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7D0FBA" w14:textId="77777777" w:rsidR="005C43ED" w:rsidRPr="006912C1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>Заключение</w:t>
      </w:r>
      <w:r w:rsidR="0034074D"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№</w:t>
      </w:r>
      <w:r w:rsidR="00BF6E26"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="00FA2325" w:rsidRPr="006912C1">
        <w:rPr>
          <w:rFonts w:ascii="Times New Roman" w:hAnsi="Times New Roman"/>
          <w:b/>
          <w:bCs/>
          <w:sz w:val="28"/>
          <w:szCs w:val="28"/>
          <w:lang w:eastAsia="ru-RU"/>
        </w:rPr>
        <w:t>70</w:t>
      </w:r>
    </w:p>
    <w:p w14:paraId="22D13913" w14:textId="77777777" w:rsidR="00514E1A" w:rsidRPr="006912C1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на проект решения Совета </w:t>
      </w:r>
      <w:r w:rsidR="00444DBF" w:rsidRPr="006912C1">
        <w:rPr>
          <w:rFonts w:ascii="Times New Roman" w:hAnsi="Times New Roman"/>
          <w:b/>
          <w:bCs/>
          <w:sz w:val="28"/>
          <w:szCs w:val="28"/>
          <w:lang w:eastAsia="ru-RU"/>
        </w:rPr>
        <w:t>Южного</w:t>
      </w:r>
      <w:r w:rsidR="00D548D4"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</w:t>
      </w: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4F8753F6" w14:textId="77777777" w:rsidR="00DF07AA" w:rsidRPr="006912C1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поселения Крымского района «О бюджете </w:t>
      </w:r>
      <w:r w:rsidR="00444DBF" w:rsidRPr="006912C1">
        <w:rPr>
          <w:rFonts w:ascii="Times New Roman" w:hAnsi="Times New Roman"/>
          <w:b/>
          <w:bCs/>
          <w:sz w:val="28"/>
          <w:szCs w:val="28"/>
          <w:lang w:eastAsia="ru-RU"/>
        </w:rPr>
        <w:t>Южного</w:t>
      </w:r>
      <w:r w:rsidR="00D548D4"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</w:t>
      </w: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поселения Крымского района на </w:t>
      </w:r>
      <w:r w:rsidR="00371784" w:rsidRPr="006912C1">
        <w:rPr>
          <w:rFonts w:ascii="Times New Roman" w:hAnsi="Times New Roman"/>
          <w:b/>
          <w:bCs/>
          <w:sz w:val="28"/>
          <w:szCs w:val="28"/>
          <w:lang w:eastAsia="ru-RU"/>
        </w:rPr>
        <w:t>202</w:t>
      </w:r>
      <w:r w:rsidR="00AC5765" w:rsidRPr="006912C1">
        <w:rPr>
          <w:rFonts w:ascii="Times New Roman" w:hAnsi="Times New Roman"/>
          <w:b/>
          <w:bCs/>
          <w:sz w:val="28"/>
          <w:szCs w:val="28"/>
          <w:lang w:eastAsia="ru-RU"/>
        </w:rPr>
        <w:t>5</w:t>
      </w: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год»</w:t>
      </w:r>
    </w:p>
    <w:p w14:paraId="15ACD7D7" w14:textId="77777777" w:rsidR="00760475" w:rsidRPr="006912C1" w:rsidRDefault="00760475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2E113EC" w14:textId="77777777" w:rsidR="008A4D2D" w:rsidRPr="006912C1" w:rsidRDefault="00AC5765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29</w:t>
      </w:r>
      <w:r w:rsidR="00D97AAF" w:rsidRPr="006912C1">
        <w:rPr>
          <w:rFonts w:ascii="Times New Roman" w:hAnsi="Times New Roman"/>
          <w:sz w:val="28"/>
          <w:szCs w:val="28"/>
        </w:rPr>
        <w:t>.11</w:t>
      </w:r>
      <w:r w:rsidR="007B34B5" w:rsidRPr="006912C1">
        <w:rPr>
          <w:rFonts w:ascii="Times New Roman" w:hAnsi="Times New Roman"/>
          <w:sz w:val="28"/>
          <w:szCs w:val="28"/>
        </w:rPr>
        <w:t>.</w:t>
      </w:r>
      <w:r w:rsidR="00BF6E26" w:rsidRPr="006912C1">
        <w:rPr>
          <w:rFonts w:ascii="Times New Roman" w:hAnsi="Times New Roman"/>
          <w:sz w:val="28"/>
          <w:szCs w:val="28"/>
        </w:rPr>
        <w:t>202</w:t>
      </w:r>
      <w:r w:rsidRPr="006912C1">
        <w:rPr>
          <w:rFonts w:ascii="Times New Roman" w:hAnsi="Times New Roman"/>
          <w:sz w:val="28"/>
          <w:szCs w:val="28"/>
        </w:rPr>
        <w:t>4 г.</w:t>
      </w:r>
      <w:r w:rsidR="008A4D2D" w:rsidRPr="006912C1">
        <w:rPr>
          <w:rFonts w:ascii="Times New Roman" w:hAnsi="Times New Roman"/>
          <w:sz w:val="28"/>
          <w:szCs w:val="28"/>
        </w:rPr>
        <w:tab/>
      </w:r>
      <w:r w:rsidR="008A4D2D" w:rsidRPr="006912C1">
        <w:rPr>
          <w:rFonts w:ascii="Times New Roman" w:hAnsi="Times New Roman"/>
          <w:sz w:val="28"/>
          <w:szCs w:val="28"/>
        </w:rPr>
        <w:tab/>
      </w:r>
      <w:r w:rsidR="008A4D2D" w:rsidRPr="006912C1">
        <w:rPr>
          <w:rFonts w:ascii="Times New Roman" w:hAnsi="Times New Roman"/>
          <w:sz w:val="28"/>
          <w:szCs w:val="28"/>
        </w:rPr>
        <w:tab/>
      </w:r>
      <w:r w:rsidR="008A4D2D" w:rsidRPr="006912C1">
        <w:rPr>
          <w:rFonts w:ascii="Times New Roman" w:hAnsi="Times New Roman"/>
          <w:sz w:val="28"/>
          <w:szCs w:val="28"/>
        </w:rPr>
        <w:tab/>
      </w:r>
      <w:r w:rsidR="008A4D2D" w:rsidRPr="006912C1">
        <w:rPr>
          <w:rFonts w:ascii="Times New Roman" w:hAnsi="Times New Roman"/>
          <w:sz w:val="28"/>
          <w:szCs w:val="28"/>
        </w:rPr>
        <w:tab/>
      </w:r>
      <w:r w:rsidR="008A4D2D" w:rsidRPr="006912C1">
        <w:rPr>
          <w:rFonts w:ascii="Times New Roman" w:hAnsi="Times New Roman"/>
          <w:sz w:val="28"/>
          <w:szCs w:val="28"/>
        </w:rPr>
        <w:tab/>
      </w:r>
      <w:r w:rsidR="008A4D2D" w:rsidRPr="006912C1">
        <w:rPr>
          <w:rFonts w:ascii="Times New Roman" w:hAnsi="Times New Roman"/>
          <w:sz w:val="28"/>
          <w:szCs w:val="28"/>
        </w:rPr>
        <w:tab/>
      </w:r>
      <w:r w:rsidR="008A4D2D" w:rsidRPr="006912C1">
        <w:rPr>
          <w:rFonts w:ascii="Times New Roman" w:hAnsi="Times New Roman"/>
          <w:sz w:val="28"/>
          <w:szCs w:val="28"/>
        </w:rPr>
        <w:tab/>
      </w:r>
      <w:r w:rsidR="008A4D2D" w:rsidRPr="006912C1">
        <w:rPr>
          <w:rFonts w:ascii="Times New Roman" w:hAnsi="Times New Roman"/>
          <w:sz w:val="28"/>
          <w:szCs w:val="28"/>
        </w:rPr>
        <w:tab/>
      </w:r>
      <w:r w:rsidRPr="006912C1">
        <w:rPr>
          <w:rFonts w:ascii="Times New Roman" w:hAnsi="Times New Roman"/>
          <w:sz w:val="28"/>
          <w:szCs w:val="28"/>
        </w:rPr>
        <w:t xml:space="preserve">        </w:t>
      </w:r>
      <w:r w:rsidR="008A4D2D" w:rsidRPr="006912C1">
        <w:rPr>
          <w:rFonts w:ascii="Times New Roman" w:hAnsi="Times New Roman"/>
          <w:sz w:val="28"/>
          <w:szCs w:val="28"/>
        </w:rPr>
        <w:t>г.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r w:rsidR="008A4D2D" w:rsidRPr="006912C1">
        <w:rPr>
          <w:rFonts w:ascii="Times New Roman" w:hAnsi="Times New Roman"/>
          <w:sz w:val="28"/>
          <w:szCs w:val="28"/>
        </w:rPr>
        <w:t>Крымск</w:t>
      </w:r>
    </w:p>
    <w:p w14:paraId="2FC5FCC8" w14:textId="77777777" w:rsidR="001730EF" w:rsidRPr="006912C1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>1.</w:t>
      </w:r>
      <w:r w:rsidR="001730EF" w:rsidRPr="006912C1">
        <w:rPr>
          <w:rFonts w:ascii="Times New Roman" w:hAnsi="Times New Roman"/>
          <w:b/>
          <w:bCs/>
          <w:sz w:val="28"/>
          <w:szCs w:val="28"/>
          <w:lang w:eastAsia="ru-RU"/>
        </w:rPr>
        <w:t>Общие положения</w:t>
      </w:r>
    </w:p>
    <w:p w14:paraId="597F5966" w14:textId="77777777" w:rsidR="00DF07AA" w:rsidRPr="006912C1" w:rsidRDefault="00DF07AA" w:rsidP="0076047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595889B" w14:textId="77777777" w:rsidR="007A194C" w:rsidRPr="006912C1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Настоящее з</w:t>
      </w:r>
      <w:r w:rsidR="001730EF" w:rsidRPr="006912C1">
        <w:rPr>
          <w:rFonts w:ascii="Times New Roman" w:hAnsi="Times New Roman"/>
          <w:sz w:val="28"/>
          <w:szCs w:val="28"/>
        </w:rPr>
        <w:t xml:space="preserve">аключение </w:t>
      </w:r>
      <w:r w:rsidRPr="006912C1">
        <w:rPr>
          <w:rFonts w:ascii="Times New Roman" w:hAnsi="Times New Roman"/>
          <w:sz w:val="28"/>
          <w:szCs w:val="28"/>
        </w:rPr>
        <w:t xml:space="preserve">подготовлено </w:t>
      </w:r>
      <w:r w:rsidR="004864B6" w:rsidRPr="006912C1">
        <w:rPr>
          <w:rFonts w:ascii="Times New Roman" w:hAnsi="Times New Roman"/>
          <w:sz w:val="28"/>
          <w:szCs w:val="28"/>
        </w:rPr>
        <w:t>к</w:t>
      </w:r>
      <w:r w:rsidR="001730EF" w:rsidRPr="006912C1">
        <w:rPr>
          <w:rFonts w:ascii="Times New Roman" w:hAnsi="Times New Roman"/>
          <w:sz w:val="28"/>
          <w:szCs w:val="28"/>
        </w:rPr>
        <w:t>онтрольно-счетной палат</w:t>
      </w:r>
      <w:r w:rsidRPr="006912C1">
        <w:rPr>
          <w:rFonts w:ascii="Times New Roman" w:hAnsi="Times New Roman"/>
          <w:sz w:val="28"/>
          <w:szCs w:val="28"/>
        </w:rPr>
        <w:t>ой</w:t>
      </w:r>
      <w:r w:rsidR="001730EF" w:rsidRPr="006912C1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6912C1">
        <w:rPr>
          <w:rFonts w:ascii="Times New Roman" w:hAnsi="Times New Roman"/>
          <w:sz w:val="28"/>
          <w:szCs w:val="28"/>
        </w:rPr>
        <w:t>Российской Федерации (далее – Бюджетный кодекс РФ)</w:t>
      </w:r>
      <w:r w:rsidR="001730EF" w:rsidRPr="006912C1">
        <w:rPr>
          <w:rFonts w:ascii="Times New Roman" w:hAnsi="Times New Roman"/>
          <w:sz w:val="28"/>
          <w:szCs w:val="28"/>
        </w:rPr>
        <w:t xml:space="preserve">, </w:t>
      </w:r>
      <w:r w:rsidR="00BE1E10" w:rsidRPr="006912C1">
        <w:rPr>
          <w:rFonts w:ascii="Times New Roman" w:hAnsi="Times New Roman"/>
          <w:sz w:val="28"/>
          <w:szCs w:val="28"/>
        </w:rPr>
        <w:t xml:space="preserve">решением Совета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="00BE1E10"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от 2</w:t>
      </w:r>
      <w:r w:rsidR="00444DBF" w:rsidRPr="006912C1">
        <w:rPr>
          <w:rFonts w:ascii="Times New Roman" w:hAnsi="Times New Roman"/>
          <w:sz w:val="28"/>
          <w:szCs w:val="28"/>
        </w:rPr>
        <w:t>9</w:t>
      </w:r>
      <w:r w:rsidR="00BE1E10" w:rsidRPr="006912C1">
        <w:rPr>
          <w:rFonts w:ascii="Times New Roman" w:hAnsi="Times New Roman"/>
          <w:sz w:val="28"/>
          <w:szCs w:val="28"/>
        </w:rPr>
        <w:t>.0</w:t>
      </w:r>
      <w:r w:rsidR="00444DBF" w:rsidRPr="006912C1">
        <w:rPr>
          <w:rFonts w:ascii="Times New Roman" w:hAnsi="Times New Roman"/>
          <w:sz w:val="28"/>
          <w:szCs w:val="28"/>
        </w:rPr>
        <w:t>6</w:t>
      </w:r>
      <w:r w:rsidR="00BE1E10" w:rsidRPr="006912C1">
        <w:rPr>
          <w:rFonts w:ascii="Times New Roman" w:hAnsi="Times New Roman"/>
          <w:sz w:val="28"/>
          <w:szCs w:val="28"/>
        </w:rPr>
        <w:t>.201</w:t>
      </w:r>
      <w:r w:rsidR="00444DBF" w:rsidRPr="006912C1">
        <w:rPr>
          <w:rFonts w:ascii="Times New Roman" w:hAnsi="Times New Roman"/>
          <w:sz w:val="28"/>
          <w:szCs w:val="28"/>
        </w:rPr>
        <w:t>5</w:t>
      </w:r>
      <w:r w:rsidR="00BE1E10" w:rsidRPr="006912C1">
        <w:rPr>
          <w:rFonts w:ascii="Times New Roman" w:hAnsi="Times New Roman"/>
          <w:sz w:val="28"/>
          <w:szCs w:val="28"/>
        </w:rPr>
        <w:t xml:space="preserve"> №</w:t>
      </w:r>
      <w:r w:rsidR="00AC5765" w:rsidRPr="006912C1">
        <w:rPr>
          <w:rFonts w:ascii="Times New Roman" w:hAnsi="Times New Roman"/>
          <w:sz w:val="28"/>
          <w:szCs w:val="28"/>
        </w:rPr>
        <w:t xml:space="preserve"> </w:t>
      </w:r>
      <w:r w:rsidR="00444DBF" w:rsidRPr="006912C1">
        <w:rPr>
          <w:rFonts w:ascii="Times New Roman" w:hAnsi="Times New Roman"/>
          <w:sz w:val="28"/>
          <w:szCs w:val="28"/>
        </w:rPr>
        <w:t>47</w:t>
      </w:r>
      <w:r w:rsidR="00BE1E10" w:rsidRPr="006912C1">
        <w:rPr>
          <w:rFonts w:ascii="Times New Roman" w:hAnsi="Times New Roman"/>
          <w:sz w:val="28"/>
          <w:szCs w:val="28"/>
        </w:rPr>
        <w:t xml:space="preserve"> «О бюджетном процессе в </w:t>
      </w:r>
      <w:r w:rsidR="00444DBF" w:rsidRPr="006912C1">
        <w:rPr>
          <w:rFonts w:ascii="Times New Roman" w:hAnsi="Times New Roman"/>
          <w:sz w:val="28"/>
          <w:szCs w:val="28"/>
        </w:rPr>
        <w:t>Южном</w:t>
      </w:r>
      <w:r w:rsidR="00BE1E10" w:rsidRPr="006912C1">
        <w:rPr>
          <w:rFonts w:ascii="Times New Roman" w:hAnsi="Times New Roman"/>
          <w:sz w:val="28"/>
          <w:szCs w:val="28"/>
        </w:rPr>
        <w:t xml:space="preserve"> сельском поселении Крымского района» (далее – </w:t>
      </w:r>
      <w:r w:rsidR="00B94708" w:rsidRPr="006912C1">
        <w:rPr>
          <w:rFonts w:ascii="Times New Roman" w:hAnsi="Times New Roman"/>
          <w:sz w:val="28"/>
          <w:szCs w:val="28"/>
        </w:rPr>
        <w:t>П</w:t>
      </w:r>
      <w:r w:rsidR="00BE1E10" w:rsidRPr="006912C1">
        <w:rPr>
          <w:rFonts w:ascii="Times New Roman" w:hAnsi="Times New Roman"/>
          <w:sz w:val="28"/>
          <w:szCs w:val="28"/>
        </w:rPr>
        <w:t xml:space="preserve">оложение о бюджетном процессе), </w:t>
      </w:r>
      <w:r w:rsidR="001730EF" w:rsidRPr="006912C1">
        <w:rPr>
          <w:rFonts w:ascii="Times New Roman" w:hAnsi="Times New Roman"/>
          <w:sz w:val="28"/>
          <w:szCs w:val="28"/>
        </w:rPr>
        <w:t xml:space="preserve">Положением о </w:t>
      </w:r>
      <w:r w:rsidR="004864B6" w:rsidRPr="006912C1">
        <w:rPr>
          <w:rFonts w:ascii="Times New Roman" w:hAnsi="Times New Roman"/>
          <w:sz w:val="28"/>
          <w:szCs w:val="28"/>
        </w:rPr>
        <w:t>к</w:t>
      </w:r>
      <w:r w:rsidR="001730EF" w:rsidRPr="006912C1">
        <w:rPr>
          <w:rFonts w:ascii="Times New Roman" w:hAnsi="Times New Roman"/>
          <w:sz w:val="28"/>
          <w:szCs w:val="28"/>
        </w:rPr>
        <w:t xml:space="preserve">онтрольно-счетной палате муниципального образования Крымский </w:t>
      </w:r>
      <w:r w:rsidR="00AC5765" w:rsidRPr="006912C1">
        <w:rPr>
          <w:rFonts w:ascii="Times New Roman" w:hAnsi="Times New Roman"/>
          <w:sz w:val="28"/>
          <w:szCs w:val="28"/>
        </w:rPr>
        <w:t xml:space="preserve">муниципальный </w:t>
      </w:r>
      <w:r w:rsidR="001730EF" w:rsidRPr="006912C1">
        <w:rPr>
          <w:rFonts w:ascii="Times New Roman" w:hAnsi="Times New Roman"/>
          <w:sz w:val="28"/>
          <w:szCs w:val="28"/>
        </w:rPr>
        <w:t>район</w:t>
      </w:r>
      <w:r w:rsidR="00AC5765" w:rsidRPr="006912C1">
        <w:rPr>
          <w:rFonts w:ascii="Times New Roman" w:hAnsi="Times New Roman"/>
          <w:sz w:val="28"/>
          <w:szCs w:val="28"/>
        </w:rPr>
        <w:t xml:space="preserve"> Краснодарского края</w:t>
      </w:r>
      <w:r w:rsidR="001730EF" w:rsidRPr="006912C1">
        <w:rPr>
          <w:rFonts w:ascii="Times New Roman" w:hAnsi="Times New Roman"/>
          <w:sz w:val="28"/>
          <w:szCs w:val="28"/>
        </w:rPr>
        <w:t>, утвержд</w:t>
      </w:r>
      <w:r w:rsidR="00DE6323" w:rsidRPr="006912C1">
        <w:rPr>
          <w:rFonts w:ascii="Times New Roman" w:hAnsi="Times New Roman"/>
          <w:sz w:val="28"/>
          <w:szCs w:val="28"/>
        </w:rPr>
        <w:t>е</w:t>
      </w:r>
      <w:r w:rsidR="001730EF" w:rsidRPr="006912C1">
        <w:rPr>
          <w:rFonts w:ascii="Times New Roman" w:hAnsi="Times New Roman"/>
          <w:sz w:val="28"/>
          <w:szCs w:val="28"/>
        </w:rPr>
        <w:t xml:space="preserve">нным </w:t>
      </w:r>
      <w:r w:rsidR="00DE6323" w:rsidRPr="006912C1">
        <w:rPr>
          <w:rFonts w:ascii="Times New Roman" w:hAnsi="Times New Roman"/>
          <w:sz w:val="28"/>
          <w:szCs w:val="28"/>
        </w:rPr>
        <w:t>р</w:t>
      </w:r>
      <w:r w:rsidR="001730EF" w:rsidRPr="006912C1">
        <w:rPr>
          <w:rFonts w:ascii="Times New Roman" w:hAnsi="Times New Roman"/>
          <w:sz w:val="28"/>
          <w:szCs w:val="28"/>
        </w:rPr>
        <w:t xml:space="preserve">ешением Совета муниципального образования Крымский район от </w:t>
      </w:r>
      <w:r w:rsidR="00AC5765" w:rsidRPr="006912C1">
        <w:rPr>
          <w:rFonts w:ascii="Times New Roman" w:hAnsi="Times New Roman"/>
          <w:sz w:val="28"/>
          <w:szCs w:val="28"/>
        </w:rPr>
        <w:t>22</w:t>
      </w:r>
      <w:r w:rsidR="001730EF" w:rsidRPr="006912C1">
        <w:rPr>
          <w:rFonts w:ascii="Times New Roman" w:hAnsi="Times New Roman"/>
          <w:sz w:val="28"/>
          <w:szCs w:val="28"/>
        </w:rPr>
        <w:t>.</w:t>
      </w:r>
      <w:r w:rsidR="00AC5765" w:rsidRPr="006912C1">
        <w:rPr>
          <w:rFonts w:ascii="Times New Roman" w:hAnsi="Times New Roman"/>
          <w:sz w:val="28"/>
          <w:szCs w:val="28"/>
        </w:rPr>
        <w:t>11</w:t>
      </w:r>
      <w:r w:rsidR="001730EF" w:rsidRPr="006912C1">
        <w:rPr>
          <w:rFonts w:ascii="Times New Roman" w:hAnsi="Times New Roman"/>
          <w:sz w:val="28"/>
          <w:szCs w:val="28"/>
        </w:rPr>
        <w:t>.</w:t>
      </w:r>
      <w:r w:rsidR="00BF6E26" w:rsidRPr="006912C1">
        <w:rPr>
          <w:rFonts w:ascii="Times New Roman" w:hAnsi="Times New Roman"/>
          <w:sz w:val="28"/>
          <w:szCs w:val="28"/>
        </w:rPr>
        <w:t>202</w:t>
      </w:r>
      <w:r w:rsidR="00AC5765" w:rsidRPr="006912C1">
        <w:rPr>
          <w:rFonts w:ascii="Times New Roman" w:hAnsi="Times New Roman"/>
          <w:sz w:val="28"/>
          <w:szCs w:val="28"/>
        </w:rPr>
        <w:t>4</w:t>
      </w:r>
      <w:r w:rsidR="001730EF" w:rsidRPr="006912C1">
        <w:rPr>
          <w:rFonts w:ascii="Times New Roman" w:hAnsi="Times New Roman"/>
          <w:sz w:val="28"/>
          <w:szCs w:val="28"/>
        </w:rPr>
        <w:t xml:space="preserve"> №</w:t>
      </w:r>
      <w:r w:rsidR="00641795" w:rsidRPr="006912C1">
        <w:rPr>
          <w:rFonts w:ascii="Times New Roman" w:hAnsi="Times New Roman"/>
          <w:sz w:val="28"/>
          <w:szCs w:val="28"/>
        </w:rPr>
        <w:t> </w:t>
      </w:r>
      <w:r w:rsidR="00AC5765" w:rsidRPr="006912C1">
        <w:rPr>
          <w:rFonts w:ascii="Times New Roman" w:hAnsi="Times New Roman"/>
          <w:sz w:val="28"/>
          <w:szCs w:val="28"/>
        </w:rPr>
        <w:t>53</w:t>
      </w:r>
      <w:r w:rsidR="00BE1E10" w:rsidRPr="006912C1">
        <w:rPr>
          <w:rFonts w:ascii="Times New Roman" w:hAnsi="Times New Roman"/>
          <w:sz w:val="28"/>
          <w:szCs w:val="28"/>
        </w:rPr>
        <w:t>3</w:t>
      </w:r>
      <w:r w:rsidR="001730EF" w:rsidRPr="006912C1">
        <w:rPr>
          <w:rFonts w:ascii="Times New Roman" w:hAnsi="Times New Roman"/>
          <w:sz w:val="28"/>
          <w:szCs w:val="28"/>
        </w:rPr>
        <w:t>,</w:t>
      </w:r>
      <w:r w:rsidR="007703F4" w:rsidRPr="006912C1">
        <w:rPr>
          <w:rFonts w:ascii="Times New Roman" w:hAnsi="Times New Roman"/>
          <w:sz w:val="28"/>
          <w:szCs w:val="28"/>
        </w:rPr>
        <w:t xml:space="preserve"> </w:t>
      </w:r>
      <w:r w:rsidR="008A543B" w:rsidRPr="006912C1">
        <w:rPr>
          <w:rFonts w:ascii="Times New Roman" w:hAnsi="Times New Roman"/>
          <w:sz w:val="28"/>
          <w:szCs w:val="28"/>
        </w:rPr>
        <w:t xml:space="preserve">Соглашением «О передаче полномочий по осуществлению внешнего муниципального финансового контроля» от </w:t>
      </w:r>
      <w:r w:rsidR="007A194C" w:rsidRPr="006912C1">
        <w:rPr>
          <w:rFonts w:ascii="Times New Roman" w:hAnsi="Times New Roman"/>
          <w:sz w:val="28"/>
          <w:szCs w:val="28"/>
        </w:rPr>
        <w:t>12</w:t>
      </w:r>
      <w:r w:rsidR="00371784" w:rsidRPr="006912C1">
        <w:rPr>
          <w:rFonts w:ascii="Times New Roman" w:hAnsi="Times New Roman"/>
          <w:sz w:val="28"/>
          <w:szCs w:val="28"/>
        </w:rPr>
        <w:t>.</w:t>
      </w:r>
      <w:r w:rsidR="00BE1E10" w:rsidRPr="006912C1">
        <w:rPr>
          <w:rFonts w:ascii="Times New Roman" w:hAnsi="Times New Roman"/>
          <w:sz w:val="28"/>
          <w:szCs w:val="28"/>
        </w:rPr>
        <w:t>12</w:t>
      </w:r>
      <w:r w:rsidR="00371784" w:rsidRPr="006912C1">
        <w:rPr>
          <w:rFonts w:ascii="Times New Roman" w:hAnsi="Times New Roman"/>
          <w:sz w:val="28"/>
          <w:szCs w:val="28"/>
        </w:rPr>
        <w:t>.</w:t>
      </w:r>
      <w:r w:rsidR="00BF6E26" w:rsidRPr="006912C1">
        <w:rPr>
          <w:rFonts w:ascii="Times New Roman" w:hAnsi="Times New Roman"/>
          <w:sz w:val="28"/>
          <w:szCs w:val="28"/>
        </w:rPr>
        <w:t>202</w:t>
      </w:r>
      <w:r w:rsidR="007A194C" w:rsidRPr="006912C1">
        <w:rPr>
          <w:rFonts w:ascii="Times New Roman" w:hAnsi="Times New Roman"/>
          <w:sz w:val="28"/>
          <w:szCs w:val="28"/>
        </w:rPr>
        <w:t>3</w:t>
      </w:r>
      <w:r w:rsidR="008A543B" w:rsidRPr="006912C1">
        <w:rPr>
          <w:rFonts w:ascii="Times New Roman" w:hAnsi="Times New Roman"/>
          <w:sz w:val="28"/>
          <w:szCs w:val="28"/>
        </w:rPr>
        <w:t xml:space="preserve"> №</w:t>
      </w:r>
      <w:r w:rsidR="00641795" w:rsidRPr="006912C1">
        <w:rPr>
          <w:rFonts w:ascii="Times New Roman" w:hAnsi="Times New Roman"/>
          <w:sz w:val="28"/>
          <w:szCs w:val="28"/>
        </w:rPr>
        <w:t> </w:t>
      </w:r>
      <w:r w:rsidR="008A543B" w:rsidRPr="006912C1">
        <w:rPr>
          <w:rFonts w:ascii="Times New Roman" w:hAnsi="Times New Roman"/>
          <w:sz w:val="28"/>
          <w:szCs w:val="28"/>
        </w:rPr>
        <w:t>01-</w:t>
      </w:r>
      <w:r w:rsidR="007A194C" w:rsidRPr="006912C1">
        <w:rPr>
          <w:rFonts w:ascii="Times New Roman" w:hAnsi="Times New Roman"/>
          <w:sz w:val="28"/>
          <w:szCs w:val="28"/>
        </w:rPr>
        <w:t>10</w:t>
      </w:r>
      <w:r w:rsidR="008A543B" w:rsidRPr="006912C1">
        <w:rPr>
          <w:rFonts w:ascii="Times New Roman" w:hAnsi="Times New Roman"/>
          <w:sz w:val="28"/>
          <w:szCs w:val="28"/>
        </w:rPr>
        <w:t>/</w:t>
      </w:r>
      <w:r w:rsidR="00444DBF" w:rsidRPr="006912C1">
        <w:rPr>
          <w:rFonts w:ascii="Times New Roman" w:hAnsi="Times New Roman"/>
          <w:sz w:val="28"/>
          <w:szCs w:val="28"/>
        </w:rPr>
        <w:t>11</w:t>
      </w:r>
      <w:r w:rsidRPr="006912C1">
        <w:rPr>
          <w:rFonts w:ascii="Times New Roman" w:hAnsi="Times New Roman"/>
          <w:sz w:val="28"/>
          <w:szCs w:val="28"/>
        </w:rPr>
        <w:t xml:space="preserve">, </w:t>
      </w:r>
      <w:r w:rsidR="007A194C" w:rsidRPr="006912C1">
        <w:rPr>
          <w:rFonts w:ascii="Times New Roman" w:hAnsi="Times New Roman"/>
          <w:sz w:val="28"/>
          <w:szCs w:val="28"/>
        </w:rPr>
        <w:t>материалов и документов, представленных одновременно с проектом бюджета Южного сельского поселения Крымского района на 2025 год.</w:t>
      </w:r>
    </w:p>
    <w:p w14:paraId="54A66106" w14:textId="77777777" w:rsidR="001730EF" w:rsidRPr="006912C1" w:rsidRDefault="000A35F7" w:rsidP="007604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Экспертно-аналитическое мероприятие проведено на основании п.2.5 плана работы контрольно-счетной палаты муниципального образования Крымский район на 2024 год, утвержденного распоряжением контрольно-счетной палаты муниципального образования Крымский район от 26.12.2023 №</w:t>
      </w:r>
      <w:r w:rsidR="00D646A4" w:rsidRPr="006912C1">
        <w:rPr>
          <w:rFonts w:ascii="Times New Roman" w:hAnsi="Times New Roman"/>
          <w:sz w:val="28"/>
          <w:szCs w:val="28"/>
        </w:rPr>
        <w:t> </w:t>
      </w:r>
      <w:r w:rsidRPr="006912C1">
        <w:rPr>
          <w:rFonts w:ascii="Times New Roman" w:hAnsi="Times New Roman"/>
          <w:sz w:val="28"/>
          <w:szCs w:val="28"/>
        </w:rPr>
        <w:t xml:space="preserve">15, а также </w:t>
      </w:r>
      <w:r w:rsidR="00D1465A" w:rsidRPr="006912C1">
        <w:rPr>
          <w:rFonts w:ascii="Times New Roman" w:hAnsi="Times New Roman"/>
          <w:sz w:val="28"/>
          <w:szCs w:val="28"/>
        </w:rPr>
        <w:t>распоряжени</w:t>
      </w:r>
      <w:r w:rsidRPr="006912C1">
        <w:rPr>
          <w:rFonts w:ascii="Times New Roman" w:hAnsi="Times New Roman"/>
          <w:sz w:val="28"/>
          <w:szCs w:val="28"/>
        </w:rPr>
        <w:t>я</w:t>
      </w:r>
      <w:r w:rsidR="00D1465A" w:rsidRPr="006912C1">
        <w:rPr>
          <w:rFonts w:ascii="Times New Roman" w:hAnsi="Times New Roman"/>
          <w:sz w:val="28"/>
          <w:szCs w:val="28"/>
        </w:rPr>
        <w:t xml:space="preserve"> контрольно-счетной палаты муниципального образования Крымский район от 2</w:t>
      </w:r>
      <w:r w:rsidRPr="006912C1">
        <w:rPr>
          <w:rFonts w:ascii="Times New Roman" w:hAnsi="Times New Roman"/>
          <w:sz w:val="28"/>
          <w:szCs w:val="28"/>
        </w:rPr>
        <w:t>5</w:t>
      </w:r>
      <w:r w:rsidR="00D1465A" w:rsidRPr="006912C1">
        <w:rPr>
          <w:rFonts w:ascii="Times New Roman" w:hAnsi="Times New Roman"/>
          <w:sz w:val="28"/>
          <w:szCs w:val="28"/>
        </w:rPr>
        <w:t>.10.202</w:t>
      </w:r>
      <w:r w:rsidRPr="006912C1">
        <w:rPr>
          <w:rFonts w:ascii="Times New Roman" w:hAnsi="Times New Roman"/>
          <w:sz w:val="28"/>
          <w:szCs w:val="28"/>
        </w:rPr>
        <w:t>4</w:t>
      </w:r>
      <w:r w:rsidR="00D1465A" w:rsidRPr="006912C1">
        <w:rPr>
          <w:rFonts w:ascii="Times New Roman" w:hAnsi="Times New Roman"/>
          <w:sz w:val="28"/>
          <w:szCs w:val="28"/>
        </w:rPr>
        <w:t xml:space="preserve"> №</w:t>
      </w:r>
      <w:r w:rsidR="00641795" w:rsidRPr="006912C1">
        <w:rPr>
          <w:rFonts w:ascii="Times New Roman" w:hAnsi="Times New Roman"/>
          <w:sz w:val="28"/>
          <w:szCs w:val="28"/>
        </w:rPr>
        <w:t> </w:t>
      </w:r>
      <w:r w:rsidRPr="006912C1">
        <w:rPr>
          <w:rFonts w:ascii="Times New Roman" w:hAnsi="Times New Roman"/>
          <w:sz w:val="28"/>
          <w:szCs w:val="28"/>
        </w:rPr>
        <w:t>50</w:t>
      </w:r>
      <w:r w:rsidR="00D1465A" w:rsidRPr="006912C1">
        <w:rPr>
          <w:rFonts w:ascii="Times New Roman" w:hAnsi="Times New Roman"/>
          <w:sz w:val="28"/>
          <w:szCs w:val="28"/>
        </w:rPr>
        <w:t>-э «О проведении экспертно-аналитическ</w:t>
      </w:r>
      <w:r w:rsidRPr="006912C1">
        <w:rPr>
          <w:rFonts w:ascii="Times New Roman" w:hAnsi="Times New Roman"/>
          <w:sz w:val="28"/>
          <w:szCs w:val="28"/>
        </w:rPr>
        <w:t>их</w:t>
      </w:r>
      <w:r w:rsidR="00D1465A" w:rsidRPr="006912C1">
        <w:rPr>
          <w:rFonts w:ascii="Times New Roman" w:hAnsi="Times New Roman"/>
          <w:sz w:val="28"/>
          <w:szCs w:val="28"/>
        </w:rPr>
        <w:t xml:space="preserve"> мероприяти</w:t>
      </w:r>
      <w:r w:rsidRPr="006912C1">
        <w:rPr>
          <w:rFonts w:ascii="Times New Roman" w:hAnsi="Times New Roman"/>
          <w:sz w:val="28"/>
          <w:szCs w:val="28"/>
        </w:rPr>
        <w:t>й</w:t>
      </w:r>
      <w:r w:rsidR="00D1465A" w:rsidRPr="006912C1">
        <w:rPr>
          <w:rFonts w:ascii="Times New Roman" w:hAnsi="Times New Roman"/>
          <w:sz w:val="28"/>
          <w:szCs w:val="28"/>
        </w:rPr>
        <w:t>»</w:t>
      </w:r>
      <w:r w:rsidRPr="006912C1">
        <w:rPr>
          <w:rFonts w:ascii="Times New Roman" w:hAnsi="Times New Roman"/>
          <w:sz w:val="28"/>
          <w:szCs w:val="28"/>
        </w:rPr>
        <w:t>.</w:t>
      </w:r>
      <w:r w:rsidR="00AC69B4" w:rsidRPr="006912C1">
        <w:rPr>
          <w:rFonts w:ascii="Times New Roman" w:hAnsi="Times New Roman"/>
          <w:sz w:val="28"/>
          <w:szCs w:val="28"/>
        </w:rPr>
        <w:t xml:space="preserve"> </w:t>
      </w:r>
    </w:p>
    <w:p w14:paraId="0DE4FE4C" w14:textId="77777777" w:rsidR="006F2538" w:rsidRPr="006912C1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Проект решения Совета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«О бюджете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202</w:t>
      </w:r>
      <w:r w:rsidR="000D3858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год» (далее – Проект</w:t>
      </w:r>
      <w:r w:rsidR="001A69D9" w:rsidRPr="006912C1">
        <w:rPr>
          <w:rFonts w:ascii="Times New Roman" w:hAnsi="Times New Roman"/>
          <w:sz w:val="28"/>
          <w:szCs w:val="28"/>
        </w:rPr>
        <w:t xml:space="preserve"> Решения о</w:t>
      </w:r>
      <w:r w:rsidRPr="006912C1">
        <w:rPr>
          <w:rFonts w:ascii="Times New Roman" w:hAnsi="Times New Roman"/>
          <w:sz w:val="28"/>
          <w:szCs w:val="28"/>
        </w:rPr>
        <w:t xml:space="preserve"> бюджет</w:t>
      </w:r>
      <w:r w:rsidR="001A69D9" w:rsidRPr="006912C1">
        <w:rPr>
          <w:rFonts w:ascii="Times New Roman" w:hAnsi="Times New Roman"/>
          <w:sz w:val="28"/>
          <w:szCs w:val="28"/>
        </w:rPr>
        <w:t>е</w:t>
      </w:r>
      <w:r w:rsidRPr="006912C1">
        <w:rPr>
          <w:rFonts w:ascii="Times New Roman" w:hAnsi="Times New Roman"/>
          <w:sz w:val="28"/>
          <w:szCs w:val="28"/>
        </w:rPr>
        <w:t xml:space="preserve">) внесен главой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</w:t>
      </w:r>
      <w:r w:rsidR="00DA47AE" w:rsidRPr="006912C1">
        <w:rPr>
          <w:rFonts w:ascii="Times New Roman" w:hAnsi="Times New Roman"/>
          <w:sz w:val="28"/>
          <w:szCs w:val="28"/>
        </w:rPr>
        <w:t>0</w:t>
      </w:r>
      <w:r w:rsidR="000D3858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>.</w:t>
      </w:r>
      <w:r w:rsidR="00DA47AE" w:rsidRPr="006912C1">
        <w:rPr>
          <w:rFonts w:ascii="Times New Roman" w:hAnsi="Times New Roman"/>
          <w:sz w:val="28"/>
          <w:szCs w:val="28"/>
        </w:rPr>
        <w:t>11</w:t>
      </w:r>
      <w:r w:rsidRPr="006912C1">
        <w:rPr>
          <w:rFonts w:ascii="Times New Roman" w:hAnsi="Times New Roman"/>
          <w:sz w:val="28"/>
          <w:szCs w:val="28"/>
        </w:rPr>
        <w:t>.202</w:t>
      </w:r>
      <w:r w:rsidR="000D3858" w:rsidRPr="006912C1">
        <w:rPr>
          <w:rFonts w:ascii="Times New Roman" w:hAnsi="Times New Roman"/>
          <w:sz w:val="28"/>
          <w:szCs w:val="28"/>
        </w:rPr>
        <w:t>4</w:t>
      </w:r>
      <w:r w:rsidRPr="006912C1">
        <w:rPr>
          <w:rFonts w:ascii="Times New Roman" w:hAnsi="Times New Roman"/>
          <w:sz w:val="28"/>
          <w:szCs w:val="28"/>
        </w:rPr>
        <w:t xml:space="preserve"> с соблюдением </w:t>
      </w:r>
      <w:r w:rsidR="00176990" w:rsidRPr="006912C1">
        <w:rPr>
          <w:rFonts w:ascii="Times New Roman" w:hAnsi="Times New Roman"/>
          <w:sz w:val="28"/>
          <w:szCs w:val="28"/>
        </w:rPr>
        <w:t>требований</w:t>
      </w:r>
      <w:r w:rsidRPr="006912C1">
        <w:rPr>
          <w:rFonts w:ascii="Times New Roman" w:hAnsi="Times New Roman"/>
          <w:sz w:val="28"/>
          <w:szCs w:val="28"/>
        </w:rPr>
        <w:t>, установленн</w:t>
      </w:r>
      <w:r w:rsidR="00176990" w:rsidRPr="006912C1">
        <w:rPr>
          <w:rFonts w:ascii="Times New Roman" w:hAnsi="Times New Roman"/>
          <w:sz w:val="28"/>
          <w:szCs w:val="28"/>
        </w:rPr>
        <w:t>ых</w:t>
      </w:r>
      <w:r w:rsidRPr="006912C1">
        <w:rPr>
          <w:rFonts w:ascii="Times New Roman" w:hAnsi="Times New Roman"/>
          <w:sz w:val="28"/>
          <w:szCs w:val="28"/>
        </w:rPr>
        <w:t xml:space="preserve"> п</w:t>
      </w:r>
      <w:r w:rsidR="006F2538" w:rsidRPr="006912C1">
        <w:rPr>
          <w:rFonts w:ascii="Times New Roman" w:hAnsi="Times New Roman"/>
          <w:sz w:val="28"/>
          <w:szCs w:val="28"/>
        </w:rPr>
        <w:t>ункт</w:t>
      </w:r>
      <w:r w:rsidR="00176990" w:rsidRPr="006912C1">
        <w:rPr>
          <w:rFonts w:ascii="Times New Roman" w:hAnsi="Times New Roman"/>
          <w:sz w:val="28"/>
          <w:szCs w:val="28"/>
        </w:rPr>
        <w:t>ами</w:t>
      </w:r>
      <w:r w:rsidR="006F2538" w:rsidRPr="006912C1">
        <w:rPr>
          <w:rFonts w:ascii="Times New Roman" w:hAnsi="Times New Roman"/>
          <w:sz w:val="28"/>
          <w:szCs w:val="28"/>
        </w:rPr>
        <w:t xml:space="preserve"> 47</w:t>
      </w:r>
      <w:r w:rsidR="00176990" w:rsidRPr="006912C1">
        <w:rPr>
          <w:rFonts w:ascii="Times New Roman" w:hAnsi="Times New Roman"/>
          <w:sz w:val="28"/>
          <w:szCs w:val="28"/>
        </w:rPr>
        <w:t>, 51</w:t>
      </w:r>
      <w:r w:rsidR="006F2538" w:rsidRPr="006912C1">
        <w:rPr>
          <w:rFonts w:ascii="Times New Roman" w:hAnsi="Times New Roman"/>
          <w:sz w:val="28"/>
          <w:szCs w:val="28"/>
        </w:rPr>
        <w:t xml:space="preserve"> Положения о бюджетном процессе</w:t>
      </w:r>
      <w:r w:rsidRPr="006912C1">
        <w:rPr>
          <w:rFonts w:ascii="Times New Roman" w:hAnsi="Times New Roman"/>
          <w:sz w:val="28"/>
          <w:szCs w:val="28"/>
        </w:rPr>
        <w:t>.</w:t>
      </w:r>
    </w:p>
    <w:p w14:paraId="24FC584B" w14:textId="77777777" w:rsidR="00306798" w:rsidRPr="006912C1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6912C1">
        <w:rPr>
          <w:rFonts w:ascii="Times New Roman" w:hAnsi="Times New Roman"/>
          <w:sz w:val="28"/>
          <w:szCs w:val="28"/>
        </w:rPr>
        <w:t>Р</w:t>
      </w:r>
      <w:r w:rsidRPr="006912C1">
        <w:rPr>
          <w:rFonts w:ascii="Times New Roman" w:hAnsi="Times New Roman"/>
          <w:sz w:val="28"/>
          <w:szCs w:val="28"/>
        </w:rPr>
        <w:t>ешения о бюджете предусмотрено статьей 184.2 Б</w:t>
      </w:r>
      <w:r w:rsidR="00B81A59" w:rsidRPr="006912C1">
        <w:rPr>
          <w:rFonts w:ascii="Times New Roman" w:hAnsi="Times New Roman"/>
          <w:sz w:val="28"/>
          <w:szCs w:val="28"/>
        </w:rPr>
        <w:t>юджетного кодекса</w:t>
      </w:r>
      <w:r w:rsidRPr="006912C1">
        <w:rPr>
          <w:rFonts w:ascii="Times New Roman" w:hAnsi="Times New Roman"/>
          <w:sz w:val="28"/>
          <w:szCs w:val="28"/>
        </w:rPr>
        <w:t xml:space="preserve"> РФ и </w:t>
      </w:r>
      <w:r w:rsidR="00635BCF" w:rsidRPr="006912C1">
        <w:rPr>
          <w:rFonts w:ascii="Times New Roman" w:hAnsi="Times New Roman"/>
          <w:sz w:val="28"/>
          <w:szCs w:val="28"/>
        </w:rPr>
        <w:t>пунктом 47 Положения о бюджетном процессе</w:t>
      </w:r>
      <w:r w:rsidRPr="006912C1">
        <w:rPr>
          <w:rFonts w:ascii="Times New Roman" w:hAnsi="Times New Roman"/>
          <w:sz w:val="28"/>
          <w:szCs w:val="28"/>
        </w:rPr>
        <w:t>.</w:t>
      </w:r>
    </w:p>
    <w:p w14:paraId="7FD3EEF0" w14:textId="77777777" w:rsidR="00306798" w:rsidRPr="006912C1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Экспертиза Проекта </w:t>
      </w:r>
      <w:r w:rsidR="004D11FC" w:rsidRPr="006912C1">
        <w:rPr>
          <w:rFonts w:ascii="Times New Roman" w:hAnsi="Times New Roman"/>
          <w:sz w:val="28"/>
          <w:szCs w:val="28"/>
        </w:rPr>
        <w:t>Р</w:t>
      </w:r>
      <w:r w:rsidRPr="006912C1">
        <w:rPr>
          <w:rFonts w:ascii="Times New Roman" w:hAnsi="Times New Roman"/>
          <w:sz w:val="28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14:paraId="00826826" w14:textId="77777777" w:rsidR="00484350" w:rsidRPr="006912C1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6912C1">
        <w:rPr>
          <w:rFonts w:ascii="Times New Roman" w:hAnsi="Times New Roman"/>
          <w:sz w:val="28"/>
          <w:szCs w:val="28"/>
        </w:rPr>
        <w:t>о бюджете</w:t>
      </w:r>
      <w:r w:rsidRPr="006912C1">
        <w:rPr>
          <w:rFonts w:ascii="Times New Roman" w:hAnsi="Times New Roman"/>
          <w:sz w:val="28"/>
          <w:szCs w:val="28"/>
        </w:rPr>
        <w:t>, а также другие материалы, представленные одновременно</w:t>
      </w:r>
      <w:r w:rsidR="00D715A7" w:rsidRPr="006912C1">
        <w:rPr>
          <w:rFonts w:ascii="Times New Roman" w:hAnsi="Times New Roman"/>
          <w:sz w:val="28"/>
          <w:szCs w:val="28"/>
        </w:rPr>
        <w:t xml:space="preserve"> с</w:t>
      </w:r>
      <w:r w:rsidRPr="006912C1">
        <w:rPr>
          <w:rFonts w:ascii="Times New Roman" w:hAnsi="Times New Roman"/>
          <w:sz w:val="28"/>
          <w:szCs w:val="28"/>
        </w:rPr>
        <w:t xml:space="preserve"> проектом бюджета, контрольно-счетная палата отмечает следующее.</w:t>
      </w:r>
    </w:p>
    <w:p w14:paraId="25E23021" w14:textId="77777777" w:rsidR="004D11FC" w:rsidRPr="006912C1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lastRenderedPageBreak/>
        <w:t>2</w:t>
      </w:r>
      <w:r w:rsidR="00914AB6" w:rsidRPr="006912C1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Доходы бюджета </w:t>
      </w:r>
      <w:r w:rsidR="00444DBF" w:rsidRPr="006912C1">
        <w:rPr>
          <w:rFonts w:ascii="Times New Roman" w:hAnsi="Times New Roman"/>
          <w:b/>
          <w:bCs/>
          <w:sz w:val="28"/>
          <w:szCs w:val="28"/>
          <w:lang w:eastAsia="ru-RU"/>
        </w:rPr>
        <w:t>Южного</w:t>
      </w: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715D2FEA" w14:textId="77777777" w:rsidR="00CA4048" w:rsidRPr="006912C1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>Крымского района на 202</w:t>
      </w:r>
      <w:r w:rsidR="004E5913" w:rsidRPr="006912C1">
        <w:rPr>
          <w:rFonts w:ascii="Times New Roman" w:hAnsi="Times New Roman"/>
          <w:b/>
          <w:bCs/>
          <w:sz w:val="28"/>
          <w:szCs w:val="28"/>
          <w:lang w:eastAsia="ru-RU"/>
        </w:rPr>
        <w:t>5</w:t>
      </w: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1F0405C1" w14:textId="77777777" w:rsidR="00155C51" w:rsidRPr="006912C1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785D81F8" w14:textId="77777777" w:rsidR="00CA4048" w:rsidRPr="006912C1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Формирование доходной части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202</w:t>
      </w:r>
      <w:r w:rsidR="004E5913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 осуществлено на основе положений Бюджетного кодекса РФ с учетом прогнозных оценок социально-экономического развития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4E5913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год, оценки ожидаемого исполнения бюджета за 202</w:t>
      </w:r>
      <w:r w:rsidR="004E5913" w:rsidRPr="006912C1">
        <w:rPr>
          <w:rFonts w:ascii="Times New Roman" w:hAnsi="Times New Roman"/>
          <w:sz w:val="28"/>
          <w:szCs w:val="28"/>
        </w:rPr>
        <w:t>4</w:t>
      </w:r>
      <w:r w:rsidRPr="006912C1">
        <w:rPr>
          <w:rFonts w:ascii="Times New Roman" w:hAnsi="Times New Roman"/>
          <w:sz w:val="28"/>
          <w:szCs w:val="28"/>
        </w:rPr>
        <w:t xml:space="preserve"> год, основных направлений бюджетной и налоговой политики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36500486" w14:textId="77777777" w:rsidR="007D21A5" w:rsidRPr="006912C1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A04229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год:</w:t>
      </w:r>
    </w:p>
    <w:p w14:paraId="36CA6538" w14:textId="77777777" w:rsidR="00ED1B18" w:rsidRPr="006912C1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рост фонда</w:t>
      </w:r>
      <w:r w:rsidR="00414EE8" w:rsidRPr="006912C1">
        <w:rPr>
          <w:rFonts w:ascii="Times New Roman" w:hAnsi="Times New Roman"/>
          <w:sz w:val="28"/>
          <w:szCs w:val="28"/>
        </w:rPr>
        <w:t xml:space="preserve"> начисленной</w:t>
      </w:r>
      <w:r w:rsidRPr="006912C1">
        <w:rPr>
          <w:rFonts w:ascii="Times New Roman" w:hAnsi="Times New Roman"/>
          <w:sz w:val="28"/>
          <w:szCs w:val="28"/>
        </w:rPr>
        <w:t xml:space="preserve"> заработной платы в пределах</w:t>
      </w:r>
      <w:r w:rsidR="00A43733" w:rsidRPr="006912C1">
        <w:rPr>
          <w:rFonts w:ascii="Times New Roman" w:hAnsi="Times New Roman"/>
          <w:sz w:val="28"/>
          <w:szCs w:val="28"/>
        </w:rPr>
        <w:t xml:space="preserve"> 7,4</w:t>
      </w:r>
      <w:r w:rsidR="006A15E2"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t xml:space="preserve">%; </w:t>
      </w:r>
    </w:p>
    <w:p w14:paraId="0D99D556" w14:textId="77777777" w:rsidR="00AE6511" w:rsidRPr="006912C1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рост объема отгруженных товаров собственного производства в пределах </w:t>
      </w:r>
      <w:r w:rsidR="00C5768B" w:rsidRPr="006912C1">
        <w:rPr>
          <w:rFonts w:ascii="Times New Roman" w:hAnsi="Times New Roman"/>
          <w:sz w:val="28"/>
          <w:szCs w:val="28"/>
        </w:rPr>
        <w:t>4,2</w:t>
      </w:r>
      <w:r w:rsidRPr="006912C1">
        <w:rPr>
          <w:rFonts w:ascii="Times New Roman" w:hAnsi="Times New Roman"/>
          <w:sz w:val="28"/>
          <w:szCs w:val="28"/>
        </w:rPr>
        <w:t xml:space="preserve"> %; </w:t>
      </w:r>
    </w:p>
    <w:p w14:paraId="6199FC5D" w14:textId="77777777" w:rsidR="00AE6511" w:rsidRPr="006912C1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рост продукции сельского хозяйства в пределах </w:t>
      </w:r>
      <w:r w:rsidR="00C5768B" w:rsidRPr="006912C1">
        <w:rPr>
          <w:rFonts w:ascii="Times New Roman" w:hAnsi="Times New Roman"/>
          <w:sz w:val="28"/>
          <w:szCs w:val="28"/>
        </w:rPr>
        <w:t>12,2</w:t>
      </w:r>
      <w:r w:rsidR="00C0236C"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t>%;</w:t>
      </w:r>
    </w:p>
    <w:p w14:paraId="6B73577F" w14:textId="77777777" w:rsidR="00AE6511" w:rsidRPr="006912C1" w:rsidRDefault="00C0236C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рост </w:t>
      </w:r>
      <w:r w:rsidR="00AE6511" w:rsidRPr="006912C1">
        <w:rPr>
          <w:rFonts w:ascii="Times New Roman" w:hAnsi="Times New Roman"/>
          <w:sz w:val="28"/>
          <w:szCs w:val="28"/>
        </w:rPr>
        <w:t>оборота розничной торговли в пределах</w:t>
      </w:r>
      <w:r w:rsidR="00B05940" w:rsidRPr="006912C1">
        <w:rPr>
          <w:rFonts w:ascii="Times New Roman" w:hAnsi="Times New Roman"/>
          <w:sz w:val="28"/>
          <w:szCs w:val="28"/>
        </w:rPr>
        <w:t xml:space="preserve"> </w:t>
      </w:r>
      <w:r w:rsidR="00A457F7" w:rsidRPr="006912C1">
        <w:rPr>
          <w:rFonts w:ascii="Times New Roman" w:hAnsi="Times New Roman"/>
          <w:sz w:val="28"/>
          <w:szCs w:val="28"/>
        </w:rPr>
        <w:t>9,6</w:t>
      </w:r>
      <w:r w:rsidR="00AE6511" w:rsidRPr="006912C1">
        <w:rPr>
          <w:rFonts w:ascii="Times New Roman" w:hAnsi="Times New Roman"/>
          <w:sz w:val="28"/>
          <w:szCs w:val="28"/>
        </w:rPr>
        <w:t xml:space="preserve"> %;</w:t>
      </w:r>
    </w:p>
    <w:p w14:paraId="42F08990" w14:textId="77777777" w:rsidR="00AE6511" w:rsidRPr="006912C1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рост оборота общественного питания в пределах </w:t>
      </w:r>
      <w:r w:rsidR="00A457F7" w:rsidRPr="006912C1">
        <w:rPr>
          <w:rFonts w:ascii="Times New Roman" w:hAnsi="Times New Roman"/>
          <w:sz w:val="28"/>
          <w:szCs w:val="28"/>
        </w:rPr>
        <w:t>8,3</w:t>
      </w:r>
      <w:r w:rsidR="00C0236C"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t>%;</w:t>
      </w:r>
    </w:p>
    <w:p w14:paraId="20DA3ED8" w14:textId="77777777" w:rsidR="00AE6511" w:rsidRPr="006912C1" w:rsidRDefault="00452B0F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рост прогнозируемых объемов инвестиций в пределах </w:t>
      </w:r>
      <w:r w:rsidR="00A457F7" w:rsidRPr="006912C1">
        <w:rPr>
          <w:rFonts w:ascii="Times New Roman" w:hAnsi="Times New Roman"/>
          <w:sz w:val="28"/>
          <w:szCs w:val="28"/>
        </w:rPr>
        <w:t>10,3</w:t>
      </w:r>
      <w:r w:rsidR="00C0236C"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t>%.</w:t>
      </w:r>
    </w:p>
    <w:p w14:paraId="6FA99CAA" w14:textId="77777777" w:rsidR="00C97027" w:rsidRPr="006912C1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Доходы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на 2024 год прогнозируются в сумме </w:t>
      </w:r>
      <w:r w:rsidR="00764C53" w:rsidRPr="006912C1">
        <w:rPr>
          <w:rFonts w:ascii="Times New Roman" w:hAnsi="Times New Roman"/>
          <w:sz w:val="28"/>
          <w:szCs w:val="28"/>
        </w:rPr>
        <w:t>3</w:t>
      </w:r>
      <w:r w:rsidR="00F851B9" w:rsidRPr="006912C1">
        <w:rPr>
          <w:rFonts w:ascii="Times New Roman" w:hAnsi="Times New Roman"/>
          <w:sz w:val="28"/>
          <w:szCs w:val="28"/>
        </w:rPr>
        <w:t>6</w:t>
      </w:r>
      <w:r w:rsidR="00696D62" w:rsidRPr="006912C1">
        <w:rPr>
          <w:rFonts w:ascii="Times New Roman" w:hAnsi="Times New Roman"/>
          <w:sz w:val="28"/>
          <w:szCs w:val="28"/>
        </w:rPr>
        <w:t> 354,3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. По сравнению с</w:t>
      </w:r>
      <w:r w:rsidR="000A6508" w:rsidRPr="006912C1">
        <w:rPr>
          <w:rFonts w:ascii="Times New Roman" w:hAnsi="Times New Roman"/>
          <w:sz w:val="28"/>
          <w:szCs w:val="28"/>
        </w:rPr>
        <w:t xml:space="preserve"> показателем решения о бюджете на 202</w:t>
      </w:r>
      <w:r w:rsidR="0038714F" w:rsidRPr="006912C1">
        <w:rPr>
          <w:rFonts w:ascii="Times New Roman" w:hAnsi="Times New Roman"/>
          <w:sz w:val="28"/>
          <w:szCs w:val="28"/>
        </w:rPr>
        <w:t>4</w:t>
      </w:r>
      <w:r w:rsidR="000A6508" w:rsidRPr="006912C1">
        <w:rPr>
          <w:rFonts w:ascii="Times New Roman" w:hAnsi="Times New Roman"/>
          <w:sz w:val="28"/>
          <w:szCs w:val="28"/>
        </w:rPr>
        <w:t xml:space="preserve"> год </w:t>
      </w:r>
      <w:r w:rsidR="00764C53" w:rsidRPr="006912C1">
        <w:rPr>
          <w:rFonts w:ascii="Times New Roman" w:hAnsi="Times New Roman"/>
          <w:sz w:val="28"/>
          <w:szCs w:val="28"/>
        </w:rPr>
        <w:t xml:space="preserve">снижение </w:t>
      </w:r>
      <w:r w:rsidR="000A6508" w:rsidRPr="006912C1">
        <w:rPr>
          <w:rFonts w:ascii="Times New Roman" w:hAnsi="Times New Roman"/>
          <w:sz w:val="28"/>
          <w:szCs w:val="28"/>
        </w:rPr>
        <w:t xml:space="preserve">составит </w:t>
      </w:r>
      <w:r w:rsidR="00696D62" w:rsidRPr="006912C1">
        <w:rPr>
          <w:rFonts w:ascii="Times New Roman" w:hAnsi="Times New Roman"/>
          <w:sz w:val="28"/>
          <w:szCs w:val="28"/>
        </w:rPr>
        <w:t>40,0</w:t>
      </w:r>
      <w:r w:rsidR="000A6508" w:rsidRPr="006912C1">
        <w:rPr>
          <w:rFonts w:ascii="Times New Roman" w:hAnsi="Times New Roman"/>
          <w:sz w:val="28"/>
          <w:szCs w:val="28"/>
        </w:rPr>
        <w:t xml:space="preserve"> % или </w:t>
      </w:r>
      <w:r w:rsidR="00696D62" w:rsidRPr="006912C1">
        <w:rPr>
          <w:rFonts w:ascii="Times New Roman" w:hAnsi="Times New Roman"/>
          <w:sz w:val="28"/>
          <w:szCs w:val="28"/>
        </w:rPr>
        <w:t>24 250,58</w:t>
      </w:r>
      <w:r w:rsidR="000A6508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6508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696D62" w:rsidRPr="006912C1">
        <w:rPr>
          <w:rFonts w:ascii="Times New Roman" w:hAnsi="Times New Roman"/>
          <w:sz w:val="28"/>
          <w:szCs w:val="28"/>
        </w:rPr>
        <w:t xml:space="preserve"> за счет безвозмездных поступлений от других бюджетов РФ</w:t>
      </w:r>
      <w:r w:rsidR="000A6508" w:rsidRPr="006912C1">
        <w:rPr>
          <w:rFonts w:ascii="Times New Roman" w:hAnsi="Times New Roman"/>
          <w:sz w:val="28"/>
          <w:szCs w:val="28"/>
        </w:rPr>
        <w:t>.</w:t>
      </w:r>
    </w:p>
    <w:p w14:paraId="58EC0870" w14:textId="77777777" w:rsidR="00060DFE" w:rsidRPr="006912C1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Налоговые доходы на 202</w:t>
      </w:r>
      <w:r w:rsidR="0038714F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 планируются в объеме </w:t>
      </w:r>
      <w:r w:rsidR="0038714F" w:rsidRPr="006912C1">
        <w:rPr>
          <w:rFonts w:ascii="Times New Roman" w:hAnsi="Times New Roman"/>
          <w:sz w:val="28"/>
          <w:szCs w:val="28"/>
        </w:rPr>
        <w:t>34 967,1</w:t>
      </w:r>
      <w:r w:rsidR="000A5CE9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A5CE9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0A5CE9" w:rsidRPr="006912C1">
        <w:rPr>
          <w:rFonts w:ascii="Times New Roman" w:hAnsi="Times New Roman"/>
          <w:sz w:val="28"/>
          <w:szCs w:val="28"/>
        </w:rPr>
        <w:t xml:space="preserve">, удельный вес налоговых доходов в доходной части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="000A5CE9" w:rsidRPr="006912C1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D60F3A" w:rsidRPr="006912C1">
        <w:rPr>
          <w:rFonts w:ascii="Times New Roman" w:hAnsi="Times New Roman"/>
          <w:sz w:val="28"/>
          <w:szCs w:val="28"/>
        </w:rPr>
        <w:t>9</w:t>
      </w:r>
      <w:r w:rsidR="0038714F" w:rsidRPr="006912C1">
        <w:rPr>
          <w:rFonts w:ascii="Times New Roman" w:hAnsi="Times New Roman"/>
          <w:sz w:val="28"/>
          <w:szCs w:val="28"/>
        </w:rPr>
        <w:t>7,3</w:t>
      </w:r>
      <w:r w:rsidR="000A5CE9" w:rsidRPr="006912C1">
        <w:rPr>
          <w:rFonts w:ascii="Times New Roman" w:hAnsi="Times New Roman"/>
          <w:sz w:val="28"/>
          <w:szCs w:val="28"/>
        </w:rPr>
        <w:t> %.</w:t>
      </w:r>
    </w:p>
    <w:p w14:paraId="720C9311" w14:textId="77777777" w:rsidR="000A5CE9" w:rsidRPr="006912C1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Основные источники налоговых поступлений в 202</w:t>
      </w:r>
      <w:r w:rsidR="0038714F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году:</w:t>
      </w:r>
    </w:p>
    <w:p w14:paraId="6772DFF8" w14:textId="77777777" w:rsidR="00EC2289" w:rsidRPr="006912C1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налог на доходы физических лиц – </w:t>
      </w:r>
      <w:r w:rsidR="0038714F" w:rsidRPr="006912C1">
        <w:rPr>
          <w:rFonts w:ascii="Times New Roman" w:hAnsi="Times New Roman"/>
          <w:sz w:val="28"/>
          <w:szCs w:val="28"/>
        </w:rPr>
        <w:t>13 900,0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</w:t>
      </w:r>
      <w:r w:rsidR="00AD0163" w:rsidRPr="006912C1">
        <w:rPr>
          <w:rFonts w:ascii="Times New Roman" w:hAnsi="Times New Roman"/>
          <w:sz w:val="28"/>
          <w:szCs w:val="28"/>
        </w:rPr>
        <w:t>3</w:t>
      </w:r>
      <w:r w:rsidR="0038714F" w:rsidRPr="006912C1">
        <w:rPr>
          <w:rFonts w:ascii="Times New Roman" w:hAnsi="Times New Roman"/>
          <w:sz w:val="28"/>
          <w:szCs w:val="28"/>
        </w:rPr>
        <w:t>9,8</w:t>
      </w:r>
      <w:r w:rsidR="006D5B87" w:rsidRPr="006912C1">
        <w:rPr>
          <w:rFonts w:ascii="Times New Roman" w:hAnsi="Times New Roman"/>
          <w:sz w:val="28"/>
          <w:szCs w:val="28"/>
        </w:rPr>
        <w:t> %</w:t>
      </w:r>
      <w:r w:rsidR="00AD0163" w:rsidRPr="006912C1">
        <w:rPr>
          <w:rFonts w:ascii="Times New Roman" w:hAnsi="Times New Roman"/>
          <w:sz w:val="28"/>
          <w:szCs w:val="28"/>
        </w:rPr>
        <w:t xml:space="preserve"> от суммы налоговых поступлений</w:t>
      </w:r>
      <w:r w:rsidR="006D5B87" w:rsidRPr="006912C1">
        <w:rPr>
          <w:rFonts w:ascii="Times New Roman" w:hAnsi="Times New Roman"/>
          <w:sz w:val="28"/>
          <w:szCs w:val="28"/>
        </w:rPr>
        <w:t>;</w:t>
      </w:r>
    </w:p>
    <w:p w14:paraId="3D072368" w14:textId="77777777" w:rsidR="00235138" w:rsidRPr="006912C1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доходы от уплаты акцизов на нефтепродукты, производимые на территории РФ – </w:t>
      </w:r>
      <w:r w:rsidR="0038714F" w:rsidRPr="006912C1">
        <w:rPr>
          <w:rFonts w:ascii="Times New Roman" w:hAnsi="Times New Roman"/>
          <w:sz w:val="28"/>
          <w:szCs w:val="28"/>
        </w:rPr>
        <w:t>3 584,1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</w:t>
      </w:r>
      <w:r w:rsidR="00AD0163" w:rsidRPr="006912C1">
        <w:rPr>
          <w:rFonts w:ascii="Times New Roman" w:hAnsi="Times New Roman"/>
          <w:sz w:val="28"/>
          <w:szCs w:val="28"/>
        </w:rPr>
        <w:t>10,</w:t>
      </w:r>
      <w:r w:rsidR="0038714F" w:rsidRPr="006912C1">
        <w:rPr>
          <w:rFonts w:ascii="Times New Roman" w:hAnsi="Times New Roman"/>
          <w:sz w:val="28"/>
          <w:szCs w:val="28"/>
        </w:rPr>
        <w:t>2</w:t>
      </w:r>
      <w:r w:rsidRPr="006912C1">
        <w:rPr>
          <w:rFonts w:ascii="Times New Roman" w:hAnsi="Times New Roman"/>
          <w:sz w:val="28"/>
          <w:szCs w:val="28"/>
        </w:rPr>
        <w:t> %</w:t>
      </w:r>
      <w:r w:rsidR="0038714F" w:rsidRPr="006912C1">
        <w:rPr>
          <w:rFonts w:ascii="Times New Roman" w:hAnsi="Times New Roman"/>
          <w:sz w:val="28"/>
          <w:szCs w:val="28"/>
        </w:rPr>
        <w:t xml:space="preserve"> от налоговых доходов</w:t>
      </w:r>
      <w:r w:rsidRPr="006912C1">
        <w:rPr>
          <w:rFonts w:ascii="Times New Roman" w:hAnsi="Times New Roman"/>
          <w:sz w:val="28"/>
          <w:szCs w:val="28"/>
        </w:rPr>
        <w:t>;</w:t>
      </w:r>
    </w:p>
    <w:p w14:paraId="55E61F5A" w14:textId="77777777" w:rsidR="006D5B87" w:rsidRPr="006912C1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единый сельскохозяйственный налог – </w:t>
      </w:r>
      <w:r w:rsidR="00D01B7A" w:rsidRPr="006912C1">
        <w:rPr>
          <w:rFonts w:ascii="Times New Roman" w:hAnsi="Times New Roman"/>
          <w:sz w:val="28"/>
          <w:szCs w:val="28"/>
        </w:rPr>
        <w:t>4 083,0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</w:t>
      </w:r>
      <w:r w:rsidR="00D01B7A" w:rsidRPr="006912C1">
        <w:rPr>
          <w:rFonts w:ascii="Times New Roman" w:hAnsi="Times New Roman"/>
          <w:sz w:val="28"/>
          <w:szCs w:val="28"/>
        </w:rPr>
        <w:t>11,7</w:t>
      </w:r>
      <w:r w:rsidRPr="006912C1">
        <w:rPr>
          <w:rFonts w:ascii="Times New Roman" w:hAnsi="Times New Roman"/>
          <w:sz w:val="28"/>
          <w:szCs w:val="28"/>
        </w:rPr>
        <w:t> %;</w:t>
      </w:r>
    </w:p>
    <w:p w14:paraId="784D9FFA" w14:textId="77777777" w:rsidR="00235138" w:rsidRPr="006912C1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налог на имущество физических лиц – </w:t>
      </w:r>
      <w:r w:rsidR="00D01B7A" w:rsidRPr="006912C1">
        <w:rPr>
          <w:rFonts w:ascii="Times New Roman" w:hAnsi="Times New Roman"/>
          <w:sz w:val="28"/>
          <w:szCs w:val="28"/>
        </w:rPr>
        <w:t>1 4</w:t>
      </w:r>
      <w:r w:rsidR="00E5091A" w:rsidRPr="006912C1">
        <w:rPr>
          <w:rFonts w:ascii="Times New Roman" w:hAnsi="Times New Roman"/>
          <w:sz w:val="28"/>
          <w:szCs w:val="28"/>
        </w:rPr>
        <w:t>00,0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</w:t>
      </w:r>
      <w:r w:rsidR="00D01B7A" w:rsidRPr="006912C1">
        <w:rPr>
          <w:rFonts w:ascii="Times New Roman" w:hAnsi="Times New Roman"/>
          <w:sz w:val="28"/>
          <w:szCs w:val="28"/>
        </w:rPr>
        <w:t>4,0</w:t>
      </w:r>
      <w:r w:rsidR="00E5091A" w:rsidRPr="006912C1">
        <w:rPr>
          <w:rFonts w:ascii="Times New Roman" w:hAnsi="Times New Roman"/>
          <w:sz w:val="28"/>
          <w:szCs w:val="28"/>
        </w:rPr>
        <w:t> %</w:t>
      </w:r>
      <w:r w:rsidRPr="006912C1">
        <w:rPr>
          <w:rFonts w:ascii="Times New Roman" w:hAnsi="Times New Roman"/>
          <w:sz w:val="28"/>
          <w:szCs w:val="28"/>
        </w:rPr>
        <w:t>;</w:t>
      </w:r>
    </w:p>
    <w:p w14:paraId="54FF2352" w14:textId="77777777" w:rsidR="006D5B87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земельный налог – </w:t>
      </w:r>
      <w:r w:rsidR="00E5091A" w:rsidRPr="006912C1">
        <w:rPr>
          <w:rFonts w:ascii="Times New Roman" w:hAnsi="Times New Roman"/>
          <w:sz w:val="28"/>
          <w:szCs w:val="28"/>
        </w:rPr>
        <w:t>1</w:t>
      </w:r>
      <w:r w:rsidR="00D01B7A" w:rsidRPr="006912C1">
        <w:rPr>
          <w:rFonts w:ascii="Times New Roman" w:hAnsi="Times New Roman"/>
          <w:sz w:val="28"/>
          <w:szCs w:val="28"/>
        </w:rPr>
        <w:t>2</w:t>
      </w:r>
      <w:r w:rsidR="00E5091A" w:rsidRPr="006912C1">
        <w:rPr>
          <w:rFonts w:ascii="Times New Roman" w:hAnsi="Times New Roman"/>
          <w:sz w:val="28"/>
          <w:szCs w:val="28"/>
        </w:rPr>
        <w:t> </w:t>
      </w:r>
      <w:r w:rsidR="00D01B7A" w:rsidRPr="006912C1">
        <w:rPr>
          <w:rFonts w:ascii="Times New Roman" w:hAnsi="Times New Roman"/>
          <w:sz w:val="28"/>
          <w:szCs w:val="28"/>
        </w:rPr>
        <w:t>0</w:t>
      </w:r>
      <w:r w:rsidR="00E5091A" w:rsidRPr="006912C1">
        <w:rPr>
          <w:rFonts w:ascii="Times New Roman" w:hAnsi="Times New Roman"/>
          <w:sz w:val="28"/>
          <w:szCs w:val="28"/>
        </w:rPr>
        <w:t>00,0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</w:t>
      </w:r>
      <w:r w:rsidR="00D01B7A" w:rsidRPr="006912C1">
        <w:rPr>
          <w:rFonts w:ascii="Times New Roman" w:hAnsi="Times New Roman"/>
          <w:sz w:val="28"/>
          <w:szCs w:val="28"/>
        </w:rPr>
        <w:t>34,3</w:t>
      </w:r>
      <w:r w:rsidRPr="006912C1">
        <w:rPr>
          <w:rFonts w:ascii="Times New Roman" w:hAnsi="Times New Roman"/>
          <w:sz w:val="28"/>
          <w:szCs w:val="28"/>
        </w:rPr>
        <w:t xml:space="preserve"> %.</w:t>
      </w:r>
    </w:p>
    <w:p w14:paraId="5AFAD109" w14:textId="77777777" w:rsidR="006912C1" w:rsidRDefault="006912C1" w:rsidP="006912C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33234B6" w14:textId="77777777" w:rsidR="006912C1" w:rsidRDefault="006912C1" w:rsidP="006912C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81D2048" w14:textId="77777777" w:rsidR="006912C1" w:rsidRDefault="006912C1" w:rsidP="006912C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06C2ECB" w14:textId="77777777" w:rsidR="006912C1" w:rsidRDefault="006912C1" w:rsidP="006912C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14BE3E8" w14:textId="77777777" w:rsidR="006912C1" w:rsidRDefault="006912C1" w:rsidP="006912C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7732409" w14:textId="77777777" w:rsidR="006912C1" w:rsidRDefault="006912C1" w:rsidP="006912C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73A1E33" w14:textId="77777777" w:rsidR="006912C1" w:rsidRDefault="006912C1" w:rsidP="006912C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BA55575" w14:textId="77777777" w:rsidR="006912C1" w:rsidRPr="006912C1" w:rsidRDefault="006912C1" w:rsidP="006912C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0CC358F" w14:textId="77777777" w:rsidR="00402CE5" w:rsidRPr="006912C1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lastRenderedPageBreak/>
        <w:t>Таблица № 1</w:t>
      </w:r>
    </w:p>
    <w:p w14:paraId="552F7070" w14:textId="77777777" w:rsidR="00EA7288" w:rsidRPr="006912C1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 xml:space="preserve">Информация о доходах </w:t>
      </w:r>
      <w:r w:rsidR="00444DBF" w:rsidRPr="006912C1">
        <w:rPr>
          <w:rFonts w:ascii="Times New Roman" w:hAnsi="Times New Roman"/>
          <w:b/>
          <w:sz w:val="28"/>
          <w:szCs w:val="28"/>
        </w:rPr>
        <w:t>Южного</w:t>
      </w:r>
      <w:r w:rsidRPr="006912C1">
        <w:rPr>
          <w:rFonts w:ascii="Times New Roman" w:hAnsi="Times New Roman"/>
          <w:b/>
          <w:sz w:val="28"/>
          <w:szCs w:val="28"/>
        </w:rPr>
        <w:t xml:space="preserve"> сельского поселения на 202</w:t>
      </w:r>
      <w:r w:rsidR="00D01B7A" w:rsidRPr="006912C1">
        <w:rPr>
          <w:rFonts w:ascii="Times New Roman" w:hAnsi="Times New Roman"/>
          <w:b/>
          <w:sz w:val="28"/>
          <w:szCs w:val="28"/>
        </w:rPr>
        <w:t>5</w:t>
      </w:r>
      <w:r w:rsidRPr="006912C1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17F94917" w14:textId="77777777" w:rsidR="00EA7288" w:rsidRPr="006912C1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6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1"/>
        <w:gridCol w:w="1436"/>
        <w:gridCol w:w="1358"/>
        <w:gridCol w:w="1315"/>
        <w:gridCol w:w="1398"/>
      </w:tblGrid>
      <w:tr w:rsidR="00500A11" w:rsidRPr="006912C1" w14:paraId="45BFE46F" w14:textId="77777777" w:rsidTr="00500A11">
        <w:trPr>
          <w:trHeight w:val="1518"/>
        </w:trPr>
        <w:tc>
          <w:tcPr>
            <w:tcW w:w="4111" w:type="dxa"/>
            <w:shd w:val="clear" w:color="auto" w:fill="auto"/>
            <w:noWrap/>
            <w:vAlign w:val="center"/>
            <w:hideMark/>
          </w:tcPr>
          <w:p w14:paraId="5175A702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Наименование доходов</w:t>
            </w:r>
          </w:p>
        </w:tc>
        <w:tc>
          <w:tcPr>
            <w:tcW w:w="1436" w:type="dxa"/>
            <w:shd w:val="clear" w:color="auto" w:fill="auto"/>
            <w:vAlign w:val="center"/>
            <w:hideMark/>
          </w:tcPr>
          <w:p w14:paraId="2994E5A6" w14:textId="77777777" w:rsidR="007123E1" w:rsidRPr="006912C1" w:rsidRDefault="007123E1" w:rsidP="006912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Бюджет на 202</w:t>
            </w:r>
            <w:r w:rsidR="00BA5F4C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год (</w:t>
            </w:r>
            <w:r w:rsidR="00500A11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ред. от 26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.1</w:t>
            </w:r>
            <w:r w:rsidR="00500A11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.202</w:t>
            </w:r>
            <w:r w:rsidR="00BA5F4C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), тыс.руб.</w:t>
            </w:r>
          </w:p>
        </w:tc>
        <w:tc>
          <w:tcPr>
            <w:tcW w:w="1358" w:type="dxa"/>
            <w:shd w:val="clear" w:color="auto" w:fill="auto"/>
            <w:vAlign w:val="center"/>
            <w:hideMark/>
          </w:tcPr>
          <w:p w14:paraId="503AD6B0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Проект бюджета на 202</w:t>
            </w:r>
            <w:r w:rsidR="00BA5F4C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год,</w:t>
            </w:r>
          </w:p>
          <w:p w14:paraId="7C4AFF6A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тыс.руб.</w:t>
            </w:r>
          </w:p>
        </w:tc>
        <w:tc>
          <w:tcPr>
            <w:tcW w:w="1315" w:type="dxa"/>
            <w:vAlign w:val="center"/>
          </w:tcPr>
          <w:p w14:paraId="643591C6" w14:textId="1ECFDA73" w:rsidR="007123E1" w:rsidRPr="006912C1" w:rsidRDefault="00BA5F4C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Сравнение</w:t>
            </w:r>
            <w:r w:rsidR="007F1D92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 xml:space="preserve"> </w:t>
            </w:r>
            <w:r w:rsidR="007123E1"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 xml:space="preserve">2024 </w:t>
            </w:r>
            <w:r w:rsidR="007123E1"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>с 202</w:t>
            </w:r>
            <w:r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>5</w:t>
            </w:r>
            <w:r w:rsidR="007123E1"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 xml:space="preserve"> годом,</w:t>
            </w:r>
          </w:p>
          <w:p w14:paraId="762633F7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тыс.руб.</w:t>
            </w:r>
          </w:p>
        </w:tc>
        <w:tc>
          <w:tcPr>
            <w:tcW w:w="1398" w:type="dxa"/>
            <w:vAlign w:val="center"/>
          </w:tcPr>
          <w:p w14:paraId="32A47F2C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Отношение доходов</w:t>
            </w:r>
            <w:r w:rsidR="00BA5F4C"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 xml:space="preserve"> </w:t>
            </w: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202</w:t>
            </w:r>
            <w:r w:rsidR="00BA5F4C"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5</w:t>
            </w: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 xml:space="preserve"> к</w:t>
            </w:r>
            <w:r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 xml:space="preserve"> 202</w:t>
            </w:r>
            <w:r w:rsidR="00BA5F4C"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>4</w:t>
            </w:r>
            <w:r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 xml:space="preserve"> году,</w:t>
            </w:r>
          </w:p>
          <w:p w14:paraId="6BAF78F3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>%</w:t>
            </w:r>
          </w:p>
        </w:tc>
      </w:tr>
      <w:tr w:rsidR="004C4155" w:rsidRPr="006912C1" w14:paraId="17625E8B" w14:textId="77777777" w:rsidTr="004C4155">
        <w:trPr>
          <w:trHeight w:val="630"/>
        </w:trPr>
        <w:tc>
          <w:tcPr>
            <w:tcW w:w="4111" w:type="dxa"/>
            <w:shd w:val="clear" w:color="auto" w:fill="auto"/>
            <w:vAlign w:val="center"/>
            <w:hideMark/>
          </w:tcPr>
          <w:p w14:paraId="6DAB4E5D" w14:textId="77777777" w:rsidR="004C4155" w:rsidRPr="006912C1" w:rsidRDefault="004C4155" w:rsidP="00D00CE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FEA3008" w14:textId="77777777" w:rsidR="004C4155" w:rsidRPr="006912C1" w:rsidRDefault="004C4155" w:rsidP="009148D3">
            <w:pPr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 w:hint="eastAsia"/>
                <w:b/>
                <w:bCs/>
                <w:sz w:val="24"/>
                <w:szCs w:val="24"/>
              </w:rPr>
              <w:t>33 887,0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364192A0" w14:textId="77777777" w:rsidR="004C4155" w:rsidRPr="006912C1" w:rsidRDefault="004C4155" w:rsidP="009148D3">
            <w:pPr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35 935,1</w:t>
            </w:r>
          </w:p>
        </w:tc>
        <w:tc>
          <w:tcPr>
            <w:tcW w:w="1315" w:type="dxa"/>
            <w:vAlign w:val="center"/>
          </w:tcPr>
          <w:p w14:paraId="0CA2D74D" w14:textId="77777777" w:rsidR="004C4155" w:rsidRPr="006912C1" w:rsidRDefault="004C4155" w:rsidP="004C4155">
            <w:pPr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+2 048,1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5E2A49E9" w14:textId="77777777" w:rsidR="004C4155" w:rsidRPr="006912C1" w:rsidRDefault="004C4155" w:rsidP="004C4155">
            <w:pPr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106,0</w:t>
            </w:r>
          </w:p>
        </w:tc>
      </w:tr>
      <w:tr w:rsidR="006912C1" w:rsidRPr="006912C1" w14:paraId="6753E0C1" w14:textId="77777777" w:rsidTr="006912C1">
        <w:trPr>
          <w:trHeight w:val="315"/>
        </w:trPr>
        <w:tc>
          <w:tcPr>
            <w:tcW w:w="4111" w:type="dxa"/>
            <w:shd w:val="clear" w:color="auto" w:fill="auto"/>
            <w:vAlign w:val="center"/>
            <w:hideMark/>
          </w:tcPr>
          <w:p w14:paraId="33D1A761" w14:textId="77777777" w:rsidR="004C4155" w:rsidRPr="006912C1" w:rsidRDefault="004C4155" w:rsidP="00D00CEB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D0F0683" w14:textId="77777777" w:rsidR="004C4155" w:rsidRPr="006912C1" w:rsidRDefault="004C4155" w:rsidP="006912C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 w:hint="eastAsia"/>
                <w:sz w:val="24"/>
                <w:szCs w:val="24"/>
              </w:rPr>
              <w:t>10 200,0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14799401" w14:textId="77777777" w:rsidR="004C4155" w:rsidRPr="006912C1" w:rsidRDefault="004C4155" w:rsidP="006912C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13 900,0</w:t>
            </w:r>
          </w:p>
        </w:tc>
        <w:tc>
          <w:tcPr>
            <w:tcW w:w="1315" w:type="dxa"/>
            <w:vAlign w:val="center"/>
          </w:tcPr>
          <w:p w14:paraId="172F979F" w14:textId="77777777" w:rsidR="004C4155" w:rsidRPr="006912C1" w:rsidRDefault="004C4155" w:rsidP="006912C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+3 700,0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17D87D84" w14:textId="77777777" w:rsidR="004C4155" w:rsidRPr="006912C1" w:rsidRDefault="004C4155" w:rsidP="006912C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136,3</w:t>
            </w:r>
          </w:p>
        </w:tc>
      </w:tr>
      <w:tr w:rsidR="004C4155" w:rsidRPr="006912C1" w14:paraId="32CAEF6C" w14:textId="77777777" w:rsidTr="004C4155">
        <w:trPr>
          <w:trHeight w:val="950"/>
        </w:trPr>
        <w:tc>
          <w:tcPr>
            <w:tcW w:w="4111" w:type="dxa"/>
            <w:shd w:val="clear" w:color="auto" w:fill="auto"/>
            <w:vAlign w:val="center"/>
            <w:hideMark/>
          </w:tcPr>
          <w:p w14:paraId="17E247F9" w14:textId="77777777" w:rsidR="004C4155" w:rsidRPr="006912C1" w:rsidRDefault="004C4155" w:rsidP="00D00CEB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EEFD899" w14:textId="77777777" w:rsidR="004C4155" w:rsidRPr="006912C1" w:rsidRDefault="004C4155" w:rsidP="009148D3">
            <w:pPr>
              <w:jc w:val="right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 w:hint="eastAsia"/>
                <w:sz w:val="24"/>
                <w:szCs w:val="24"/>
              </w:rPr>
              <w:t>3 322,6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325547D0" w14:textId="77777777" w:rsidR="004C4155" w:rsidRPr="006912C1" w:rsidRDefault="004C4155" w:rsidP="009148D3">
            <w:pPr>
              <w:jc w:val="right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</w:rPr>
              <w:t>3 584,1</w:t>
            </w:r>
          </w:p>
        </w:tc>
        <w:tc>
          <w:tcPr>
            <w:tcW w:w="1315" w:type="dxa"/>
            <w:vAlign w:val="center"/>
          </w:tcPr>
          <w:p w14:paraId="0CB0D56D" w14:textId="77777777" w:rsidR="004C4155" w:rsidRPr="006912C1" w:rsidRDefault="004C4155" w:rsidP="004C4155">
            <w:pPr>
              <w:jc w:val="right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</w:rPr>
              <w:t>+261,5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76F8686C" w14:textId="77777777" w:rsidR="004C4155" w:rsidRPr="006912C1" w:rsidRDefault="004C4155" w:rsidP="004C4155">
            <w:pPr>
              <w:jc w:val="right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</w:rPr>
              <w:t>107,9</w:t>
            </w:r>
          </w:p>
        </w:tc>
      </w:tr>
      <w:tr w:rsidR="006912C1" w:rsidRPr="006912C1" w14:paraId="6633E1A7" w14:textId="77777777" w:rsidTr="006912C1">
        <w:trPr>
          <w:trHeight w:val="366"/>
        </w:trPr>
        <w:tc>
          <w:tcPr>
            <w:tcW w:w="4111" w:type="dxa"/>
            <w:shd w:val="clear" w:color="auto" w:fill="auto"/>
            <w:vAlign w:val="center"/>
            <w:hideMark/>
          </w:tcPr>
          <w:p w14:paraId="2E4FC333" w14:textId="77777777" w:rsidR="004C4155" w:rsidRPr="006912C1" w:rsidRDefault="004C4155" w:rsidP="00D00CEB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5004183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 w:hint="eastAsia"/>
                <w:sz w:val="24"/>
                <w:szCs w:val="24"/>
              </w:rPr>
              <w:t>3 990,0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35DE0B18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4 083,0</w:t>
            </w:r>
          </w:p>
        </w:tc>
        <w:tc>
          <w:tcPr>
            <w:tcW w:w="1315" w:type="dxa"/>
            <w:vAlign w:val="center"/>
          </w:tcPr>
          <w:p w14:paraId="225C5CA8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+93,0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4C5B50B4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102,3</w:t>
            </w:r>
          </w:p>
        </w:tc>
      </w:tr>
      <w:tr w:rsidR="006912C1" w:rsidRPr="006912C1" w14:paraId="487765D7" w14:textId="77777777" w:rsidTr="006912C1">
        <w:trPr>
          <w:trHeight w:val="429"/>
        </w:trPr>
        <w:tc>
          <w:tcPr>
            <w:tcW w:w="4111" w:type="dxa"/>
            <w:shd w:val="clear" w:color="auto" w:fill="auto"/>
            <w:vAlign w:val="center"/>
          </w:tcPr>
          <w:p w14:paraId="6F64C2D2" w14:textId="77777777" w:rsidR="004C4155" w:rsidRPr="006912C1" w:rsidRDefault="004C4155" w:rsidP="00D00CEB">
            <w:pPr>
              <w:pStyle w:val="Default"/>
              <w:rPr>
                <w:color w:val="auto"/>
              </w:rPr>
            </w:pPr>
            <w:r w:rsidRPr="006912C1">
              <w:rPr>
                <w:color w:val="auto"/>
              </w:rPr>
              <w:t xml:space="preserve">Налог на имущество физических лиц 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792D57F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1 700,0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27152F7F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1 400,0</w:t>
            </w:r>
          </w:p>
        </w:tc>
        <w:tc>
          <w:tcPr>
            <w:tcW w:w="1315" w:type="dxa"/>
            <w:vAlign w:val="center"/>
          </w:tcPr>
          <w:p w14:paraId="72CBE41D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-300,0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12FB2998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82,4</w:t>
            </w:r>
          </w:p>
        </w:tc>
      </w:tr>
      <w:tr w:rsidR="006912C1" w:rsidRPr="006912C1" w14:paraId="395B8D4B" w14:textId="77777777" w:rsidTr="006912C1">
        <w:trPr>
          <w:trHeight w:val="263"/>
        </w:trPr>
        <w:tc>
          <w:tcPr>
            <w:tcW w:w="4111" w:type="dxa"/>
            <w:shd w:val="clear" w:color="auto" w:fill="auto"/>
            <w:vAlign w:val="center"/>
            <w:hideMark/>
          </w:tcPr>
          <w:p w14:paraId="278AB6BC" w14:textId="77777777" w:rsidR="004C4155" w:rsidRPr="006912C1" w:rsidRDefault="004C4155" w:rsidP="00D00CEB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F9104AB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13 600,0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496CDAB4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12 000,0</w:t>
            </w:r>
          </w:p>
        </w:tc>
        <w:tc>
          <w:tcPr>
            <w:tcW w:w="1315" w:type="dxa"/>
            <w:vAlign w:val="center"/>
          </w:tcPr>
          <w:p w14:paraId="700F0946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-1 600,0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0BE3B320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88,2</w:t>
            </w:r>
          </w:p>
        </w:tc>
      </w:tr>
      <w:tr w:rsidR="004C4155" w:rsidRPr="006912C1" w14:paraId="2E052F7C" w14:textId="77777777" w:rsidTr="004C4155">
        <w:trPr>
          <w:trHeight w:val="990"/>
        </w:trPr>
        <w:tc>
          <w:tcPr>
            <w:tcW w:w="4111" w:type="dxa"/>
            <w:shd w:val="clear" w:color="auto" w:fill="auto"/>
            <w:vAlign w:val="center"/>
            <w:hideMark/>
          </w:tcPr>
          <w:p w14:paraId="084858B5" w14:textId="77777777" w:rsidR="004C4155" w:rsidRPr="006912C1" w:rsidRDefault="004C4155" w:rsidP="00D00C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A7FBECA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 w:hint="eastAsia"/>
                <w:sz w:val="24"/>
                <w:szCs w:val="24"/>
              </w:rPr>
              <w:t>872,0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71C73D92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968,0</w:t>
            </w:r>
          </w:p>
        </w:tc>
        <w:tc>
          <w:tcPr>
            <w:tcW w:w="1315" w:type="dxa"/>
            <w:vAlign w:val="center"/>
          </w:tcPr>
          <w:p w14:paraId="0392035A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+96,0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13974A2C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111,0</w:t>
            </w:r>
          </w:p>
        </w:tc>
      </w:tr>
      <w:tr w:rsidR="004C4155" w:rsidRPr="006912C1" w14:paraId="00C29D05" w14:textId="77777777" w:rsidTr="004C4155">
        <w:trPr>
          <w:trHeight w:val="560"/>
        </w:trPr>
        <w:tc>
          <w:tcPr>
            <w:tcW w:w="4111" w:type="dxa"/>
            <w:shd w:val="clear" w:color="auto" w:fill="auto"/>
            <w:vAlign w:val="center"/>
          </w:tcPr>
          <w:p w14:paraId="17FB760D" w14:textId="77777777" w:rsidR="004C4155" w:rsidRPr="006912C1" w:rsidRDefault="004C4155" w:rsidP="00D00C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4EC8792" w14:textId="77777777" w:rsidR="004C4155" w:rsidRPr="006912C1" w:rsidRDefault="004C4155" w:rsidP="009148D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202,4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2119C462" w14:textId="77777777" w:rsidR="004C4155" w:rsidRPr="006912C1" w:rsidRDefault="004C4155" w:rsidP="009148D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5" w:type="dxa"/>
            <w:vAlign w:val="center"/>
          </w:tcPr>
          <w:p w14:paraId="748F9CFE" w14:textId="77777777" w:rsidR="004C4155" w:rsidRPr="006912C1" w:rsidRDefault="004C4155" w:rsidP="004C415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-202,4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4486C1B9" w14:textId="77777777" w:rsidR="004C4155" w:rsidRPr="006912C1" w:rsidRDefault="004C4155" w:rsidP="004C4155">
            <w:pPr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-</w:t>
            </w:r>
          </w:p>
        </w:tc>
      </w:tr>
      <w:tr w:rsidR="00D00CEB" w:rsidRPr="006912C1" w14:paraId="4E214135" w14:textId="77777777" w:rsidTr="009148D3">
        <w:trPr>
          <w:trHeight w:val="560"/>
        </w:trPr>
        <w:tc>
          <w:tcPr>
            <w:tcW w:w="4111" w:type="dxa"/>
            <w:shd w:val="clear" w:color="auto" w:fill="auto"/>
            <w:vAlign w:val="center"/>
            <w:hideMark/>
          </w:tcPr>
          <w:p w14:paraId="450E6EE1" w14:textId="77777777" w:rsidR="00D00CEB" w:rsidRPr="006912C1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5C09211" w14:textId="77777777" w:rsidR="00D00CEB" w:rsidRPr="006912C1" w:rsidRDefault="00500A11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26 717,8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57B083CB" w14:textId="77777777" w:rsidR="00D00CEB" w:rsidRPr="006912C1" w:rsidRDefault="00500A11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419,2</w:t>
            </w:r>
          </w:p>
        </w:tc>
        <w:tc>
          <w:tcPr>
            <w:tcW w:w="1315" w:type="dxa"/>
            <w:vAlign w:val="center"/>
          </w:tcPr>
          <w:p w14:paraId="29BCF8FC" w14:textId="77777777" w:rsidR="00D00CEB" w:rsidRPr="006912C1" w:rsidRDefault="009148D3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-26 298,6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51A8A726" w14:textId="77777777" w:rsidR="00D00CEB" w:rsidRPr="006912C1" w:rsidRDefault="009148D3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1,6</w:t>
            </w:r>
          </w:p>
        </w:tc>
      </w:tr>
      <w:tr w:rsidR="00D00CEB" w:rsidRPr="006912C1" w14:paraId="687D4E6E" w14:textId="77777777" w:rsidTr="009148D3">
        <w:trPr>
          <w:trHeight w:val="660"/>
        </w:trPr>
        <w:tc>
          <w:tcPr>
            <w:tcW w:w="4111" w:type="dxa"/>
            <w:shd w:val="clear" w:color="auto" w:fill="auto"/>
            <w:vAlign w:val="center"/>
            <w:hideMark/>
          </w:tcPr>
          <w:p w14:paraId="6CCF7760" w14:textId="77777777" w:rsidR="00D00CEB" w:rsidRPr="006912C1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E239801" w14:textId="77777777" w:rsidR="00D00CEB" w:rsidRPr="006912C1" w:rsidRDefault="00500A11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</w:rPr>
              <w:t>26 717,8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668B6190" w14:textId="77777777" w:rsidR="00D00CEB" w:rsidRPr="006912C1" w:rsidRDefault="00500A11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</w:rPr>
              <w:t>419,2</w:t>
            </w:r>
          </w:p>
        </w:tc>
        <w:tc>
          <w:tcPr>
            <w:tcW w:w="1315" w:type="dxa"/>
            <w:vAlign w:val="center"/>
          </w:tcPr>
          <w:p w14:paraId="0C2AAD41" w14:textId="77777777" w:rsidR="00D00CEB" w:rsidRPr="006912C1" w:rsidRDefault="00D00CEB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</w:rPr>
              <w:t>-</w:t>
            </w:r>
            <w:r w:rsidR="009148D3" w:rsidRPr="006912C1">
              <w:rPr>
                <w:rFonts w:ascii="Times New Roman" w:eastAsia="Arial Unicode MS" w:hAnsi="Times New Roman"/>
                <w:sz w:val="24"/>
                <w:szCs w:val="24"/>
              </w:rPr>
              <w:t>26 298,6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5C454538" w14:textId="77777777" w:rsidR="00D00CEB" w:rsidRPr="006912C1" w:rsidRDefault="009148D3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</w:rPr>
              <w:t>1,6</w:t>
            </w:r>
          </w:p>
        </w:tc>
      </w:tr>
      <w:tr w:rsidR="00D00CEB" w:rsidRPr="006912C1" w14:paraId="7901724A" w14:textId="77777777" w:rsidTr="009148D3">
        <w:trPr>
          <w:trHeight w:val="330"/>
        </w:trPr>
        <w:tc>
          <w:tcPr>
            <w:tcW w:w="4111" w:type="dxa"/>
            <w:shd w:val="clear" w:color="auto" w:fill="auto"/>
            <w:vAlign w:val="center"/>
            <w:hideMark/>
          </w:tcPr>
          <w:p w14:paraId="2A36D10A" w14:textId="77777777" w:rsidR="00D00CEB" w:rsidRPr="006912C1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3FE48DF" w14:textId="77777777" w:rsidR="00D00CEB" w:rsidRPr="006912C1" w:rsidRDefault="00500A11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60 604,8</w:t>
            </w:r>
          </w:p>
        </w:tc>
        <w:tc>
          <w:tcPr>
            <w:tcW w:w="1358" w:type="dxa"/>
            <w:shd w:val="clear" w:color="auto" w:fill="auto"/>
            <w:noWrap/>
            <w:vAlign w:val="center"/>
          </w:tcPr>
          <w:p w14:paraId="1D3E5D7E" w14:textId="77777777" w:rsidR="00D00CEB" w:rsidRPr="006912C1" w:rsidRDefault="007F1CFF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36</w:t>
            </w:r>
            <w:r w:rsidR="00500A11"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 </w:t>
            </w: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3</w:t>
            </w:r>
            <w:r w:rsidR="00500A11"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54,3</w:t>
            </w:r>
          </w:p>
        </w:tc>
        <w:tc>
          <w:tcPr>
            <w:tcW w:w="1315" w:type="dxa"/>
            <w:vAlign w:val="center"/>
          </w:tcPr>
          <w:p w14:paraId="7C957360" w14:textId="77777777" w:rsidR="00D00CEB" w:rsidRPr="006912C1" w:rsidRDefault="00D00CEB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-</w:t>
            </w:r>
            <w:r w:rsidR="009148D3"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24 250,5</w:t>
            </w:r>
          </w:p>
        </w:tc>
        <w:tc>
          <w:tcPr>
            <w:tcW w:w="1398" w:type="dxa"/>
            <w:shd w:val="clear" w:color="auto" w:fill="auto"/>
            <w:noWrap/>
            <w:vAlign w:val="center"/>
          </w:tcPr>
          <w:p w14:paraId="0C782A75" w14:textId="77777777" w:rsidR="00D00CEB" w:rsidRPr="006912C1" w:rsidRDefault="009148D3" w:rsidP="009148D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eastAsia="Arial Unicode MS" w:hAnsi="Times New Roman"/>
                <w:b/>
                <w:bCs/>
                <w:sz w:val="24"/>
                <w:szCs w:val="24"/>
              </w:rPr>
              <w:t>60,0</w:t>
            </w:r>
          </w:p>
        </w:tc>
      </w:tr>
    </w:tbl>
    <w:p w14:paraId="478A6C08" w14:textId="77777777" w:rsidR="00402CE5" w:rsidRPr="006912C1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245F3F28" w14:textId="77777777" w:rsidR="00795CAF" w:rsidRPr="006912C1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Как видно из таблицы № 1 в 202</w:t>
      </w:r>
      <w:r w:rsidR="009733BE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 </w:t>
      </w:r>
      <w:r w:rsidR="00795CAF" w:rsidRPr="006912C1">
        <w:rPr>
          <w:rFonts w:ascii="Times New Roman" w:hAnsi="Times New Roman"/>
          <w:sz w:val="28"/>
          <w:szCs w:val="28"/>
        </w:rPr>
        <w:t xml:space="preserve">поступление основных видов </w:t>
      </w:r>
      <w:r w:rsidR="009733BE" w:rsidRPr="006912C1">
        <w:rPr>
          <w:rFonts w:ascii="Times New Roman" w:hAnsi="Times New Roman"/>
          <w:sz w:val="28"/>
          <w:szCs w:val="28"/>
        </w:rPr>
        <w:t xml:space="preserve">налоговых и неналоговых </w:t>
      </w:r>
      <w:r w:rsidR="00795CAF" w:rsidRPr="006912C1">
        <w:rPr>
          <w:rFonts w:ascii="Times New Roman" w:hAnsi="Times New Roman"/>
          <w:sz w:val="28"/>
          <w:szCs w:val="28"/>
        </w:rPr>
        <w:t xml:space="preserve">доходов </w:t>
      </w:r>
      <w:r w:rsidRPr="006912C1">
        <w:rPr>
          <w:rFonts w:ascii="Times New Roman" w:hAnsi="Times New Roman"/>
          <w:sz w:val="28"/>
          <w:szCs w:val="28"/>
        </w:rPr>
        <w:t>прогнозируется</w:t>
      </w:r>
      <w:r w:rsidR="00795CAF" w:rsidRPr="006912C1">
        <w:rPr>
          <w:rFonts w:ascii="Times New Roman" w:hAnsi="Times New Roman"/>
          <w:sz w:val="28"/>
          <w:szCs w:val="28"/>
        </w:rPr>
        <w:t xml:space="preserve"> </w:t>
      </w:r>
      <w:r w:rsidR="009733BE" w:rsidRPr="006912C1">
        <w:rPr>
          <w:rFonts w:ascii="Times New Roman" w:hAnsi="Times New Roman"/>
          <w:sz w:val="28"/>
          <w:szCs w:val="28"/>
        </w:rPr>
        <w:t xml:space="preserve">выше </w:t>
      </w:r>
      <w:r w:rsidR="00795CAF" w:rsidRPr="006912C1">
        <w:rPr>
          <w:rFonts w:ascii="Times New Roman" w:hAnsi="Times New Roman"/>
          <w:sz w:val="28"/>
          <w:szCs w:val="28"/>
        </w:rPr>
        <w:t>уровн</w:t>
      </w:r>
      <w:r w:rsidR="009733BE" w:rsidRPr="006912C1">
        <w:rPr>
          <w:rFonts w:ascii="Times New Roman" w:hAnsi="Times New Roman"/>
          <w:sz w:val="28"/>
          <w:szCs w:val="28"/>
        </w:rPr>
        <w:t>я</w:t>
      </w:r>
      <w:r w:rsidR="00795CAF" w:rsidRPr="006912C1">
        <w:rPr>
          <w:rFonts w:ascii="Times New Roman" w:hAnsi="Times New Roman"/>
          <w:sz w:val="28"/>
          <w:szCs w:val="28"/>
        </w:rPr>
        <w:t xml:space="preserve"> 202</w:t>
      </w:r>
      <w:r w:rsidR="009733BE" w:rsidRPr="006912C1">
        <w:rPr>
          <w:rFonts w:ascii="Times New Roman" w:hAnsi="Times New Roman"/>
          <w:sz w:val="28"/>
          <w:szCs w:val="28"/>
        </w:rPr>
        <w:t>4</w:t>
      </w:r>
      <w:r w:rsidR="00795CAF" w:rsidRPr="006912C1">
        <w:rPr>
          <w:rFonts w:ascii="Times New Roman" w:hAnsi="Times New Roman"/>
          <w:sz w:val="28"/>
          <w:szCs w:val="28"/>
        </w:rPr>
        <w:t xml:space="preserve"> года</w:t>
      </w:r>
      <w:r w:rsidR="009733BE" w:rsidRPr="006912C1">
        <w:rPr>
          <w:rFonts w:ascii="Times New Roman" w:hAnsi="Times New Roman"/>
          <w:sz w:val="28"/>
          <w:szCs w:val="28"/>
        </w:rPr>
        <w:t xml:space="preserve"> на 2 048,1 </w:t>
      </w:r>
      <w:proofErr w:type="spellStart"/>
      <w:proofErr w:type="gramStart"/>
      <w:r w:rsidR="009733BE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9733BE" w:rsidRPr="006912C1">
        <w:rPr>
          <w:rFonts w:ascii="Times New Roman" w:hAnsi="Times New Roman"/>
          <w:sz w:val="28"/>
          <w:szCs w:val="28"/>
        </w:rPr>
        <w:t xml:space="preserve"> или на 6,0%</w:t>
      </w:r>
      <w:r w:rsidR="00795CAF" w:rsidRPr="006912C1">
        <w:rPr>
          <w:rFonts w:ascii="Times New Roman" w:hAnsi="Times New Roman"/>
          <w:sz w:val="28"/>
          <w:szCs w:val="28"/>
        </w:rPr>
        <w:t>.</w:t>
      </w:r>
    </w:p>
    <w:p w14:paraId="7506A99C" w14:textId="77777777" w:rsidR="00402CE5" w:rsidRPr="006912C1" w:rsidRDefault="00795CAF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Поступление </w:t>
      </w:r>
      <w:r w:rsidRPr="006912C1">
        <w:rPr>
          <w:rFonts w:ascii="Times New Roman" w:hAnsi="Times New Roman"/>
          <w:b/>
          <w:sz w:val="28"/>
          <w:szCs w:val="28"/>
        </w:rPr>
        <w:t>н</w:t>
      </w:r>
      <w:r w:rsidR="009C3CFA" w:rsidRPr="006912C1">
        <w:rPr>
          <w:rFonts w:ascii="Times New Roman" w:hAnsi="Times New Roman"/>
          <w:b/>
          <w:sz w:val="28"/>
          <w:szCs w:val="28"/>
        </w:rPr>
        <w:t>алог</w:t>
      </w:r>
      <w:r w:rsidRPr="006912C1">
        <w:rPr>
          <w:rFonts w:ascii="Times New Roman" w:hAnsi="Times New Roman"/>
          <w:b/>
          <w:sz w:val="28"/>
          <w:szCs w:val="28"/>
        </w:rPr>
        <w:t>а</w:t>
      </w:r>
      <w:r w:rsidR="009C3CFA" w:rsidRPr="006912C1">
        <w:rPr>
          <w:rFonts w:ascii="Times New Roman" w:hAnsi="Times New Roman"/>
          <w:b/>
          <w:sz w:val="28"/>
          <w:szCs w:val="28"/>
        </w:rPr>
        <w:t xml:space="preserve"> на доходы физических лиц</w:t>
      </w:r>
      <w:r w:rsidR="009C3CFA"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t xml:space="preserve">планируется в сумме </w:t>
      </w:r>
      <w:r w:rsidR="004D2FA0" w:rsidRPr="006912C1">
        <w:rPr>
          <w:rFonts w:ascii="Times New Roman" w:hAnsi="Times New Roman"/>
          <w:sz w:val="28"/>
          <w:szCs w:val="28"/>
        </w:rPr>
        <w:t>13 900,0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9733BE" w:rsidRPr="006912C1">
        <w:rPr>
          <w:rFonts w:ascii="Times New Roman" w:hAnsi="Times New Roman"/>
          <w:sz w:val="28"/>
          <w:szCs w:val="28"/>
        </w:rPr>
        <w:t xml:space="preserve">, что выше утвержденных бюджетных назначений на 2024 год на 3 700,0 </w:t>
      </w:r>
      <w:proofErr w:type="spellStart"/>
      <w:r w:rsidR="009733BE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9733BE" w:rsidRPr="006912C1">
        <w:rPr>
          <w:rFonts w:ascii="Times New Roman" w:hAnsi="Times New Roman"/>
          <w:sz w:val="28"/>
          <w:szCs w:val="28"/>
        </w:rPr>
        <w:t xml:space="preserve"> или на 36,3 %.</w:t>
      </w:r>
    </w:p>
    <w:p w14:paraId="1BA5BBD6" w14:textId="77777777" w:rsidR="008C19C6" w:rsidRPr="006912C1" w:rsidRDefault="000D3354" w:rsidP="008C1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Расчет прогнозируемых поступлений произведен в соответствии с положениями главы 23 Налогового кодекса РФ</w:t>
      </w:r>
      <w:r w:rsidR="008B638B" w:rsidRPr="006912C1">
        <w:rPr>
          <w:rFonts w:ascii="Times New Roman" w:hAnsi="Times New Roman"/>
          <w:sz w:val="28"/>
          <w:szCs w:val="28"/>
        </w:rPr>
        <w:t xml:space="preserve">, </w:t>
      </w:r>
      <w:r w:rsidRPr="006912C1">
        <w:rPr>
          <w:rFonts w:ascii="Times New Roman" w:hAnsi="Times New Roman"/>
          <w:sz w:val="28"/>
          <w:szCs w:val="28"/>
        </w:rPr>
        <w:t xml:space="preserve">исходя из </w:t>
      </w:r>
      <w:r w:rsidR="008B638B" w:rsidRPr="006912C1">
        <w:rPr>
          <w:rFonts w:ascii="Times New Roman" w:hAnsi="Times New Roman"/>
          <w:sz w:val="28"/>
          <w:szCs w:val="28"/>
        </w:rPr>
        <w:t xml:space="preserve">прогноза </w:t>
      </w:r>
      <w:r w:rsidRPr="006912C1">
        <w:rPr>
          <w:rFonts w:ascii="Times New Roman" w:hAnsi="Times New Roman"/>
          <w:sz w:val="28"/>
          <w:szCs w:val="28"/>
        </w:rPr>
        <w:t xml:space="preserve">динамики </w:t>
      </w:r>
      <w:r w:rsidR="008B638B" w:rsidRPr="006912C1">
        <w:rPr>
          <w:rFonts w:ascii="Times New Roman" w:hAnsi="Times New Roman"/>
          <w:sz w:val="28"/>
          <w:szCs w:val="28"/>
        </w:rPr>
        <w:t>налоговой базы по данному виду налога</w:t>
      </w:r>
      <w:r w:rsidRPr="006912C1">
        <w:rPr>
          <w:rFonts w:ascii="Times New Roman" w:hAnsi="Times New Roman"/>
          <w:sz w:val="28"/>
          <w:szCs w:val="28"/>
        </w:rPr>
        <w:t>.</w:t>
      </w:r>
      <w:r w:rsidR="00AA5A69" w:rsidRPr="006912C1">
        <w:rPr>
          <w:rFonts w:ascii="Times New Roman" w:hAnsi="Times New Roman"/>
          <w:sz w:val="28"/>
          <w:szCs w:val="28"/>
        </w:rPr>
        <w:t xml:space="preserve"> </w:t>
      </w:r>
      <w:r w:rsidR="008C19C6" w:rsidRPr="006912C1">
        <w:rPr>
          <w:rFonts w:ascii="Times New Roman" w:hAnsi="Times New Roman"/>
          <w:sz w:val="28"/>
          <w:szCs w:val="28"/>
        </w:rPr>
        <w:t xml:space="preserve">Согласно пояснительной записке к Проекту Решения о бюджете основными налогоплательщиками налога на доходы физических лиц являются: </w:t>
      </w:r>
      <w:r w:rsidR="002E6366" w:rsidRPr="006912C1">
        <w:rPr>
          <w:rFonts w:ascii="Times New Roman" w:hAnsi="Times New Roman"/>
          <w:sz w:val="28"/>
          <w:szCs w:val="28"/>
        </w:rPr>
        <w:t>ООО «</w:t>
      </w:r>
      <w:proofErr w:type="spellStart"/>
      <w:r w:rsidR="002E6366" w:rsidRPr="006912C1">
        <w:rPr>
          <w:rFonts w:ascii="Times New Roman" w:hAnsi="Times New Roman"/>
          <w:sz w:val="28"/>
          <w:szCs w:val="28"/>
        </w:rPr>
        <w:t>Старстрой</w:t>
      </w:r>
      <w:proofErr w:type="spellEnd"/>
      <w:r w:rsidR="002E6366" w:rsidRPr="006912C1">
        <w:rPr>
          <w:rFonts w:ascii="Times New Roman" w:hAnsi="Times New Roman"/>
          <w:sz w:val="28"/>
          <w:szCs w:val="28"/>
        </w:rPr>
        <w:t xml:space="preserve">», </w:t>
      </w:r>
      <w:r w:rsidR="00FB1966" w:rsidRPr="006912C1">
        <w:rPr>
          <w:rFonts w:ascii="Times New Roman" w:hAnsi="Times New Roman"/>
          <w:sz w:val="28"/>
          <w:szCs w:val="28"/>
        </w:rPr>
        <w:t xml:space="preserve">Крымский </w:t>
      </w:r>
      <w:r w:rsidR="002E6366" w:rsidRPr="006912C1">
        <w:rPr>
          <w:rFonts w:ascii="Times New Roman" w:hAnsi="Times New Roman"/>
          <w:sz w:val="28"/>
          <w:szCs w:val="28"/>
        </w:rPr>
        <w:t xml:space="preserve">ФГБУ «Управление </w:t>
      </w:r>
      <w:proofErr w:type="spellStart"/>
      <w:r w:rsidR="002E6366" w:rsidRPr="006912C1">
        <w:rPr>
          <w:rFonts w:ascii="Times New Roman" w:hAnsi="Times New Roman"/>
          <w:sz w:val="28"/>
          <w:szCs w:val="28"/>
        </w:rPr>
        <w:t>Кубаньмелиоводхоз</w:t>
      </w:r>
      <w:proofErr w:type="spellEnd"/>
      <w:r w:rsidR="002E6366" w:rsidRPr="006912C1">
        <w:rPr>
          <w:rFonts w:ascii="Times New Roman" w:hAnsi="Times New Roman"/>
          <w:sz w:val="28"/>
          <w:szCs w:val="28"/>
        </w:rPr>
        <w:t>», ООО «Трансмост Сочи», ООО «Агро</w:t>
      </w:r>
      <w:r w:rsidR="00A16DA2" w:rsidRPr="006912C1">
        <w:rPr>
          <w:rFonts w:ascii="Times New Roman" w:hAnsi="Times New Roman"/>
          <w:sz w:val="28"/>
          <w:szCs w:val="28"/>
        </w:rPr>
        <w:t>-</w:t>
      </w:r>
      <w:r w:rsidR="002E6366" w:rsidRPr="006912C1">
        <w:rPr>
          <w:rFonts w:ascii="Times New Roman" w:hAnsi="Times New Roman"/>
          <w:sz w:val="28"/>
          <w:szCs w:val="28"/>
        </w:rPr>
        <w:t xml:space="preserve">союз», </w:t>
      </w:r>
      <w:r w:rsidR="00A16DA2" w:rsidRPr="006912C1">
        <w:rPr>
          <w:rFonts w:ascii="Times New Roman" w:hAnsi="Times New Roman"/>
          <w:sz w:val="28"/>
          <w:szCs w:val="28"/>
        </w:rPr>
        <w:t>О</w:t>
      </w:r>
      <w:r w:rsidR="00FB1966" w:rsidRPr="006912C1">
        <w:rPr>
          <w:rFonts w:ascii="Times New Roman" w:hAnsi="Times New Roman"/>
          <w:sz w:val="28"/>
          <w:szCs w:val="28"/>
        </w:rPr>
        <w:t>О</w:t>
      </w:r>
      <w:r w:rsidR="00A16DA2" w:rsidRPr="006912C1">
        <w:rPr>
          <w:rFonts w:ascii="Times New Roman" w:hAnsi="Times New Roman"/>
          <w:sz w:val="28"/>
          <w:szCs w:val="28"/>
        </w:rPr>
        <w:t>О «</w:t>
      </w:r>
      <w:r w:rsidR="00FB1966" w:rsidRPr="006912C1">
        <w:rPr>
          <w:rFonts w:ascii="Times New Roman" w:hAnsi="Times New Roman"/>
          <w:sz w:val="28"/>
          <w:szCs w:val="28"/>
        </w:rPr>
        <w:t>ЛУЧ</w:t>
      </w:r>
      <w:r w:rsidR="00A16DA2" w:rsidRPr="006912C1">
        <w:rPr>
          <w:rFonts w:ascii="Times New Roman" w:hAnsi="Times New Roman"/>
          <w:sz w:val="28"/>
          <w:szCs w:val="28"/>
        </w:rPr>
        <w:t>»</w:t>
      </w:r>
      <w:r w:rsidR="008C19C6" w:rsidRPr="006912C1">
        <w:rPr>
          <w:rFonts w:ascii="Times New Roman" w:hAnsi="Times New Roman"/>
          <w:sz w:val="28"/>
          <w:szCs w:val="28"/>
        </w:rPr>
        <w:t xml:space="preserve"> и ряд других более мелких налогоплательщиков данного вида налога.</w:t>
      </w:r>
    </w:p>
    <w:p w14:paraId="4023C574" w14:textId="313E502B" w:rsidR="008D5EF9" w:rsidRPr="006912C1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Поступление </w:t>
      </w:r>
      <w:r w:rsidRPr="006912C1">
        <w:rPr>
          <w:rFonts w:ascii="Times New Roman" w:hAnsi="Times New Roman"/>
          <w:b/>
          <w:sz w:val="28"/>
          <w:szCs w:val="28"/>
        </w:rPr>
        <w:t>земельного налога</w:t>
      </w:r>
      <w:r w:rsidRPr="006912C1">
        <w:rPr>
          <w:rFonts w:ascii="Times New Roman" w:hAnsi="Times New Roman"/>
          <w:sz w:val="28"/>
          <w:szCs w:val="28"/>
        </w:rPr>
        <w:t xml:space="preserve"> в 202</w:t>
      </w:r>
      <w:r w:rsidR="00FE4A6C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 планируется в объеме 1</w:t>
      </w:r>
      <w:r w:rsidR="00FE4A6C" w:rsidRPr="006912C1">
        <w:rPr>
          <w:rFonts w:ascii="Times New Roman" w:hAnsi="Times New Roman"/>
          <w:sz w:val="28"/>
          <w:szCs w:val="28"/>
        </w:rPr>
        <w:t>2</w:t>
      </w:r>
      <w:r w:rsidRPr="006912C1">
        <w:rPr>
          <w:rFonts w:ascii="Times New Roman" w:hAnsi="Times New Roman"/>
          <w:sz w:val="28"/>
          <w:szCs w:val="28"/>
        </w:rPr>
        <w:t> </w:t>
      </w:r>
      <w:r w:rsidR="00FE4A6C" w:rsidRPr="006912C1">
        <w:rPr>
          <w:rFonts w:ascii="Times New Roman" w:hAnsi="Times New Roman"/>
          <w:sz w:val="28"/>
          <w:szCs w:val="28"/>
        </w:rPr>
        <w:t>0</w:t>
      </w:r>
      <w:r w:rsidRPr="006912C1">
        <w:rPr>
          <w:rFonts w:ascii="Times New Roman" w:hAnsi="Times New Roman"/>
          <w:sz w:val="28"/>
          <w:szCs w:val="28"/>
        </w:rPr>
        <w:t xml:space="preserve">00,0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, </w:t>
      </w:r>
      <w:r w:rsidR="00C11F09" w:rsidRPr="006912C1">
        <w:rPr>
          <w:rFonts w:ascii="Times New Roman" w:hAnsi="Times New Roman"/>
          <w:sz w:val="28"/>
          <w:szCs w:val="28"/>
        </w:rPr>
        <w:t xml:space="preserve">что ниже бюджетных назначений на 2024 год на 1 600,0 </w:t>
      </w:r>
      <w:proofErr w:type="spellStart"/>
      <w:r w:rsidR="00C11F09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C11F09" w:rsidRPr="006912C1">
        <w:rPr>
          <w:rFonts w:ascii="Times New Roman" w:hAnsi="Times New Roman"/>
          <w:sz w:val="28"/>
          <w:szCs w:val="28"/>
        </w:rPr>
        <w:t xml:space="preserve"> или на 11,8 %. </w:t>
      </w:r>
      <w:r w:rsidR="008B6566" w:rsidRPr="006912C1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Прогноз доходов от поступлений по земельному налогу </w:t>
      </w:r>
      <w:r w:rsidR="008B6566" w:rsidRPr="006912C1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lastRenderedPageBreak/>
        <w:t>рассчитан с учетом количества объектов налогообложения</w:t>
      </w:r>
      <w:r w:rsidR="00804F9C" w:rsidRPr="006912C1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>,</w:t>
      </w:r>
      <w:r w:rsidR="007F1D92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 </w:t>
      </w:r>
      <w:r w:rsidR="008B6566" w:rsidRPr="006912C1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>действующих ставок</w:t>
      </w:r>
      <w:r w:rsidR="00804F9C" w:rsidRPr="006912C1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 земельного налога и кадастровой стоимости земельных участков</w:t>
      </w:r>
      <w:r w:rsidR="008B6566" w:rsidRPr="006912C1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>.</w:t>
      </w:r>
      <w:r w:rsidRPr="006912C1">
        <w:rPr>
          <w:rFonts w:ascii="Times New Roman" w:hAnsi="Times New Roman"/>
          <w:sz w:val="28"/>
          <w:szCs w:val="28"/>
        </w:rPr>
        <w:t xml:space="preserve"> Сумма поступлений земельного налога рассчитана с учетом отчислений в доход бюджета поселения в размере 100 % от суммы налога, согласно ст</w:t>
      </w:r>
      <w:r w:rsidR="008B6566" w:rsidRPr="006912C1">
        <w:rPr>
          <w:rFonts w:ascii="Times New Roman" w:hAnsi="Times New Roman"/>
          <w:sz w:val="28"/>
          <w:szCs w:val="28"/>
        </w:rPr>
        <w:t xml:space="preserve">атье </w:t>
      </w:r>
      <w:r w:rsidRPr="006912C1">
        <w:rPr>
          <w:rFonts w:ascii="Times New Roman" w:hAnsi="Times New Roman"/>
          <w:sz w:val="28"/>
          <w:szCs w:val="28"/>
        </w:rPr>
        <w:t>61.5 Бюджетного кодекса РФ.</w:t>
      </w:r>
    </w:p>
    <w:p w14:paraId="375ABC46" w14:textId="77777777" w:rsidR="009610F8" w:rsidRPr="006912C1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Другим доходным источником бюджета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является </w:t>
      </w:r>
      <w:r w:rsidRPr="006912C1">
        <w:rPr>
          <w:rFonts w:ascii="Times New Roman" w:hAnsi="Times New Roman"/>
          <w:b/>
          <w:sz w:val="28"/>
          <w:szCs w:val="28"/>
        </w:rPr>
        <w:t>доход от уплаты акцизов на нефтепродукты, производимые на территории РФ</w:t>
      </w:r>
      <w:r w:rsidRPr="006912C1">
        <w:rPr>
          <w:rFonts w:ascii="Times New Roman" w:hAnsi="Times New Roman"/>
          <w:sz w:val="28"/>
          <w:szCs w:val="28"/>
        </w:rPr>
        <w:t>.</w:t>
      </w:r>
    </w:p>
    <w:p w14:paraId="2EF587B2" w14:textId="77777777" w:rsidR="009610F8" w:rsidRPr="006912C1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Поступление данного </w:t>
      </w:r>
      <w:r w:rsidR="00F61ED5" w:rsidRPr="006912C1">
        <w:rPr>
          <w:rFonts w:ascii="Times New Roman" w:hAnsi="Times New Roman"/>
          <w:sz w:val="28"/>
          <w:szCs w:val="28"/>
        </w:rPr>
        <w:t xml:space="preserve">вида </w:t>
      </w:r>
      <w:r w:rsidRPr="006912C1">
        <w:rPr>
          <w:rFonts w:ascii="Times New Roman" w:hAnsi="Times New Roman"/>
          <w:sz w:val="28"/>
          <w:szCs w:val="28"/>
        </w:rPr>
        <w:t>дохода в 202</w:t>
      </w:r>
      <w:r w:rsidR="00067157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 планируется в объеме </w:t>
      </w:r>
      <w:r w:rsidR="00067157" w:rsidRPr="006912C1">
        <w:rPr>
          <w:rFonts w:ascii="Times New Roman" w:eastAsia="Times New Roman" w:hAnsi="Times New Roman"/>
          <w:sz w:val="28"/>
          <w:szCs w:val="28"/>
        </w:rPr>
        <w:t>3</w:t>
      </w:r>
      <w:r w:rsidR="00067157" w:rsidRPr="006912C1">
        <w:rPr>
          <w:rFonts w:ascii="Times New Roman" w:hAnsi="Times New Roman"/>
          <w:sz w:val="28"/>
          <w:szCs w:val="28"/>
        </w:rPr>
        <w:t> </w:t>
      </w:r>
      <w:r w:rsidR="00067157" w:rsidRPr="006912C1">
        <w:rPr>
          <w:rFonts w:ascii="Times New Roman" w:eastAsia="Times New Roman" w:hAnsi="Times New Roman"/>
          <w:sz w:val="28"/>
          <w:szCs w:val="28"/>
        </w:rPr>
        <w:t xml:space="preserve">584,1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, который </w:t>
      </w:r>
      <w:r w:rsidR="00F77690" w:rsidRPr="006912C1">
        <w:rPr>
          <w:rFonts w:ascii="Times New Roman" w:hAnsi="Times New Roman"/>
          <w:sz w:val="28"/>
          <w:szCs w:val="28"/>
        </w:rPr>
        <w:t>относительно показателя 202</w:t>
      </w:r>
      <w:r w:rsidR="008C00F9" w:rsidRPr="006912C1">
        <w:rPr>
          <w:rFonts w:ascii="Times New Roman" w:hAnsi="Times New Roman"/>
          <w:sz w:val="28"/>
          <w:szCs w:val="28"/>
        </w:rPr>
        <w:t>4</w:t>
      </w:r>
      <w:r w:rsidR="00F77690" w:rsidRPr="006912C1">
        <w:rPr>
          <w:rFonts w:ascii="Times New Roman" w:hAnsi="Times New Roman"/>
          <w:sz w:val="28"/>
          <w:szCs w:val="28"/>
        </w:rPr>
        <w:t xml:space="preserve"> года выше на 26</w:t>
      </w:r>
      <w:r w:rsidR="004C5B1A" w:rsidRPr="006912C1">
        <w:rPr>
          <w:rFonts w:ascii="Times New Roman" w:hAnsi="Times New Roman"/>
          <w:sz w:val="28"/>
          <w:szCs w:val="28"/>
        </w:rPr>
        <w:t>1,5</w:t>
      </w:r>
      <w:r w:rsidR="00F77690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77690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F77690" w:rsidRPr="006912C1">
        <w:rPr>
          <w:rFonts w:ascii="Times New Roman" w:hAnsi="Times New Roman"/>
          <w:sz w:val="28"/>
          <w:szCs w:val="28"/>
        </w:rPr>
        <w:t xml:space="preserve"> или на </w:t>
      </w:r>
      <w:r w:rsidR="00C11F09" w:rsidRPr="006912C1">
        <w:rPr>
          <w:rFonts w:ascii="Times New Roman" w:hAnsi="Times New Roman"/>
          <w:sz w:val="28"/>
          <w:szCs w:val="28"/>
        </w:rPr>
        <w:t>7,9</w:t>
      </w:r>
      <w:r w:rsidR="00F77690" w:rsidRPr="006912C1">
        <w:rPr>
          <w:rFonts w:ascii="Times New Roman" w:hAnsi="Times New Roman"/>
          <w:sz w:val="28"/>
          <w:szCs w:val="28"/>
        </w:rPr>
        <w:t> %.</w:t>
      </w:r>
    </w:p>
    <w:p w14:paraId="1C638F55" w14:textId="77777777" w:rsidR="008C19C6" w:rsidRPr="006912C1" w:rsidRDefault="000E075F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поселения. </w:t>
      </w:r>
      <w:r w:rsidR="00BA30DF" w:rsidRPr="006912C1">
        <w:rPr>
          <w:rFonts w:ascii="Times New Roman" w:hAnsi="Times New Roman"/>
          <w:sz w:val="28"/>
          <w:szCs w:val="28"/>
        </w:rPr>
        <w:t>Норматив отчислений в бюджет поселения на 202</w:t>
      </w:r>
      <w:r w:rsidR="008C00F9" w:rsidRPr="006912C1">
        <w:rPr>
          <w:rFonts w:ascii="Times New Roman" w:hAnsi="Times New Roman"/>
          <w:sz w:val="28"/>
          <w:szCs w:val="28"/>
        </w:rPr>
        <w:t>5</w:t>
      </w:r>
      <w:r w:rsidR="00BA30DF" w:rsidRPr="006912C1">
        <w:rPr>
          <w:rFonts w:ascii="Times New Roman" w:hAnsi="Times New Roman"/>
          <w:sz w:val="28"/>
          <w:szCs w:val="28"/>
        </w:rPr>
        <w:t xml:space="preserve"> год </w:t>
      </w:r>
      <w:r w:rsidR="004C5B1A" w:rsidRPr="006912C1">
        <w:rPr>
          <w:rFonts w:ascii="Times New Roman" w:hAnsi="Times New Roman"/>
          <w:sz w:val="28"/>
          <w:szCs w:val="28"/>
        </w:rPr>
        <w:t xml:space="preserve">соответствует нормативу 2024 года и </w:t>
      </w:r>
      <w:r w:rsidR="00BA30DF" w:rsidRPr="006912C1">
        <w:rPr>
          <w:rFonts w:ascii="Times New Roman" w:hAnsi="Times New Roman"/>
          <w:sz w:val="28"/>
          <w:szCs w:val="28"/>
        </w:rPr>
        <w:t>составляет 0,</w:t>
      </w:r>
      <w:r w:rsidR="00605F6F" w:rsidRPr="006912C1">
        <w:rPr>
          <w:rFonts w:ascii="Times New Roman" w:hAnsi="Times New Roman"/>
          <w:sz w:val="28"/>
          <w:szCs w:val="28"/>
        </w:rPr>
        <w:t>0124</w:t>
      </w:r>
      <w:r w:rsidR="00746DB4" w:rsidRPr="006912C1">
        <w:rPr>
          <w:rFonts w:ascii="Times New Roman" w:hAnsi="Times New Roman"/>
          <w:sz w:val="28"/>
          <w:szCs w:val="28"/>
        </w:rPr>
        <w:t xml:space="preserve"> %.</w:t>
      </w:r>
    </w:p>
    <w:p w14:paraId="327E7749" w14:textId="77777777" w:rsidR="005C5A3C" w:rsidRPr="006912C1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>Налог на имущество</w:t>
      </w:r>
      <w:r w:rsidR="001C354B" w:rsidRPr="006912C1">
        <w:rPr>
          <w:rFonts w:ascii="Times New Roman" w:hAnsi="Times New Roman"/>
          <w:sz w:val="28"/>
          <w:szCs w:val="28"/>
        </w:rPr>
        <w:t xml:space="preserve"> </w:t>
      </w:r>
      <w:r w:rsidR="001C354B" w:rsidRPr="006912C1">
        <w:rPr>
          <w:rFonts w:ascii="Times New Roman" w:hAnsi="Times New Roman"/>
          <w:b/>
          <w:sz w:val="28"/>
          <w:szCs w:val="28"/>
        </w:rPr>
        <w:t>физических лиц</w:t>
      </w:r>
      <w:r w:rsidRPr="006912C1">
        <w:rPr>
          <w:rFonts w:ascii="Times New Roman" w:hAnsi="Times New Roman"/>
          <w:sz w:val="28"/>
          <w:szCs w:val="28"/>
        </w:rPr>
        <w:t xml:space="preserve"> прогнозируется на 202</w:t>
      </w:r>
      <w:r w:rsidR="00753E5B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 в размере </w:t>
      </w:r>
      <w:r w:rsidR="00B966B1" w:rsidRPr="006912C1">
        <w:rPr>
          <w:rFonts w:ascii="Times New Roman" w:hAnsi="Times New Roman"/>
          <w:sz w:val="28"/>
          <w:szCs w:val="28"/>
        </w:rPr>
        <w:t>1 </w:t>
      </w:r>
      <w:r w:rsidR="00753E5B" w:rsidRPr="006912C1">
        <w:rPr>
          <w:rFonts w:ascii="Times New Roman" w:hAnsi="Times New Roman"/>
          <w:sz w:val="28"/>
          <w:szCs w:val="28"/>
        </w:rPr>
        <w:t>4</w:t>
      </w:r>
      <w:r w:rsidR="00B966B1" w:rsidRPr="006912C1">
        <w:rPr>
          <w:rFonts w:ascii="Times New Roman" w:hAnsi="Times New Roman"/>
          <w:sz w:val="28"/>
          <w:szCs w:val="28"/>
        </w:rPr>
        <w:t>00,0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5A5D3E" w:rsidRPr="006912C1">
        <w:rPr>
          <w:rFonts w:ascii="Times New Roman" w:hAnsi="Times New Roman"/>
          <w:sz w:val="28"/>
          <w:szCs w:val="28"/>
        </w:rPr>
        <w:t xml:space="preserve">, что ниже </w:t>
      </w:r>
      <w:r w:rsidR="00605F6F" w:rsidRPr="006912C1">
        <w:rPr>
          <w:rFonts w:ascii="Times New Roman" w:hAnsi="Times New Roman"/>
          <w:sz w:val="28"/>
          <w:szCs w:val="28"/>
        </w:rPr>
        <w:t xml:space="preserve">показателя </w:t>
      </w:r>
      <w:r w:rsidRPr="006912C1">
        <w:rPr>
          <w:rFonts w:ascii="Times New Roman" w:hAnsi="Times New Roman"/>
          <w:sz w:val="28"/>
          <w:szCs w:val="28"/>
        </w:rPr>
        <w:t>202</w:t>
      </w:r>
      <w:r w:rsidR="005A5D3E" w:rsidRPr="006912C1">
        <w:rPr>
          <w:rFonts w:ascii="Times New Roman" w:hAnsi="Times New Roman"/>
          <w:sz w:val="28"/>
          <w:szCs w:val="28"/>
        </w:rPr>
        <w:t>4</w:t>
      </w:r>
      <w:r w:rsidRPr="006912C1">
        <w:rPr>
          <w:rFonts w:ascii="Times New Roman" w:hAnsi="Times New Roman"/>
          <w:sz w:val="28"/>
          <w:szCs w:val="28"/>
        </w:rPr>
        <w:t xml:space="preserve"> года</w:t>
      </w:r>
      <w:r w:rsidR="005A5D3E" w:rsidRPr="006912C1">
        <w:rPr>
          <w:rFonts w:ascii="Times New Roman" w:hAnsi="Times New Roman"/>
          <w:sz w:val="28"/>
          <w:szCs w:val="28"/>
        </w:rPr>
        <w:t xml:space="preserve"> на 300,0 </w:t>
      </w:r>
      <w:proofErr w:type="spellStart"/>
      <w:r w:rsidR="005A5D3E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5A5D3E" w:rsidRPr="006912C1">
        <w:rPr>
          <w:rFonts w:ascii="Times New Roman" w:hAnsi="Times New Roman"/>
          <w:sz w:val="28"/>
          <w:szCs w:val="28"/>
        </w:rPr>
        <w:t xml:space="preserve"> или на 17,6 %</w:t>
      </w:r>
      <w:r w:rsidRPr="006912C1">
        <w:rPr>
          <w:rFonts w:ascii="Times New Roman" w:hAnsi="Times New Roman"/>
          <w:sz w:val="28"/>
          <w:szCs w:val="28"/>
        </w:rPr>
        <w:t>.</w:t>
      </w:r>
    </w:p>
    <w:p w14:paraId="38B30955" w14:textId="77777777" w:rsidR="00B47AB7" w:rsidRPr="006912C1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Прогноз по налогу на имущество физических лиц сформирован на основании налоговой отчетности с учетом действующих на сегодня налоговых ставок и предоставленных льгот, как на федерально</w:t>
      </w:r>
      <w:r w:rsidR="00317292" w:rsidRPr="006912C1">
        <w:rPr>
          <w:rFonts w:ascii="Times New Roman" w:hAnsi="Times New Roman"/>
          <w:sz w:val="28"/>
          <w:szCs w:val="28"/>
        </w:rPr>
        <w:t>м</w:t>
      </w:r>
      <w:r w:rsidRPr="006912C1">
        <w:rPr>
          <w:rFonts w:ascii="Times New Roman" w:hAnsi="Times New Roman"/>
          <w:sz w:val="28"/>
          <w:szCs w:val="28"/>
        </w:rPr>
        <w:t xml:space="preserve"> уровне, так и на местном уровне.</w:t>
      </w:r>
    </w:p>
    <w:p w14:paraId="4779C53D" w14:textId="77777777" w:rsidR="00B05B9E" w:rsidRPr="006912C1" w:rsidRDefault="00B05B9E" w:rsidP="008B14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>Единый сельскохозяйственный налог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r w:rsidR="00634443" w:rsidRPr="006912C1">
        <w:rPr>
          <w:rFonts w:ascii="Times New Roman" w:hAnsi="Times New Roman"/>
          <w:sz w:val="28"/>
          <w:szCs w:val="28"/>
        </w:rPr>
        <w:t xml:space="preserve">на 2025 год </w:t>
      </w:r>
      <w:r w:rsidRPr="006912C1">
        <w:rPr>
          <w:rFonts w:ascii="Times New Roman" w:hAnsi="Times New Roman"/>
          <w:sz w:val="28"/>
          <w:szCs w:val="28"/>
        </w:rPr>
        <w:t xml:space="preserve">прогнозируется </w:t>
      </w:r>
      <w:r w:rsidR="00CB04DB" w:rsidRPr="006912C1">
        <w:rPr>
          <w:rFonts w:ascii="Times New Roman" w:hAnsi="Times New Roman"/>
          <w:sz w:val="28"/>
          <w:szCs w:val="28"/>
        </w:rPr>
        <w:t>в сумме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r w:rsidR="00634443" w:rsidRPr="006912C1">
        <w:rPr>
          <w:rFonts w:ascii="Times New Roman" w:hAnsi="Times New Roman"/>
          <w:sz w:val="28"/>
          <w:szCs w:val="28"/>
        </w:rPr>
        <w:t xml:space="preserve">4 083,0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F956FE" w:rsidRPr="006912C1">
        <w:rPr>
          <w:rFonts w:ascii="Times New Roman" w:hAnsi="Times New Roman"/>
          <w:sz w:val="28"/>
          <w:szCs w:val="28"/>
        </w:rPr>
        <w:t>, что выше бюджетного назначения на 2024</w:t>
      </w:r>
      <w:r w:rsidRPr="006912C1">
        <w:rPr>
          <w:rFonts w:ascii="Times New Roman" w:hAnsi="Times New Roman"/>
          <w:sz w:val="28"/>
          <w:szCs w:val="28"/>
        </w:rPr>
        <w:t xml:space="preserve"> год</w:t>
      </w:r>
      <w:r w:rsidR="00F956FE" w:rsidRPr="006912C1">
        <w:rPr>
          <w:rFonts w:ascii="Times New Roman" w:hAnsi="Times New Roman"/>
          <w:sz w:val="28"/>
          <w:szCs w:val="28"/>
        </w:rPr>
        <w:t xml:space="preserve"> на 93,0 </w:t>
      </w:r>
      <w:proofErr w:type="spellStart"/>
      <w:r w:rsidR="00F956FE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F956FE" w:rsidRPr="006912C1">
        <w:rPr>
          <w:rFonts w:ascii="Times New Roman" w:hAnsi="Times New Roman"/>
          <w:sz w:val="28"/>
          <w:szCs w:val="28"/>
        </w:rPr>
        <w:t xml:space="preserve"> или на 2,3%</w:t>
      </w:r>
      <w:r w:rsidRPr="006912C1">
        <w:rPr>
          <w:rFonts w:ascii="Times New Roman" w:hAnsi="Times New Roman"/>
          <w:sz w:val="28"/>
          <w:szCs w:val="28"/>
        </w:rPr>
        <w:t>.</w:t>
      </w:r>
    </w:p>
    <w:p w14:paraId="25909A51" w14:textId="77777777" w:rsidR="001C354B" w:rsidRPr="006912C1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году.</w:t>
      </w:r>
      <w:r w:rsidR="001C354B" w:rsidRPr="006912C1">
        <w:rPr>
          <w:rFonts w:ascii="Times New Roman" w:hAnsi="Times New Roman"/>
          <w:sz w:val="28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14:paraId="377CD125" w14:textId="77777777" w:rsidR="005819C6" w:rsidRPr="006912C1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>Неналоговые доходы</w:t>
      </w:r>
      <w:r w:rsidRPr="006912C1">
        <w:rPr>
          <w:rFonts w:ascii="Times New Roman" w:hAnsi="Times New Roman"/>
          <w:sz w:val="28"/>
          <w:szCs w:val="28"/>
        </w:rPr>
        <w:t xml:space="preserve"> на 202</w:t>
      </w:r>
      <w:r w:rsidR="00584550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 планируются в объеме </w:t>
      </w:r>
      <w:r w:rsidR="00925487" w:rsidRPr="006912C1">
        <w:rPr>
          <w:rFonts w:ascii="Times New Roman" w:hAnsi="Times New Roman"/>
          <w:sz w:val="28"/>
          <w:szCs w:val="28"/>
        </w:rPr>
        <w:t>968,0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. Удельный вес неналоговых доходов в общем объеме доходов составляет </w:t>
      </w:r>
      <w:r w:rsidR="007A0716" w:rsidRPr="006912C1">
        <w:rPr>
          <w:rFonts w:ascii="Times New Roman" w:hAnsi="Times New Roman"/>
          <w:sz w:val="28"/>
          <w:szCs w:val="28"/>
        </w:rPr>
        <w:t>2,</w:t>
      </w:r>
      <w:r w:rsidR="00925487" w:rsidRPr="006912C1">
        <w:rPr>
          <w:rFonts w:ascii="Times New Roman" w:hAnsi="Times New Roman"/>
          <w:sz w:val="28"/>
          <w:szCs w:val="28"/>
        </w:rPr>
        <w:t>7</w:t>
      </w:r>
      <w:r w:rsidRPr="006912C1">
        <w:rPr>
          <w:rFonts w:ascii="Times New Roman" w:hAnsi="Times New Roman"/>
          <w:sz w:val="28"/>
          <w:szCs w:val="28"/>
        </w:rPr>
        <w:t xml:space="preserve"> %.</w:t>
      </w:r>
    </w:p>
    <w:p w14:paraId="4A70495D" w14:textId="77777777" w:rsidR="00963968" w:rsidRPr="006912C1" w:rsidRDefault="00AC52EF" w:rsidP="00974BC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Источниками неналоговых поступлений в 202</w:t>
      </w:r>
      <w:r w:rsidR="00925487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 являются</w:t>
      </w:r>
      <w:r w:rsidR="00925487"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t>доходы от использования имущества, находящегося в государственной и муниципальной собственности</w:t>
      </w:r>
      <w:r w:rsidR="00CB04DB" w:rsidRPr="006912C1">
        <w:rPr>
          <w:rFonts w:ascii="Times New Roman" w:hAnsi="Times New Roman"/>
          <w:sz w:val="28"/>
          <w:szCs w:val="28"/>
        </w:rPr>
        <w:t>,</w:t>
      </w:r>
      <w:r w:rsidRPr="006912C1">
        <w:rPr>
          <w:rFonts w:ascii="Times New Roman" w:hAnsi="Times New Roman"/>
          <w:sz w:val="28"/>
          <w:szCs w:val="28"/>
        </w:rPr>
        <w:t xml:space="preserve"> в объеме </w:t>
      </w:r>
      <w:r w:rsidR="00925487" w:rsidRPr="006912C1">
        <w:rPr>
          <w:rFonts w:ascii="Times New Roman" w:hAnsi="Times New Roman"/>
          <w:sz w:val="28"/>
          <w:szCs w:val="28"/>
        </w:rPr>
        <w:t>968,0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</w:t>
      </w:r>
      <w:r w:rsidR="00711D23" w:rsidRPr="006912C1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925487" w:rsidRPr="006912C1">
        <w:rPr>
          <w:rFonts w:ascii="Times New Roman" w:hAnsi="Times New Roman"/>
          <w:sz w:val="28"/>
          <w:szCs w:val="28"/>
        </w:rPr>
        <w:t xml:space="preserve">, что </w:t>
      </w:r>
      <w:r w:rsidR="00F92671">
        <w:rPr>
          <w:rFonts w:ascii="Times New Roman" w:hAnsi="Times New Roman"/>
          <w:sz w:val="28"/>
          <w:szCs w:val="28"/>
        </w:rPr>
        <w:t>выше показателя 2024 года н</w:t>
      </w:r>
      <w:r w:rsidR="00974BCB" w:rsidRPr="006912C1">
        <w:rPr>
          <w:rFonts w:ascii="Times New Roman" w:hAnsi="Times New Roman"/>
          <w:sz w:val="28"/>
          <w:szCs w:val="28"/>
        </w:rPr>
        <w:t xml:space="preserve">а 96,0 </w:t>
      </w:r>
      <w:proofErr w:type="spellStart"/>
      <w:r w:rsidR="00974BCB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974BCB" w:rsidRPr="006912C1">
        <w:rPr>
          <w:rFonts w:ascii="Times New Roman" w:hAnsi="Times New Roman"/>
          <w:sz w:val="28"/>
          <w:szCs w:val="28"/>
        </w:rPr>
        <w:t xml:space="preserve"> или на 11,0 %.</w:t>
      </w:r>
      <w:r w:rsidRPr="006912C1">
        <w:rPr>
          <w:rFonts w:ascii="Times New Roman" w:hAnsi="Times New Roman"/>
          <w:sz w:val="28"/>
          <w:szCs w:val="28"/>
        </w:rPr>
        <w:t xml:space="preserve"> Согласно пояснительной записке к Проекту Решения о бюджете расчет произведен исходя из действующих договоров сдачи в аренду муниципального имущества</w:t>
      </w:r>
      <w:r w:rsidR="00963968" w:rsidRPr="006912C1">
        <w:rPr>
          <w:rFonts w:ascii="Times New Roman" w:hAnsi="Times New Roman"/>
          <w:sz w:val="28"/>
          <w:szCs w:val="28"/>
        </w:rPr>
        <w:t>, п</w:t>
      </w:r>
      <w:r w:rsidRPr="006912C1">
        <w:rPr>
          <w:rFonts w:ascii="Times New Roman" w:hAnsi="Times New Roman"/>
          <w:sz w:val="28"/>
          <w:szCs w:val="28"/>
        </w:rPr>
        <w:t>лательщиками данного вида дохода являются:</w:t>
      </w:r>
    </w:p>
    <w:p w14:paraId="50BB5538" w14:textId="77777777" w:rsidR="00963968" w:rsidRPr="006912C1" w:rsidRDefault="00963968" w:rsidP="00963968">
      <w:pPr>
        <w:spacing w:after="120" w:line="240" w:lineRule="auto"/>
        <w:ind w:firstLine="708"/>
        <w:contextualSpacing/>
        <w:rPr>
          <w:rFonts w:ascii="Times New Roman" w:eastAsia="Times New Roman" w:hAnsi="Times New Roman"/>
          <w:sz w:val="28"/>
          <w:szCs w:val="28"/>
        </w:rPr>
      </w:pPr>
      <w:r w:rsidRPr="006912C1">
        <w:rPr>
          <w:rFonts w:ascii="Times New Roman" w:eastAsia="Times New Roman" w:hAnsi="Times New Roman"/>
          <w:sz w:val="28"/>
          <w:szCs w:val="28"/>
        </w:rPr>
        <w:t xml:space="preserve">- ПАО «Кубаньэнерго» -172,0 </w:t>
      </w:r>
      <w:proofErr w:type="spellStart"/>
      <w:proofErr w:type="gramStart"/>
      <w:r w:rsidRPr="006912C1">
        <w:rPr>
          <w:rFonts w:ascii="Times New Roman" w:eastAsia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eastAsia="Times New Roman" w:hAnsi="Times New Roman"/>
          <w:sz w:val="28"/>
          <w:szCs w:val="28"/>
        </w:rPr>
        <w:t>,</w:t>
      </w:r>
    </w:p>
    <w:p w14:paraId="3DC1166B" w14:textId="77777777" w:rsidR="00963968" w:rsidRPr="006912C1" w:rsidRDefault="00963968" w:rsidP="00963968">
      <w:pPr>
        <w:spacing w:after="120" w:line="240" w:lineRule="auto"/>
        <w:ind w:firstLine="708"/>
        <w:contextualSpacing/>
        <w:rPr>
          <w:rFonts w:ascii="Times New Roman" w:eastAsia="Times New Roman" w:hAnsi="Times New Roman"/>
          <w:sz w:val="28"/>
          <w:szCs w:val="28"/>
        </w:rPr>
      </w:pPr>
      <w:r w:rsidRPr="006912C1">
        <w:rPr>
          <w:rFonts w:ascii="Times New Roman" w:eastAsia="Times New Roman" w:hAnsi="Times New Roman"/>
          <w:sz w:val="28"/>
          <w:szCs w:val="28"/>
        </w:rPr>
        <w:t xml:space="preserve">- ГУП КК </w:t>
      </w:r>
      <w:proofErr w:type="spellStart"/>
      <w:r w:rsidRPr="006912C1">
        <w:rPr>
          <w:rFonts w:ascii="Times New Roman" w:eastAsia="Times New Roman" w:hAnsi="Times New Roman"/>
          <w:sz w:val="28"/>
          <w:szCs w:val="28"/>
        </w:rPr>
        <w:t>Кубаньводкомплекс</w:t>
      </w:r>
      <w:proofErr w:type="spellEnd"/>
      <w:r w:rsidRPr="006912C1">
        <w:rPr>
          <w:rFonts w:ascii="Times New Roman" w:eastAsia="Times New Roman" w:hAnsi="Times New Roman"/>
          <w:sz w:val="28"/>
          <w:szCs w:val="28"/>
        </w:rPr>
        <w:t xml:space="preserve">» - 683,0 </w:t>
      </w:r>
      <w:proofErr w:type="spellStart"/>
      <w:proofErr w:type="gramStart"/>
      <w:r w:rsidRPr="006912C1">
        <w:rPr>
          <w:rFonts w:ascii="Times New Roman" w:eastAsia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eastAsia="Times New Roman" w:hAnsi="Times New Roman"/>
          <w:sz w:val="28"/>
          <w:szCs w:val="28"/>
        </w:rPr>
        <w:t>,</w:t>
      </w:r>
    </w:p>
    <w:p w14:paraId="3385CEE1" w14:textId="77777777" w:rsidR="00963968" w:rsidRPr="006912C1" w:rsidRDefault="00963968" w:rsidP="00963968">
      <w:pPr>
        <w:spacing w:after="120" w:line="240" w:lineRule="auto"/>
        <w:ind w:firstLine="708"/>
        <w:contextualSpacing/>
        <w:rPr>
          <w:rFonts w:ascii="Times New Roman" w:eastAsia="Times New Roman" w:hAnsi="Times New Roman"/>
          <w:sz w:val="28"/>
          <w:szCs w:val="28"/>
        </w:rPr>
      </w:pPr>
      <w:r w:rsidRPr="006912C1">
        <w:rPr>
          <w:rFonts w:ascii="Times New Roman" w:eastAsia="Times New Roman" w:hAnsi="Times New Roman"/>
          <w:sz w:val="28"/>
          <w:szCs w:val="28"/>
        </w:rPr>
        <w:t>- ФГУП «Почта России» - 53,0</w:t>
      </w:r>
      <w:r w:rsidRPr="006912C1">
        <w:rPr>
          <w:rFonts w:eastAsia="Times New Roman"/>
        </w:rPr>
        <w:t xml:space="preserve"> </w:t>
      </w:r>
      <w:proofErr w:type="spellStart"/>
      <w:proofErr w:type="gramStart"/>
      <w:r w:rsidRPr="006912C1">
        <w:rPr>
          <w:rFonts w:ascii="Times New Roman" w:eastAsia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eastAsia="Times New Roman" w:hAnsi="Times New Roman"/>
          <w:sz w:val="28"/>
          <w:szCs w:val="28"/>
        </w:rPr>
        <w:t>,</w:t>
      </w:r>
    </w:p>
    <w:p w14:paraId="2F5E5692" w14:textId="77777777" w:rsidR="00E6135B" w:rsidRPr="006912C1" w:rsidRDefault="00963968" w:rsidP="0096396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6912C1">
        <w:rPr>
          <w:rFonts w:ascii="Times New Roman" w:eastAsia="Times New Roman" w:hAnsi="Times New Roman"/>
          <w:sz w:val="28"/>
          <w:szCs w:val="28"/>
        </w:rPr>
        <w:t xml:space="preserve">- Водоканал - 60,0 </w:t>
      </w:r>
      <w:proofErr w:type="spellStart"/>
      <w:proofErr w:type="gramStart"/>
      <w:r w:rsidRPr="006912C1">
        <w:rPr>
          <w:rFonts w:ascii="Times New Roman" w:eastAsia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eastAsia="Times New Roman" w:hAnsi="Times New Roman"/>
          <w:sz w:val="28"/>
          <w:szCs w:val="28"/>
        </w:rPr>
        <w:t>.</w:t>
      </w:r>
    </w:p>
    <w:p w14:paraId="512BE7CB" w14:textId="24B643CA" w:rsidR="00974BCB" w:rsidRPr="006912C1" w:rsidRDefault="00974BCB" w:rsidP="0096396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lastRenderedPageBreak/>
        <w:t xml:space="preserve">В 2024 году доходы от оказания платных услуг и компенсации затрат государства </w:t>
      </w:r>
      <w:r w:rsidR="0061092C" w:rsidRPr="006912C1">
        <w:rPr>
          <w:rFonts w:ascii="Times New Roman" w:hAnsi="Times New Roman"/>
          <w:sz w:val="28"/>
          <w:szCs w:val="28"/>
        </w:rPr>
        <w:t xml:space="preserve">утверждены в объеме 202,4 </w:t>
      </w:r>
      <w:proofErr w:type="spellStart"/>
      <w:proofErr w:type="gramStart"/>
      <w:r w:rsidR="0061092C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61092C" w:rsidRPr="006912C1">
        <w:rPr>
          <w:rFonts w:ascii="Times New Roman" w:hAnsi="Times New Roman"/>
          <w:sz w:val="28"/>
          <w:szCs w:val="28"/>
        </w:rPr>
        <w:t>. В</w:t>
      </w:r>
      <w:r w:rsidRPr="006912C1">
        <w:rPr>
          <w:rFonts w:ascii="Times New Roman" w:hAnsi="Times New Roman"/>
          <w:sz w:val="28"/>
          <w:szCs w:val="28"/>
        </w:rPr>
        <w:t xml:space="preserve"> представленном на экспертизу проекте бюджета на 2025 год </w:t>
      </w:r>
      <w:r w:rsidR="0061092C" w:rsidRPr="006912C1">
        <w:rPr>
          <w:rFonts w:ascii="Times New Roman" w:hAnsi="Times New Roman"/>
          <w:sz w:val="28"/>
          <w:szCs w:val="28"/>
        </w:rPr>
        <w:t xml:space="preserve">поступления от данного вида доходов </w:t>
      </w:r>
      <w:r w:rsidRPr="006912C1">
        <w:rPr>
          <w:rFonts w:ascii="Times New Roman" w:hAnsi="Times New Roman"/>
          <w:sz w:val="28"/>
          <w:szCs w:val="28"/>
        </w:rPr>
        <w:t xml:space="preserve">не </w:t>
      </w:r>
      <w:r w:rsidR="0061092C" w:rsidRPr="006912C1">
        <w:rPr>
          <w:rFonts w:ascii="Times New Roman" w:hAnsi="Times New Roman"/>
          <w:sz w:val="28"/>
          <w:szCs w:val="28"/>
        </w:rPr>
        <w:t xml:space="preserve">запланированы, при корректировке бюджета в течение финансового </w:t>
      </w:r>
      <w:r w:rsidR="00BD37B2" w:rsidRPr="006912C1">
        <w:rPr>
          <w:rFonts w:ascii="Times New Roman" w:hAnsi="Times New Roman"/>
          <w:sz w:val="28"/>
          <w:szCs w:val="28"/>
        </w:rPr>
        <w:t xml:space="preserve">2025 </w:t>
      </w:r>
      <w:r w:rsidR="0061092C" w:rsidRPr="006912C1">
        <w:rPr>
          <w:rFonts w:ascii="Times New Roman" w:hAnsi="Times New Roman"/>
          <w:sz w:val="28"/>
          <w:szCs w:val="28"/>
        </w:rPr>
        <w:t xml:space="preserve">года </w:t>
      </w:r>
      <w:r w:rsidRPr="006912C1">
        <w:rPr>
          <w:rFonts w:ascii="Times New Roman" w:hAnsi="Times New Roman"/>
          <w:sz w:val="28"/>
          <w:szCs w:val="28"/>
        </w:rPr>
        <w:t>по</w:t>
      </w:r>
      <w:r w:rsidR="0061092C" w:rsidRPr="006912C1">
        <w:rPr>
          <w:rFonts w:ascii="Times New Roman" w:hAnsi="Times New Roman"/>
          <w:sz w:val="28"/>
          <w:szCs w:val="28"/>
        </w:rPr>
        <w:t xml:space="preserve"> показателю </w:t>
      </w:r>
      <w:r w:rsidRPr="006912C1">
        <w:rPr>
          <w:rFonts w:ascii="Times New Roman" w:hAnsi="Times New Roman"/>
          <w:sz w:val="28"/>
          <w:szCs w:val="28"/>
        </w:rPr>
        <w:t>данно</w:t>
      </w:r>
      <w:r w:rsidR="0061092C" w:rsidRPr="006912C1">
        <w:rPr>
          <w:rFonts w:ascii="Times New Roman" w:hAnsi="Times New Roman"/>
          <w:sz w:val="28"/>
          <w:szCs w:val="28"/>
        </w:rPr>
        <w:t>го</w:t>
      </w:r>
      <w:r w:rsidRPr="006912C1">
        <w:rPr>
          <w:rFonts w:ascii="Times New Roman" w:hAnsi="Times New Roman"/>
          <w:sz w:val="28"/>
          <w:szCs w:val="28"/>
        </w:rPr>
        <w:t xml:space="preserve"> вид</w:t>
      </w:r>
      <w:r w:rsidR="0061092C" w:rsidRPr="006912C1">
        <w:rPr>
          <w:rFonts w:ascii="Times New Roman" w:hAnsi="Times New Roman"/>
          <w:sz w:val="28"/>
          <w:szCs w:val="28"/>
        </w:rPr>
        <w:t>а</w:t>
      </w:r>
      <w:r w:rsidRPr="006912C1">
        <w:rPr>
          <w:rFonts w:ascii="Times New Roman" w:hAnsi="Times New Roman"/>
          <w:sz w:val="28"/>
          <w:szCs w:val="28"/>
        </w:rPr>
        <w:t xml:space="preserve"> дохода</w:t>
      </w:r>
      <w:r w:rsidR="0061092C"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t xml:space="preserve">также могут быть </w:t>
      </w:r>
      <w:r w:rsidR="00BD37B2" w:rsidRPr="006912C1">
        <w:rPr>
          <w:rFonts w:ascii="Times New Roman" w:hAnsi="Times New Roman"/>
          <w:sz w:val="28"/>
          <w:szCs w:val="28"/>
        </w:rPr>
        <w:t>внесены</w:t>
      </w:r>
      <w:r w:rsidRPr="006912C1">
        <w:rPr>
          <w:rFonts w:ascii="Times New Roman" w:hAnsi="Times New Roman"/>
          <w:sz w:val="28"/>
          <w:szCs w:val="28"/>
        </w:rPr>
        <w:t xml:space="preserve"> изменения.</w:t>
      </w:r>
      <w:r w:rsidR="007F1D92">
        <w:rPr>
          <w:rFonts w:ascii="Times New Roman" w:hAnsi="Times New Roman"/>
          <w:sz w:val="28"/>
          <w:szCs w:val="28"/>
        </w:rPr>
        <w:t xml:space="preserve"> </w:t>
      </w:r>
    </w:p>
    <w:p w14:paraId="1C683EE6" w14:textId="77777777" w:rsidR="00F14078" w:rsidRPr="006912C1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>Безвозмездные поступления</w:t>
      </w:r>
      <w:r w:rsidRPr="006912C1">
        <w:rPr>
          <w:rFonts w:ascii="Times New Roman" w:hAnsi="Times New Roman"/>
          <w:sz w:val="28"/>
          <w:szCs w:val="28"/>
        </w:rPr>
        <w:t xml:space="preserve"> из бюджета Краснодарского края прогнозируются на 202</w:t>
      </w:r>
      <w:r w:rsidR="006870D4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 в сумме </w:t>
      </w:r>
      <w:r w:rsidR="000E7775" w:rsidRPr="006912C1">
        <w:rPr>
          <w:rFonts w:ascii="Times New Roman" w:hAnsi="Times New Roman"/>
          <w:sz w:val="28"/>
          <w:szCs w:val="28"/>
        </w:rPr>
        <w:t>419,2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, в том числе:</w:t>
      </w:r>
    </w:p>
    <w:p w14:paraId="6641C376" w14:textId="77777777" w:rsidR="006E6A68" w:rsidRPr="006912C1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454DF2" w:rsidRPr="006912C1">
        <w:rPr>
          <w:rFonts w:ascii="Times New Roman" w:hAnsi="Times New Roman"/>
          <w:sz w:val="28"/>
          <w:szCs w:val="28"/>
        </w:rPr>
        <w:t>3</w:t>
      </w:r>
      <w:r w:rsidR="008D562B" w:rsidRPr="006912C1">
        <w:rPr>
          <w:rFonts w:ascii="Times New Roman" w:hAnsi="Times New Roman"/>
          <w:sz w:val="28"/>
          <w:szCs w:val="28"/>
        </w:rPr>
        <w:t>0,0</w:t>
      </w:r>
      <w:r w:rsidRPr="006912C1">
        <w:rPr>
          <w:rFonts w:ascii="Times New Roman" w:hAnsi="Times New Roman"/>
          <w:sz w:val="28"/>
          <w:szCs w:val="28"/>
        </w:rPr>
        <w:t xml:space="preserve"> тыс. рублей;</w:t>
      </w:r>
    </w:p>
    <w:p w14:paraId="03F471C5" w14:textId="77777777" w:rsidR="00454DF2" w:rsidRPr="006912C1" w:rsidRDefault="00454DF2" w:rsidP="006E6A6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- субвенции на осуществление полномочий по первичному воинскому учету на территориях, где отсутствуют военные комиссариаты – 3</w:t>
      </w:r>
      <w:r w:rsidR="008D562B" w:rsidRPr="006912C1">
        <w:rPr>
          <w:rFonts w:ascii="Times New Roman" w:hAnsi="Times New Roman"/>
          <w:sz w:val="28"/>
          <w:szCs w:val="28"/>
        </w:rPr>
        <w:t>89,2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.</w:t>
      </w:r>
    </w:p>
    <w:p w14:paraId="53BD3542" w14:textId="77777777" w:rsidR="00DE31A8" w:rsidRPr="006912C1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Удельный вес безвозмездных поступлени</w:t>
      </w:r>
      <w:r w:rsidR="00711D23" w:rsidRPr="006912C1">
        <w:rPr>
          <w:rFonts w:ascii="Times New Roman" w:hAnsi="Times New Roman"/>
          <w:sz w:val="28"/>
          <w:szCs w:val="28"/>
        </w:rPr>
        <w:t>й</w:t>
      </w:r>
      <w:r w:rsidRPr="006912C1">
        <w:rPr>
          <w:rFonts w:ascii="Times New Roman" w:hAnsi="Times New Roman"/>
          <w:sz w:val="28"/>
          <w:szCs w:val="28"/>
        </w:rPr>
        <w:t xml:space="preserve"> в общем объеме доходов в 202</w:t>
      </w:r>
      <w:r w:rsidR="008D562B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 составляет </w:t>
      </w:r>
      <w:r w:rsidR="00217207" w:rsidRPr="006912C1">
        <w:rPr>
          <w:rFonts w:ascii="Times New Roman" w:hAnsi="Times New Roman"/>
          <w:sz w:val="28"/>
          <w:szCs w:val="28"/>
        </w:rPr>
        <w:t>1,</w:t>
      </w:r>
      <w:r w:rsidR="008D562B" w:rsidRPr="006912C1">
        <w:rPr>
          <w:rFonts w:ascii="Times New Roman" w:hAnsi="Times New Roman"/>
          <w:sz w:val="28"/>
          <w:szCs w:val="28"/>
        </w:rPr>
        <w:t>2</w:t>
      </w:r>
      <w:r w:rsidRPr="006912C1">
        <w:rPr>
          <w:rFonts w:ascii="Times New Roman" w:hAnsi="Times New Roman"/>
          <w:sz w:val="28"/>
          <w:szCs w:val="28"/>
        </w:rPr>
        <w:t xml:space="preserve"> %. </w:t>
      </w:r>
    </w:p>
    <w:p w14:paraId="1CB102A4" w14:textId="77777777" w:rsidR="00E95EE4" w:rsidRPr="006912C1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Объем безвозмездных поступлений из </w:t>
      </w:r>
      <w:r w:rsidR="006E6A68" w:rsidRPr="006912C1">
        <w:rPr>
          <w:rFonts w:ascii="Times New Roman" w:hAnsi="Times New Roman"/>
          <w:sz w:val="28"/>
          <w:szCs w:val="28"/>
        </w:rPr>
        <w:t xml:space="preserve">бюджета Краснодарского края </w:t>
      </w:r>
      <w:r w:rsidR="008D562B" w:rsidRPr="006912C1">
        <w:rPr>
          <w:rFonts w:ascii="Times New Roman" w:hAnsi="Times New Roman"/>
          <w:sz w:val="28"/>
          <w:szCs w:val="28"/>
        </w:rPr>
        <w:t xml:space="preserve">на 2025 год </w:t>
      </w:r>
      <w:r w:rsidRPr="006912C1">
        <w:rPr>
          <w:rFonts w:ascii="Times New Roman" w:hAnsi="Times New Roman"/>
          <w:sz w:val="28"/>
          <w:szCs w:val="28"/>
        </w:rPr>
        <w:t xml:space="preserve">будет уточнен </w:t>
      </w:r>
      <w:r w:rsidR="008D562B" w:rsidRPr="006912C1">
        <w:rPr>
          <w:rFonts w:ascii="Times New Roman" w:hAnsi="Times New Roman"/>
          <w:sz w:val="28"/>
          <w:szCs w:val="28"/>
        </w:rPr>
        <w:t>согласно</w:t>
      </w:r>
      <w:r w:rsidRPr="006912C1">
        <w:rPr>
          <w:rFonts w:ascii="Times New Roman" w:hAnsi="Times New Roman"/>
          <w:sz w:val="28"/>
          <w:szCs w:val="28"/>
        </w:rPr>
        <w:t xml:space="preserve"> распределению межбюджетных трансфертов, предусмотренному проектом краевого закона о краевом бюджете.</w:t>
      </w:r>
    </w:p>
    <w:p w14:paraId="4DBF0300" w14:textId="77777777" w:rsidR="00B04962" w:rsidRPr="006912C1" w:rsidRDefault="00B04962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33E30465" w14:textId="77777777" w:rsidR="00CB039F" w:rsidRPr="006912C1" w:rsidRDefault="00DB3CF6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CB039F"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. Расходы бюджета </w:t>
      </w:r>
      <w:r w:rsidR="00444DBF" w:rsidRPr="006912C1">
        <w:rPr>
          <w:rFonts w:ascii="Times New Roman" w:hAnsi="Times New Roman"/>
          <w:b/>
          <w:bCs/>
          <w:sz w:val="28"/>
          <w:szCs w:val="28"/>
          <w:lang w:eastAsia="ru-RU"/>
        </w:rPr>
        <w:t>Южного</w:t>
      </w:r>
      <w:r w:rsidR="00CB039F"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 w14:paraId="272C7806" w14:textId="77777777" w:rsidR="00CB039F" w:rsidRPr="006912C1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>Крымского района на 202</w:t>
      </w:r>
      <w:r w:rsidR="008D562B" w:rsidRPr="006912C1">
        <w:rPr>
          <w:rFonts w:ascii="Times New Roman" w:hAnsi="Times New Roman"/>
          <w:b/>
          <w:bCs/>
          <w:sz w:val="28"/>
          <w:szCs w:val="28"/>
          <w:lang w:eastAsia="ru-RU"/>
        </w:rPr>
        <w:t>5</w:t>
      </w: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 </w:t>
      </w:r>
    </w:p>
    <w:p w14:paraId="70055625" w14:textId="77777777" w:rsidR="00CB039F" w:rsidRPr="006912C1" w:rsidRDefault="00CB039F" w:rsidP="00CB039F">
      <w:pPr>
        <w:pStyle w:val="ac"/>
        <w:spacing w:after="0"/>
        <w:ind w:right="40"/>
        <w:jc w:val="both"/>
        <w:rPr>
          <w:sz w:val="28"/>
          <w:szCs w:val="28"/>
        </w:rPr>
      </w:pPr>
    </w:p>
    <w:p w14:paraId="17C6ACB9" w14:textId="77777777" w:rsidR="00CB039F" w:rsidRPr="006912C1" w:rsidRDefault="00DB3CF6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9804D4" w:rsidRPr="006912C1">
        <w:rPr>
          <w:rFonts w:ascii="Times New Roman" w:hAnsi="Times New Roman"/>
          <w:b/>
          <w:bCs/>
          <w:sz w:val="28"/>
          <w:szCs w:val="28"/>
          <w:lang w:eastAsia="ru-RU"/>
        </w:rPr>
        <w:t>.1. Общая характеристика</w:t>
      </w:r>
    </w:p>
    <w:p w14:paraId="3BDD029C" w14:textId="77777777" w:rsidR="009804D4" w:rsidRPr="006912C1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8B9E680" w14:textId="77777777" w:rsidR="009804D4" w:rsidRPr="006912C1" w:rsidRDefault="00AD4C92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Проект Решения о бюджете на 2025 год по расходам сформирован в соответствии с классификацией расходов, утвержденной статьей 21 Бюджетного кодекса РФ. </w:t>
      </w:r>
    </w:p>
    <w:p w14:paraId="7ECC8F71" w14:textId="77777777" w:rsidR="009804D4" w:rsidRPr="006912C1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При формировании объемных показателей по расходам на 202</w:t>
      </w:r>
      <w:r w:rsidR="00A43733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 учитывалось следующее:</w:t>
      </w:r>
    </w:p>
    <w:p w14:paraId="08A7E52E" w14:textId="77777777" w:rsidR="00C60DE3" w:rsidRPr="006912C1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14:paraId="2C0FC465" w14:textId="77777777" w:rsidR="009804D4" w:rsidRPr="006912C1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</w:t>
      </w:r>
      <w:r w:rsidR="00B31CE5" w:rsidRPr="006912C1">
        <w:rPr>
          <w:rFonts w:ascii="Times New Roman" w:hAnsi="Times New Roman"/>
          <w:sz w:val="28"/>
          <w:szCs w:val="28"/>
        </w:rPr>
        <w:t>повышение фондов оплаты труда (месячных должностных окладов в соответствии с присвоенными им классными чинами) работников администрации Южного сельского поселения Крымского района</w:t>
      </w:r>
      <w:r w:rsidR="00C679AC" w:rsidRPr="006912C1">
        <w:rPr>
          <w:rFonts w:ascii="Times New Roman" w:hAnsi="Times New Roman"/>
          <w:sz w:val="28"/>
          <w:szCs w:val="28"/>
        </w:rPr>
        <w:t>, а также работников администрации военно-учетных столов</w:t>
      </w:r>
      <w:r w:rsidR="00B31CE5" w:rsidRPr="006912C1">
        <w:rPr>
          <w:rFonts w:ascii="Times New Roman" w:hAnsi="Times New Roman"/>
          <w:sz w:val="28"/>
          <w:szCs w:val="28"/>
        </w:rPr>
        <w:t xml:space="preserve"> </w:t>
      </w:r>
      <w:r w:rsidR="00C679AC" w:rsidRPr="006912C1">
        <w:rPr>
          <w:rFonts w:ascii="Times New Roman" w:hAnsi="Times New Roman"/>
          <w:sz w:val="28"/>
          <w:szCs w:val="28"/>
        </w:rPr>
        <w:t xml:space="preserve">поселения - </w:t>
      </w:r>
      <w:r w:rsidR="00B31CE5" w:rsidRPr="006912C1">
        <w:rPr>
          <w:rFonts w:ascii="Times New Roman" w:hAnsi="Times New Roman"/>
          <w:sz w:val="28"/>
          <w:szCs w:val="28"/>
        </w:rPr>
        <w:t>с 01.10.2025 года на 7,4 %</w:t>
      </w:r>
      <w:r w:rsidR="00C679AC" w:rsidRPr="006912C1">
        <w:rPr>
          <w:rFonts w:ascii="Times New Roman" w:hAnsi="Times New Roman"/>
          <w:sz w:val="28"/>
          <w:szCs w:val="28"/>
        </w:rPr>
        <w:t>.</w:t>
      </w:r>
    </w:p>
    <w:p w14:paraId="73EE1062" w14:textId="77777777" w:rsidR="00A95803" w:rsidRPr="006912C1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Общий объем расходов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AD4C92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 предусмотрен в сумме </w:t>
      </w:r>
      <w:r w:rsidR="00AB3163" w:rsidRPr="006912C1">
        <w:rPr>
          <w:rFonts w:ascii="Times New Roman" w:hAnsi="Times New Roman"/>
          <w:sz w:val="28"/>
          <w:szCs w:val="28"/>
        </w:rPr>
        <w:t>3</w:t>
      </w:r>
      <w:r w:rsidR="00AD4C92" w:rsidRPr="006912C1">
        <w:rPr>
          <w:rFonts w:ascii="Times New Roman" w:hAnsi="Times New Roman"/>
          <w:sz w:val="28"/>
          <w:szCs w:val="28"/>
        </w:rPr>
        <w:t>6 </w:t>
      </w:r>
      <w:r w:rsidR="00AB3163" w:rsidRPr="006912C1">
        <w:rPr>
          <w:rFonts w:ascii="Times New Roman" w:hAnsi="Times New Roman"/>
          <w:sz w:val="28"/>
          <w:szCs w:val="28"/>
        </w:rPr>
        <w:t>3</w:t>
      </w:r>
      <w:r w:rsidR="00AD4C92" w:rsidRPr="006912C1">
        <w:rPr>
          <w:rFonts w:ascii="Times New Roman" w:hAnsi="Times New Roman"/>
          <w:sz w:val="28"/>
          <w:szCs w:val="28"/>
        </w:rPr>
        <w:t>54,3</w:t>
      </w:r>
      <w:r w:rsidR="007C7189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7C7189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7C7189" w:rsidRPr="006912C1">
        <w:rPr>
          <w:rFonts w:ascii="Times New Roman" w:hAnsi="Times New Roman"/>
          <w:sz w:val="28"/>
          <w:szCs w:val="28"/>
        </w:rPr>
        <w:t xml:space="preserve"> и за</w:t>
      </w:r>
      <w:r w:rsidR="00AD4C92" w:rsidRPr="006912C1">
        <w:rPr>
          <w:rFonts w:ascii="Times New Roman" w:hAnsi="Times New Roman"/>
          <w:sz w:val="28"/>
          <w:szCs w:val="28"/>
        </w:rPr>
        <w:t>планир</w:t>
      </w:r>
      <w:r w:rsidR="007C7189" w:rsidRPr="006912C1">
        <w:rPr>
          <w:rFonts w:ascii="Times New Roman" w:hAnsi="Times New Roman"/>
          <w:sz w:val="28"/>
          <w:szCs w:val="28"/>
        </w:rPr>
        <w:t>ован</w:t>
      </w:r>
      <w:r w:rsidR="00AD4C92" w:rsidRPr="006912C1">
        <w:rPr>
          <w:rFonts w:ascii="Times New Roman" w:hAnsi="Times New Roman"/>
          <w:sz w:val="28"/>
          <w:szCs w:val="28"/>
        </w:rPr>
        <w:t xml:space="preserve"> с</w:t>
      </w:r>
      <w:r w:rsidR="007C7189" w:rsidRPr="006912C1">
        <w:rPr>
          <w:rFonts w:ascii="Times New Roman" w:hAnsi="Times New Roman"/>
          <w:sz w:val="28"/>
          <w:szCs w:val="28"/>
        </w:rPr>
        <w:t>о снижением на 27 418,6</w:t>
      </w:r>
      <w:r w:rsidR="00A95803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95803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A95803" w:rsidRPr="006912C1">
        <w:rPr>
          <w:rFonts w:ascii="Times New Roman" w:hAnsi="Times New Roman"/>
          <w:sz w:val="28"/>
          <w:szCs w:val="28"/>
        </w:rPr>
        <w:t xml:space="preserve"> или на </w:t>
      </w:r>
      <w:r w:rsidR="007C7189" w:rsidRPr="006912C1">
        <w:rPr>
          <w:rFonts w:ascii="Times New Roman" w:hAnsi="Times New Roman"/>
          <w:sz w:val="28"/>
          <w:szCs w:val="28"/>
        </w:rPr>
        <w:t>43,0</w:t>
      </w:r>
      <w:r w:rsidR="00A95803" w:rsidRPr="006912C1">
        <w:rPr>
          <w:rFonts w:ascii="Times New Roman" w:hAnsi="Times New Roman"/>
          <w:sz w:val="28"/>
          <w:szCs w:val="28"/>
        </w:rPr>
        <w:t xml:space="preserve"> </w:t>
      </w:r>
      <w:r w:rsidR="00E53022" w:rsidRPr="006912C1">
        <w:rPr>
          <w:rFonts w:ascii="Times New Roman" w:hAnsi="Times New Roman"/>
          <w:sz w:val="28"/>
          <w:szCs w:val="28"/>
        </w:rPr>
        <w:t>%</w:t>
      </w:r>
      <w:r w:rsidR="007C7189" w:rsidRPr="006912C1">
        <w:rPr>
          <w:rFonts w:ascii="Times New Roman" w:hAnsi="Times New Roman"/>
          <w:sz w:val="28"/>
          <w:szCs w:val="28"/>
        </w:rPr>
        <w:t xml:space="preserve"> в сравнении с утвержденными бюджетными назначениями на 2024 год.</w:t>
      </w:r>
    </w:p>
    <w:p w14:paraId="0EF77A90" w14:textId="77777777" w:rsidR="00CB039F" w:rsidRDefault="00CB039F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7259CA3" w14:textId="77777777" w:rsidR="006912C1" w:rsidRDefault="006912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8F6E725" w14:textId="77777777" w:rsidR="006912C1" w:rsidRPr="006912C1" w:rsidRDefault="006912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30E2653" w14:textId="77777777" w:rsidR="00CB039F" w:rsidRPr="006912C1" w:rsidRDefault="00D45DB8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lastRenderedPageBreak/>
        <w:t>3</w:t>
      </w:r>
      <w:r w:rsidR="00F96164" w:rsidRPr="006912C1"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  <w:r w:rsidRPr="006912C1">
        <w:rPr>
          <w:rFonts w:ascii="Times New Roman" w:hAnsi="Times New Roman"/>
          <w:b/>
          <w:bCs/>
          <w:sz w:val="28"/>
          <w:szCs w:val="28"/>
          <w:lang w:eastAsia="ru-RU"/>
        </w:rPr>
        <w:t>2</w:t>
      </w:r>
      <w:r w:rsidR="00F96164" w:rsidRPr="006912C1">
        <w:rPr>
          <w:rFonts w:ascii="Times New Roman" w:hAnsi="Times New Roman"/>
          <w:b/>
          <w:bCs/>
          <w:sz w:val="28"/>
          <w:szCs w:val="28"/>
          <w:lang w:eastAsia="ru-RU"/>
        </w:rPr>
        <w:t>. Анализ расходов бюджета по разделам и подразделам классификации расходов бюджета</w:t>
      </w:r>
      <w:r w:rsidR="004159E8"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="00444DBF" w:rsidRPr="006912C1">
        <w:rPr>
          <w:rFonts w:ascii="Times New Roman" w:hAnsi="Times New Roman"/>
          <w:b/>
          <w:bCs/>
          <w:sz w:val="28"/>
          <w:szCs w:val="28"/>
          <w:lang w:eastAsia="ru-RU"/>
        </w:rPr>
        <w:t>Южного</w:t>
      </w:r>
      <w:r w:rsidR="00F96164" w:rsidRPr="006912C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сельского поселения Крымского района</w:t>
      </w:r>
    </w:p>
    <w:p w14:paraId="50E0F440" w14:textId="77777777" w:rsidR="00F96164" w:rsidRPr="006912C1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1071AA2" w14:textId="77777777" w:rsidR="00F96164" w:rsidRPr="006912C1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Сравнительные данные </w:t>
      </w:r>
      <w:r w:rsidR="006103DD" w:rsidRPr="006912C1">
        <w:rPr>
          <w:rFonts w:ascii="Times New Roman" w:hAnsi="Times New Roman"/>
          <w:sz w:val="28"/>
          <w:szCs w:val="28"/>
        </w:rPr>
        <w:t xml:space="preserve">запланированных расходов Южного сельского поселения в 2025 году к утвержденным показателям расходов бюджета поселения на 2024 год </w:t>
      </w:r>
      <w:r w:rsidRPr="006912C1">
        <w:rPr>
          <w:rFonts w:ascii="Times New Roman" w:hAnsi="Times New Roman"/>
          <w:sz w:val="28"/>
          <w:szCs w:val="28"/>
        </w:rPr>
        <w:t>приведены в таблице № 2.</w:t>
      </w:r>
    </w:p>
    <w:p w14:paraId="6895B275" w14:textId="77777777" w:rsidR="00F96164" w:rsidRPr="006912C1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Таблица № 2</w:t>
      </w:r>
    </w:p>
    <w:p w14:paraId="51EC2B23" w14:textId="77777777" w:rsidR="00F96164" w:rsidRPr="006912C1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 xml:space="preserve">Динамика расходов бюджета </w:t>
      </w:r>
      <w:r w:rsidR="00444DBF" w:rsidRPr="006912C1">
        <w:rPr>
          <w:rFonts w:ascii="Times New Roman" w:hAnsi="Times New Roman"/>
          <w:b/>
          <w:sz w:val="28"/>
          <w:szCs w:val="28"/>
        </w:rPr>
        <w:t>Южного</w:t>
      </w:r>
      <w:r w:rsidRPr="006912C1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</w:p>
    <w:p w14:paraId="6C3FC87C" w14:textId="77777777" w:rsidR="00F96164" w:rsidRPr="006912C1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36"/>
        <w:gridCol w:w="1417"/>
        <w:gridCol w:w="1315"/>
        <w:gridCol w:w="1398"/>
      </w:tblGrid>
      <w:tr w:rsidR="00895AF6" w:rsidRPr="006912C1" w14:paraId="2A4CA86D" w14:textId="77777777" w:rsidTr="00FA2325">
        <w:trPr>
          <w:trHeight w:val="1387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14:paraId="65FB3707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раздела</w:t>
            </w:r>
          </w:p>
          <w:p w14:paraId="717AFCA7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63B8F34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Бюджет на 202</w:t>
            </w:r>
            <w:r w:rsidR="00895AF6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год </w:t>
            </w:r>
          </w:p>
          <w:p w14:paraId="05F16D2D" w14:textId="77777777" w:rsidR="007123E1" w:rsidRPr="006912C1" w:rsidRDefault="007123E1" w:rsidP="00895A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(ред. от </w:t>
            </w:r>
            <w:r w:rsidR="00895AF6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26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.1</w:t>
            </w:r>
            <w:r w:rsidR="00895AF6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.202</w:t>
            </w:r>
            <w:r w:rsidR="00895AF6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), тыс.руб.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19F5FC11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Проект бюджета на 202</w:t>
            </w:r>
            <w:r w:rsidR="00895AF6"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год,</w:t>
            </w:r>
          </w:p>
          <w:p w14:paraId="0CD3CBCE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тыс.руб.</w:t>
            </w:r>
          </w:p>
        </w:tc>
        <w:tc>
          <w:tcPr>
            <w:tcW w:w="1346" w:type="dxa"/>
            <w:vAlign w:val="center"/>
          </w:tcPr>
          <w:p w14:paraId="343E5715" w14:textId="77777777" w:rsidR="007123E1" w:rsidRPr="006912C1" w:rsidRDefault="00895AF6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Сравнение</w:t>
            </w:r>
            <w:r w:rsidR="007123E1"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br/>
            </w: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2025</w:t>
            </w:r>
            <w:r w:rsidR="007123E1"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 xml:space="preserve"> </w:t>
            </w:r>
            <w:r w:rsidR="007123E1"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>с 202</w:t>
            </w:r>
            <w:r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>4</w:t>
            </w:r>
            <w:r w:rsidR="007123E1"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 xml:space="preserve"> годом,</w:t>
            </w:r>
          </w:p>
          <w:p w14:paraId="569F91C6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тыс.руб.</w:t>
            </w:r>
          </w:p>
        </w:tc>
        <w:tc>
          <w:tcPr>
            <w:tcW w:w="1315" w:type="dxa"/>
            <w:vAlign w:val="center"/>
          </w:tcPr>
          <w:p w14:paraId="42A84E44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Отношение расходов</w:t>
            </w: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br/>
              <w:t>202</w:t>
            </w:r>
            <w:r w:rsidR="00895AF6"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>5</w:t>
            </w:r>
            <w:r w:rsidRPr="006912C1"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  <w:t xml:space="preserve"> к</w:t>
            </w:r>
            <w:r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 xml:space="preserve"> 202</w:t>
            </w:r>
            <w:r w:rsidR="00895AF6"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>4</w:t>
            </w:r>
            <w:r w:rsidRPr="006912C1">
              <w:rPr>
                <w:rFonts w:ascii="Times New Roman" w:eastAsia="Arial Unicode MS" w:hAnsi="Times New Roman"/>
                <w:iCs/>
                <w:sz w:val="24"/>
                <w:szCs w:val="24"/>
                <w:lang w:eastAsia="ru-RU"/>
              </w:rPr>
              <w:t xml:space="preserve"> году,</w:t>
            </w:r>
          </w:p>
          <w:p w14:paraId="4DCF71C6" w14:textId="77777777" w:rsidR="007123E1" w:rsidRPr="006912C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Arial Unicode MS" w:hAnsi="Times New Roman"/>
                <w:i/>
                <w:iCs/>
                <w:sz w:val="24"/>
                <w:szCs w:val="24"/>
                <w:lang w:eastAsia="ru-RU"/>
              </w:rPr>
              <w:t>%</w:t>
            </w:r>
          </w:p>
        </w:tc>
      </w:tr>
      <w:tr w:rsidR="00AB652D" w:rsidRPr="006912C1" w14:paraId="2199C404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59E61BDD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BC7C4F3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9 936,2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69DB8C0C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9 959,0</w:t>
            </w:r>
          </w:p>
        </w:tc>
        <w:tc>
          <w:tcPr>
            <w:tcW w:w="1346" w:type="dxa"/>
            <w:vAlign w:val="bottom"/>
          </w:tcPr>
          <w:p w14:paraId="2698863F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22,8</w:t>
            </w:r>
          </w:p>
        </w:tc>
        <w:tc>
          <w:tcPr>
            <w:tcW w:w="1315" w:type="dxa"/>
            <w:vAlign w:val="bottom"/>
          </w:tcPr>
          <w:p w14:paraId="4462E937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100,2</w:t>
            </w:r>
          </w:p>
        </w:tc>
      </w:tr>
      <w:tr w:rsidR="00AB652D" w:rsidRPr="006912C1" w14:paraId="76232794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301898C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068D44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990,6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F660F2B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932,4</w:t>
            </w:r>
          </w:p>
        </w:tc>
        <w:tc>
          <w:tcPr>
            <w:tcW w:w="1346" w:type="dxa"/>
            <w:vAlign w:val="center"/>
          </w:tcPr>
          <w:p w14:paraId="1960B792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-58,2</w:t>
            </w:r>
          </w:p>
        </w:tc>
        <w:tc>
          <w:tcPr>
            <w:tcW w:w="1315" w:type="dxa"/>
            <w:vAlign w:val="center"/>
          </w:tcPr>
          <w:p w14:paraId="2E6F1270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94,1</w:t>
            </w:r>
          </w:p>
        </w:tc>
      </w:tr>
      <w:tr w:rsidR="00AB652D" w:rsidRPr="006912C1" w14:paraId="20C65B05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DB25140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E3E115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6 726,4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3EE4DB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6 976,6</w:t>
            </w:r>
          </w:p>
        </w:tc>
        <w:tc>
          <w:tcPr>
            <w:tcW w:w="1346" w:type="dxa"/>
            <w:vAlign w:val="center"/>
          </w:tcPr>
          <w:p w14:paraId="00DE73B7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250,2</w:t>
            </w:r>
          </w:p>
        </w:tc>
        <w:tc>
          <w:tcPr>
            <w:tcW w:w="1315" w:type="dxa"/>
            <w:vAlign w:val="center"/>
          </w:tcPr>
          <w:p w14:paraId="7109D1E6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103,7</w:t>
            </w:r>
          </w:p>
        </w:tc>
      </w:tr>
      <w:tr w:rsidR="00AB652D" w:rsidRPr="006912C1" w14:paraId="61468650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49E9492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2B6A95E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996,3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48C263C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1 000,0</w:t>
            </w:r>
          </w:p>
        </w:tc>
        <w:tc>
          <w:tcPr>
            <w:tcW w:w="1346" w:type="dxa"/>
            <w:vAlign w:val="center"/>
          </w:tcPr>
          <w:p w14:paraId="7FA39048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1315" w:type="dxa"/>
            <w:vAlign w:val="center"/>
          </w:tcPr>
          <w:p w14:paraId="40E30BBF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100,4</w:t>
            </w:r>
          </w:p>
        </w:tc>
      </w:tr>
      <w:tr w:rsidR="00AB652D" w:rsidRPr="006912C1" w14:paraId="7EC302F2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99B826D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E787DC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653CADB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346" w:type="dxa"/>
            <w:vAlign w:val="center"/>
          </w:tcPr>
          <w:p w14:paraId="5799F56B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5" w:type="dxa"/>
            <w:vAlign w:val="center"/>
          </w:tcPr>
          <w:p w14:paraId="4868FD1C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AB652D" w:rsidRPr="006912C1" w14:paraId="0F920245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A54EDB6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73012E4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1 172,9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A51A260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1 000,0</w:t>
            </w:r>
          </w:p>
        </w:tc>
        <w:tc>
          <w:tcPr>
            <w:tcW w:w="1346" w:type="dxa"/>
            <w:vAlign w:val="center"/>
          </w:tcPr>
          <w:p w14:paraId="48CF05C8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-172,9</w:t>
            </w:r>
          </w:p>
        </w:tc>
        <w:tc>
          <w:tcPr>
            <w:tcW w:w="1315" w:type="dxa"/>
            <w:vAlign w:val="center"/>
          </w:tcPr>
          <w:p w14:paraId="491D9961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85,3</w:t>
            </w:r>
          </w:p>
        </w:tc>
      </w:tr>
      <w:tr w:rsidR="00AB652D" w:rsidRPr="006912C1" w14:paraId="035AE76A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F6DD759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3EB59B5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355,1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56DD4FA4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389,2</w:t>
            </w:r>
          </w:p>
        </w:tc>
        <w:tc>
          <w:tcPr>
            <w:tcW w:w="1346" w:type="dxa"/>
            <w:vAlign w:val="center"/>
          </w:tcPr>
          <w:p w14:paraId="03452D16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34,1</w:t>
            </w:r>
          </w:p>
        </w:tc>
        <w:tc>
          <w:tcPr>
            <w:tcW w:w="1315" w:type="dxa"/>
            <w:vAlign w:val="center"/>
          </w:tcPr>
          <w:p w14:paraId="0FDF44B1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109,6</w:t>
            </w:r>
          </w:p>
        </w:tc>
      </w:tr>
      <w:tr w:rsidR="00AB652D" w:rsidRPr="006912C1" w14:paraId="72075FD3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16C7EF6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A4F78B6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355,1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65D6B3AF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389,2</w:t>
            </w:r>
          </w:p>
        </w:tc>
        <w:tc>
          <w:tcPr>
            <w:tcW w:w="1346" w:type="dxa"/>
            <w:vAlign w:val="center"/>
          </w:tcPr>
          <w:p w14:paraId="78B82B0B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34,1</w:t>
            </w:r>
          </w:p>
        </w:tc>
        <w:tc>
          <w:tcPr>
            <w:tcW w:w="1315" w:type="dxa"/>
            <w:vAlign w:val="center"/>
          </w:tcPr>
          <w:p w14:paraId="4C584978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109,6</w:t>
            </w:r>
          </w:p>
        </w:tc>
      </w:tr>
      <w:tr w:rsidR="00AB652D" w:rsidRPr="006912C1" w14:paraId="3F577A99" w14:textId="77777777" w:rsidTr="009F1CCD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14:paraId="1FF41CB0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2FD494D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210,0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9F2061B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496,2</w:t>
            </w:r>
          </w:p>
        </w:tc>
        <w:tc>
          <w:tcPr>
            <w:tcW w:w="1346" w:type="dxa"/>
            <w:vAlign w:val="center"/>
          </w:tcPr>
          <w:p w14:paraId="54E132D1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286,2</w:t>
            </w:r>
          </w:p>
        </w:tc>
        <w:tc>
          <w:tcPr>
            <w:tcW w:w="1315" w:type="dxa"/>
            <w:vAlign w:val="center"/>
          </w:tcPr>
          <w:p w14:paraId="5E676340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236,3</w:t>
            </w:r>
          </w:p>
        </w:tc>
      </w:tr>
      <w:tr w:rsidR="00AB652D" w:rsidRPr="006912C1" w14:paraId="08E748A5" w14:textId="77777777" w:rsidTr="009F1CCD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1A070C16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B676CEE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160,0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9CA9E21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296,2</w:t>
            </w:r>
          </w:p>
        </w:tc>
        <w:tc>
          <w:tcPr>
            <w:tcW w:w="1346" w:type="dxa"/>
            <w:vAlign w:val="center"/>
          </w:tcPr>
          <w:p w14:paraId="1D21569F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136,2</w:t>
            </w:r>
          </w:p>
        </w:tc>
        <w:tc>
          <w:tcPr>
            <w:tcW w:w="1315" w:type="dxa"/>
            <w:vAlign w:val="center"/>
          </w:tcPr>
          <w:p w14:paraId="2304C431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185,1</w:t>
            </w:r>
          </w:p>
        </w:tc>
      </w:tr>
      <w:tr w:rsidR="00AB652D" w:rsidRPr="006912C1" w14:paraId="691D2360" w14:textId="77777777" w:rsidTr="009F1CCD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2BDAA84D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775AF3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3E91955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1346" w:type="dxa"/>
            <w:vAlign w:val="center"/>
          </w:tcPr>
          <w:p w14:paraId="607DB1DC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1315" w:type="dxa"/>
            <w:vAlign w:val="center"/>
          </w:tcPr>
          <w:p w14:paraId="511D38E9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400,0</w:t>
            </w:r>
          </w:p>
        </w:tc>
      </w:tr>
      <w:tr w:rsidR="00AB652D" w:rsidRPr="006912C1" w14:paraId="6EB09EB6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1DE306D3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989842D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3 742,4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BA07CAE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4 584,1</w:t>
            </w:r>
          </w:p>
        </w:tc>
        <w:tc>
          <w:tcPr>
            <w:tcW w:w="1346" w:type="dxa"/>
            <w:vAlign w:val="center"/>
          </w:tcPr>
          <w:p w14:paraId="76DBD9E0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841,7</w:t>
            </w:r>
          </w:p>
        </w:tc>
        <w:tc>
          <w:tcPr>
            <w:tcW w:w="1315" w:type="dxa"/>
            <w:vAlign w:val="center"/>
          </w:tcPr>
          <w:p w14:paraId="6B426F31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122,5</w:t>
            </w:r>
          </w:p>
        </w:tc>
      </w:tr>
      <w:tr w:rsidR="00AB652D" w:rsidRPr="006912C1" w14:paraId="1F458C4A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8C5AC53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270978A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3 528,7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4724320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3 584,1</w:t>
            </w:r>
          </w:p>
        </w:tc>
        <w:tc>
          <w:tcPr>
            <w:tcW w:w="1346" w:type="dxa"/>
            <w:vAlign w:val="center"/>
          </w:tcPr>
          <w:p w14:paraId="3E861318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55,4</w:t>
            </w:r>
          </w:p>
        </w:tc>
        <w:tc>
          <w:tcPr>
            <w:tcW w:w="1315" w:type="dxa"/>
            <w:vAlign w:val="center"/>
          </w:tcPr>
          <w:p w14:paraId="38974BD9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101,6</w:t>
            </w:r>
          </w:p>
        </w:tc>
      </w:tr>
      <w:tr w:rsidR="00AB652D" w:rsidRPr="006912C1" w14:paraId="39490A36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A23BF29" w14:textId="77777777" w:rsidR="00AB652D" w:rsidRPr="006912C1" w:rsidRDefault="00AB652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695E49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213,7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D5300EB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1 000,0</w:t>
            </w:r>
          </w:p>
        </w:tc>
        <w:tc>
          <w:tcPr>
            <w:tcW w:w="1346" w:type="dxa"/>
            <w:vAlign w:val="center"/>
          </w:tcPr>
          <w:p w14:paraId="54570E83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786,3</w:t>
            </w:r>
          </w:p>
        </w:tc>
        <w:tc>
          <w:tcPr>
            <w:tcW w:w="1315" w:type="dxa"/>
            <w:vAlign w:val="center"/>
          </w:tcPr>
          <w:p w14:paraId="2AD49AF2" w14:textId="77777777" w:rsidR="00AB652D" w:rsidRPr="006912C1" w:rsidRDefault="00AB652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467,9</w:t>
            </w:r>
          </w:p>
        </w:tc>
      </w:tr>
      <w:tr w:rsidR="009F1CCD" w:rsidRPr="006912C1" w14:paraId="0807D6AB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42197A5B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677CC7F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33 988,7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CED235E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9 024,0</w:t>
            </w:r>
          </w:p>
        </w:tc>
        <w:tc>
          <w:tcPr>
            <w:tcW w:w="1346" w:type="dxa"/>
            <w:vAlign w:val="center"/>
          </w:tcPr>
          <w:p w14:paraId="507290F5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-24 964,7</w:t>
            </w:r>
          </w:p>
        </w:tc>
        <w:tc>
          <w:tcPr>
            <w:tcW w:w="1315" w:type="dxa"/>
            <w:vAlign w:val="center"/>
          </w:tcPr>
          <w:p w14:paraId="562FEF9A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26,6</w:t>
            </w:r>
          </w:p>
        </w:tc>
      </w:tr>
      <w:tr w:rsidR="009F1CCD" w:rsidRPr="006912C1" w14:paraId="795058F9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FC30AEE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88717C3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1A782BC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24,0</w:t>
            </w:r>
          </w:p>
        </w:tc>
        <w:tc>
          <w:tcPr>
            <w:tcW w:w="1346" w:type="dxa"/>
            <w:vAlign w:val="center"/>
          </w:tcPr>
          <w:p w14:paraId="324F398B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1315" w:type="dxa"/>
            <w:vAlign w:val="center"/>
          </w:tcPr>
          <w:p w14:paraId="245F5BC5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160,0</w:t>
            </w:r>
          </w:p>
        </w:tc>
      </w:tr>
      <w:tr w:rsidR="009F1CCD" w:rsidRPr="006912C1" w14:paraId="193BA43B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A724271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C6BB7CD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18 413,3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7709A4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3 000,0</w:t>
            </w:r>
          </w:p>
        </w:tc>
        <w:tc>
          <w:tcPr>
            <w:tcW w:w="1346" w:type="dxa"/>
            <w:vAlign w:val="center"/>
          </w:tcPr>
          <w:p w14:paraId="60B9AE12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-15 413,3</w:t>
            </w:r>
          </w:p>
        </w:tc>
        <w:tc>
          <w:tcPr>
            <w:tcW w:w="1315" w:type="dxa"/>
            <w:vAlign w:val="center"/>
          </w:tcPr>
          <w:p w14:paraId="4E57CC0B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16,3</w:t>
            </w:r>
          </w:p>
        </w:tc>
      </w:tr>
      <w:tr w:rsidR="009F1CCD" w:rsidRPr="006912C1" w14:paraId="68853171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01823EF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2739A6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14 975,8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0DB8D7D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6 000,0</w:t>
            </w:r>
          </w:p>
        </w:tc>
        <w:tc>
          <w:tcPr>
            <w:tcW w:w="1346" w:type="dxa"/>
            <w:vAlign w:val="center"/>
          </w:tcPr>
          <w:p w14:paraId="11CFDBBD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-8 975,8</w:t>
            </w:r>
          </w:p>
        </w:tc>
        <w:tc>
          <w:tcPr>
            <w:tcW w:w="1315" w:type="dxa"/>
            <w:vAlign w:val="center"/>
          </w:tcPr>
          <w:p w14:paraId="6E2DA7A4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40,1</w:t>
            </w:r>
          </w:p>
        </w:tc>
      </w:tr>
      <w:tr w:rsidR="009F1CCD" w:rsidRPr="006912C1" w14:paraId="55B95144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8C6A76C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Другие вопросы в области ЖКХ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11BF3D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584,6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E25B4E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46" w:type="dxa"/>
            <w:vAlign w:val="center"/>
          </w:tcPr>
          <w:p w14:paraId="75D5987F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-584,6</w:t>
            </w:r>
          </w:p>
        </w:tc>
        <w:tc>
          <w:tcPr>
            <w:tcW w:w="1315" w:type="dxa"/>
            <w:vAlign w:val="center"/>
          </w:tcPr>
          <w:p w14:paraId="1E484630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9F1CCD" w:rsidRPr="006912C1" w14:paraId="72A0917A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416F6F86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B164F01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490,0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1E1C5B5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650,0</w:t>
            </w:r>
          </w:p>
        </w:tc>
        <w:tc>
          <w:tcPr>
            <w:tcW w:w="1346" w:type="dxa"/>
            <w:vAlign w:val="center"/>
          </w:tcPr>
          <w:p w14:paraId="5D6AA3C4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160,0</w:t>
            </w:r>
          </w:p>
        </w:tc>
        <w:tc>
          <w:tcPr>
            <w:tcW w:w="1315" w:type="dxa"/>
            <w:vAlign w:val="center"/>
          </w:tcPr>
          <w:p w14:paraId="5F198F6F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132,7</w:t>
            </w:r>
          </w:p>
        </w:tc>
      </w:tr>
      <w:tr w:rsidR="009F1CCD" w:rsidRPr="006912C1" w14:paraId="23C1CA17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4F9F4B4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42D48C6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390,0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84DB449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550,0</w:t>
            </w:r>
          </w:p>
        </w:tc>
        <w:tc>
          <w:tcPr>
            <w:tcW w:w="1346" w:type="dxa"/>
            <w:vAlign w:val="center"/>
          </w:tcPr>
          <w:p w14:paraId="080A44FE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160,0</w:t>
            </w:r>
          </w:p>
        </w:tc>
        <w:tc>
          <w:tcPr>
            <w:tcW w:w="1315" w:type="dxa"/>
            <w:vAlign w:val="center"/>
          </w:tcPr>
          <w:p w14:paraId="0D056A0A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141,0</w:t>
            </w:r>
          </w:p>
        </w:tc>
      </w:tr>
      <w:tr w:rsidR="009F1CCD" w:rsidRPr="006912C1" w14:paraId="1322A33B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C72A0A2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4893D3F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FFF5DED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346" w:type="dxa"/>
            <w:vAlign w:val="center"/>
          </w:tcPr>
          <w:p w14:paraId="52C2FDE0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5" w:type="dxa"/>
            <w:vAlign w:val="center"/>
          </w:tcPr>
          <w:p w14:paraId="1D925DBB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9F1CCD" w:rsidRPr="006912C1" w14:paraId="1634D828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2DCCF2C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04A26D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13 875,5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8D80877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9 686,8</w:t>
            </w:r>
          </w:p>
        </w:tc>
        <w:tc>
          <w:tcPr>
            <w:tcW w:w="1346" w:type="dxa"/>
            <w:vAlign w:val="center"/>
          </w:tcPr>
          <w:p w14:paraId="52C9810A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-4 188,7</w:t>
            </w:r>
          </w:p>
        </w:tc>
        <w:tc>
          <w:tcPr>
            <w:tcW w:w="1315" w:type="dxa"/>
            <w:vAlign w:val="center"/>
          </w:tcPr>
          <w:p w14:paraId="1768453C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69,8</w:t>
            </w:r>
          </w:p>
        </w:tc>
      </w:tr>
      <w:tr w:rsidR="009F1CCD" w:rsidRPr="006912C1" w14:paraId="4EDC0E2F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4552358" w14:textId="77777777" w:rsidR="009F1CCD" w:rsidRPr="006912C1" w:rsidRDefault="009F1CCD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1398BE8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13 875,5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7B9322D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9 686,8</w:t>
            </w:r>
          </w:p>
        </w:tc>
        <w:tc>
          <w:tcPr>
            <w:tcW w:w="1346" w:type="dxa"/>
            <w:vAlign w:val="center"/>
          </w:tcPr>
          <w:p w14:paraId="06C6BB99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-4 188,7</w:t>
            </w:r>
          </w:p>
        </w:tc>
        <w:tc>
          <w:tcPr>
            <w:tcW w:w="1315" w:type="dxa"/>
            <w:vAlign w:val="center"/>
          </w:tcPr>
          <w:p w14:paraId="1117887E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69,8</w:t>
            </w:r>
          </w:p>
        </w:tc>
      </w:tr>
      <w:tr w:rsidR="009F1CCD" w:rsidRPr="006912C1" w14:paraId="5AF0B69B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B18F4B1" w14:textId="77777777" w:rsidR="009F1CCD" w:rsidRPr="006912C1" w:rsidRDefault="009F1CCD" w:rsidP="009F665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7701F6A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785,0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71FBC0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865,0</w:t>
            </w:r>
          </w:p>
        </w:tc>
        <w:tc>
          <w:tcPr>
            <w:tcW w:w="1346" w:type="dxa"/>
            <w:vAlign w:val="center"/>
          </w:tcPr>
          <w:p w14:paraId="26D3D137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80,0</w:t>
            </w:r>
          </w:p>
        </w:tc>
        <w:tc>
          <w:tcPr>
            <w:tcW w:w="1315" w:type="dxa"/>
            <w:vAlign w:val="center"/>
          </w:tcPr>
          <w:p w14:paraId="270DE401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110,2</w:t>
            </w:r>
          </w:p>
        </w:tc>
      </w:tr>
      <w:tr w:rsidR="009F1CCD" w:rsidRPr="006912C1" w14:paraId="7FC19B4E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F9A33A5" w14:textId="77777777" w:rsidR="009F1CCD" w:rsidRPr="006912C1" w:rsidRDefault="009F1CCD" w:rsidP="009F665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9BC2AE4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770,0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2C64087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850,0</w:t>
            </w:r>
          </w:p>
        </w:tc>
        <w:tc>
          <w:tcPr>
            <w:tcW w:w="1346" w:type="dxa"/>
            <w:vAlign w:val="center"/>
          </w:tcPr>
          <w:p w14:paraId="0AA62A67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1315" w:type="dxa"/>
            <w:vAlign w:val="center"/>
          </w:tcPr>
          <w:p w14:paraId="23B55D1B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110,4</w:t>
            </w:r>
          </w:p>
        </w:tc>
      </w:tr>
      <w:tr w:rsidR="009F1CCD" w:rsidRPr="006912C1" w14:paraId="3D2095F0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16FED5E" w14:textId="77777777" w:rsidR="009F1CCD" w:rsidRPr="006912C1" w:rsidRDefault="009F1CCD" w:rsidP="009F665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DF21246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AB4138C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346" w:type="dxa"/>
            <w:vAlign w:val="center"/>
          </w:tcPr>
          <w:p w14:paraId="795EAF1B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15" w:type="dxa"/>
            <w:vAlign w:val="center"/>
          </w:tcPr>
          <w:p w14:paraId="4070A96D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9F1CCD" w:rsidRPr="006912C1" w14:paraId="186B8A6D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2624DBC6" w14:textId="77777777" w:rsidR="009F1CCD" w:rsidRPr="006912C1" w:rsidRDefault="009F1CCD" w:rsidP="00C0610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100E9F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250,0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60DE5D8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400,0</w:t>
            </w:r>
          </w:p>
        </w:tc>
        <w:tc>
          <w:tcPr>
            <w:tcW w:w="1346" w:type="dxa"/>
            <w:vAlign w:val="center"/>
          </w:tcPr>
          <w:p w14:paraId="6E376183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150,0</w:t>
            </w:r>
          </w:p>
        </w:tc>
        <w:tc>
          <w:tcPr>
            <w:tcW w:w="1315" w:type="dxa"/>
            <w:vAlign w:val="center"/>
          </w:tcPr>
          <w:p w14:paraId="5DA4DAD2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160,0</w:t>
            </w:r>
          </w:p>
        </w:tc>
      </w:tr>
      <w:tr w:rsidR="009F1CCD" w:rsidRPr="006912C1" w14:paraId="40EE1CA5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0AA2CCB" w14:textId="77777777" w:rsidR="009F1CCD" w:rsidRPr="006912C1" w:rsidRDefault="009F1CCD" w:rsidP="00C0610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B856699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240,0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7BDE95A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346" w:type="dxa"/>
            <w:vAlign w:val="center"/>
          </w:tcPr>
          <w:p w14:paraId="2BADFF82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60,0</w:t>
            </w:r>
          </w:p>
        </w:tc>
        <w:tc>
          <w:tcPr>
            <w:tcW w:w="1315" w:type="dxa"/>
            <w:vAlign w:val="center"/>
          </w:tcPr>
          <w:p w14:paraId="4D2FE196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125,0</w:t>
            </w:r>
          </w:p>
        </w:tc>
      </w:tr>
      <w:tr w:rsidR="009F1CCD" w:rsidRPr="006912C1" w14:paraId="478E20DF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9CDC807" w14:textId="77777777" w:rsidR="009F1CCD" w:rsidRPr="006912C1" w:rsidRDefault="009F1CCD" w:rsidP="00C0610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67F5F1A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F7048E1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346" w:type="dxa"/>
            <w:vAlign w:val="center"/>
          </w:tcPr>
          <w:p w14:paraId="21A8B0D0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90,0</w:t>
            </w:r>
          </w:p>
        </w:tc>
        <w:tc>
          <w:tcPr>
            <w:tcW w:w="1315" w:type="dxa"/>
            <w:vAlign w:val="center"/>
          </w:tcPr>
          <w:p w14:paraId="5F93E391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</w:tr>
      <w:tr w:rsidR="009F1CCD" w:rsidRPr="006912C1" w14:paraId="43BB5428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28FD3C5" w14:textId="77777777" w:rsidR="009F1CCD" w:rsidRPr="006912C1" w:rsidRDefault="009F1CCD" w:rsidP="00C0610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2BBEE5A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140,0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EB3DEF8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300,0</w:t>
            </w:r>
          </w:p>
        </w:tc>
        <w:tc>
          <w:tcPr>
            <w:tcW w:w="1346" w:type="dxa"/>
            <w:vAlign w:val="center"/>
          </w:tcPr>
          <w:p w14:paraId="257D95A1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160,0</w:t>
            </w:r>
          </w:p>
        </w:tc>
        <w:tc>
          <w:tcPr>
            <w:tcW w:w="1315" w:type="dxa"/>
            <w:vAlign w:val="center"/>
          </w:tcPr>
          <w:p w14:paraId="5DE20A8B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214,3</w:t>
            </w:r>
          </w:p>
        </w:tc>
      </w:tr>
      <w:tr w:rsidR="009F1CCD" w:rsidRPr="006912C1" w14:paraId="44340885" w14:textId="77777777" w:rsidTr="009F1CC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4985E53" w14:textId="77777777" w:rsidR="009F1CCD" w:rsidRPr="006912C1" w:rsidRDefault="009F1CCD" w:rsidP="00C0610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46736D2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140,0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6AEF79E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346" w:type="dxa"/>
            <w:vAlign w:val="center"/>
          </w:tcPr>
          <w:p w14:paraId="615E66BA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160,0</w:t>
            </w:r>
          </w:p>
        </w:tc>
        <w:tc>
          <w:tcPr>
            <w:tcW w:w="1315" w:type="dxa"/>
            <w:vAlign w:val="center"/>
          </w:tcPr>
          <w:p w14:paraId="7D97D0D9" w14:textId="77777777" w:rsidR="009F1CCD" w:rsidRPr="006912C1" w:rsidRDefault="009F1CCD" w:rsidP="009F1C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214,3</w:t>
            </w:r>
          </w:p>
        </w:tc>
      </w:tr>
      <w:tr w:rsidR="000B72C8" w:rsidRPr="006912C1" w14:paraId="75240C67" w14:textId="77777777" w:rsidTr="007123E1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7C18B" w14:textId="77777777" w:rsidR="00C06103" w:rsidRPr="006912C1" w:rsidRDefault="00C06103" w:rsidP="00C0610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8A233" w14:textId="77777777" w:rsidR="00C06103" w:rsidRPr="006912C1" w:rsidRDefault="009F1CCD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63 772,9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35AE9" w14:textId="77777777" w:rsidR="00C06103" w:rsidRPr="006912C1" w:rsidRDefault="009F1CCD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bCs/>
                <w:sz w:val="24"/>
                <w:szCs w:val="24"/>
              </w:rPr>
              <w:t>36 354,3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39B6C" w14:textId="77777777" w:rsidR="00C06103" w:rsidRPr="006912C1" w:rsidRDefault="00C06103" w:rsidP="009F1CCD">
            <w:pPr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  <w:r w:rsidR="009F1CCD" w:rsidRPr="006912C1">
              <w:rPr>
                <w:rFonts w:ascii="Times New Roman" w:hAnsi="Times New Roman"/>
                <w:b/>
                <w:bCs/>
                <w:sz w:val="24"/>
                <w:szCs w:val="24"/>
              </w:rPr>
              <w:t>27 418,6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E64F7" w14:textId="77777777" w:rsidR="00C06103" w:rsidRPr="006912C1" w:rsidRDefault="009F1CCD" w:rsidP="00C06103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6912C1">
              <w:rPr>
                <w:rFonts w:ascii="Times New Roman" w:hAnsi="Times New Roman"/>
                <w:b/>
                <w:sz w:val="24"/>
                <w:szCs w:val="24"/>
              </w:rPr>
              <w:t>57,0</w:t>
            </w:r>
          </w:p>
        </w:tc>
      </w:tr>
    </w:tbl>
    <w:p w14:paraId="02FCBFDC" w14:textId="77777777" w:rsidR="00F96164" w:rsidRPr="006912C1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355918E3" w14:textId="77777777" w:rsidR="00AD7963" w:rsidRPr="006912C1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С</w:t>
      </w:r>
      <w:r w:rsidR="004E45A9" w:rsidRPr="006912C1">
        <w:rPr>
          <w:rFonts w:ascii="Times New Roman" w:hAnsi="Times New Roman"/>
          <w:sz w:val="28"/>
          <w:szCs w:val="28"/>
        </w:rPr>
        <w:t>равнительная с</w:t>
      </w:r>
      <w:r w:rsidRPr="006912C1">
        <w:rPr>
          <w:rFonts w:ascii="Times New Roman" w:hAnsi="Times New Roman"/>
          <w:sz w:val="28"/>
          <w:szCs w:val="28"/>
        </w:rPr>
        <w:t xml:space="preserve">труктура расходов бюджета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в 202</w:t>
      </w:r>
      <w:r w:rsidR="004E45A9" w:rsidRPr="006912C1">
        <w:rPr>
          <w:rFonts w:ascii="Times New Roman" w:hAnsi="Times New Roman"/>
          <w:sz w:val="28"/>
          <w:szCs w:val="28"/>
        </w:rPr>
        <w:t>4</w:t>
      </w:r>
      <w:r w:rsidRPr="006912C1">
        <w:rPr>
          <w:rFonts w:ascii="Times New Roman" w:hAnsi="Times New Roman"/>
          <w:sz w:val="28"/>
          <w:szCs w:val="28"/>
        </w:rPr>
        <w:t xml:space="preserve"> году и на 202</w:t>
      </w:r>
      <w:r w:rsidR="004E45A9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год, сгруппированных по основным направлениям</w:t>
      </w:r>
      <w:r w:rsidR="00691815" w:rsidRPr="006912C1">
        <w:rPr>
          <w:rFonts w:ascii="Times New Roman" w:hAnsi="Times New Roman"/>
          <w:sz w:val="28"/>
          <w:szCs w:val="28"/>
        </w:rPr>
        <w:t xml:space="preserve"> расходов, указана в таблице № 3.</w:t>
      </w:r>
    </w:p>
    <w:p w14:paraId="361C9EA0" w14:textId="77777777" w:rsidR="00691815" w:rsidRPr="006912C1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Таблица № 3</w:t>
      </w:r>
    </w:p>
    <w:tbl>
      <w:tblPr>
        <w:tblW w:w="935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010"/>
      </w:tblGrid>
      <w:tr w:rsidR="000B72C8" w:rsidRPr="006912C1" w14:paraId="4A9EE97B" w14:textId="77777777" w:rsidTr="00AB0DFC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14:paraId="02FE28A9" w14:textId="77777777" w:rsidR="004A2291" w:rsidRPr="006912C1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6B6A8846" w14:textId="77777777" w:rsidR="004A2291" w:rsidRPr="006912C1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</w:t>
            </w:r>
            <w:r w:rsidR="004E45A9"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год,</w:t>
            </w:r>
          </w:p>
          <w:p w14:paraId="70FADE10" w14:textId="77777777" w:rsidR="004A2291" w:rsidRPr="006912C1" w:rsidRDefault="004A2291" w:rsidP="004E45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тыс.руб</w:t>
            </w:r>
            <w:r w:rsidR="004E45A9"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63260DA9" w14:textId="77777777" w:rsidR="004A2291" w:rsidRPr="006912C1" w:rsidRDefault="004A2291" w:rsidP="004E45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</w:t>
            </w:r>
            <w:r w:rsidR="004E45A9"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год, тыс.руб</w:t>
            </w:r>
            <w:r w:rsidR="004E45A9"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44" w:type="dxa"/>
            <w:gridSpan w:val="2"/>
            <w:shd w:val="clear" w:color="auto" w:fill="auto"/>
            <w:vAlign w:val="center"/>
            <w:hideMark/>
          </w:tcPr>
          <w:p w14:paraId="45E7045B" w14:textId="77777777" w:rsidR="004A2291" w:rsidRPr="006912C1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Удельный вес в общих расходах, %</w:t>
            </w:r>
          </w:p>
        </w:tc>
      </w:tr>
      <w:tr w:rsidR="000B72C8" w:rsidRPr="006912C1" w14:paraId="6F8B1F6A" w14:textId="77777777" w:rsidTr="00AB0DFC">
        <w:trPr>
          <w:trHeight w:val="300"/>
        </w:trPr>
        <w:tc>
          <w:tcPr>
            <w:tcW w:w="4531" w:type="dxa"/>
            <w:vMerge/>
            <w:vAlign w:val="center"/>
            <w:hideMark/>
          </w:tcPr>
          <w:p w14:paraId="4D6FE607" w14:textId="77777777" w:rsidR="004A2291" w:rsidRPr="006912C1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58D88C48" w14:textId="77777777" w:rsidR="004A2291" w:rsidRPr="006912C1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068A9C06" w14:textId="77777777" w:rsidR="004A2291" w:rsidRPr="006912C1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0E903AF2" w14:textId="77777777" w:rsidR="004A2291" w:rsidRPr="006912C1" w:rsidRDefault="004A2291" w:rsidP="004E45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</w:t>
            </w:r>
            <w:r w:rsidR="004E45A9"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14:paraId="4E320232" w14:textId="77777777" w:rsidR="004A2291" w:rsidRPr="006912C1" w:rsidRDefault="004A2291" w:rsidP="004E45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</w:t>
            </w:r>
            <w:r w:rsidR="004E45A9"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8143F7" w:rsidRPr="006912C1" w14:paraId="4BB0CD5C" w14:textId="77777777" w:rsidTr="008143F7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14:paraId="47410AE3" w14:textId="77777777" w:rsidR="008143F7" w:rsidRPr="006912C1" w:rsidRDefault="008143F7" w:rsidP="00AB0D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14:paraId="254B772A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37 731,1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14:paraId="5B2751C9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13 608,1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E796975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59,2</w:t>
            </w:r>
          </w:p>
        </w:tc>
        <w:tc>
          <w:tcPr>
            <w:tcW w:w="1010" w:type="dxa"/>
            <w:shd w:val="clear" w:color="auto" w:fill="auto"/>
            <w:noWrap/>
            <w:vAlign w:val="center"/>
            <w:hideMark/>
          </w:tcPr>
          <w:p w14:paraId="62CF7462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37,4</w:t>
            </w:r>
          </w:p>
        </w:tc>
      </w:tr>
      <w:tr w:rsidR="008143F7" w:rsidRPr="006912C1" w14:paraId="153C8A15" w14:textId="77777777" w:rsidTr="008143F7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14:paraId="58C322A1" w14:textId="77777777" w:rsidR="008143F7" w:rsidRPr="006912C1" w:rsidRDefault="008143F7" w:rsidP="00AB0D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14:paraId="51145D05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15 400,5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14:paraId="15415D30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11 601,8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7A0C226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24,1</w:t>
            </w:r>
          </w:p>
        </w:tc>
        <w:tc>
          <w:tcPr>
            <w:tcW w:w="1010" w:type="dxa"/>
            <w:shd w:val="clear" w:color="auto" w:fill="auto"/>
            <w:noWrap/>
            <w:vAlign w:val="center"/>
            <w:hideMark/>
          </w:tcPr>
          <w:p w14:paraId="3D44D8C3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31,9</w:t>
            </w:r>
          </w:p>
        </w:tc>
      </w:tr>
      <w:tr w:rsidR="008143F7" w:rsidRPr="006912C1" w14:paraId="4B29F200" w14:textId="77777777" w:rsidTr="008143F7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14:paraId="4E8A07EB" w14:textId="77777777" w:rsidR="008143F7" w:rsidRPr="006912C1" w:rsidRDefault="008143F7" w:rsidP="00AB0D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14:paraId="205E965E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10 641,3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14:paraId="67BB5F60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11 144,4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A46CDCE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16,7</w:t>
            </w:r>
          </w:p>
        </w:tc>
        <w:tc>
          <w:tcPr>
            <w:tcW w:w="1010" w:type="dxa"/>
            <w:shd w:val="clear" w:color="auto" w:fill="auto"/>
            <w:noWrap/>
            <w:vAlign w:val="center"/>
            <w:hideMark/>
          </w:tcPr>
          <w:p w14:paraId="295208D7" w14:textId="77777777" w:rsidR="008143F7" w:rsidRPr="006912C1" w:rsidRDefault="008143F7" w:rsidP="008143F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912C1">
              <w:rPr>
                <w:rFonts w:ascii="Times New Roman" w:hAnsi="Times New Roman"/>
                <w:sz w:val="24"/>
                <w:szCs w:val="24"/>
              </w:rPr>
              <w:t>30,7</w:t>
            </w:r>
          </w:p>
        </w:tc>
      </w:tr>
      <w:tr w:rsidR="008143F7" w:rsidRPr="006912C1" w14:paraId="5A238081" w14:textId="77777777" w:rsidTr="00AB0DFC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14:paraId="2335D84C" w14:textId="77777777" w:rsidR="008143F7" w:rsidRPr="006912C1" w:rsidRDefault="008143F7" w:rsidP="00AB0DF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912C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14:paraId="63B79D78" w14:textId="77777777" w:rsidR="008143F7" w:rsidRPr="006912C1" w:rsidRDefault="008143F7" w:rsidP="00750FF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63 772,9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14:paraId="1620F7D6" w14:textId="77777777" w:rsidR="008143F7" w:rsidRPr="006912C1" w:rsidRDefault="008143F7" w:rsidP="008143F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36 354,3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9D08E29" w14:textId="77777777" w:rsidR="008143F7" w:rsidRPr="006912C1" w:rsidRDefault="008143F7" w:rsidP="008143F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010" w:type="dxa"/>
            <w:shd w:val="clear" w:color="auto" w:fill="auto"/>
            <w:noWrap/>
            <w:vAlign w:val="center"/>
            <w:hideMark/>
          </w:tcPr>
          <w:p w14:paraId="20EA5DF7" w14:textId="77777777" w:rsidR="008143F7" w:rsidRPr="006912C1" w:rsidRDefault="008143F7" w:rsidP="008143F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6912C1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</w:tr>
    </w:tbl>
    <w:p w14:paraId="1F05C269" w14:textId="77777777" w:rsidR="004A2291" w:rsidRPr="006912C1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3AFFFF0D" w14:textId="77777777" w:rsidR="006429EB" w:rsidRPr="006912C1" w:rsidRDefault="000A6628" w:rsidP="006429E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Как видно из таблицы № 3 </w:t>
      </w:r>
      <w:r w:rsidR="00750FF6" w:rsidRPr="006912C1">
        <w:rPr>
          <w:rFonts w:ascii="Times New Roman" w:hAnsi="Times New Roman"/>
          <w:sz w:val="28"/>
          <w:szCs w:val="28"/>
        </w:rPr>
        <w:t xml:space="preserve">наибольший объем расходов </w:t>
      </w:r>
      <w:r w:rsidR="006429EB" w:rsidRPr="006912C1">
        <w:rPr>
          <w:rFonts w:ascii="Times New Roman" w:hAnsi="Times New Roman"/>
          <w:sz w:val="28"/>
          <w:szCs w:val="28"/>
        </w:rPr>
        <w:t xml:space="preserve">в 2025 году прогнозируются на </w:t>
      </w:r>
      <w:r w:rsidR="00750FF6" w:rsidRPr="006912C1">
        <w:rPr>
          <w:rFonts w:ascii="Times New Roman" w:hAnsi="Times New Roman"/>
          <w:sz w:val="28"/>
          <w:szCs w:val="28"/>
        </w:rPr>
        <w:t>финансирование отраслей экономики, жилищно-коммунального хозяйства</w:t>
      </w:r>
      <w:r w:rsidR="006429EB" w:rsidRPr="006912C1">
        <w:rPr>
          <w:rFonts w:ascii="Times New Roman" w:hAnsi="Times New Roman"/>
          <w:sz w:val="28"/>
          <w:szCs w:val="28"/>
        </w:rPr>
        <w:t xml:space="preserve"> – 13 608,1 </w:t>
      </w:r>
      <w:proofErr w:type="spellStart"/>
      <w:proofErr w:type="gramStart"/>
      <w:r w:rsidR="006429EB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6429EB" w:rsidRPr="006912C1">
        <w:rPr>
          <w:rFonts w:ascii="Times New Roman" w:hAnsi="Times New Roman"/>
          <w:sz w:val="28"/>
          <w:szCs w:val="28"/>
        </w:rPr>
        <w:t xml:space="preserve"> или 37,4 % от общего объема расходов бюджета Южного сельского поселения. Расходы по разделам «Жилищно-коммунальное хозяйство» прогнозируются в сумме 9 024,0 </w:t>
      </w:r>
      <w:proofErr w:type="spellStart"/>
      <w:proofErr w:type="gramStart"/>
      <w:r w:rsidR="006429EB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6429EB" w:rsidRPr="006912C1">
        <w:rPr>
          <w:rFonts w:ascii="Times New Roman" w:hAnsi="Times New Roman"/>
          <w:sz w:val="28"/>
          <w:szCs w:val="28"/>
        </w:rPr>
        <w:t xml:space="preserve"> или 24,8 % от общего объема расходов бюджета поселения, «Национальная экономика» - 4 584,1 </w:t>
      </w:r>
      <w:proofErr w:type="spellStart"/>
      <w:r w:rsidR="006429EB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6429EB" w:rsidRPr="006912C1">
        <w:rPr>
          <w:rFonts w:ascii="Times New Roman" w:hAnsi="Times New Roman"/>
          <w:sz w:val="28"/>
          <w:szCs w:val="28"/>
        </w:rPr>
        <w:t xml:space="preserve"> или 12,6 % от общего объема расходов поселения.</w:t>
      </w:r>
    </w:p>
    <w:p w14:paraId="09E86573" w14:textId="77777777" w:rsidR="00B3596B" w:rsidRPr="006912C1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lastRenderedPageBreak/>
        <w:t>Н</w:t>
      </w:r>
      <w:r w:rsidR="00B3596B" w:rsidRPr="006912C1">
        <w:rPr>
          <w:rFonts w:ascii="Times New Roman" w:hAnsi="Times New Roman"/>
          <w:sz w:val="28"/>
          <w:szCs w:val="28"/>
        </w:rPr>
        <w:t xml:space="preserve">а социально-культурную сферу </w:t>
      </w:r>
      <w:r w:rsidRPr="006912C1">
        <w:rPr>
          <w:rFonts w:ascii="Times New Roman" w:hAnsi="Times New Roman"/>
          <w:sz w:val="28"/>
          <w:szCs w:val="28"/>
        </w:rPr>
        <w:t xml:space="preserve">расходы </w:t>
      </w:r>
      <w:r w:rsidR="006429EB" w:rsidRPr="006912C1">
        <w:rPr>
          <w:rFonts w:ascii="Times New Roman" w:hAnsi="Times New Roman"/>
          <w:sz w:val="28"/>
          <w:szCs w:val="28"/>
        </w:rPr>
        <w:t xml:space="preserve">в 2025 году </w:t>
      </w:r>
      <w:r w:rsidR="00B3596B" w:rsidRPr="006912C1">
        <w:rPr>
          <w:rFonts w:ascii="Times New Roman" w:hAnsi="Times New Roman"/>
          <w:sz w:val="28"/>
          <w:szCs w:val="28"/>
        </w:rPr>
        <w:t xml:space="preserve">прогнозируются в сумме </w:t>
      </w:r>
      <w:r w:rsidR="006429EB" w:rsidRPr="006912C1">
        <w:rPr>
          <w:rFonts w:ascii="Times New Roman" w:hAnsi="Times New Roman"/>
          <w:sz w:val="28"/>
          <w:szCs w:val="28"/>
        </w:rPr>
        <w:t>11 601,8</w:t>
      </w:r>
      <w:r w:rsidR="00B3596B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B3596B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B3596B" w:rsidRPr="006912C1">
        <w:rPr>
          <w:rFonts w:ascii="Times New Roman" w:hAnsi="Times New Roman"/>
          <w:sz w:val="28"/>
          <w:szCs w:val="28"/>
        </w:rPr>
        <w:t xml:space="preserve"> или </w:t>
      </w:r>
      <w:r w:rsidR="006429EB" w:rsidRPr="006912C1">
        <w:rPr>
          <w:rFonts w:ascii="Times New Roman" w:hAnsi="Times New Roman"/>
          <w:sz w:val="28"/>
          <w:szCs w:val="28"/>
        </w:rPr>
        <w:t>31,9</w:t>
      </w:r>
      <w:r w:rsidR="00B3596B" w:rsidRPr="006912C1">
        <w:rPr>
          <w:rFonts w:ascii="Times New Roman" w:hAnsi="Times New Roman"/>
          <w:sz w:val="28"/>
          <w:szCs w:val="28"/>
        </w:rPr>
        <w:t xml:space="preserve"> % от общего объема расходной части бюджета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="00B3596B" w:rsidRPr="006912C1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3388AA72" w14:textId="77777777" w:rsidR="0004209D" w:rsidRPr="006912C1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Удельный вес расходов</w:t>
      </w:r>
      <w:r w:rsidR="008C03A7" w:rsidRPr="006912C1">
        <w:rPr>
          <w:rFonts w:ascii="Times New Roman" w:hAnsi="Times New Roman"/>
          <w:sz w:val="28"/>
          <w:szCs w:val="28"/>
        </w:rPr>
        <w:t xml:space="preserve"> на социально-культурную сферу</w:t>
      </w:r>
      <w:r w:rsidRPr="006912C1">
        <w:rPr>
          <w:rFonts w:ascii="Times New Roman" w:hAnsi="Times New Roman"/>
          <w:sz w:val="28"/>
          <w:szCs w:val="28"/>
        </w:rPr>
        <w:t xml:space="preserve"> по разделам в общей сумме расхода бюджета на 202</w:t>
      </w:r>
      <w:r w:rsidR="004B4223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год:</w:t>
      </w:r>
    </w:p>
    <w:p w14:paraId="1CFF9DB3" w14:textId="77777777" w:rsidR="0004209D" w:rsidRPr="006912C1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«Образование» - </w:t>
      </w:r>
      <w:r w:rsidR="007C322E" w:rsidRPr="006912C1">
        <w:rPr>
          <w:rFonts w:ascii="Times New Roman" w:hAnsi="Times New Roman"/>
          <w:sz w:val="28"/>
          <w:szCs w:val="28"/>
        </w:rPr>
        <w:t>65</w:t>
      </w:r>
      <w:r w:rsidR="00D847DD" w:rsidRPr="006912C1">
        <w:rPr>
          <w:rFonts w:ascii="Times New Roman" w:hAnsi="Times New Roman"/>
          <w:sz w:val="28"/>
          <w:szCs w:val="28"/>
        </w:rPr>
        <w:t>0,0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</w:t>
      </w:r>
      <w:r w:rsidR="00D847DD" w:rsidRPr="006912C1">
        <w:rPr>
          <w:rFonts w:ascii="Times New Roman" w:hAnsi="Times New Roman"/>
          <w:sz w:val="28"/>
          <w:szCs w:val="28"/>
        </w:rPr>
        <w:t>1,</w:t>
      </w:r>
      <w:r w:rsidR="007C322E" w:rsidRPr="006912C1">
        <w:rPr>
          <w:rFonts w:ascii="Times New Roman" w:hAnsi="Times New Roman"/>
          <w:sz w:val="28"/>
          <w:szCs w:val="28"/>
        </w:rPr>
        <w:t>8</w:t>
      </w:r>
      <w:r w:rsidRPr="006912C1">
        <w:rPr>
          <w:rFonts w:ascii="Times New Roman" w:hAnsi="Times New Roman"/>
          <w:sz w:val="28"/>
          <w:szCs w:val="28"/>
        </w:rPr>
        <w:t xml:space="preserve"> % от общей суммы расходов;</w:t>
      </w:r>
    </w:p>
    <w:p w14:paraId="15519E0B" w14:textId="77777777" w:rsidR="0004209D" w:rsidRPr="006912C1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«Культура и кинематография» - </w:t>
      </w:r>
      <w:r w:rsidR="007C322E" w:rsidRPr="006912C1">
        <w:rPr>
          <w:rFonts w:ascii="Times New Roman" w:hAnsi="Times New Roman"/>
          <w:sz w:val="28"/>
          <w:szCs w:val="28"/>
        </w:rPr>
        <w:t>9 686,8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</w:t>
      </w:r>
      <w:r w:rsidR="00D847DD" w:rsidRPr="006912C1">
        <w:rPr>
          <w:rFonts w:ascii="Times New Roman" w:hAnsi="Times New Roman"/>
          <w:sz w:val="28"/>
          <w:szCs w:val="28"/>
        </w:rPr>
        <w:t>2</w:t>
      </w:r>
      <w:r w:rsidR="007C322E" w:rsidRPr="006912C1">
        <w:rPr>
          <w:rFonts w:ascii="Times New Roman" w:hAnsi="Times New Roman"/>
          <w:sz w:val="28"/>
          <w:szCs w:val="28"/>
        </w:rPr>
        <w:t>6,6</w:t>
      </w:r>
      <w:r w:rsidRPr="006912C1">
        <w:rPr>
          <w:rFonts w:ascii="Times New Roman" w:hAnsi="Times New Roman"/>
          <w:sz w:val="28"/>
          <w:szCs w:val="28"/>
        </w:rPr>
        <w:t xml:space="preserve"> %;</w:t>
      </w:r>
    </w:p>
    <w:p w14:paraId="7728C071" w14:textId="77777777" w:rsidR="0004209D" w:rsidRPr="006912C1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«Социальная политика» - </w:t>
      </w:r>
      <w:r w:rsidR="007C322E" w:rsidRPr="006912C1">
        <w:rPr>
          <w:rFonts w:ascii="Times New Roman" w:hAnsi="Times New Roman"/>
          <w:sz w:val="28"/>
          <w:szCs w:val="28"/>
        </w:rPr>
        <w:t>865,0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</w:t>
      </w:r>
      <w:r w:rsidR="00D847DD" w:rsidRPr="006912C1">
        <w:rPr>
          <w:rFonts w:ascii="Times New Roman" w:hAnsi="Times New Roman"/>
          <w:sz w:val="28"/>
          <w:szCs w:val="28"/>
        </w:rPr>
        <w:t>2,</w:t>
      </w:r>
      <w:r w:rsidR="007C322E" w:rsidRPr="006912C1">
        <w:rPr>
          <w:rFonts w:ascii="Times New Roman" w:hAnsi="Times New Roman"/>
          <w:sz w:val="28"/>
          <w:szCs w:val="28"/>
        </w:rPr>
        <w:t>4</w:t>
      </w:r>
      <w:r w:rsidRPr="006912C1">
        <w:rPr>
          <w:rFonts w:ascii="Times New Roman" w:hAnsi="Times New Roman"/>
          <w:sz w:val="28"/>
          <w:szCs w:val="28"/>
        </w:rPr>
        <w:t xml:space="preserve"> %;</w:t>
      </w:r>
    </w:p>
    <w:p w14:paraId="716BB4F2" w14:textId="77777777" w:rsidR="0004209D" w:rsidRPr="006912C1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«Физическая культура и спорт» - </w:t>
      </w:r>
      <w:r w:rsidR="007C322E" w:rsidRPr="006912C1">
        <w:rPr>
          <w:rFonts w:ascii="Times New Roman" w:hAnsi="Times New Roman"/>
          <w:sz w:val="28"/>
          <w:szCs w:val="28"/>
        </w:rPr>
        <w:t>4</w:t>
      </w:r>
      <w:r w:rsidR="00D847DD" w:rsidRPr="006912C1">
        <w:rPr>
          <w:rFonts w:ascii="Times New Roman" w:hAnsi="Times New Roman"/>
          <w:sz w:val="28"/>
          <w:szCs w:val="28"/>
        </w:rPr>
        <w:t>00,0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</w:t>
      </w:r>
      <w:r w:rsidR="007C322E" w:rsidRPr="006912C1">
        <w:rPr>
          <w:rFonts w:ascii="Times New Roman" w:hAnsi="Times New Roman"/>
          <w:sz w:val="28"/>
          <w:szCs w:val="28"/>
        </w:rPr>
        <w:t>1,1</w:t>
      </w:r>
      <w:r w:rsidRPr="006912C1">
        <w:rPr>
          <w:rFonts w:ascii="Times New Roman" w:hAnsi="Times New Roman"/>
          <w:sz w:val="28"/>
          <w:szCs w:val="28"/>
        </w:rPr>
        <w:t xml:space="preserve"> %.</w:t>
      </w:r>
    </w:p>
    <w:p w14:paraId="4C099888" w14:textId="77777777" w:rsidR="00D21C4C" w:rsidRPr="006912C1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202</w:t>
      </w:r>
      <w:r w:rsidR="006429EB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 в общем объеме расходов бюджета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составит </w:t>
      </w:r>
      <w:r w:rsidR="006429EB" w:rsidRPr="006912C1">
        <w:rPr>
          <w:rFonts w:ascii="Times New Roman" w:hAnsi="Times New Roman"/>
          <w:sz w:val="28"/>
          <w:szCs w:val="28"/>
        </w:rPr>
        <w:t>30,7</w:t>
      </w:r>
      <w:r w:rsidRPr="006912C1">
        <w:rPr>
          <w:rFonts w:ascii="Times New Roman" w:hAnsi="Times New Roman"/>
          <w:sz w:val="28"/>
          <w:szCs w:val="28"/>
        </w:rPr>
        <w:t> %</w:t>
      </w:r>
      <w:r w:rsidR="006429EB" w:rsidRPr="006912C1">
        <w:rPr>
          <w:rFonts w:ascii="Times New Roman" w:hAnsi="Times New Roman"/>
          <w:sz w:val="28"/>
          <w:szCs w:val="28"/>
        </w:rPr>
        <w:t xml:space="preserve"> или 11 144,4 </w:t>
      </w:r>
      <w:proofErr w:type="spellStart"/>
      <w:proofErr w:type="gramStart"/>
      <w:r w:rsidR="006429EB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.</w:t>
      </w:r>
    </w:p>
    <w:p w14:paraId="272D738C" w14:textId="77777777" w:rsidR="00CF4FF9" w:rsidRPr="006912C1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Таким образом, расходы бюджета в 202</w:t>
      </w:r>
      <w:r w:rsidR="00BE2B11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 по сравнению с объемом расходов, утвержденным на 202</w:t>
      </w:r>
      <w:r w:rsidR="00BE2B11" w:rsidRPr="006912C1">
        <w:rPr>
          <w:rFonts w:ascii="Times New Roman" w:hAnsi="Times New Roman"/>
          <w:sz w:val="28"/>
          <w:szCs w:val="28"/>
        </w:rPr>
        <w:t>4</w:t>
      </w:r>
      <w:r w:rsidRPr="006912C1">
        <w:rPr>
          <w:rFonts w:ascii="Times New Roman" w:hAnsi="Times New Roman"/>
          <w:sz w:val="28"/>
          <w:szCs w:val="28"/>
        </w:rPr>
        <w:t xml:space="preserve"> год, увеличивается по следующим направлениям:</w:t>
      </w:r>
    </w:p>
    <w:p w14:paraId="15B6890B" w14:textId="77777777" w:rsidR="00CF4FF9" w:rsidRPr="006912C1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- на мероприятия в области общегосударственных вопросов</w:t>
      </w:r>
      <w:r w:rsidR="0075298A" w:rsidRPr="006912C1">
        <w:rPr>
          <w:rFonts w:ascii="Times New Roman" w:hAnsi="Times New Roman"/>
          <w:sz w:val="28"/>
          <w:szCs w:val="28"/>
        </w:rPr>
        <w:t xml:space="preserve"> </w:t>
      </w:r>
      <w:r w:rsidR="00BE2B11" w:rsidRPr="006912C1">
        <w:rPr>
          <w:rFonts w:ascii="Times New Roman" w:hAnsi="Times New Roman"/>
          <w:sz w:val="28"/>
          <w:szCs w:val="28"/>
        </w:rPr>
        <w:t xml:space="preserve">- в целом на 27,4 </w:t>
      </w:r>
      <w:proofErr w:type="spellStart"/>
      <w:proofErr w:type="gramStart"/>
      <w:r w:rsidR="00BE2B11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BE2B11" w:rsidRPr="006912C1">
        <w:rPr>
          <w:rFonts w:ascii="Times New Roman" w:hAnsi="Times New Roman"/>
          <w:sz w:val="28"/>
          <w:szCs w:val="28"/>
        </w:rPr>
        <w:t xml:space="preserve"> </w:t>
      </w:r>
      <w:r w:rsidR="0075298A" w:rsidRPr="006912C1">
        <w:rPr>
          <w:rFonts w:ascii="Times New Roman" w:hAnsi="Times New Roman"/>
          <w:sz w:val="28"/>
          <w:szCs w:val="28"/>
        </w:rPr>
        <w:t>(</w:t>
      </w:r>
      <w:r w:rsidR="00BE2B11" w:rsidRPr="006912C1">
        <w:rPr>
          <w:rFonts w:ascii="Times New Roman" w:hAnsi="Times New Roman"/>
          <w:sz w:val="28"/>
          <w:szCs w:val="28"/>
        </w:rPr>
        <w:t xml:space="preserve">в том числе </w:t>
      </w:r>
      <w:r w:rsidR="0075298A" w:rsidRPr="006912C1">
        <w:rPr>
          <w:rFonts w:ascii="Times New Roman" w:hAnsi="Times New Roman"/>
          <w:sz w:val="28"/>
          <w:szCs w:val="28"/>
        </w:rPr>
        <w:t xml:space="preserve">в части </w:t>
      </w:r>
      <w:r w:rsidRPr="006912C1">
        <w:rPr>
          <w:rFonts w:ascii="Times New Roman" w:hAnsi="Times New Roman"/>
          <w:sz w:val="28"/>
          <w:szCs w:val="28"/>
        </w:rPr>
        <w:t>содержани</w:t>
      </w:r>
      <w:r w:rsidR="0075298A" w:rsidRPr="006912C1">
        <w:rPr>
          <w:rFonts w:ascii="Times New Roman" w:hAnsi="Times New Roman"/>
          <w:sz w:val="28"/>
          <w:szCs w:val="28"/>
        </w:rPr>
        <w:t>я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r w:rsidR="00F52C2B" w:rsidRPr="006912C1">
        <w:rPr>
          <w:rFonts w:ascii="Times New Roman" w:hAnsi="Times New Roman"/>
          <w:sz w:val="28"/>
          <w:szCs w:val="28"/>
        </w:rPr>
        <w:t>местно</w:t>
      </w:r>
      <w:r w:rsidR="00BE2B11" w:rsidRPr="006912C1">
        <w:rPr>
          <w:rFonts w:ascii="Times New Roman" w:hAnsi="Times New Roman"/>
          <w:sz w:val="28"/>
          <w:szCs w:val="28"/>
        </w:rPr>
        <w:t>й</w:t>
      </w:r>
      <w:r w:rsidR="00F52C2B" w:rsidRPr="006912C1">
        <w:rPr>
          <w:rFonts w:ascii="Times New Roman" w:hAnsi="Times New Roman"/>
          <w:sz w:val="28"/>
          <w:szCs w:val="28"/>
        </w:rPr>
        <w:t xml:space="preserve"> </w:t>
      </w:r>
      <w:r w:rsidR="00BE2B11" w:rsidRPr="006912C1">
        <w:rPr>
          <w:rFonts w:ascii="Times New Roman" w:hAnsi="Times New Roman"/>
          <w:sz w:val="28"/>
          <w:szCs w:val="28"/>
        </w:rPr>
        <w:t xml:space="preserve">администрации – на 250,2 </w:t>
      </w:r>
      <w:proofErr w:type="spellStart"/>
      <w:r w:rsidR="00BE2B11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BE2B11" w:rsidRPr="006912C1">
        <w:rPr>
          <w:rFonts w:ascii="Times New Roman" w:hAnsi="Times New Roman"/>
          <w:sz w:val="28"/>
          <w:szCs w:val="28"/>
        </w:rPr>
        <w:t xml:space="preserve">, расходы на проведение выборов – на 3,7 </w:t>
      </w:r>
      <w:proofErr w:type="spellStart"/>
      <w:r w:rsidR="00BE2B11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75298A" w:rsidRPr="006912C1">
        <w:rPr>
          <w:rFonts w:ascii="Times New Roman" w:hAnsi="Times New Roman"/>
          <w:sz w:val="28"/>
          <w:szCs w:val="28"/>
        </w:rPr>
        <w:t>)</w:t>
      </w:r>
      <w:r w:rsidRPr="006912C1">
        <w:rPr>
          <w:rFonts w:ascii="Times New Roman" w:hAnsi="Times New Roman"/>
          <w:sz w:val="28"/>
          <w:szCs w:val="28"/>
        </w:rPr>
        <w:t>;</w:t>
      </w:r>
    </w:p>
    <w:p w14:paraId="16B433E7" w14:textId="77777777" w:rsidR="00B52197" w:rsidRPr="006912C1" w:rsidRDefault="00B52197" w:rsidP="00B5219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мероприятия в области национальной обороны – на расходы по мобилизационной и вневойсковой подготовке – на </w:t>
      </w:r>
      <w:r w:rsidR="00763764" w:rsidRPr="006912C1">
        <w:rPr>
          <w:rFonts w:ascii="Times New Roman" w:hAnsi="Times New Roman"/>
          <w:sz w:val="28"/>
          <w:szCs w:val="28"/>
        </w:rPr>
        <w:t>34,1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;</w:t>
      </w:r>
    </w:p>
    <w:p w14:paraId="1A37F4A5" w14:textId="77777777" w:rsidR="004828C4" w:rsidRPr="006912C1" w:rsidRDefault="004828C4" w:rsidP="004828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мероприятия в области национальной безопасности и правоохранительной деятельности – на 286,2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;</w:t>
      </w:r>
    </w:p>
    <w:p w14:paraId="6FB11B9B" w14:textId="77777777" w:rsidR="005610E0" w:rsidRPr="006912C1" w:rsidRDefault="00FB5F04" w:rsidP="00FB5F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мероприятия в области национальной экономики: в части подраздела «Дорожное хозяйство (дорожные фонды)» - на </w:t>
      </w:r>
      <w:r w:rsidR="004828C4" w:rsidRPr="006912C1">
        <w:rPr>
          <w:rFonts w:ascii="Times New Roman" w:hAnsi="Times New Roman"/>
          <w:sz w:val="28"/>
          <w:szCs w:val="28"/>
        </w:rPr>
        <w:t>55,4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6912C1">
        <w:rPr>
          <w:rFonts w:ascii="Times New Roman" w:hAnsi="Times New Roman"/>
          <w:sz w:val="28"/>
          <w:szCs w:val="28"/>
        </w:rPr>
        <w:t xml:space="preserve">, в части подраздела «Другие вопросы в области национальной экономики» – расходы на мероприятия </w:t>
      </w:r>
      <w:r w:rsidR="005610E0" w:rsidRPr="006912C1">
        <w:rPr>
          <w:rFonts w:ascii="Times New Roman" w:hAnsi="Times New Roman"/>
          <w:sz w:val="28"/>
          <w:szCs w:val="28"/>
        </w:rPr>
        <w:t>по п</w:t>
      </w:r>
      <w:r w:rsidR="005610E0" w:rsidRPr="006912C1">
        <w:rPr>
          <w:rFonts w:ascii="Times New Roman" w:eastAsia="Times New Roman" w:hAnsi="Times New Roman"/>
          <w:bCs/>
          <w:sz w:val="28"/>
          <w:szCs w:val="28"/>
        </w:rPr>
        <w:t>одготовке градостроительной и землеустроительной документации</w:t>
      </w:r>
      <w:r w:rsidR="005610E0" w:rsidRPr="006912C1">
        <w:rPr>
          <w:rFonts w:ascii="Times New Roman" w:hAnsi="Times New Roman"/>
          <w:sz w:val="28"/>
          <w:szCs w:val="28"/>
        </w:rPr>
        <w:t xml:space="preserve"> (п</w:t>
      </w:r>
      <w:r w:rsidR="005610E0" w:rsidRPr="006912C1">
        <w:rPr>
          <w:rFonts w:ascii="Times New Roman" w:eastAsia="Times New Roman" w:hAnsi="Times New Roman"/>
          <w:sz w:val="28"/>
          <w:szCs w:val="28"/>
        </w:rPr>
        <w:t>остановка на кадастровый учет земельных участков и объектов недвижимого имущества, регистрация права муниципальной собственности объектов недвижимого имущества)</w:t>
      </w:r>
      <w:r w:rsidR="005610E0"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t xml:space="preserve">– на </w:t>
      </w:r>
      <w:r w:rsidR="004828C4" w:rsidRPr="006912C1">
        <w:rPr>
          <w:rFonts w:ascii="Times New Roman" w:hAnsi="Times New Roman"/>
          <w:sz w:val="28"/>
          <w:szCs w:val="28"/>
        </w:rPr>
        <w:t>786,3</w:t>
      </w:r>
      <w:r w:rsidR="00FD0A30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D0A30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5610E0" w:rsidRPr="006912C1">
        <w:rPr>
          <w:rFonts w:ascii="Times New Roman" w:hAnsi="Times New Roman"/>
          <w:sz w:val="28"/>
          <w:szCs w:val="28"/>
        </w:rPr>
        <w:t>;</w:t>
      </w:r>
    </w:p>
    <w:p w14:paraId="787CF5F4" w14:textId="3C64A2FD" w:rsidR="00FB5F04" w:rsidRPr="006912C1" w:rsidRDefault="005610E0" w:rsidP="00FB5F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- на мероприятия в сфере образования (п</w:t>
      </w:r>
      <w:r w:rsidRPr="006912C1">
        <w:rPr>
          <w:rFonts w:ascii="Times New Roman" w:eastAsia="Times New Roman" w:hAnsi="Times New Roman"/>
          <w:sz w:val="28"/>
          <w:szCs w:val="28"/>
        </w:rPr>
        <w:t xml:space="preserve">роведение мероприятий с молодежью, </w:t>
      </w:r>
      <w:r w:rsidRPr="006912C1">
        <w:rPr>
          <w:rFonts w:ascii="Times New Roman" w:eastAsia="Times New Roman" w:hAnsi="Times New Roman"/>
          <w:spacing w:val="-1"/>
          <w:sz w:val="28"/>
          <w:szCs w:val="28"/>
        </w:rPr>
        <w:t>о</w:t>
      </w:r>
      <w:r w:rsidRPr="006912C1">
        <w:rPr>
          <w:rFonts w:ascii="Times New Roman" w:eastAsia="Times New Roman" w:hAnsi="Times New Roman"/>
          <w:sz w:val="28"/>
          <w:szCs w:val="28"/>
        </w:rPr>
        <w:t>рганизация и проведение летнего</w:t>
      </w:r>
      <w:r w:rsidR="007F1D92">
        <w:rPr>
          <w:rFonts w:ascii="Times New Roman" w:eastAsia="Times New Roman" w:hAnsi="Times New Roman"/>
          <w:sz w:val="28"/>
          <w:szCs w:val="28"/>
        </w:rPr>
        <w:t xml:space="preserve"> </w:t>
      </w:r>
      <w:r w:rsidRPr="006912C1">
        <w:rPr>
          <w:rFonts w:ascii="Times New Roman" w:eastAsia="Times New Roman" w:hAnsi="Times New Roman"/>
          <w:sz w:val="28"/>
          <w:szCs w:val="28"/>
        </w:rPr>
        <w:t xml:space="preserve">отдыха, </w:t>
      </w:r>
      <w:r w:rsidRPr="006912C1">
        <w:rPr>
          <w:rFonts w:ascii="Times New Roman" w:hAnsi="Times New Roman"/>
          <w:sz w:val="28"/>
          <w:szCs w:val="28"/>
        </w:rPr>
        <w:t xml:space="preserve">содержание специалиста по молодежной политике) – на 160,0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;</w:t>
      </w:r>
    </w:p>
    <w:p w14:paraId="6CF47A2A" w14:textId="77777777" w:rsidR="00C935CF" w:rsidRPr="006912C1" w:rsidRDefault="00C935CF" w:rsidP="00FB5F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мероприятия в области социальной политики – на расходы по пенсионному обеспечению – на 80,0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;</w:t>
      </w:r>
    </w:p>
    <w:p w14:paraId="79FF8614" w14:textId="77777777" w:rsidR="00C935CF" w:rsidRPr="006912C1" w:rsidRDefault="00C935CF" w:rsidP="00FB5F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мероприятия в области физической культуры и спорта – на 150,0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;</w:t>
      </w:r>
    </w:p>
    <w:p w14:paraId="5AC7B1F6" w14:textId="77777777" w:rsidR="00C935CF" w:rsidRPr="006912C1" w:rsidRDefault="00C935CF" w:rsidP="00FB5F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мероприятия в области средств массовой информации – на 160,0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.</w:t>
      </w:r>
    </w:p>
    <w:p w14:paraId="3A031E95" w14:textId="77777777" w:rsidR="00450951" w:rsidRPr="006912C1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Расходы бюджета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C935CF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год, по сравнению с утвержденными расходами на 202</w:t>
      </w:r>
      <w:r w:rsidR="00C935CF" w:rsidRPr="006912C1">
        <w:rPr>
          <w:rFonts w:ascii="Times New Roman" w:hAnsi="Times New Roman"/>
          <w:sz w:val="28"/>
          <w:szCs w:val="28"/>
        </w:rPr>
        <w:t>4</w:t>
      </w:r>
      <w:r w:rsidRPr="006912C1">
        <w:rPr>
          <w:rFonts w:ascii="Times New Roman" w:hAnsi="Times New Roman"/>
          <w:sz w:val="28"/>
          <w:szCs w:val="28"/>
        </w:rPr>
        <w:t xml:space="preserve"> год, уменьшатся по следующим направлениям:</w:t>
      </w:r>
    </w:p>
    <w:p w14:paraId="24B90968" w14:textId="77777777" w:rsidR="00450951" w:rsidRPr="006912C1" w:rsidRDefault="0075298A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- на мероприятия в области общегосударственных вопросов</w:t>
      </w:r>
      <w:r w:rsidR="00F52C2B" w:rsidRPr="006912C1">
        <w:rPr>
          <w:rFonts w:ascii="Times New Roman" w:hAnsi="Times New Roman"/>
          <w:sz w:val="28"/>
          <w:szCs w:val="28"/>
        </w:rPr>
        <w:t xml:space="preserve">: в части </w:t>
      </w:r>
      <w:r w:rsidR="00F515BD" w:rsidRPr="006912C1">
        <w:rPr>
          <w:rFonts w:ascii="Times New Roman" w:hAnsi="Times New Roman"/>
          <w:sz w:val="28"/>
          <w:szCs w:val="28"/>
        </w:rPr>
        <w:t>расходов на</w:t>
      </w:r>
      <w:r w:rsidR="00F52C2B" w:rsidRPr="006912C1">
        <w:rPr>
          <w:rFonts w:ascii="Times New Roman" w:hAnsi="Times New Roman"/>
          <w:sz w:val="28"/>
          <w:szCs w:val="28"/>
        </w:rPr>
        <w:t xml:space="preserve"> </w:t>
      </w:r>
      <w:r w:rsidR="00F515BD" w:rsidRPr="006912C1">
        <w:rPr>
          <w:rFonts w:ascii="Times New Roman" w:hAnsi="Times New Roman"/>
          <w:sz w:val="28"/>
          <w:szCs w:val="28"/>
        </w:rPr>
        <w:t>ф</w:t>
      </w:r>
      <w:r w:rsidR="00F52C2B" w:rsidRPr="006912C1">
        <w:rPr>
          <w:rFonts w:ascii="Times New Roman" w:hAnsi="Times New Roman"/>
          <w:sz w:val="28"/>
          <w:szCs w:val="28"/>
        </w:rPr>
        <w:t xml:space="preserve">ункционирование </w:t>
      </w:r>
      <w:r w:rsidR="002257F2" w:rsidRPr="006912C1">
        <w:rPr>
          <w:rFonts w:ascii="Times New Roman" w:hAnsi="Times New Roman"/>
          <w:sz w:val="28"/>
          <w:szCs w:val="28"/>
        </w:rPr>
        <w:t xml:space="preserve">высшего должностного лица органа местного </w:t>
      </w:r>
      <w:r w:rsidR="002257F2" w:rsidRPr="006912C1">
        <w:rPr>
          <w:rFonts w:ascii="Times New Roman" w:hAnsi="Times New Roman"/>
          <w:sz w:val="28"/>
          <w:szCs w:val="28"/>
        </w:rPr>
        <w:lastRenderedPageBreak/>
        <w:t xml:space="preserve">самоуправления </w:t>
      </w:r>
      <w:r w:rsidR="00F52C2B" w:rsidRPr="006912C1">
        <w:rPr>
          <w:rFonts w:ascii="Times New Roman" w:hAnsi="Times New Roman"/>
          <w:sz w:val="28"/>
          <w:szCs w:val="28"/>
        </w:rPr>
        <w:t xml:space="preserve">– на </w:t>
      </w:r>
      <w:r w:rsidR="002257F2" w:rsidRPr="006912C1">
        <w:rPr>
          <w:rFonts w:ascii="Times New Roman" w:hAnsi="Times New Roman"/>
          <w:sz w:val="28"/>
          <w:szCs w:val="28"/>
        </w:rPr>
        <w:t>58,2</w:t>
      </w:r>
      <w:r w:rsidR="00F52C2B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F52C2B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F52C2B" w:rsidRPr="006912C1">
        <w:rPr>
          <w:rFonts w:ascii="Times New Roman" w:hAnsi="Times New Roman"/>
          <w:sz w:val="28"/>
          <w:szCs w:val="28"/>
        </w:rPr>
        <w:t>,</w:t>
      </w:r>
      <w:r w:rsidRPr="006912C1">
        <w:rPr>
          <w:rFonts w:ascii="Times New Roman" w:hAnsi="Times New Roman"/>
          <w:sz w:val="28"/>
          <w:szCs w:val="28"/>
        </w:rPr>
        <w:t xml:space="preserve"> в части подраздела «Друг</w:t>
      </w:r>
      <w:r w:rsidR="00706D16" w:rsidRPr="006912C1">
        <w:rPr>
          <w:rFonts w:ascii="Times New Roman" w:hAnsi="Times New Roman"/>
          <w:sz w:val="28"/>
          <w:szCs w:val="28"/>
        </w:rPr>
        <w:t>ие общегосударственные вопросы»</w:t>
      </w:r>
      <w:r w:rsidR="008231D4" w:rsidRPr="006912C1">
        <w:rPr>
          <w:rFonts w:ascii="Times New Roman" w:hAnsi="Times New Roman"/>
          <w:sz w:val="28"/>
          <w:szCs w:val="28"/>
        </w:rPr>
        <w:t xml:space="preserve"> – на </w:t>
      </w:r>
      <w:r w:rsidR="002257F2" w:rsidRPr="006912C1">
        <w:rPr>
          <w:rFonts w:ascii="Times New Roman" w:hAnsi="Times New Roman"/>
          <w:sz w:val="28"/>
          <w:szCs w:val="28"/>
        </w:rPr>
        <w:t>172,9</w:t>
      </w:r>
      <w:r w:rsidR="008231D4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231D4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8231D4" w:rsidRPr="006912C1">
        <w:rPr>
          <w:rFonts w:ascii="Times New Roman" w:hAnsi="Times New Roman"/>
          <w:sz w:val="28"/>
          <w:szCs w:val="28"/>
        </w:rPr>
        <w:t>;</w:t>
      </w:r>
    </w:p>
    <w:p w14:paraId="69AA9500" w14:textId="188BB30C" w:rsidR="000C60FA" w:rsidRPr="006912C1" w:rsidRDefault="000C60FA" w:rsidP="000C60F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мероприятия в области жилищно-коммунального хозяйства: в части подраздела «Коммунальное хозяйство» – на </w:t>
      </w:r>
      <w:r w:rsidR="002257F2" w:rsidRPr="006912C1">
        <w:rPr>
          <w:rFonts w:ascii="Times New Roman" w:hAnsi="Times New Roman"/>
          <w:sz w:val="28"/>
          <w:szCs w:val="28"/>
        </w:rPr>
        <w:t>15 413,3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2257F2" w:rsidRPr="006912C1">
        <w:rPr>
          <w:rFonts w:ascii="Times New Roman" w:hAnsi="Times New Roman"/>
          <w:sz w:val="28"/>
          <w:szCs w:val="28"/>
        </w:rPr>
        <w:t xml:space="preserve"> (программные мероприятия по газификации, водоснабжению и водоотведению)</w:t>
      </w:r>
      <w:r w:rsidRPr="006912C1">
        <w:rPr>
          <w:rFonts w:ascii="Times New Roman" w:hAnsi="Times New Roman"/>
          <w:sz w:val="28"/>
          <w:szCs w:val="28"/>
        </w:rPr>
        <w:t>; в части подраздела «Благоустройство»</w:t>
      </w:r>
      <w:r w:rsidR="00F175D7"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t xml:space="preserve">- на </w:t>
      </w:r>
      <w:r w:rsidR="002257F2" w:rsidRPr="006912C1">
        <w:rPr>
          <w:rFonts w:ascii="Times New Roman" w:hAnsi="Times New Roman"/>
          <w:sz w:val="28"/>
          <w:szCs w:val="28"/>
        </w:rPr>
        <w:t>8 975,8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912C1">
        <w:rPr>
          <w:rFonts w:ascii="Times New Roman" w:hAnsi="Times New Roman"/>
          <w:sz w:val="28"/>
          <w:szCs w:val="28"/>
        </w:rPr>
        <w:t>тыс.руб</w:t>
      </w:r>
      <w:r w:rsidR="005467B4" w:rsidRPr="006912C1">
        <w:rPr>
          <w:rFonts w:ascii="Times New Roman" w:hAnsi="Times New Roman"/>
          <w:sz w:val="28"/>
          <w:szCs w:val="28"/>
        </w:rPr>
        <w:t>лей</w:t>
      </w:r>
      <w:proofErr w:type="spellEnd"/>
      <w:r w:rsidR="002257F2" w:rsidRPr="006912C1">
        <w:rPr>
          <w:rFonts w:ascii="Times New Roman" w:hAnsi="Times New Roman"/>
          <w:sz w:val="28"/>
          <w:szCs w:val="28"/>
        </w:rPr>
        <w:t xml:space="preserve"> (о</w:t>
      </w:r>
      <w:r w:rsidR="002257F2" w:rsidRPr="006912C1">
        <w:rPr>
          <w:rFonts w:ascii="Times New Roman" w:eastAsia="Times New Roman" w:hAnsi="Times New Roman"/>
          <w:sz w:val="28"/>
          <w:szCs w:val="28"/>
        </w:rPr>
        <w:t xml:space="preserve">зеленение территории поселения, </w:t>
      </w:r>
      <w:r w:rsidR="00EC1C3A" w:rsidRPr="006912C1">
        <w:rPr>
          <w:rFonts w:ascii="Times New Roman" w:eastAsia="Times New Roman" w:hAnsi="Times New Roman"/>
          <w:sz w:val="28"/>
          <w:szCs w:val="28"/>
        </w:rPr>
        <w:t xml:space="preserve">мероприятия по </w:t>
      </w:r>
      <w:r w:rsidR="002257F2" w:rsidRPr="006912C1">
        <w:rPr>
          <w:rFonts w:ascii="Times New Roman" w:eastAsia="Times New Roman" w:hAnsi="Times New Roman"/>
          <w:sz w:val="28"/>
          <w:szCs w:val="28"/>
        </w:rPr>
        <w:t>благоустройств</w:t>
      </w:r>
      <w:r w:rsidR="00EC1C3A" w:rsidRPr="006912C1">
        <w:rPr>
          <w:rFonts w:ascii="Times New Roman" w:eastAsia="Times New Roman" w:hAnsi="Times New Roman"/>
          <w:sz w:val="28"/>
          <w:szCs w:val="28"/>
        </w:rPr>
        <w:t>у</w:t>
      </w:r>
      <w:r w:rsidR="002257F2" w:rsidRPr="006912C1">
        <w:rPr>
          <w:rFonts w:ascii="Times New Roman" w:eastAsia="Times New Roman" w:hAnsi="Times New Roman"/>
          <w:sz w:val="28"/>
          <w:szCs w:val="28"/>
        </w:rPr>
        <w:t>, содержание</w:t>
      </w:r>
      <w:r w:rsidR="007F1D92">
        <w:rPr>
          <w:rFonts w:ascii="Times New Roman" w:eastAsia="Times New Roman" w:hAnsi="Times New Roman"/>
          <w:sz w:val="28"/>
          <w:szCs w:val="28"/>
        </w:rPr>
        <w:t xml:space="preserve"> </w:t>
      </w:r>
      <w:r w:rsidR="002257F2" w:rsidRPr="006912C1">
        <w:rPr>
          <w:rFonts w:ascii="Times New Roman" w:eastAsia="Times New Roman" w:hAnsi="Times New Roman"/>
          <w:sz w:val="28"/>
          <w:szCs w:val="28"/>
        </w:rPr>
        <w:t>парка, расходы на развитие уличного освещения</w:t>
      </w:r>
      <w:r w:rsidR="002257F2" w:rsidRPr="006912C1">
        <w:rPr>
          <w:rFonts w:ascii="Times New Roman" w:hAnsi="Times New Roman"/>
          <w:sz w:val="28"/>
          <w:szCs w:val="28"/>
        </w:rPr>
        <w:t>)</w:t>
      </w:r>
      <w:r w:rsidR="005467B4" w:rsidRPr="006912C1">
        <w:rPr>
          <w:rFonts w:ascii="Times New Roman" w:hAnsi="Times New Roman"/>
          <w:sz w:val="28"/>
          <w:szCs w:val="28"/>
        </w:rPr>
        <w:t>;</w:t>
      </w:r>
      <w:r w:rsidR="002257F2" w:rsidRPr="006912C1">
        <w:rPr>
          <w:rFonts w:ascii="Times New Roman" w:hAnsi="Times New Roman"/>
          <w:sz w:val="28"/>
          <w:szCs w:val="28"/>
        </w:rPr>
        <w:t xml:space="preserve"> в части других вопросов в области ЖКХ – на 584,6 </w:t>
      </w:r>
      <w:proofErr w:type="spellStart"/>
      <w:r w:rsidR="002257F2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2257F2" w:rsidRPr="006912C1">
        <w:rPr>
          <w:rFonts w:ascii="Times New Roman" w:hAnsi="Times New Roman"/>
          <w:sz w:val="28"/>
          <w:szCs w:val="28"/>
        </w:rPr>
        <w:t>.</w:t>
      </w:r>
    </w:p>
    <w:p w14:paraId="50230002" w14:textId="77777777" w:rsidR="00A56EFC" w:rsidRPr="006912C1" w:rsidRDefault="00A56EFC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мероприятия в области культуры – </w:t>
      </w:r>
      <w:r w:rsidR="00EC1C3A" w:rsidRPr="006912C1">
        <w:rPr>
          <w:rFonts w:ascii="Times New Roman" w:hAnsi="Times New Roman"/>
          <w:sz w:val="28"/>
          <w:szCs w:val="28"/>
        </w:rPr>
        <w:t xml:space="preserve">на 4 188,7 </w:t>
      </w:r>
      <w:proofErr w:type="spellStart"/>
      <w:proofErr w:type="gramStart"/>
      <w:r w:rsidR="00EC1C3A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EC1C3A" w:rsidRPr="006912C1">
        <w:rPr>
          <w:rFonts w:ascii="Times New Roman" w:hAnsi="Times New Roman"/>
          <w:sz w:val="28"/>
          <w:szCs w:val="28"/>
        </w:rPr>
        <w:t xml:space="preserve"> (</w:t>
      </w:r>
      <w:r w:rsidRPr="006912C1">
        <w:rPr>
          <w:rFonts w:ascii="Times New Roman" w:hAnsi="Times New Roman"/>
          <w:sz w:val="28"/>
          <w:szCs w:val="28"/>
        </w:rPr>
        <w:t xml:space="preserve">расходы </w:t>
      </w:r>
      <w:r w:rsidR="00EC1C3A" w:rsidRPr="006912C1">
        <w:rPr>
          <w:rFonts w:ascii="Times New Roman" w:hAnsi="Times New Roman"/>
          <w:sz w:val="28"/>
          <w:szCs w:val="28"/>
        </w:rPr>
        <w:t xml:space="preserve">на </w:t>
      </w:r>
      <w:r w:rsidR="00EC1C3A" w:rsidRPr="006912C1">
        <w:rPr>
          <w:rFonts w:ascii="Times New Roman" w:hAnsi="Times New Roman"/>
          <w:iCs/>
          <w:sz w:val="28"/>
          <w:szCs w:val="28"/>
        </w:rPr>
        <w:t>проведение культурно-массовых мероприятий, организацию библиотечного обслуживания населения и выполнение работ по содержанию памятников).</w:t>
      </w:r>
    </w:p>
    <w:p w14:paraId="69C432DA" w14:textId="77777777" w:rsidR="00127518" w:rsidRPr="006912C1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6DFC524" w14:textId="77777777" w:rsidR="00266253" w:rsidRPr="006912C1" w:rsidRDefault="00512F2C" w:rsidP="00685B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>4</w:t>
      </w:r>
      <w:r w:rsidR="00685BD7" w:rsidRPr="006912C1">
        <w:rPr>
          <w:rFonts w:ascii="Times New Roman" w:hAnsi="Times New Roman"/>
          <w:b/>
          <w:sz w:val="28"/>
          <w:szCs w:val="28"/>
        </w:rPr>
        <w:t>.</w:t>
      </w:r>
      <w:r w:rsidR="00F97BF3" w:rsidRPr="006912C1">
        <w:rPr>
          <w:rFonts w:ascii="Times New Roman" w:hAnsi="Times New Roman"/>
          <w:b/>
          <w:sz w:val="28"/>
          <w:szCs w:val="28"/>
        </w:rPr>
        <w:t xml:space="preserve"> </w:t>
      </w:r>
      <w:r w:rsidR="00685BD7" w:rsidRPr="006912C1">
        <w:rPr>
          <w:rFonts w:ascii="Times New Roman" w:hAnsi="Times New Roman"/>
          <w:b/>
          <w:sz w:val="28"/>
          <w:szCs w:val="28"/>
        </w:rPr>
        <w:t>Муниципальные программы</w:t>
      </w:r>
    </w:p>
    <w:p w14:paraId="719AB7CA" w14:textId="77777777" w:rsidR="00685BD7" w:rsidRPr="006912C1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789A5AF" w14:textId="77777777" w:rsidR="00712148" w:rsidRPr="006912C1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В соответствии </w:t>
      </w:r>
      <w:r w:rsidR="0045203F" w:rsidRPr="006912C1">
        <w:rPr>
          <w:rFonts w:ascii="Times New Roman" w:hAnsi="Times New Roman"/>
          <w:sz w:val="28"/>
          <w:szCs w:val="28"/>
        </w:rPr>
        <w:t xml:space="preserve">с </w:t>
      </w:r>
      <w:r w:rsidR="0030319B" w:rsidRPr="006912C1">
        <w:rPr>
          <w:rFonts w:ascii="Times New Roman" w:hAnsi="Times New Roman"/>
          <w:sz w:val="28"/>
          <w:szCs w:val="28"/>
        </w:rPr>
        <w:t xml:space="preserve">частью 2 статьи 172, статьей </w:t>
      </w:r>
      <w:r w:rsidR="0045203F" w:rsidRPr="006912C1">
        <w:rPr>
          <w:rFonts w:ascii="Times New Roman" w:hAnsi="Times New Roman"/>
          <w:sz w:val="28"/>
          <w:szCs w:val="28"/>
        </w:rPr>
        <w:t>17</w:t>
      </w:r>
      <w:r w:rsidR="0030319B" w:rsidRPr="006912C1">
        <w:rPr>
          <w:rFonts w:ascii="Times New Roman" w:hAnsi="Times New Roman"/>
          <w:sz w:val="28"/>
          <w:szCs w:val="28"/>
        </w:rPr>
        <w:t>9</w:t>
      </w:r>
      <w:r w:rsidR="0045203F" w:rsidRPr="006912C1">
        <w:rPr>
          <w:rFonts w:ascii="Times New Roman" w:hAnsi="Times New Roman"/>
          <w:sz w:val="28"/>
          <w:szCs w:val="28"/>
        </w:rPr>
        <w:t xml:space="preserve"> Б</w:t>
      </w:r>
      <w:r w:rsidR="00B510D4" w:rsidRPr="006912C1">
        <w:rPr>
          <w:rFonts w:ascii="Times New Roman" w:hAnsi="Times New Roman"/>
          <w:sz w:val="28"/>
          <w:szCs w:val="28"/>
        </w:rPr>
        <w:t>юджетного кодекса</w:t>
      </w:r>
      <w:r w:rsidR="0045203F" w:rsidRPr="006912C1">
        <w:rPr>
          <w:rFonts w:ascii="Times New Roman" w:hAnsi="Times New Roman"/>
          <w:sz w:val="28"/>
          <w:szCs w:val="28"/>
        </w:rPr>
        <w:t xml:space="preserve"> РФ </w:t>
      </w:r>
      <w:r w:rsidRPr="006912C1">
        <w:rPr>
          <w:rFonts w:ascii="Times New Roman" w:hAnsi="Times New Roman"/>
          <w:sz w:val="28"/>
          <w:szCs w:val="28"/>
        </w:rPr>
        <w:t>проект бюджет</w:t>
      </w:r>
      <w:r w:rsidR="00462ED3" w:rsidRPr="006912C1">
        <w:rPr>
          <w:rFonts w:ascii="Times New Roman" w:hAnsi="Times New Roman"/>
          <w:sz w:val="28"/>
          <w:szCs w:val="28"/>
        </w:rPr>
        <w:t>а</w:t>
      </w:r>
      <w:r w:rsidRPr="006912C1">
        <w:rPr>
          <w:rFonts w:ascii="Times New Roman" w:hAnsi="Times New Roman"/>
          <w:sz w:val="28"/>
          <w:szCs w:val="28"/>
        </w:rPr>
        <w:t xml:space="preserve"> сформирован в программной структуре расходов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14:paraId="56A61A97" w14:textId="77777777" w:rsidR="00C70601" w:rsidRPr="006912C1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В нарушение </w:t>
      </w:r>
      <w:r w:rsidR="00526CE9" w:rsidRPr="006912C1">
        <w:rPr>
          <w:rFonts w:ascii="Times New Roman" w:hAnsi="Times New Roman"/>
          <w:sz w:val="28"/>
          <w:szCs w:val="28"/>
        </w:rPr>
        <w:t xml:space="preserve">части </w:t>
      </w:r>
      <w:r w:rsidRPr="006912C1">
        <w:rPr>
          <w:rFonts w:ascii="Times New Roman" w:hAnsi="Times New Roman"/>
          <w:sz w:val="28"/>
          <w:szCs w:val="28"/>
        </w:rPr>
        <w:t>2 ст</w:t>
      </w:r>
      <w:r w:rsidR="00526CE9" w:rsidRPr="006912C1">
        <w:rPr>
          <w:rFonts w:ascii="Times New Roman" w:hAnsi="Times New Roman"/>
          <w:sz w:val="28"/>
          <w:szCs w:val="28"/>
        </w:rPr>
        <w:t xml:space="preserve">атьи </w:t>
      </w:r>
      <w:r w:rsidRPr="006912C1">
        <w:rPr>
          <w:rFonts w:ascii="Times New Roman" w:hAnsi="Times New Roman"/>
          <w:sz w:val="28"/>
          <w:szCs w:val="28"/>
        </w:rPr>
        <w:t xml:space="preserve">157 Бюджетного кодекса РФ, соглашения о передаче полномочий по осуществлению внешнего муниципального финансового контроля от </w:t>
      </w:r>
      <w:r w:rsidR="0016238A" w:rsidRPr="006912C1">
        <w:rPr>
          <w:rFonts w:ascii="Times New Roman" w:hAnsi="Times New Roman"/>
          <w:sz w:val="28"/>
          <w:szCs w:val="28"/>
        </w:rPr>
        <w:t>12.12.2023 № 01-10/11</w:t>
      </w:r>
      <w:r w:rsidRPr="006912C1">
        <w:rPr>
          <w:rFonts w:ascii="Times New Roman" w:hAnsi="Times New Roman"/>
          <w:sz w:val="28"/>
          <w:szCs w:val="28"/>
        </w:rPr>
        <w:t xml:space="preserve">, пункта </w:t>
      </w:r>
      <w:r w:rsidR="00F724C1" w:rsidRPr="006912C1">
        <w:rPr>
          <w:rFonts w:ascii="Times New Roman" w:hAnsi="Times New Roman"/>
          <w:sz w:val="28"/>
          <w:szCs w:val="28"/>
        </w:rPr>
        <w:t xml:space="preserve">2.5 Порядка разработки, реализации и оценки эффективности муниципальных программ Южного сельского поселения Крымского района, утвержденного постановлением администрации </w:t>
      </w:r>
      <w:r w:rsidR="00541C1C" w:rsidRPr="006912C1">
        <w:rPr>
          <w:rFonts w:ascii="Times New Roman" w:hAnsi="Times New Roman"/>
          <w:sz w:val="28"/>
          <w:szCs w:val="28"/>
        </w:rPr>
        <w:t xml:space="preserve">Южного сельского поселения Крымского района </w:t>
      </w:r>
      <w:r w:rsidR="00F724C1" w:rsidRPr="006912C1">
        <w:rPr>
          <w:rFonts w:ascii="Times New Roman" w:hAnsi="Times New Roman"/>
          <w:sz w:val="28"/>
          <w:szCs w:val="28"/>
        </w:rPr>
        <w:t>от 18.11.2014 № 111/1</w:t>
      </w:r>
      <w:r w:rsidRPr="006912C1">
        <w:rPr>
          <w:rFonts w:ascii="Times New Roman" w:hAnsi="Times New Roman"/>
          <w:sz w:val="28"/>
          <w:szCs w:val="28"/>
        </w:rPr>
        <w:t>, все проекты муниципальных программ до внесения проекта бюджета на 202</w:t>
      </w:r>
      <w:r w:rsidR="00541C1C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 в Совет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3D5701E6" w14:textId="77777777" w:rsidR="00C70601" w:rsidRPr="006912C1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В связи с тем, что муниципальные программы, предполагаемые к финансированию в 202</w:t>
      </w:r>
      <w:r w:rsidR="00541C1C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</w:t>
      </w:r>
      <w:r w:rsidR="00541C1C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год.</w:t>
      </w:r>
    </w:p>
    <w:p w14:paraId="4DF0B5BC" w14:textId="77777777" w:rsidR="00C70601" w:rsidRPr="006912C1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Согласно статье 184.2 Бюджетного кодекса РФ одновременно с проектом бюджета представлены </w:t>
      </w:r>
      <w:r w:rsidR="00611ECE" w:rsidRPr="006912C1">
        <w:rPr>
          <w:rFonts w:ascii="Times New Roman" w:hAnsi="Times New Roman"/>
          <w:sz w:val="28"/>
          <w:szCs w:val="28"/>
        </w:rPr>
        <w:t>проекты муниципальных программ и утвержденные</w:t>
      </w:r>
      <w:r w:rsidRPr="006912C1">
        <w:rPr>
          <w:rFonts w:ascii="Times New Roman" w:hAnsi="Times New Roman"/>
          <w:sz w:val="28"/>
          <w:szCs w:val="28"/>
        </w:rPr>
        <w:t xml:space="preserve"> муниципальны</w:t>
      </w:r>
      <w:r w:rsidR="00611ECE" w:rsidRPr="006912C1">
        <w:rPr>
          <w:rFonts w:ascii="Times New Roman" w:hAnsi="Times New Roman"/>
          <w:sz w:val="28"/>
          <w:szCs w:val="28"/>
        </w:rPr>
        <w:t>е</w:t>
      </w:r>
      <w:r w:rsidRPr="006912C1">
        <w:rPr>
          <w:rFonts w:ascii="Times New Roman" w:hAnsi="Times New Roman"/>
          <w:sz w:val="28"/>
          <w:szCs w:val="28"/>
        </w:rPr>
        <w:t xml:space="preserve"> программ</w:t>
      </w:r>
      <w:r w:rsidR="00611ECE" w:rsidRPr="006912C1">
        <w:rPr>
          <w:rFonts w:ascii="Times New Roman" w:hAnsi="Times New Roman"/>
          <w:sz w:val="28"/>
          <w:szCs w:val="28"/>
        </w:rPr>
        <w:t>ы</w:t>
      </w:r>
      <w:r w:rsidRPr="006912C1">
        <w:rPr>
          <w:rFonts w:ascii="Times New Roman" w:hAnsi="Times New Roman"/>
          <w:sz w:val="28"/>
          <w:szCs w:val="28"/>
        </w:rPr>
        <w:t>.</w:t>
      </w:r>
    </w:p>
    <w:p w14:paraId="2678DDB1" w14:textId="77777777" w:rsidR="00685BD7" w:rsidRPr="006912C1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Согласно проекту бюджета на 202</w:t>
      </w:r>
      <w:r w:rsidR="003B50F8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 планируется реализация 1</w:t>
      </w:r>
      <w:r w:rsidR="00132D45" w:rsidRPr="006912C1">
        <w:rPr>
          <w:rFonts w:ascii="Times New Roman" w:hAnsi="Times New Roman"/>
          <w:sz w:val="28"/>
          <w:szCs w:val="28"/>
        </w:rPr>
        <w:t>2</w:t>
      </w:r>
      <w:r w:rsidRPr="006912C1">
        <w:rPr>
          <w:rFonts w:ascii="Times New Roman" w:hAnsi="Times New Roman"/>
          <w:sz w:val="28"/>
          <w:szCs w:val="28"/>
        </w:rPr>
        <w:t xml:space="preserve"> муниципальных программ на общую сумму </w:t>
      </w:r>
      <w:r w:rsidR="00132D45" w:rsidRPr="006912C1">
        <w:rPr>
          <w:rFonts w:ascii="Times New Roman" w:hAnsi="Times New Roman"/>
          <w:sz w:val="28"/>
          <w:szCs w:val="28"/>
        </w:rPr>
        <w:t>2</w:t>
      </w:r>
      <w:r w:rsidR="0064757B" w:rsidRPr="006912C1">
        <w:rPr>
          <w:rFonts w:ascii="Times New Roman" w:hAnsi="Times New Roman"/>
          <w:sz w:val="28"/>
          <w:szCs w:val="28"/>
        </w:rPr>
        <w:t>5 006,1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.</w:t>
      </w:r>
    </w:p>
    <w:p w14:paraId="05DD9477" w14:textId="77777777" w:rsidR="00CB7091" w:rsidRPr="006912C1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В общем объеме расходов бюджета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3B50F8" w:rsidRPr="006912C1">
        <w:rPr>
          <w:rFonts w:ascii="Times New Roman" w:hAnsi="Times New Roman"/>
          <w:sz w:val="28"/>
          <w:szCs w:val="28"/>
        </w:rPr>
        <w:t>68,</w:t>
      </w:r>
      <w:r w:rsidR="0064757B" w:rsidRPr="006912C1">
        <w:rPr>
          <w:rFonts w:ascii="Times New Roman" w:hAnsi="Times New Roman"/>
          <w:sz w:val="28"/>
          <w:szCs w:val="28"/>
        </w:rPr>
        <w:t>8</w:t>
      </w:r>
      <w:r w:rsidRPr="006912C1">
        <w:rPr>
          <w:rFonts w:ascii="Times New Roman" w:hAnsi="Times New Roman"/>
          <w:sz w:val="28"/>
          <w:szCs w:val="28"/>
        </w:rPr>
        <w:t xml:space="preserve"> %.</w:t>
      </w:r>
    </w:p>
    <w:p w14:paraId="20953F72" w14:textId="77777777" w:rsidR="00B04962" w:rsidRPr="006912C1" w:rsidRDefault="00E708B9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И</w:t>
      </w:r>
      <w:r w:rsidR="00CB7091" w:rsidRPr="006912C1">
        <w:rPr>
          <w:rFonts w:ascii="Times New Roman" w:hAnsi="Times New Roman"/>
          <w:sz w:val="28"/>
          <w:szCs w:val="28"/>
        </w:rPr>
        <w:t xml:space="preserve">нформация о </w:t>
      </w:r>
      <w:r w:rsidRPr="006912C1">
        <w:rPr>
          <w:rFonts w:ascii="Times New Roman" w:hAnsi="Times New Roman"/>
          <w:sz w:val="28"/>
          <w:szCs w:val="28"/>
        </w:rPr>
        <w:t xml:space="preserve">планируемом </w:t>
      </w:r>
      <w:r w:rsidR="00CB7091" w:rsidRPr="006912C1">
        <w:rPr>
          <w:rFonts w:ascii="Times New Roman" w:hAnsi="Times New Roman"/>
          <w:sz w:val="28"/>
          <w:szCs w:val="28"/>
        </w:rPr>
        <w:t xml:space="preserve">финансовом обеспечении муниципальных программ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="00CB7091" w:rsidRPr="006912C1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3B50F8" w:rsidRPr="006912C1">
        <w:rPr>
          <w:rFonts w:ascii="Times New Roman" w:hAnsi="Times New Roman"/>
          <w:sz w:val="28"/>
          <w:szCs w:val="28"/>
        </w:rPr>
        <w:t>5</w:t>
      </w:r>
      <w:r w:rsidR="00CB7091" w:rsidRPr="006912C1">
        <w:rPr>
          <w:rFonts w:ascii="Times New Roman" w:hAnsi="Times New Roman"/>
          <w:sz w:val="28"/>
          <w:szCs w:val="28"/>
        </w:rPr>
        <w:t xml:space="preserve"> год представлен в таблице № 4.</w:t>
      </w:r>
    </w:p>
    <w:p w14:paraId="18AFC452" w14:textId="77777777" w:rsidR="006912C1" w:rsidRDefault="006912C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2A0B3157" w14:textId="77777777" w:rsidR="006912C1" w:rsidRDefault="006912C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14:paraId="0A70AF40" w14:textId="77777777" w:rsidR="00CB7091" w:rsidRPr="006912C1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lastRenderedPageBreak/>
        <w:t>Таблица № 4</w:t>
      </w: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5186"/>
        <w:gridCol w:w="2114"/>
        <w:gridCol w:w="2014"/>
      </w:tblGrid>
      <w:tr w:rsidR="00713F9A" w:rsidRPr="006912C1" w14:paraId="121EE0E9" w14:textId="77777777">
        <w:tc>
          <w:tcPr>
            <w:tcW w:w="540" w:type="dxa"/>
            <w:shd w:val="clear" w:color="auto" w:fill="auto"/>
            <w:vAlign w:val="center"/>
          </w:tcPr>
          <w:p w14:paraId="1FFFD928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353AA222" w14:textId="77777777" w:rsidR="00A82574" w:rsidRDefault="00A825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Наименование</w:t>
            </w:r>
          </w:p>
          <w:p w14:paraId="256ABA96" w14:textId="77777777" w:rsidR="00A82574" w:rsidRDefault="00A825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0A84C3DE" w14:textId="77777777" w:rsidR="00A82574" w:rsidRDefault="00A825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Объем финансирования МП в бюджете на 2025 год, тыс.руб.</w:t>
            </w:r>
          </w:p>
        </w:tc>
        <w:tc>
          <w:tcPr>
            <w:tcW w:w="2014" w:type="dxa"/>
            <w:shd w:val="clear" w:color="auto" w:fill="auto"/>
          </w:tcPr>
          <w:p w14:paraId="225AD80B" w14:textId="77777777" w:rsidR="00A82574" w:rsidRDefault="00A825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Удельный вес в общем объеме программных расходов, %</w:t>
            </w:r>
          </w:p>
        </w:tc>
      </w:tr>
      <w:tr w:rsidR="00713F9A" w:rsidRPr="006912C1" w14:paraId="214094C1" w14:textId="77777777">
        <w:tc>
          <w:tcPr>
            <w:tcW w:w="540" w:type="dxa"/>
            <w:shd w:val="clear" w:color="auto" w:fill="auto"/>
          </w:tcPr>
          <w:p w14:paraId="45A705FD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339D8F5B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Муниципальная политика и развитие гражданского общества в Южном сельском поселении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3E9164BC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250,0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6AD24F7E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1,0</w:t>
            </w:r>
          </w:p>
        </w:tc>
      </w:tr>
      <w:tr w:rsidR="00713F9A" w:rsidRPr="006912C1" w14:paraId="7646AFBA" w14:textId="77777777">
        <w:tc>
          <w:tcPr>
            <w:tcW w:w="540" w:type="dxa"/>
            <w:shd w:val="clear" w:color="auto" w:fill="auto"/>
          </w:tcPr>
          <w:p w14:paraId="45976CE1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5D38D97D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Обеспечение безопасности населения Южного сельского поселения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68FC83DF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596,2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3A5BFEB1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2,4</w:t>
            </w:r>
          </w:p>
        </w:tc>
      </w:tr>
      <w:tr w:rsidR="00713F9A" w:rsidRPr="006912C1" w14:paraId="08F848C4" w14:textId="77777777">
        <w:tc>
          <w:tcPr>
            <w:tcW w:w="540" w:type="dxa"/>
            <w:shd w:val="clear" w:color="auto" w:fill="auto"/>
          </w:tcPr>
          <w:p w14:paraId="10D07433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2806854C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Комплексное и устойчивое развитие Южного сельского поселения Крымского района в сфере строительства, архитектуры и дорожного хозяйства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1D347400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4 108,1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0052F11B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16,6</w:t>
            </w:r>
          </w:p>
        </w:tc>
      </w:tr>
      <w:tr w:rsidR="00713F9A" w:rsidRPr="006912C1" w14:paraId="1A901D2F" w14:textId="77777777">
        <w:tc>
          <w:tcPr>
            <w:tcW w:w="540" w:type="dxa"/>
            <w:shd w:val="clear" w:color="auto" w:fill="auto"/>
          </w:tcPr>
          <w:p w14:paraId="380C4446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49A3F4B5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Экономическое развитие и инновационная экономика в Южном сельском поселении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31EF92A8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500,0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4ED9F4C6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2,0</w:t>
            </w:r>
          </w:p>
        </w:tc>
      </w:tr>
      <w:tr w:rsidR="00713F9A" w:rsidRPr="006912C1" w14:paraId="3949642D" w14:textId="77777777">
        <w:tc>
          <w:tcPr>
            <w:tcW w:w="540" w:type="dxa"/>
            <w:shd w:val="clear" w:color="auto" w:fill="auto"/>
          </w:tcPr>
          <w:p w14:paraId="25BC51F8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44A14BEB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Развитие топливно-энергетического комплекса Южного сельского поселения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7AEA5261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400,0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0A67558B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1,6</w:t>
            </w:r>
          </w:p>
        </w:tc>
      </w:tr>
      <w:tr w:rsidR="00713F9A" w:rsidRPr="006912C1" w14:paraId="48164583" w14:textId="77777777">
        <w:tc>
          <w:tcPr>
            <w:tcW w:w="540" w:type="dxa"/>
            <w:shd w:val="clear" w:color="auto" w:fill="auto"/>
          </w:tcPr>
          <w:p w14:paraId="4F94F268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20245461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Развитие жилищно-коммунального хозяйства Южного сельского поселения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2CC5C37D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1 000,0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39E9595E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4,0</w:t>
            </w:r>
          </w:p>
        </w:tc>
      </w:tr>
      <w:tr w:rsidR="00713F9A" w:rsidRPr="006912C1" w14:paraId="106573BA" w14:textId="77777777">
        <w:tc>
          <w:tcPr>
            <w:tcW w:w="540" w:type="dxa"/>
            <w:shd w:val="clear" w:color="auto" w:fill="auto"/>
          </w:tcPr>
          <w:p w14:paraId="19758EAE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4DEF65C1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Социально-экономическое и территориальное развитие Южного сельского поселения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741F6DF5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6 000,0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74CA4FD4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24,2</w:t>
            </w:r>
          </w:p>
        </w:tc>
      </w:tr>
      <w:tr w:rsidR="00713F9A" w:rsidRPr="006912C1" w14:paraId="0C4E89D6" w14:textId="77777777">
        <w:tc>
          <w:tcPr>
            <w:tcW w:w="540" w:type="dxa"/>
            <w:shd w:val="clear" w:color="auto" w:fill="auto"/>
          </w:tcPr>
          <w:p w14:paraId="1F1555DA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108B5747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Молодежь Южного сельского поселения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4C9FF26B" w14:textId="77777777" w:rsidR="00A82574" w:rsidRDefault="002860EB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  <w:r w:rsidR="00A82574">
              <w:rPr>
                <w:rFonts w:ascii="Times New Roman" w:eastAsia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2F23D27B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2,</w:t>
            </w:r>
            <w:r w:rsidR="002860EB">
              <w:rPr>
                <w:rFonts w:ascii="Times New Roman" w:eastAsia="Times New Roman" w:hAnsi="Times New Roman"/>
              </w:rPr>
              <w:t>6</w:t>
            </w:r>
          </w:p>
        </w:tc>
      </w:tr>
      <w:tr w:rsidR="00713F9A" w:rsidRPr="006912C1" w14:paraId="4471B1EA" w14:textId="77777777">
        <w:tc>
          <w:tcPr>
            <w:tcW w:w="540" w:type="dxa"/>
            <w:shd w:val="clear" w:color="auto" w:fill="auto"/>
          </w:tcPr>
          <w:p w14:paraId="3C0A7F5B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79C48AC4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Развитие культуры Южного сельского поселения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040C70B3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9 686,8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6C4C414A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39,1</w:t>
            </w:r>
          </w:p>
        </w:tc>
      </w:tr>
      <w:tr w:rsidR="00713F9A" w:rsidRPr="006912C1" w14:paraId="117FEFD4" w14:textId="77777777">
        <w:tc>
          <w:tcPr>
            <w:tcW w:w="540" w:type="dxa"/>
            <w:shd w:val="clear" w:color="auto" w:fill="auto"/>
          </w:tcPr>
          <w:p w14:paraId="58C32590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5184F10F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Социальная поддержка граждан Южного сельского поселения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7420ADEE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865,0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24BD695E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3,5</w:t>
            </w:r>
          </w:p>
        </w:tc>
      </w:tr>
      <w:tr w:rsidR="00713F9A" w:rsidRPr="006912C1" w14:paraId="4973F787" w14:textId="77777777">
        <w:tc>
          <w:tcPr>
            <w:tcW w:w="540" w:type="dxa"/>
            <w:shd w:val="clear" w:color="auto" w:fill="auto"/>
          </w:tcPr>
          <w:p w14:paraId="74203FBA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1439A6C1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Развитие физической культуры и массового спорта в Южном сельском поселении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02BEE80C" w14:textId="77777777" w:rsidR="00A82574" w:rsidRDefault="002860EB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  <w:r w:rsidR="00A82574">
              <w:rPr>
                <w:rFonts w:ascii="Times New Roman" w:eastAsia="Times New Roman" w:hAnsi="Times New Roman"/>
                <w:sz w:val="24"/>
                <w:szCs w:val="24"/>
              </w:rPr>
              <w:t>00,0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70D8D518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1,</w:t>
            </w:r>
            <w:r w:rsidR="002860EB">
              <w:rPr>
                <w:rFonts w:ascii="Times New Roman" w:eastAsia="Times New Roman" w:hAnsi="Times New Roman"/>
              </w:rPr>
              <w:t>6</w:t>
            </w:r>
          </w:p>
        </w:tc>
      </w:tr>
      <w:tr w:rsidR="00713F9A" w:rsidRPr="006912C1" w14:paraId="3B8319B8" w14:textId="77777777">
        <w:tc>
          <w:tcPr>
            <w:tcW w:w="540" w:type="dxa"/>
            <w:shd w:val="clear" w:color="auto" w:fill="auto"/>
          </w:tcPr>
          <w:p w14:paraId="00EBBF8D" w14:textId="77777777" w:rsidR="00A82574" w:rsidRDefault="00A82574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186" w:type="dxa"/>
            <w:shd w:val="clear" w:color="auto" w:fill="auto"/>
            <w:vAlign w:val="center"/>
          </w:tcPr>
          <w:p w14:paraId="6F203EF7" w14:textId="77777777" w:rsidR="00A82574" w:rsidRDefault="00A825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Развитие информационного общества Южного сельского поселения Крымского района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431C7328" w14:textId="77777777" w:rsidR="00A82574" w:rsidRDefault="00A82574">
            <w:pPr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550,0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357A9A6D" w14:textId="77777777" w:rsidR="00A82574" w:rsidRDefault="00A82574">
            <w:pPr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2,2</w:t>
            </w:r>
          </w:p>
        </w:tc>
      </w:tr>
      <w:tr w:rsidR="00A82574" w:rsidRPr="006912C1" w14:paraId="34200421" w14:textId="77777777">
        <w:tc>
          <w:tcPr>
            <w:tcW w:w="5726" w:type="dxa"/>
            <w:gridSpan w:val="2"/>
            <w:shd w:val="clear" w:color="auto" w:fill="auto"/>
          </w:tcPr>
          <w:p w14:paraId="2F7E84AE" w14:textId="77777777" w:rsidR="00A82574" w:rsidRDefault="00A82574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2114" w:type="dxa"/>
            <w:shd w:val="clear" w:color="auto" w:fill="auto"/>
            <w:vAlign w:val="center"/>
          </w:tcPr>
          <w:p w14:paraId="23B4E313" w14:textId="77777777" w:rsidR="00A82574" w:rsidRDefault="00A82574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2</w:t>
            </w:r>
            <w:r w:rsidR="002860E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 </w:t>
            </w:r>
            <w:r w:rsidR="002860E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6,1</w:t>
            </w:r>
          </w:p>
        </w:tc>
        <w:tc>
          <w:tcPr>
            <w:tcW w:w="2014" w:type="dxa"/>
            <w:shd w:val="clear" w:color="auto" w:fill="auto"/>
          </w:tcPr>
          <w:p w14:paraId="6D781DE6" w14:textId="77777777" w:rsidR="00A82574" w:rsidRDefault="00A82574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100,0</w:t>
            </w:r>
          </w:p>
        </w:tc>
      </w:tr>
    </w:tbl>
    <w:p w14:paraId="4B4B3E54" w14:textId="77777777" w:rsidR="00685BD7" w:rsidRPr="006912C1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20A2FC47" w14:textId="77777777" w:rsidR="00380A17" w:rsidRPr="006912C1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Наибольший удельный вес в расходах, запланированных на реализацию муниципальных программ в 202</w:t>
      </w:r>
      <w:r w:rsidR="00B43969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году, занимают следующие муниципальные программы:</w:t>
      </w:r>
    </w:p>
    <w:p w14:paraId="27B4E884" w14:textId="77777777" w:rsidR="00415965" w:rsidRPr="006912C1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«Развитие культуры Южного сельского поселения Крымского района» - </w:t>
      </w:r>
      <w:r w:rsidR="00063893" w:rsidRPr="006912C1">
        <w:rPr>
          <w:rFonts w:ascii="Times New Roman" w:hAnsi="Times New Roman"/>
          <w:sz w:val="28"/>
          <w:szCs w:val="28"/>
        </w:rPr>
        <w:t>9 686,8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3</w:t>
      </w:r>
      <w:r w:rsidR="002860EB" w:rsidRPr="006912C1">
        <w:rPr>
          <w:rFonts w:ascii="Times New Roman" w:hAnsi="Times New Roman"/>
          <w:sz w:val="28"/>
          <w:szCs w:val="28"/>
        </w:rPr>
        <w:t>8,7</w:t>
      </w:r>
      <w:r w:rsidRPr="006912C1">
        <w:rPr>
          <w:rFonts w:ascii="Times New Roman" w:hAnsi="Times New Roman"/>
          <w:sz w:val="28"/>
          <w:szCs w:val="28"/>
        </w:rPr>
        <w:t xml:space="preserve"> %;</w:t>
      </w:r>
    </w:p>
    <w:p w14:paraId="6248D6AF" w14:textId="77777777" w:rsidR="00415965" w:rsidRPr="006912C1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«Социально-экономическое и территориальное развитие Южного сельского поселения» - </w:t>
      </w:r>
      <w:r w:rsidR="00B43969" w:rsidRPr="006912C1">
        <w:rPr>
          <w:rFonts w:ascii="Times New Roman" w:hAnsi="Times New Roman"/>
          <w:sz w:val="28"/>
          <w:szCs w:val="28"/>
        </w:rPr>
        <w:t>6 000,0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24,</w:t>
      </w:r>
      <w:r w:rsidR="002860EB" w:rsidRPr="006912C1">
        <w:rPr>
          <w:rFonts w:ascii="Times New Roman" w:hAnsi="Times New Roman"/>
          <w:sz w:val="28"/>
          <w:szCs w:val="28"/>
        </w:rPr>
        <w:t>0</w:t>
      </w:r>
      <w:r w:rsidRPr="006912C1">
        <w:rPr>
          <w:rFonts w:ascii="Times New Roman" w:hAnsi="Times New Roman"/>
          <w:sz w:val="28"/>
          <w:szCs w:val="28"/>
        </w:rPr>
        <w:t xml:space="preserve"> %;</w:t>
      </w:r>
    </w:p>
    <w:p w14:paraId="1F60E366" w14:textId="77777777" w:rsidR="00380A17" w:rsidRPr="006912C1" w:rsidRDefault="00D76CC2" w:rsidP="00D76CC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«Комплексное и устойчивое развитие Южного сельского поселения Крымского района в сфере строительства, архитектуры и дорожного хозяйства» - </w:t>
      </w:r>
      <w:r w:rsidR="00B43969" w:rsidRPr="006912C1">
        <w:rPr>
          <w:rFonts w:ascii="Times New Roman" w:hAnsi="Times New Roman"/>
          <w:sz w:val="28"/>
          <w:szCs w:val="28"/>
        </w:rPr>
        <w:t>4 108,1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 xml:space="preserve"> или 1</w:t>
      </w:r>
      <w:r w:rsidR="00B43969" w:rsidRPr="006912C1">
        <w:rPr>
          <w:rFonts w:ascii="Times New Roman" w:hAnsi="Times New Roman"/>
          <w:sz w:val="28"/>
          <w:szCs w:val="28"/>
        </w:rPr>
        <w:t>6,</w:t>
      </w:r>
      <w:r w:rsidR="002860EB" w:rsidRPr="006912C1">
        <w:rPr>
          <w:rFonts w:ascii="Times New Roman" w:hAnsi="Times New Roman"/>
          <w:sz w:val="28"/>
          <w:szCs w:val="28"/>
        </w:rPr>
        <w:t>4</w:t>
      </w:r>
      <w:r w:rsidRPr="006912C1">
        <w:rPr>
          <w:rFonts w:ascii="Times New Roman" w:hAnsi="Times New Roman"/>
          <w:sz w:val="28"/>
          <w:szCs w:val="28"/>
        </w:rPr>
        <w:t xml:space="preserve"> %.</w:t>
      </w:r>
    </w:p>
    <w:p w14:paraId="63008224" w14:textId="77777777" w:rsidR="00D802CC" w:rsidRPr="006912C1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lastRenderedPageBreak/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="00E92DB5" w:rsidRPr="006912C1">
        <w:rPr>
          <w:rFonts w:ascii="Times New Roman" w:hAnsi="Times New Roman"/>
          <w:sz w:val="28"/>
          <w:szCs w:val="28"/>
        </w:rPr>
        <w:t xml:space="preserve"> сельского </w:t>
      </w:r>
      <w:r w:rsidRPr="006912C1">
        <w:rPr>
          <w:rFonts w:ascii="Times New Roman" w:hAnsi="Times New Roman"/>
          <w:sz w:val="28"/>
          <w:szCs w:val="28"/>
        </w:rPr>
        <w:t xml:space="preserve">поселения </w:t>
      </w:r>
      <w:r w:rsidR="00063893" w:rsidRPr="006912C1">
        <w:rPr>
          <w:rFonts w:ascii="Times New Roman" w:hAnsi="Times New Roman"/>
          <w:sz w:val="28"/>
          <w:szCs w:val="28"/>
        </w:rPr>
        <w:t xml:space="preserve">на 2025 год </w:t>
      </w:r>
      <w:r w:rsidRPr="006912C1">
        <w:rPr>
          <w:rFonts w:ascii="Times New Roman" w:hAnsi="Times New Roman"/>
          <w:sz w:val="28"/>
          <w:szCs w:val="28"/>
        </w:rPr>
        <w:t xml:space="preserve">не превышают </w:t>
      </w:r>
      <w:r w:rsidR="00FD3D24" w:rsidRPr="006912C1">
        <w:rPr>
          <w:rFonts w:ascii="Times New Roman" w:hAnsi="Times New Roman"/>
          <w:sz w:val="28"/>
          <w:szCs w:val="28"/>
        </w:rPr>
        <w:t>потребность программ.</w:t>
      </w:r>
      <w:r w:rsidRPr="006912C1">
        <w:rPr>
          <w:rFonts w:ascii="Times New Roman" w:hAnsi="Times New Roman"/>
          <w:sz w:val="28"/>
          <w:szCs w:val="28"/>
        </w:rPr>
        <w:t xml:space="preserve"> </w:t>
      </w:r>
    </w:p>
    <w:p w14:paraId="258D80DD" w14:textId="77777777" w:rsidR="00D86E62" w:rsidRPr="006912C1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Н</w:t>
      </w:r>
      <w:r w:rsidR="00A35979" w:rsidRPr="006912C1">
        <w:rPr>
          <w:rFonts w:ascii="Times New Roman" w:hAnsi="Times New Roman"/>
          <w:sz w:val="28"/>
          <w:szCs w:val="28"/>
        </w:rPr>
        <w:t xml:space="preserve">епрограммные </w:t>
      </w:r>
      <w:r w:rsidRPr="006912C1">
        <w:rPr>
          <w:rFonts w:ascii="Times New Roman" w:hAnsi="Times New Roman"/>
          <w:sz w:val="28"/>
          <w:szCs w:val="28"/>
        </w:rPr>
        <w:t xml:space="preserve">направления </w:t>
      </w:r>
      <w:r w:rsidR="00A35979" w:rsidRPr="006912C1">
        <w:rPr>
          <w:rFonts w:ascii="Times New Roman" w:hAnsi="Times New Roman"/>
          <w:sz w:val="28"/>
          <w:szCs w:val="28"/>
        </w:rPr>
        <w:t>расход</w:t>
      </w:r>
      <w:r w:rsidRPr="006912C1">
        <w:rPr>
          <w:rFonts w:ascii="Times New Roman" w:hAnsi="Times New Roman"/>
          <w:sz w:val="28"/>
          <w:szCs w:val="28"/>
        </w:rPr>
        <w:t xml:space="preserve">ов бюджета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A35979" w:rsidRPr="006912C1">
        <w:rPr>
          <w:rFonts w:ascii="Times New Roman" w:hAnsi="Times New Roman"/>
          <w:sz w:val="28"/>
          <w:szCs w:val="28"/>
        </w:rPr>
        <w:t xml:space="preserve"> на </w:t>
      </w:r>
      <w:r w:rsidR="00BF6E26" w:rsidRPr="006912C1">
        <w:rPr>
          <w:rFonts w:ascii="Times New Roman" w:hAnsi="Times New Roman"/>
          <w:sz w:val="28"/>
          <w:szCs w:val="28"/>
        </w:rPr>
        <w:t>202</w:t>
      </w:r>
      <w:r w:rsidR="0022210C" w:rsidRPr="006912C1">
        <w:rPr>
          <w:rFonts w:ascii="Times New Roman" w:hAnsi="Times New Roman"/>
          <w:sz w:val="28"/>
          <w:szCs w:val="28"/>
        </w:rPr>
        <w:t>5</w:t>
      </w:r>
      <w:r w:rsidR="00A35979" w:rsidRPr="006912C1">
        <w:rPr>
          <w:rFonts w:ascii="Times New Roman" w:hAnsi="Times New Roman"/>
          <w:sz w:val="28"/>
          <w:szCs w:val="28"/>
        </w:rPr>
        <w:t xml:space="preserve"> год составляют </w:t>
      </w:r>
      <w:r w:rsidR="0022210C" w:rsidRPr="006912C1">
        <w:rPr>
          <w:rFonts w:ascii="Times New Roman" w:hAnsi="Times New Roman"/>
          <w:sz w:val="28"/>
          <w:szCs w:val="28"/>
        </w:rPr>
        <w:t>11 </w:t>
      </w:r>
      <w:r w:rsidR="002860EB" w:rsidRPr="006912C1">
        <w:rPr>
          <w:rFonts w:ascii="Times New Roman" w:hAnsi="Times New Roman"/>
          <w:sz w:val="28"/>
          <w:szCs w:val="28"/>
        </w:rPr>
        <w:t>3</w:t>
      </w:r>
      <w:r w:rsidR="0022210C" w:rsidRPr="006912C1">
        <w:rPr>
          <w:rFonts w:ascii="Times New Roman" w:hAnsi="Times New Roman"/>
          <w:sz w:val="28"/>
          <w:szCs w:val="28"/>
        </w:rPr>
        <w:t>48,2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A35979" w:rsidRPr="006912C1">
        <w:rPr>
          <w:rFonts w:ascii="Times New Roman" w:hAnsi="Times New Roman"/>
          <w:sz w:val="28"/>
          <w:szCs w:val="28"/>
        </w:rPr>
        <w:t>тыс.руб</w:t>
      </w:r>
      <w:r w:rsidRPr="006912C1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A35979" w:rsidRPr="006912C1">
        <w:rPr>
          <w:rFonts w:ascii="Times New Roman" w:hAnsi="Times New Roman"/>
          <w:sz w:val="28"/>
          <w:szCs w:val="28"/>
        </w:rPr>
        <w:t xml:space="preserve"> или </w:t>
      </w:r>
      <w:r w:rsidR="0022210C" w:rsidRPr="006912C1">
        <w:rPr>
          <w:rFonts w:ascii="Times New Roman" w:hAnsi="Times New Roman"/>
          <w:sz w:val="28"/>
          <w:szCs w:val="28"/>
        </w:rPr>
        <w:t>31,</w:t>
      </w:r>
      <w:r w:rsidR="002860EB" w:rsidRPr="006912C1">
        <w:rPr>
          <w:rFonts w:ascii="Times New Roman" w:hAnsi="Times New Roman"/>
          <w:sz w:val="28"/>
          <w:szCs w:val="28"/>
        </w:rPr>
        <w:t>2</w:t>
      </w:r>
      <w:r w:rsidR="00A35979" w:rsidRPr="006912C1">
        <w:rPr>
          <w:rFonts w:ascii="Times New Roman" w:hAnsi="Times New Roman"/>
          <w:sz w:val="28"/>
          <w:szCs w:val="28"/>
        </w:rPr>
        <w:t xml:space="preserve"> % от общей суммы расходов. </w:t>
      </w:r>
    </w:p>
    <w:p w14:paraId="40955356" w14:textId="77777777" w:rsidR="00D86E62" w:rsidRPr="006912C1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В числе непрограммных расходов </w:t>
      </w:r>
      <w:r w:rsidR="0022210C" w:rsidRPr="006912C1">
        <w:rPr>
          <w:rFonts w:ascii="Times New Roman" w:hAnsi="Times New Roman"/>
          <w:sz w:val="28"/>
          <w:szCs w:val="28"/>
        </w:rPr>
        <w:t xml:space="preserve">на 2025 год </w:t>
      </w:r>
      <w:r w:rsidRPr="006912C1">
        <w:rPr>
          <w:rFonts w:ascii="Times New Roman" w:hAnsi="Times New Roman"/>
          <w:sz w:val="28"/>
          <w:szCs w:val="28"/>
        </w:rPr>
        <w:t>предусмотрены ассигнования</w:t>
      </w:r>
      <w:r w:rsidR="00D86E62" w:rsidRPr="006912C1">
        <w:rPr>
          <w:rFonts w:ascii="Times New Roman" w:hAnsi="Times New Roman"/>
          <w:sz w:val="28"/>
          <w:szCs w:val="28"/>
        </w:rPr>
        <w:t>:</w:t>
      </w:r>
    </w:p>
    <w:p w14:paraId="3BAAD4CC" w14:textId="77777777" w:rsidR="00D86E62" w:rsidRPr="006912C1" w:rsidRDefault="00D86E62" w:rsidP="005344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-</w:t>
      </w:r>
      <w:r w:rsidR="00A35979" w:rsidRPr="006912C1">
        <w:rPr>
          <w:rFonts w:ascii="Times New Roman" w:hAnsi="Times New Roman"/>
          <w:sz w:val="28"/>
          <w:szCs w:val="28"/>
        </w:rPr>
        <w:t xml:space="preserve"> на содержание деятельности </w:t>
      </w:r>
      <w:r w:rsidR="00314211" w:rsidRPr="006912C1">
        <w:rPr>
          <w:rFonts w:ascii="Times New Roman" w:hAnsi="Times New Roman"/>
          <w:sz w:val="28"/>
          <w:szCs w:val="28"/>
        </w:rPr>
        <w:t xml:space="preserve">главы и </w:t>
      </w:r>
      <w:r w:rsidR="00A35979" w:rsidRPr="006912C1">
        <w:rPr>
          <w:rFonts w:ascii="Times New Roman" w:hAnsi="Times New Roman"/>
          <w:sz w:val="28"/>
          <w:szCs w:val="28"/>
        </w:rPr>
        <w:t>администрации (</w:t>
      </w:r>
      <w:r w:rsidR="0022210C" w:rsidRPr="006912C1">
        <w:rPr>
          <w:rFonts w:ascii="Times New Roman" w:hAnsi="Times New Roman"/>
          <w:sz w:val="28"/>
          <w:szCs w:val="28"/>
        </w:rPr>
        <w:t>7 </w:t>
      </w:r>
      <w:r w:rsidR="00970B1C" w:rsidRPr="006912C1">
        <w:rPr>
          <w:rFonts w:ascii="Times New Roman" w:hAnsi="Times New Roman"/>
          <w:sz w:val="28"/>
          <w:szCs w:val="28"/>
        </w:rPr>
        <w:t>87</w:t>
      </w:r>
      <w:r w:rsidR="0022210C" w:rsidRPr="006912C1">
        <w:rPr>
          <w:rFonts w:ascii="Times New Roman" w:hAnsi="Times New Roman"/>
          <w:sz w:val="28"/>
          <w:szCs w:val="28"/>
        </w:rPr>
        <w:t>9,0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</w:t>
      </w:r>
      <w:r w:rsidR="0078295E" w:rsidRPr="006912C1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);</w:t>
      </w:r>
    </w:p>
    <w:p w14:paraId="23B265AF" w14:textId="77777777" w:rsidR="00970B1C" w:rsidRPr="006912C1" w:rsidRDefault="00970B1C" w:rsidP="005344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расходы на проведение выборов (1 000,0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)</w:t>
      </w:r>
    </w:p>
    <w:p w14:paraId="0DF3C0AC" w14:textId="77777777" w:rsidR="00D86E62" w:rsidRPr="006912C1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</w:t>
      </w:r>
      <w:r w:rsidR="00970B1C" w:rsidRPr="006912C1">
        <w:rPr>
          <w:rFonts w:ascii="Times New Roman" w:hAnsi="Times New Roman"/>
          <w:sz w:val="28"/>
          <w:szCs w:val="28"/>
        </w:rPr>
        <w:t xml:space="preserve">на </w:t>
      </w:r>
      <w:r w:rsidRPr="006912C1">
        <w:rPr>
          <w:rFonts w:ascii="Times New Roman" w:hAnsi="Times New Roman"/>
          <w:sz w:val="28"/>
          <w:szCs w:val="28"/>
        </w:rPr>
        <w:t>расходы на</w:t>
      </w:r>
      <w:r w:rsidR="00A35979" w:rsidRPr="006912C1">
        <w:rPr>
          <w:rFonts w:ascii="Times New Roman" w:hAnsi="Times New Roman"/>
          <w:sz w:val="28"/>
          <w:szCs w:val="28"/>
        </w:rPr>
        <w:t xml:space="preserve"> резервный фонд (</w:t>
      </w:r>
      <w:r w:rsidR="00EB4D37" w:rsidRPr="006912C1">
        <w:rPr>
          <w:rFonts w:ascii="Times New Roman" w:hAnsi="Times New Roman"/>
          <w:sz w:val="28"/>
          <w:szCs w:val="28"/>
        </w:rPr>
        <w:t>5</w:t>
      </w:r>
      <w:r w:rsidR="00A35979" w:rsidRPr="006912C1">
        <w:rPr>
          <w:rFonts w:ascii="Times New Roman" w:hAnsi="Times New Roman"/>
          <w:sz w:val="28"/>
          <w:szCs w:val="28"/>
        </w:rPr>
        <w:t xml:space="preserve">0,0 </w:t>
      </w:r>
      <w:proofErr w:type="gramStart"/>
      <w:r w:rsidR="00A35979" w:rsidRPr="006912C1">
        <w:rPr>
          <w:rFonts w:ascii="Times New Roman" w:hAnsi="Times New Roman"/>
          <w:sz w:val="28"/>
          <w:szCs w:val="28"/>
        </w:rPr>
        <w:t>тыс.руб</w:t>
      </w:r>
      <w:r w:rsidR="0078295E" w:rsidRPr="006912C1">
        <w:rPr>
          <w:rFonts w:ascii="Times New Roman" w:hAnsi="Times New Roman"/>
          <w:sz w:val="28"/>
          <w:szCs w:val="28"/>
        </w:rPr>
        <w:t>лей</w:t>
      </w:r>
      <w:proofErr w:type="gramEnd"/>
      <w:r w:rsidR="00A35979" w:rsidRPr="006912C1">
        <w:rPr>
          <w:rFonts w:ascii="Times New Roman" w:hAnsi="Times New Roman"/>
          <w:sz w:val="28"/>
          <w:szCs w:val="28"/>
        </w:rPr>
        <w:t>),</w:t>
      </w:r>
      <w:r w:rsidR="00EB4D37" w:rsidRPr="006912C1">
        <w:rPr>
          <w:rFonts w:ascii="Times New Roman" w:hAnsi="Times New Roman"/>
          <w:sz w:val="28"/>
          <w:szCs w:val="28"/>
        </w:rPr>
        <w:t xml:space="preserve"> </w:t>
      </w:r>
    </w:p>
    <w:p w14:paraId="5B332EA5" w14:textId="77777777" w:rsidR="00D86E62" w:rsidRPr="006912C1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</w:t>
      </w:r>
      <w:r w:rsidR="00A35979" w:rsidRPr="006912C1">
        <w:rPr>
          <w:rFonts w:ascii="Times New Roman" w:hAnsi="Times New Roman"/>
          <w:sz w:val="28"/>
          <w:szCs w:val="28"/>
        </w:rPr>
        <w:t xml:space="preserve">расходы на </w:t>
      </w:r>
      <w:r w:rsidR="00EB4D37" w:rsidRPr="006912C1">
        <w:rPr>
          <w:rFonts w:ascii="Times New Roman" w:hAnsi="Times New Roman"/>
          <w:sz w:val="28"/>
          <w:szCs w:val="28"/>
        </w:rPr>
        <w:t>реализацию муниципальных функций, связанн</w:t>
      </w:r>
      <w:r w:rsidR="00F04F87" w:rsidRPr="006912C1">
        <w:rPr>
          <w:rFonts w:ascii="Times New Roman" w:hAnsi="Times New Roman"/>
          <w:sz w:val="28"/>
          <w:szCs w:val="28"/>
        </w:rPr>
        <w:t>ых</w:t>
      </w:r>
      <w:r w:rsidR="00EB4D37" w:rsidRPr="006912C1">
        <w:rPr>
          <w:rFonts w:ascii="Times New Roman" w:hAnsi="Times New Roman"/>
          <w:sz w:val="28"/>
          <w:szCs w:val="28"/>
        </w:rPr>
        <w:t xml:space="preserve"> с </w:t>
      </w:r>
      <w:r w:rsidR="00970B1C" w:rsidRPr="006912C1">
        <w:rPr>
          <w:rFonts w:ascii="Times New Roman" w:hAnsi="Times New Roman"/>
          <w:sz w:val="28"/>
          <w:szCs w:val="28"/>
        </w:rPr>
        <w:t xml:space="preserve">муниципальным </w:t>
      </w:r>
      <w:r w:rsidR="003C62F9" w:rsidRPr="006912C1">
        <w:rPr>
          <w:rFonts w:ascii="Times New Roman" w:eastAsia="Times New Roman" w:hAnsi="Times New Roman"/>
          <w:bCs/>
          <w:sz w:val="28"/>
          <w:szCs w:val="28"/>
          <w:lang w:eastAsia="ar-SA"/>
        </w:rPr>
        <w:t>управлением</w:t>
      </w:r>
      <w:r w:rsidR="00EB4D37" w:rsidRPr="006912C1">
        <w:rPr>
          <w:rFonts w:ascii="Times New Roman" w:hAnsi="Times New Roman"/>
          <w:sz w:val="28"/>
          <w:szCs w:val="28"/>
        </w:rPr>
        <w:t xml:space="preserve"> </w:t>
      </w:r>
      <w:r w:rsidR="00A35979" w:rsidRPr="006912C1">
        <w:rPr>
          <w:rFonts w:ascii="Times New Roman" w:hAnsi="Times New Roman"/>
          <w:sz w:val="28"/>
          <w:szCs w:val="28"/>
        </w:rPr>
        <w:t>(</w:t>
      </w:r>
      <w:r w:rsidR="00970B1C" w:rsidRPr="006912C1">
        <w:rPr>
          <w:rFonts w:ascii="Times New Roman" w:hAnsi="Times New Roman"/>
          <w:sz w:val="28"/>
          <w:szCs w:val="28"/>
        </w:rPr>
        <w:t>400</w:t>
      </w:r>
      <w:r w:rsidR="00534492" w:rsidRPr="006912C1">
        <w:rPr>
          <w:rFonts w:ascii="Times New Roman" w:hAnsi="Times New Roman"/>
          <w:sz w:val="28"/>
          <w:szCs w:val="28"/>
        </w:rPr>
        <w:t>,0</w:t>
      </w:r>
      <w:r w:rsidR="0078295E" w:rsidRPr="006912C1">
        <w:rPr>
          <w:rFonts w:ascii="Times New Roman" w:hAnsi="Times New Roman"/>
          <w:sz w:val="28"/>
          <w:szCs w:val="28"/>
        </w:rPr>
        <w:t> 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</w:t>
      </w:r>
      <w:r w:rsidR="0078295E" w:rsidRPr="006912C1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);</w:t>
      </w:r>
    </w:p>
    <w:p w14:paraId="55915791" w14:textId="77777777" w:rsidR="00970B1C" w:rsidRPr="006912C1" w:rsidRDefault="00970B1C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на расходы по мероприятиям в рамках управления имуществом (100,0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);</w:t>
      </w:r>
    </w:p>
    <w:p w14:paraId="43D93788" w14:textId="77777777" w:rsidR="00520527" w:rsidRPr="006912C1" w:rsidRDefault="00520527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- </w:t>
      </w:r>
      <w:r w:rsidR="002860EB" w:rsidRPr="006912C1">
        <w:rPr>
          <w:rFonts w:ascii="Times New Roman" w:hAnsi="Times New Roman"/>
          <w:sz w:val="28"/>
          <w:szCs w:val="28"/>
        </w:rPr>
        <w:t>п</w:t>
      </w:r>
      <w:r w:rsidRPr="006912C1">
        <w:rPr>
          <w:rFonts w:ascii="Times New Roman" w:hAnsi="Times New Roman"/>
          <w:sz w:val="28"/>
          <w:szCs w:val="28"/>
        </w:rPr>
        <w:t xml:space="preserve">оддержка коммунального хозяйства (1 600,0 </w:t>
      </w:r>
      <w:proofErr w:type="spellStart"/>
      <w:proofErr w:type="gramStart"/>
      <w:r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6912C1">
        <w:rPr>
          <w:rFonts w:ascii="Times New Roman" w:hAnsi="Times New Roman"/>
          <w:sz w:val="28"/>
          <w:szCs w:val="28"/>
        </w:rPr>
        <w:t>);</w:t>
      </w:r>
    </w:p>
    <w:p w14:paraId="7F343EC9" w14:textId="77777777" w:rsidR="00D86E62" w:rsidRPr="006912C1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-</w:t>
      </w:r>
      <w:r w:rsidR="00A35979" w:rsidRPr="006912C1">
        <w:rPr>
          <w:rFonts w:ascii="Times New Roman" w:hAnsi="Times New Roman"/>
          <w:sz w:val="28"/>
          <w:szCs w:val="28"/>
        </w:rPr>
        <w:t xml:space="preserve"> на реализацию полномочий по первичному воинскому учету (</w:t>
      </w:r>
      <w:r w:rsidR="00AE73D4" w:rsidRPr="006912C1">
        <w:rPr>
          <w:rFonts w:ascii="Times New Roman" w:hAnsi="Times New Roman"/>
          <w:sz w:val="28"/>
          <w:szCs w:val="28"/>
        </w:rPr>
        <w:t>3</w:t>
      </w:r>
      <w:r w:rsidR="00C56788" w:rsidRPr="006912C1">
        <w:rPr>
          <w:rFonts w:ascii="Times New Roman" w:hAnsi="Times New Roman"/>
          <w:sz w:val="28"/>
          <w:szCs w:val="28"/>
        </w:rPr>
        <w:t>89,2</w:t>
      </w:r>
      <w:r w:rsidR="00A35979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A35979" w:rsidRPr="006912C1">
        <w:rPr>
          <w:rFonts w:ascii="Times New Roman" w:hAnsi="Times New Roman"/>
          <w:sz w:val="28"/>
          <w:szCs w:val="28"/>
        </w:rPr>
        <w:t>тыс.руб</w:t>
      </w:r>
      <w:r w:rsidR="0078295E" w:rsidRPr="006912C1">
        <w:rPr>
          <w:rFonts w:ascii="Times New Roman" w:hAnsi="Times New Roman"/>
          <w:sz w:val="28"/>
          <w:szCs w:val="28"/>
        </w:rPr>
        <w:t>лей</w:t>
      </w:r>
      <w:proofErr w:type="spellEnd"/>
      <w:proofErr w:type="gramEnd"/>
      <w:r w:rsidR="00A35979" w:rsidRPr="006912C1">
        <w:rPr>
          <w:rFonts w:ascii="Times New Roman" w:hAnsi="Times New Roman"/>
          <w:sz w:val="28"/>
          <w:szCs w:val="28"/>
        </w:rPr>
        <w:t>)</w:t>
      </w:r>
      <w:r w:rsidR="00314211" w:rsidRPr="006912C1">
        <w:rPr>
          <w:rFonts w:ascii="Times New Roman" w:hAnsi="Times New Roman"/>
          <w:sz w:val="28"/>
          <w:szCs w:val="28"/>
        </w:rPr>
        <w:t>,</w:t>
      </w:r>
      <w:r w:rsidR="00A35979" w:rsidRPr="006912C1">
        <w:rPr>
          <w:rFonts w:ascii="Times New Roman" w:hAnsi="Times New Roman"/>
          <w:sz w:val="28"/>
          <w:szCs w:val="28"/>
        </w:rPr>
        <w:t xml:space="preserve"> административной комиссии (</w:t>
      </w:r>
      <w:r w:rsidR="00AE73D4" w:rsidRPr="006912C1">
        <w:rPr>
          <w:rFonts w:ascii="Times New Roman" w:hAnsi="Times New Roman"/>
          <w:sz w:val="28"/>
          <w:szCs w:val="28"/>
        </w:rPr>
        <w:t>3</w:t>
      </w:r>
      <w:r w:rsidR="00C56788" w:rsidRPr="006912C1">
        <w:rPr>
          <w:rFonts w:ascii="Times New Roman" w:hAnsi="Times New Roman"/>
          <w:sz w:val="28"/>
          <w:szCs w:val="28"/>
        </w:rPr>
        <w:t>0,0</w:t>
      </w:r>
      <w:r w:rsidR="0078295E" w:rsidRPr="006912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8295E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AE73D4" w:rsidRPr="006912C1">
        <w:rPr>
          <w:rFonts w:ascii="Times New Roman" w:hAnsi="Times New Roman"/>
          <w:sz w:val="28"/>
          <w:szCs w:val="28"/>
        </w:rPr>
        <w:t>).</w:t>
      </w:r>
    </w:p>
    <w:p w14:paraId="125991D2" w14:textId="77777777" w:rsidR="00770C3F" w:rsidRPr="006912C1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13BCEE1" w14:textId="77777777" w:rsidR="00770C3F" w:rsidRPr="006912C1" w:rsidRDefault="00512F2C" w:rsidP="00770C3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>5</w:t>
      </w:r>
      <w:r w:rsidR="00770C3F" w:rsidRPr="006912C1">
        <w:rPr>
          <w:rFonts w:ascii="Times New Roman" w:hAnsi="Times New Roman"/>
          <w:b/>
          <w:sz w:val="28"/>
          <w:szCs w:val="28"/>
        </w:rPr>
        <w:t>.</w:t>
      </w:r>
      <w:r w:rsidR="00520527" w:rsidRPr="006912C1">
        <w:rPr>
          <w:rFonts w:ascii="Times New Roman" w:hAnsi="Times New Roman"/>
          <w:b/>
          <w:sz w:val="28"/>
          <w:szCs w:val="28"/>
        </w:rPr>
        <w:t xml:space="preserve"> </w:t>
      </w:r>
      <w:r w:rsidR="00770C3F" w:rsidRPr="006912C1">
        <w:rPr>
          <w:rFonts w:ascii="Times New Roman" w:hAnsi="Times New Roman"/>
          <w:b/>
          <w:sz w:val="28"/>
          <w:szCs w:val="28"/>
        </w:rPr>
        <w:t>Резервный фонд</w:t>
      </w:r>
    </w:p>
    <w:p w14:paraId="3E7C39F2" w14:textId="77777777" w:rsidR="00770C3F" w:rsidRPr="006912C1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EC7D933" w14:textId="77777777" w:rsidR="00770C3F" w:rsidRPr="006912C1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В соответствии со ст</w:t>
      </w:r>
      <w:r w:rsidR="007C432B" w:rsidRPr="006912C1">
        <w:rPr>
          <w:rFonts w:ascii="Times New Roman" w:hAnsi="Times New Roman"/>
          <w:sz w:val="28"/>
          <w:szCs w:val="28"/>
        </w:rPr>
        <w:t xml:space="preserve">атьей </w:t>
      </w:r>
      <w:r w:rsidRPr="006912C1">
        <w:rPr>
          <w:rFonts w:ascii="Times New Roman" w:hAnsi="Times New Roman"/>
          <w:sz w:val="28"/>
          <w:szCs w:val="28"/>
        </w:rPr>
        <w:t>81 Бюджетного кодекса РФ в</w:t>
      </w:r>
      <w:r w:rsidR="00770C3F" w:rsidRPr="006912C1">
        <w:rPr>
          <w:rFonts w:ascii="Times New Roman" w:hAnsi="Times New Roman"/>
          <w:sz w:val="28"/>
          <w:szCs w:val="28"/>
        </w:rPr>
        <w:t xml:space="preserve"> структуре расходов бюджета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="00770C3F" w:rsidRPr="006912C1">
        <w:rPr>
          <w:rFonts w:ascii="Times New Roman" w:hAnsi="Times New Roman"/>
          <w:sz w:val="28"/>
          <w:szCs w:val="28"/>
        </w:rPr>
        <w:t xml:space="preserve"> сельского поселения на 202</w:t>
      </w:r>
      <w:r w:rsidR="007C432B" w:rsidRPr="006912C1">
        <w:rPr>
          <w:rFonts w:ascii="Times New Roman" w:hAnsi="Times New Roman"/>
          <w:sz w:val="28"/>
          <w:szCs w:val="28"/>
        </w:rPr>
        <w:t>5</w:t>
      </w:r>
      <w:r w:rsidR="00770C3F" w:rsidRPr="006912C1">
        <w:rPr>
          <w:rFonts w:ascii="Times New Roman" w:hAnsi="Times New Roman"/>
          <w:sz w:val="28"/>
          <w:szCs w:val="28"/>
        </w:rPr>
        <w:t xml:space="preserve"> год предусмотрены средства резервного фонда в сумме 50,0 </w:t>
      </w:r>
      <w:proofErr w:type="spellStart"/>
      <w:proofErr w:type="gramStart"/>
      <w:r w:rsidR="00770C3F" w:rsidRPr="006912C1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="00770C3F" w:rsidRPr="006912C1">
        <w:rPr>
          <w:rFonts w:ascii="Times New Roman" w:hAnsi="Times New Roman"/>
          <w:sz w:val="28"/>
          <w:szCs w:val="28"/>
        </w:rPr>
        <w:t>.</w:t>
      </w:r>
    </w:p>
    <w:p w14:paraId="13E43CAB" w14:textId="77777777" w:rsidR="00B04962" w:rsidRPr="006912C1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35F81602" w14:textId="77777777" w:rsidR="00770C3F" w:rsidRPr="006912C1" w:rsidRDefault="00512F2C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>6</w:t>
      </w:r>
      <w:r w:rsidR="00770C3F" w:rsidRPr="006912C1">
        <w:rPr>
          <w:rFonts w:ascii="Times New Roman" w:hAnsi="Times New Roman"/>
          <w:b/>
          <w:sz w:val="28"/>
          <w:szCs w:val="28"/>
        </w:rPr>
        <w:t>.</w:t>
      </w:r>
      <w:r w:rsidR="007C432B" w:rsidRPr="006912C1">
        <w:rPr>
          <w:rFonts w:ascii="Times New Roman" w:hAnsi="Times New Roman"/>
          <w:b/>
          <w:sz w:val="28"/>
          <w:szCs w:val="28"/>
        </w:rPr>
        <w:t xml:space="preserve"> </w:t>
      </w:r>
      <w:r w:rsidR="00770C3F" w:rsidRPr="006912C1">
        <w:rPr>
          <w:rFonts w:ascii="Times New Roman" w:hAnsi="Times New Roman"/>
          <w:b/>
          <w:sz w:val="28"/>
          <w:szCs w:val="28"/>
        </w:rPr>
        <w:t>Муниципальный долг, расходы на обслуживание муниципальных долговых обязательств</w:t>
      </w:r>
    </w:p>
    <w:p w14:paraId="097112D0" w14:textId="77777777" w:rsidR="00770C3F" w:rsidRPr="006912C1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51EB5EFF" w14:textId="77777777" w:rsidR="00770C3F" w:rsidRPr="006912C1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Проектом решения </w:t>
      </w:r>
      <w:r w:rsidR="00DC35F4" w:rsidRPr="006912C1">
        <w:rPr>
          <w:rFonts w:ascii="Times New Roman" w:hAnsi="Times New Roman"/>
          <w:sz w:val="28"/>
          <w:szCs w:val="28"/>
        </w:rPr>
        <w:t xml:space="preserve">о бюджете </w:t>
      </w:r>
      <w:r w:rsidRPr="006912C1">
        <w:rPr>
          <w:rFonts w:ascii="Times New Roman" w:hAnsi="Times New Roman"/>
          <w:sz w:val="28"/>
          <w:szCs w:val="28"/>
        </w:rPr>
        <w:t>предлагается утвердить верхний предел муниципального внутреннего долга на 1 января 202</w:t>
      </w:r>
      <w:r w:rsidR="00E77F62" w:rsidRPr="006912C1">
        <w:rPr>
          <w:rFonts w:ascii="Times New Roman" w:hAnsi="Times New Roman"/>
          <w:sz w:val="28"/>
          <w:szCs w:val="28"/>
        </w:rPr>
        <w:t>6</w:t>
      </w:r>
      <w:r w:rsidRPr="006912C1">
        <w:rPr>
          <w:rFonts w:ascii="Times New Roman" w:hAnsi="Times New Roman"/>
          <w:sz w:val="28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14:paraId="4DA847A2" w14:textId="77777777" w:rsidR="00770C3F" w:rsidRPr="006912C1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>Проектом решения не планируется получение бюджетных и других кредитов в 202</w:t>
      </w:r>
      <w:r w:rsidR="00E77F62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году.</w:t>
      </w:r>
    </w:p>
    <w:p w14:paraId="4BD0FA60" w14:textId="77777777" w:rsidR="00770C3F" w:rsidRPr="006912C1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Предоставление муниципальных гарантий </w:t>
      </w:r>
      <w:r w:rsidR="007177F8" w:rsidRPr="006912C1">
        <w:rPr>
          <w:rFonts w:ascii="Times New Roman" w:hAnsi="Times New Roman"/>
          <w:sz w:val="28"/>
          <w:szCs w:val="28"/>
        </w:rPr>
        <w:t>Южным</w:t>
      </w:r>
      <w:r w:rsidRPr="006912C1">
        <w:rPr>
          <w:rFonts w:ascii="Times New Roman" w:hAnsi="Times New Roman"/>
          <w:sz w:val="28"/>
          <w:szCs w:val="28"/>
        </w:rPr>
        <w:t xml:space="preserve"> сельским поселением в 202</w:t>
      </w:r>
      <w:r w:rsidR="00E77F62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 не планируется, что подтверждается программой муниципальных гарантий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="00E77F62" w:rsidRPr="006912C1">
        <w:rPr>
          <w:rFonts w:ascii="Times New Roman" w:hAnsi="Times New Roman"/>
          <w:sz w:val="28"/>
          <w:szCs w:val="28"/>
        </w:rPr>
        <w:t xml:space="preserve"> сельского поселения на 2025</w:t>
      </w:r>
      <w:r w:rsidRPr="006912C1">
        <w:rPr>
          <w:rFonts w:ascii="Times New Roman" w:hAnsi="Times New Roman"/>
          <w:sz w:val="28"/>
          <w:szCs w:val="28"/>
        </w:rPr>
        <w:t xml:space="preserve"> год. </w:t>
      </w:r>
    </w:p>
    <w:p w14:paraId="2B221DA0" w14:textId="77777777" w:rsidR="00770C3F" w:rsidRPr="006912C1" w:rsidRDefault="00770C3F" w:rsidP="00770C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6D75A6A" w14:textId="77777777" w:rsidR="0098365F" w:rsidRPr="006912C1" w:rsidRDefault="00512F2C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12C1">
        <w:rPr>
          <w:rFonts w:ascii="Times New Roman" w:hAnsi="Times New Roman"/>
          <w:b/>
          <w:sz w:val="28"/>
          <w:szCs w:val="28"/>
        </w:rPr>
        <w:t>7</w:t>
      </w:r>
      <w:r w:rsidR="001C7270" w:rsidRPr="006912C1">
        <w:rPr>
          <w:rFonts w:ascii="Times New Roman" w:hAnsi="Times New Roman"/>
          <w:b/>
          <w:sz w:val="28"/>
          <w:szCs w:val="28"/>
        </w:rPr>
        <w:t>.</w:t>
      </w:r>
      <w:r w:rsidR="0098365F" w:rsidRPr="006912C1">
        <w:rPr>
          <w:rFonts w:ascii="Times New Roman" w:hAnsi="Times New Roman"/>
          <w:b/>
          <w:sz w:val="28"/>
          <w:szCs w:val="28"/>
        </w:rPr>
        <w:t xml:space="preserve"> Выводы и рекомендации:</w:t>
      </w:r>
    </w:p>
    <w:p w14:paraId="1EB485CD" w14:textId="77777777" w:rsidR="0098365F" w:rsidRPr="006912C1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E7DD587" w14:textId="77777777" w:rsidR="000A77F8" w:rsidRPr="006912C1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Проект решения Совета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«О бюджете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BF6E26" w:rsidRPr="006912C1">
        <w:rPr>
          <w:rFonts w:ascii="Times New Roman" w:hAnsi="Times New Roman"/>
          <w:sz w:val="28"/>
          <w:szCs w:val="28"/>
        </w:rPr>
        <w:t>202</w:t>
      </w:r>
      <w:r w:rsidR="00E77F62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</w:t>
      </w:r>
      <w:r w:rsidRPr="006912C1">
        <w:rPr>
          <w:rFonts w:ascii="Times New Roman" w:hAnsi="Times New Roman"/>
          <w:sz w:val="28"/>
          <w:szCs w:val="28"/>
        </w:rPr>
        <w:lastRenderedPageBreak/>
        <w:t xml:space="preserve">год» представлен в контрольно-счетную палату </w:t>
      </w:r>
      <w:r w:rsidR="00E77F62" w:rsidRPr="006912C1">
        <w:rPr>
          <w:rFonts w:ascii="Times New Roman" w:hAnsi="Times New Roman"/>
          <w:sz w:val="28"/>
          <w:szCs w:val="28"/>
        </w:rPr>
        <w:t xml:space="preserve">муниципального образования Крымский район </w:t>
      </w:r>
      <w:r w:rsidRPr="006912C1">
        <w:rPr>
          <w:rFonts w:ascii="Times New Roman" w:hAnsi="Times New Roman"/>
          <w:sz w:val="28"/>
          <w:szCs w:val="28"/>
        </w:rPr>
        <w:t>с соблюдением установленных сроков.</w:t>
      </w:r>
    </w:p>
    <w:p w14:paraId="0C755D89" w14:textId="77777777" w:rsidR="000A77F8" w:rsidRPr="006912C1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Представленные администрацией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14:paraId="0D91FACF" w14:textId="77777777" w:rsidR="000A77F8" w:rsidRPr="006912C1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В </w:t>
      </w:r>
      <w:r w:rsidR="00E77F62" w:rsidRPr="006912C1">
        <w:rPr>
          <w:rFonts w:ascii="Times New Roman" w:hAnsi="Times New Roman"/>
          <w:sz w:val="28"/>
          <w:szCs w:val="28"/>
        </w:rPr>
        <w:t>нарушение части 2 статьи 157 Бюджетного кодекса РФ, соглашения о передаче полномочий по осуществлению внешнего муниципального финансового контроля от 12.12.2023 № 01-10/11, пункта 2.5 Порядка разработки, реализации и оценки эффективности муниципальных программ Южного сельского поселения Крымского района, утвержденного постановлением администрации Южного сельского поселения Крымского района от 18.11.2014 № 111/1, все проекты муниципальных программ до внесения проекта бюджета на 2025 год в Совет Южного сельского поселения Крымского района, не были представлены на экспертизу в контрольно-счетную палату муниципального образования Крымский район.</w:t>
      </w:r>
    </w:p>
    <w:p w14:paraId="344F86DB" w14:textId="77777777" w:rsidR="000A77F8" w:rsidRPr="006912C1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В связи с тем, что муниципальные программы, предполагаемые к финансированию в </w:t>
      </w:r>
      <w:r w:rsidR="00BF6E26" w:rsidRPr="006912C1">
        <w:rPr>
          <w:rFonts w:ascii="Times New Roman" w:hAnsi="Times New Roman"/>
          <w:sz w:val="28"/>
          <w:szCs w:val="28"/>
        </w:rPr>
        <w:t>202</w:t>
      </w:r>
      <w:r w:rsidR="00E77F62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 w:rsidRPr="006912C1">
        <w:rPr>
          <w:rFonts w:ascii="Times New Roman" w:hAnsi="Times New Roman"/>
          <w:sz w:val="28"/>
          <w:szCs w:val="28"/>
        </w:rPr>
        <w:t>202</w:t>
      </w:r>
      <w:r w:rsidR="00E77F62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год.</w:t>
      </w:r>
    </w:p>
    <w:p w14:paraId="69F5471D" w14:textId="77777777" w:rsidR="000A77F8" w:rsidRPr="006912C1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Предлагаем на основании пункта </w:t>
      </w:r>
      <w:r w:rsidR="00566E5D" w:rsidRPr="006912C1">
        <w:rPr>
          <w:rFonts w:ascii="Times New Roman" w:hAnsi="Times New Roman"/>
          <w:sz w:val="28"/>
          <w:szCs w:val="28"/>
        </w:rPr>
        <w:t xml:space="preserve">2.5 Порядка разработки, реализации и оценки эффективности муниципальных программ Южного сельского поселения Крымского района, утвержденного постановлением администрации </w:t>
      </w:r>
      <w:r w:rsidR="00E77F62" w:rsidRPr="006912C1">
        <w:rPr>
          <w:rFonts w:ascii="Times New Roman" w:hAnsi="Times New Roman"/>
          <w:sz w:val="28"/>
          <w:szCs w:val="28"/>
        </w:rPr>
        <w:t xml:space="preserve">Южного сельского поселения Крымского района </w:t>
      </w:r>
      <w:r w:rsidR="00566E5D" w:rsidRPr="006912C1">
        <w:rPr>
          <w:rFonts w:ascii="Times New Roman" w:hAnsi="Times New Roman"/>
          <w:sz w:val="28"/>
          <w:szCs w:val="28"/>
        </w:rPr>
        <w:t>от 18.11.2014 № 111/1</w:t>
      </w:r>
      <w:r w:rsidRPr="006912C1">
        <w:rPr>
          <w:rFonts w:ascii="Times New Roman" w:hAnsi="Times New Roman"/>
          <w:sz w:val="28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14:paraId="01B60F49" w14:textId="77777777" w:rsidR="000A77F8" w:rsidRPr="006912C1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912C1">
        <w:rPr>
          <w:rFonts w:ascii="Times New Roman" w:hAnsi="Times New Roman"/>
          <w:sz w:val="28"/>
          <w:szCs w:val="28"/>
        </w:rPr>
        <w:t xml:space="preserve">По результатам экспертизы рекомендуем Совету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«О бюджете </w:t>
      </w:r>
      <w:r w:rsidR="00444DBF" w:rsidRPr="006912C1">
        <w:rPr>
          <w:rFonts w:ascii="Times New Roman" w:hAnsi="Times New Roman"/>
          <w:sz w:val="28"/>
          <w:szCs w:val="28"/>
        </w:rPr>
        <w:t>Южного</w:t>
      </w:r>
      <w:r w:rsidRPr="006912C1">
        <w:rPr>
          <w:rFonts w:ascii="Times New Roman" w:hAnsi="Times New Roman"/>
          <w:sz w:val="28"/>
          <w:szCs w:val="28"/>
        </w:rPr>
        <w:t xml:space="preserve"> сельского поселения Крымского района на </w:t>
      </w:r>
      <w:r w:rsidR="00BF6E26" w:rsidRPr="006912C1">
        <w:rPr>
          <w:rFonts w:ascii="Times New Roman" w:hAnsi="Times New Roman"/>
          <w:sz w:val="28"/>
          <w:szCs w:val="28"/>
        </w:rPr>
        <w:t>202</w:t>
      </w:r>
      <w:r w:rsidR="00E77F62" w:rsidRPr="006912C1">
        <w:rPr>
          <w:rFonts w:ascii="Times New Roman" w:hAnsi="Times New Roman"/>
          <w:sz w:val="28"/>
          <w:szCs w:val="28"/>
        </w:rPr>
        <w:t>5</w:t>
      </w:r>
      <w:r w:rsidRPr="006912C1">
        <w:rPr>
          <w:rFonts w:ascii="Times New Roman" w:hAnsi="Times New Roman"/>
          <w:sz w:val="28"/>
          <w:szCs w:val="28"/>
        </w:rPr>
        <w:t xml:space="preserve"> год».</w:t>
      </w:r>
    </w:p>
    <w:p w14:paraId="784338F5" w14:textId="77777777" w:rsidR="008A6EBF" w:rsidRPr="006912C1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6912C1" w:rsidSect="006912C1">
      <w:footerReference w:type="default" r:id="rId8"/>
      <w:footerReference w:type="first" r:id="rId9"/>
      <w:pgSz w:w="11906" w:h="16838"/>
      <w:pgMar w:top="1134" w:right="567" w:bottom="1134" w:left="1701" w:header="709" w:footer="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E1F736" w14:textId="77777777" w:rsidR="00EE0F32" w:rsidRDefault="00EE0F32" w:rsidP="00CA4048">
      <w:pPr>
        <w:spacing w:after="0" w:line="240" w:lineRule="auto"/>
      </w:pPr>
      <w:r>
        <w:separator/>
      </w:r>
    </w:p>
  </w:endnote>
  <w:endnote w:type="continuationSeparator" w:id="0">
    <w:p w14:paraId="4EAA1AA1" w14:textId="77777777" w:rsidR="00EE0F32" w:rsidRDefault="00EE0F32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3E9AEC" w14:textId="77777777" w:rsidR="00F92671" w:rsidRDefault="00F92671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A14437">
      <w:rPr>
        <w:noProof/>
      </w:rPr>
      <w:t>12</w:t>
    </w:r>
    <w:r>
      <w:fldChar w:fldCharType="end"/>
    </w:r>
  </w:p>
  <w:p w14:paraId="2BCA5436" w14:textId="77777777" w:rsidR="00F92671" w:rsidRDefault="00F9267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6F1413" w14:textId="77777777" w:rsidR="00F92671" w:rsidRDefault="00F92671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1E6226D9" w14:textId="77777777" w:rsidR="00F92671" w:rsidRDefault="00F9267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D3274E" w14:textId="77777777" w:rsidR="00EE0F32" w:rsidRDefault="00EE0F32" w:rsidP="00CA4048">
      <w:pPr>
        <w:spacing w:after="0" w:line="240" w:lineRule="auto"/>
      </w:pPr>
      <w:r>
        <w:separator/>
      </w:r>
    </w:p>
  </w:footnote>
  <w:footnote w:type="continuationSeparator" w:id="0">
    <w:p w14:paraId="6B0BF3AD" w14:textId="77777777" w:rsidR="00EE0F32" w:rsidRDefault="00EE0F32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5383213">
    <w:abstractNumId w:val="2"/>
  </w:num>
  <w:num w:numId="2" w16cid:durableId="1410350305">
    <w:abstractNumId w:val="15"/>
  </w:num>
  <w:num w:numId="3" w16cid:durableId="176005327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93030416">
    <w:abstractNumId w:val="6"/>
  </w:num>
  <w:num w:numId="5" w16cid:durableId="248396017">
    <w:abstractNumId w:val="14"/>
  </w:num>
  <w:num w:numId="6" w16cid:durableId="126943461">
    <w:abstractNumId w:val="11"/>
  </w:num>
  <w:num w:numId="7" w16cid:durableId="782767678">
    <w:abstractNumId w:val="9"/>
  </w:num>
  <w:num w:numId="8" w16cid:durableId="278685327">
    <w:abstractNumId w:val="0"/>
  </w:num>
  <w:num w:numId="9" w16cid:durableId="1759062731">
    <w:abstractNumId w:val="1"/>
  </w:num>
  <w:num w:numId="10" w16cid:durableId="187255316">
    <w:abstractNumId w:val="7"/>
  </w:num>
  <w:num w:numId="11" w16cid:durableId="41712946">
    <w:abstractNumId w:val="10"/>
  </w:num>
  <w:num w:numId="12" w16cid:durableId="1072584528">
    <w:abstractNumId w:val="13"/>
  </w:num>
  <w:num w:numId="13" w16cid:durableId="668171578">
    <w:abstractNumId w:val="18"/>
  </w:num>
  <w:num w:numId="14" w16cid:durableId="1942372461">
    <w:abstractNumId w:val="5"/>
  </w:num>
  <w:num w:numId="15" w16cid:durableId="1451320425">
    <w:abstractNumId w:val="12"/>
  </w:num>
  <w:num w:numId="16" w16cid:durableId="1739016412">
    <w:abstractNumId w:val="4"/>
  </w:num>
  <w:num w:numId="17" w16cid:durableId="215816569">
    <w:abstractNumId w:val="16"/>
  </w:num>
  <w:num w:numId="18" w16cid:durableId="2059434133">
    <w:abstractNumId w:val="8"/>
  </w:num>
  <w:num w:numId="19" w16cid:durableId="1234318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3893"/>
    <w:rsid w:val="0006501D"/>
    <w:rsid w:val="0006546D"/>
    <w:rsid w:val="00066C28"/>
    <w:rsid w:val="00067157"/>
    <w:rsid w:val="00067DFA"/>
    <w:rsid w:val="000717BC"/>
    <w:rsid w:val="00071BDA"/>
    <w:rsid w:val="00071DD6"/>
    <w:rsid w:val="000723F4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35F7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D1F"/>
    <w:rsid w:val="000B53D8"/>
    <w:rsid w:val="000B72C8"/>
    <w:rsid w:val="000C0A34"/>
    <w:rsid w:val="000C1420"/>
    <w:rsid w:val="000C174D"/>
    <w:rsid w:val="000C3757"/>
    <w:rsid w:val="000C46EA"/>
    <w:rsid w:val="000C60F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D3858"/>
    <w:rsid w:val="000E075F"/>
    <w:rsid w:val="000E0E2F"/>
    <w:rsid w:val="000E22A8"/>
    <w:rsid w:val="000E2BF6"/>
    <w:rsid w:val="000E4FAA"/>
    <w:rsid w:val="000E58EA"/>
    <w:rsid w:val="000E5E2F"/>
    <w:rsid w:val="000E66F1"/>
    <w:rsid w:val="000E6C42"/>
    <w:rsid w:val="000E7775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2D45"/>
    <w:rsid w:val="00133F0E"/>
    <w:rsid w:val="00133F6E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B8A"/>
    <w:rsid w:val="00157707"/>
    <w:rsid w:val="00161C89"/>
    <w:rsid w:val="00161F17"/>
    <w:rsid w:val="001620AE"/>
    <w:rsid w:val="0016238A"/>
    <w:rsid w:val="00163B08"/>
    <w:rsid w:val="00164360"/>
    <w:rsid w:val="00164D98"/>
    <w:rsid w:val="001651EB"/>
    <w:rsid w:val="001665B3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354B"/>
    <w:rsid w:val="001C4A63"/>
    <w:rsid w:val="001C663B"/>
    <w:rsid w:val="001C6757"/>
    <w:rsid w:val="001C7270"/>
    <w:rsid w:val="001C793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5E52"/>
    <w:rsid w:val="001D7575"/>
    <w:rsid w:val="001D766D"/>
    <w:rsid w:val="001E12C5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54DF"/>
    <w:rsid w:val="00205977"/>
    <w:rsid w:val="00206211"/>
    <w:rsid w:val="00207F6D"/>
    <w:rsid w:val="0021033D"/>
    <w:rsid w:val="00212347"/>
    <w:rsid w:val="002151C1"/>
    <w:rsid w:val="00216D28"/>
    <w:rsid w:val="00217207"/>
    <w:rsid w:val="00217A98"/>
    <w:rsid w:val="002202D2"/>
    <w:rsid w:val="0022031A"/>
    <w:rsid w:val="002206CC"/>
    <w:rsid w:val="00221CAC"/>
    <w:rsid w:val="0022210C"/>
    <w:rsid w:val="002227A1"/>
    <w:rsid w:val="00222BBD"/>
    <w:rsid w:val="00223390"/>
    <w:rsid w:val="00224AD8"/>
    <w:rsid w:val="00225157"/>
    <w:rsid w:val="002257F2"/>
    <w:rsid w:val="00225D15"/>
    <w:rsid w:val="00225DF8"/>
    <w:rsid w:val="00225EF3"/>
    <w:rsid w:val="00227FDC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860EB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6366"/>
    <w:rsid w:val="002E7287"/>
    <w:rsid w:val="002E7A93"/>
    <w:rsid w:val="002F0438"/>
    <w:rsid w:val="002F21CA"/>
    <w:rsid w:val="002F21D0"/>
    <w:rsid w:val="002F33C2"/>
    <w:rsid w:val="002F3595"/>
    <w:rsid w:val="002F471B"/>
    <w:rsid w:val="002F51CD"/>
    <w:rsid w:val="002F535B"/>
    <w:rsid w:val="002F5D29"/>
    <w:rsid w:val="002F5DB2"/>
    <w:rsid w:val="002F6986"/>
    <w:rsid w:val="002F7974"/>
    <w:rsid w:val="002F7C96"/>
    <w:rsid w:val="00300F3D"/>
    <w:rsid w:val="00301CA7"/>
    <w:rsid w:val="00301EFA"/>
    <w:rsid w:val="0030248A"/>
    <w:rsid w:val="0030319B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45"/>
    <w:rsid w:val="003761A4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8714F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0F8"/>
    <w:rsid w:val="003B5928"/>
    <w:rsid w:val="003C14A1"/>
    <w:rsid w:val="003C29E0"/>
    <w:rsid w:val="003C4C6D"/>
    <w:rsid w:val="003C4FE7"/>
    <w:rsid w:val="003C5182"/>
    <w:rsid w:val="003C6194"/>
    <w:rsid w:val="003C62F9"/>
    <w:rsid w:val="003C640F"/>
    <w:rsid w:val="003C66F8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791C"/>
    <w:rsid w:val="003F22F9"/>
    <w:rsid w:val="003F327B"/>
    <w:rsid w:val="003F3C67"/>
    <w:rsid w:val="003F4417"/>
    <w:rsid w:val="003F5B83"/>
    <w:rsid w:val="003F60C4"/>
    <w:rsid w:val="003F7F66"/>
    <w:rsid w:val="00402CE5"/>
    <w:rsid w:val="00403B0C"/>
    <w:rsid w:val="00405736"/>
    <w:rsid w:val="00406BB3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5965"/>
    <w:rsid w:val="004159E8"/>
    <w:rsid w:val="00416B17"/>
    <w:rsid w:val="00417383"/>
    <w:rsid w:val="00417B70"/>
    <w:rsid w:val="0042145D"/>
    <w:rsid w:val="00421B42"/>
    <w:rsid w:val="0042219D"/>
    <w:rsid w:val="0042424D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41772"/>
    <w:rsid w:val="00441FB7"/>
    <w:rsid w:val="00442B5F"/>
    <w:rsid w:val="00444DB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4DF2"/>
    <w:rsid w:val="00455355"/>
    <w:rsid w:val="0046132A"/>
    <w:rsid w:val="004617DC"/>
    <w:rsid w:val="00462ED3"/>
    <w:rsid w:val="00464649"/>
    <w:rsid w:val="004652F3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8C4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393E"/>
    <w:rsid w:val="004943DC"/>
    <w:rsid w:val="0049455D"/>
    <w:rsid w:val="004946C7"/>
    <w:rsid w:val="004960D0"/>
    <w:rsid w:val="0049654C"/>
    <w:rsid w:val="00497550"/>
    <w:rsid w:val="004A0A73"/>
    <w:rsid w:val="004A0F2E"/>
    <w:rsid w:val="004A2291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4223"/>
    <w:rsid w:val="004B5577"/>
    <w:rsid w:val="004C0FA8"/>
    <w:rsid w:val="004C1376"/>
    <w:rsid w:val="004C1731"/>
    <w:rsid w:val="004C1A41"/>
    <w:rsid w:val="004C263A"/>
    <w:rsid w:val="004C27F7"/>
    <w:rsid w:val="004C4155"/>
    <w:rsid w:val="004C488A"/>
    <w:rsid w:val="004C5B1A"/>
    <w:rsid w:val="004C742E"/>
    <w:rsid w:val="004D11FC"/>
    <w:rsid w:val="004D1780"/>
    <w:rsid w:val="004D2875"/>
    <w:rsid w:val="004D2FA0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45A9"/>
    <w:rsid w:val="004E484C"/>
    <w:rsid w:val="004E4DF4"/>
    <w:rsid w:val="004E5913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A11"/>
    <w:rsid w:val="00500F9E"/>
    <w:rsid w:val="00503F19"/>
    <w:rsid w:val="00504120"/>
    <w:rsid w:val="00504181"/>
    <w:rsid w:val="00504B5C"/>
    <w:rsid w:val="00505BA1"/>
    <w:rsid w:val="00505C48"/>
    <w:rsid w:val="00505E77"/>
    <w:rsid w:val="005067D6"/>
    <w:rsid w:val="00507577"/>
    <w:rsid w:val="00507C01"/>
    <w:rsid w:val="005101D1"/>
    <w:rsid w:val="00510207"/>
    <w:rsid w:val="005120D1"/>
    <w:rsid w:val="00512F2C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527"/>
    <w:rsid w:val="00520D02"/>
    <w:rsid w:val="00520EB8"/>
    <w:rsid w:val="00522043"/>
    <w:rsid w:val="00522C4B"/>
    <w:rsid w:val="00522E00"/>
    <w:rsid w:val="00524856"/>
    <w:rsid w:val="00524C0B"/>
    <w:rsid w:val="005257D0"/>
    <w:rsid w:val="005262F4"/>
    <w:rsid w:val="00526CE9"/>
    <w:rsid w:val="00527819"/>
    <w:rsid w:val="0053024A"/>
    <w:rsid w:val="00530447"/>
    <w:rsid w:val="00530E74"/>
    <w:rsid w:val="00530F45"/>
    <w:rsid w:val="00532369"/>
    <w:rsid w:val="00532BA0"/>
    <w:rsid w:val="00533E4C"/>
    <w:rsid w:val="00534492"/>
    <w:rsid w:val="00535175"/>
    <w:rsid w:val="00535F90"/>
    <w:rsid w:val="0053607F"/>
    <w:rsid w:val="00536FB2"/>
    <w:rsid w:val="00540489"/>
    <w:rsid w:val="005408C4"/>
    <w:rsid w:val="00540DAA"/>
    <w:rsid w:val="00541C1C"/>
    <w:rsid w:val="005434C6"/>
    <w:rsid w:val="005443DE"/>
    <w:rsid w:val="005467B4"/>
    <w:rsid w:val="0054710A"/>
    <w:rsid w:val="00550A62"/>
    <w:rsid w:val="00550EEA"/>
    <w:rsid w:val="00551F1A"/>
    <w:rsid w:val="0055387E"/>
    <w:rsid w:val="00553F87"/>
    <w:rsid w:val="00555F51"/>
    <w:rsid w:val="005564F6"/>
    <w:rsid w:val="005570F2"/>
    <w:rsid w:val="005610E0"/>
    <w:rsid w:val="005615F2"/>
    <w:rsid w:val="005621EA"/>
    <w:rsid w:val="00562BDF"/>
    <w:rsid w:val="005634A2"/>
    <w:rsid w:val="0056479C"/>
    <w:rsid w:val="00565A5C"/>
    <w:rsid w:val="00565AC0"/>
    <w:rsid w:val="00566E5D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4550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358"/>
    <w:rsid w:val="005A2C8E"/>
    <w:rsid w:val="005A3A61"/>
    <w:rsid w:val="005A46B3"/>
    <w:rsid w:val="005A4867"/>
    <w:rsid w:val="005A55BF"/>
    <w:rsid w:val="005A5D3E"/>
    <w:rsid w:val="005A60AC"/>
    <w:rsid w:val="005A674A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E5C"/>
    <w:rsid w:val="005D64C3"/>
    <w:rsid w:val="005D6A89"/>
    <w:rsid w:val="005D6E4C"/>
    <w:rsid w:val="005D7BD2"/>
    <w:rsid w:val="005E09BC"/>
    <w:rsid w:val="005E26B1"/>
    <w:rsid w:val="005E2AE0"/>
    <w:rsid w:val="005E4A4A"/>
    <w:rsid w:val="005E5E7E"/>
    <w:rsid w:val="005E61A0"/>
    <w:rsid w:val="005E6940"/>
    <w:rsid w:val="005E74E2"/>
    <w:rsid w:val="005F0182"/>
    <w:rsid w:val="005F0ADD"/>
    <w:rsid w:val="005F13E7"/>
    <w:rsid w:val="005F2862"/>
    <w:rsid w:val="005F2A8E"/>
    <w:rsid w:val="005F3B8E"/>
    <w:rsid w:val="005F40D5"/>
    <w:rsid w:val="005F54F4"/>
    <w:rsid w:val="005F5674"/>
    <w:rsid w:val="00603EBE"/>
    <w:rsid w:val="00605F6F"/>
    <w:rsid w:val="00607614"/>
    <w:rsid w:val="0061038D"/>
    <w:rsid w:val="006103DD"/>
    <w:rsid w:val="0061092C"/>
    <w:rsid w:val="00610DED"/>
    <w:rsid w:val="00611ECE"/>
    <w:rsid w:val="006121A6"/>
    <w:rsid w:val="006122A9"/>
    <w:rsid w:val="00613001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D2A"/>
    <w:rsid w:val="00624CA3"/>
    <w:rsid w:val="0062669A"/>
    <w:rsid w:val="00627B1F"/>
    <w:rsid w:val="00630420"/>
    <w:rsid w:val="00632B07"/>
    <w:rsid w:val="00634443"/>
    <w:rsid w:val="00635188"/>
    <w:rsid w:val="006354C7"/>
    <w:rsid w:val="0063596D"/>
    <w:rsid w:val="00635BCF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9EB"/>
    <w:rsid w:val="00642B43"/>
    <w:rsid w:val="0064358F"/>
    <w:rsid w:val="00644E5A"/>
    <w:rsid w:val="006458A7"/>
    <w:rsid w:val="00646B3F"/>
    <w:rsid w:val="00647371"/>
    <w:rsid w:val="0064757B"/>
    <w:rsid w:val="00650B3C"/>
    <w:rsid w:val="00653491"/>
    <w:rsid w:val="00653C4C"/>
    <w:rsid w:val="00654943"/>
    <w:rsid w:val="0065539B"/>
    <w:rsid w:val="006561E1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4FDF"/>
    <w:rsid w:val="006751AE"/>
    <w:rsid w:val="00675D04"/>
    <w:rsid w:val="006767B6"/>
    <w:rsid w:val="0068241C"/>
    <w:rsid w:val="00683DD5"/>
    <w:rsid w:val="00685BD7"/>
    <w:rsid w:val="006863B5"/>
    <w:rsid w:val="006867F1"/>
    <w:rsid w:val="006870D4"/>
    <w:rsid w:val="006874B1"/>
    <w:rsid w:val="00690761"/>
    <w:rsid w:val="006912C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6D62"/>
    <w:rsid w:val="00697986"/>
    <w:rsid w:val="00697FAD"/>
    <w:rsid w:val="006A0772"/>
    <w:rsid w:val="006A0A25"/>
    <w:rsid w:val="006A15E2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CB8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1E3B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7E65"/>
    <w:rsid w:val="00700056"/>
    <w:rsid w:val="007022D9"/>
    <w:rsid w:val="00703FAB"/>
    <w:rsid w:val="00704821"/>
    <w:rsid w:val="00705DC0"/>
    <w:rsid w:val="00706D16"/>
    <w:rsid w:val="00707764"/>
    <w:rsid w:val="0070796C"/>
    <w:rsid w:val="007115FA"/>
    <w:rsid w:val="00711D23"/>
    <w:rsid w:val="00712148"/>
    <w:rsid w:val="007123E1"/>
    <w:rsid w:val="007126B2"/>
    <w:rsid w:val="00712A98"/>
    <w:rsid w:val="00713F9A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177F8"/>
    <w:rsid w:val="0072120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0ED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46DB4"/>
    <w:rsid w:val="0075028B"/>
    <w:rsid w:val="00750FF6"/>
    <w:rsid w:val="00751B0D"/>
    <w:rsid w:val="00751B89"/>
    <w:rsid w:val="00751BD0"/>
    <w:rsid w:val="007522DE"/>
    <w:rsid w:val="0075298A"/>
    <w:rsid w:val="00752D62"/>
    <w:rsid w:val="00753B3A"/>
    <w:rsid w:val="00753E5B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3764"/>
    <w:rsid w:val="00764962"/>
    <w:rsid w:val="00764C53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7774B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7F6"/>
    <w:rsid w:val="00785554"/>
    <w:rsid w:val="00786A12"/>
    <w:rsid w:val="0078747E"/>
    <w:rsid w:val="007907EA"/>
    <w:rsid w:val="00790C07"/>
    <w:rsid w:val="00791DA1"/>
    <w:rsid w:val="007920D7"/>
    <w:rsid w:val="007938FF"/>
    <w:rsid w:val="00793B25"/>
    <w:rsid w:val="00794EE1"/>
    <w:rsid w:val="0079570C"/>
    <w:rsid w:val="00795CAF"/>
    <w:rsid w:val="00795D50"/>
    <w:rsid w:val="00796616"/>
    <w:rsid w:val="00797BF1"/>
    <w:rsid w:val="007A0716"/>
    <w:rsid w:val="007A194C"/>
    <w:rsid w:val="007A1D3E"/>
    <w:rsid w:val="007A2801"/>
    <w:rsid w:val="007A35AD"/>
    <w:rsid w:val="007A3E45"/>
    <w:rsid w:val="007A4FA6"/>
    <w:rsid w:val="007A68A5"/>
    <w:rsid w:val="007A7467"/>
    <w:rsid w:val="007B17BC"/>
    <w:rsid w:val="007B264F"/>
    <w:rsid w:val="007B32B1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22E"/>
    <w:rsid w:val="007C3907"/>
    <w:rsid w:val="007C432B"/>
    <w:rsid w:val="007C4395"/>
    <w:rsid w:val="007C4E6F"/>
    <w:rsid w:val="007C63D0"/>
    <w:rsid w:val="007C7189"/>
    <w:rsid w:val="007C74A8"/>
    <w:rsid w:val="007C7ECA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2F3E"/>
    <w:rsid w:val="007E4FBB"/>
    <w:rsid w:val="007E670C"/>
    <w:rsid w:val="007E6EB3"/>
    <w:rsid w:val="007E7C2C"/>
    <w:rsid w:val="007E7FA9"/>
    <w:rsid w:val="007F01A2"/>
    <w:rsid w:val="007F1CFF"/>
    <w:rsid w:val="007F1D1F"/>
    <w:rsid w:val="007F1D92"/>
    <w:rsid w:val="007F1E9A"/>
    <w:rsid w:val="007F3538"/>
    <w:rsid w:val="007F481E"/>
    <w:rsid w:val="007F69AE"/>
    <w:rsid w:val="007F6A97"/>
    <w:rsid w:val="007F728A"/>
    <w:rsid w:val="007F75E2"/>
    <w:rsid w:val="008007E5"/>
    <w:rsid w:val="008016B7"/>
    <w:rsid w:val="008039D2"/>
    <w:rsid w:val="00804939"/>
    <w:rsid w:val="00804D85"/>
    <w:rsid w:val="00804F9C"/>
    <w:rsid w:val="00807098"/>
    <w:rsid w:val="0081109D"/>
    <w:rsid w:val="00812CC7"/>
    <w:rsid w:val="00813A24"/>
    <w:rsid w:val="008143F7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401B7"/>
    <w:rsid w:val="00842CFC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47BA"/>
    <w:rsid w:val="00865238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AF6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638B"/>
    <w:rsid w:val="008B6566"/>
    <w:rsid w:val="008B7A0D"/>
    <w:rsid w:val="008B7CD0"/>
    <w:rsid w:val="008C00F9"/>
    <w:rsid w:val="008C03A7"/>
    <w:rsid w:val="008C09C0"/>
    <w:rsid w:val="008C19C6"/>
    <w:rsid w:val="008C244B"/>
    <w:rsid w:val="008D06CC"/>
    <w:rsid w:val="008D07B4"/>
    <w:rsid w:val="008D0DA0"/>
    <w:rsid w:val="008D1ED4"/>
    <w:rsid w:val="008D2251"/>
    <w:rsid w:val="008D3F08"/>
    <w:rsid w:val="008D4799"/>
    <w:rsid w:val="008D562B"/>
    <w:rsid w:val="008D5CBA"/>
    <w:rsid w:val="008D5EA7"/>
    <w:rsid w:val="008D5EF9"/>
    <w:rsid w:val="008E1B4D"/>
    <w:rsid w:val="008E2275"/>
    <w:rsid w:val="008E3333"/>
    <w:rsid w:val="008E44A5"/>
    <w:rsid w:val="008E4610"/>
    <w:rsid w:val="008E4B2A"/>
    <w:rsid w:val="008E5558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8D3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487"/>
    <w:rsid w:val="00925D56"/>
    <w:rsid w:val="00926DE6"/>
    <w:rsid w:val="00927220"/>
    <w:rsid w:val="009313F4"/>
    <w:rsid w:val="0093149E"/>
    <w:rsid w:val="00932518"/>
    <w:rsid w:val="00932563"/>
    <w:rsid w:val="00934114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6D17"/>
    <w:rsid w:val="00957CE3"/>
    <w:rsid w:val="00957F6C"/>
    <w:rsid w:val="00960A24"/>
    <w:rsid w:val="00960EC1"/>
    <w:rsid w:val="009610F8"/>
    <w:rsid w:val="00961CD8"/>
    <w:rsid w:val="00961DD1"/>
    <w:rsid w:val="00962578"/>
    <w:rsid w:val="00963968"/>
    <w:rsid w:val="009649B2"/>
    <w:rsid w:val="00965AE8"/>
    <w:rsid w:val="00967527"/>
    <w:rsid w:val="0096779D"/>
    <w:rsid w:val="0097001A"/>
    <w:rsid w:val="00970B1C"/>
    <w:rsid w:val="009716B2"/>
    <w:rsid w:val="00971A26"/>
    <w:rsid w:val="00972B4E"/>
    <w:rsid w:val="009733BE"/>
    <w:rsid w:val="009733F7"/>
    <w:rsid w:val="00973479"/>
    <w:rsid w:val="00974191"/>
    <w:rsid w:val="009746F8"/>
    <w:rsid w:val="00974BCB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33F"/>
    <w:rsid w:val="009829C4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FC8"/>
    <w:rsid w:val="009D0FC6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CCD"/>
    <w:rsid w:val="009F1F51"/>
    <w:rsid w:val="009F37EB"/>
    <w:rsid w:val="009F4155"/>
    <w:rsid w:val="009F4F99"/>
    <w:rsid w:val="009F5AE0"/>
    <w:rsid w:val="009F623A"/>
    <w:rsid w:val="009F6652"/>
    <w:rsid w:val="009F67D7"/>
    <w:rsid w:val="00A000B7"/>
    <w:rsid w:val="00A00F43"/>
    <w:rsid w:val="00A01068"/>
    <w:rsid w:val="00A02757"/>
    <w:rsid w:val="00A03339"/>
    <w:rsid w:val="00A04229"/>
    <w:rsid w:val="00A043A1"/>
    <w:rsid w:val="00A045F9"/>
    <w:rsid w:val="00A06272"/>
    <w:rsid w:val="00A07F82"/>
    <w:rsid w:val="00A12B98"/>
    <w:rsid w:val="00A130EC"/>
    <w:rsid w:val="00A14437"/>
    <w:rsid w:val="00A145A4"/>
    <w:rsid w:val="00A14EED"/>
    <w:rsid w:val="00A152D5"/>
    <w:rsid w:val="00A16495"/>
    <w:rsid w:val="00A16D86"/>
    <w:rsid w:val="00A16DA2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3733"/>
    <w:rsid w:val="00A440B3"/>
    <w:rsid w:val="00A4432E"/>
    <w:rsid w:val="00A44542"/>
    <w:rsid w:val="00A45543"/>
    <w:rsid w:val="00A4574E"/>
    <w:rsid w:val="00A457F7"/>
    <w:rsid w:val="00A52B0D"/>
    <w:rsid w:val="00A54011"/>
    <w:rsid w:val="00A5477E"/>
    <w:rsid w:val="00A5486D"/>
    <w:rsid w:val="00A55893"/>
    <w:rsid w:val="00A55E27"/>
    <w:rsid w:val="00A56EFC"/>
    <w:rsid w:val="00A56F33"/>
    <w:rsid w:val="00A61BE6"/>
    <w:rsid w:val="00A636C6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5B95"/>
    <w:rsid w:val="00A761D9"/>
    <w:rsid w:val="00A76B60"/>
    <w:rsid w:val="00A76F14"/>
    <w:rsid w:val="00A770C5"/>
    <w:rsid w:val="00A82574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015D"/>
    <w:rsid w:val="00AA124E"/>
    <w:rsid w:val="00AA1B0B"/>
    <w:rsid w:val="00AA21AF"/>
    <w:rsid w:val="00AA24FD"/>
    <w:rsid w:val="00AA2755"/>
    <w:rsid w:val="00AA3023"/>
    <w:rsid w:val="00AA3DAD"/>
    <w:rsid w:val="00AA4F06"/>
    <w:rsid w:val="00AA5A69"/>
    <w:rsid w:val="00AA636A"/>
    <w:rsid w:val="00AA7CDE"/>
    <w:rsid w:val="00AB09A2"/>
    <w:rsid w:val="00AB0DFC"/>
    <w:rsid w:val="00AB104E"/>
    <w:rsid w:val="00AB14DF"/>
    <w:rsid w:val="00AB3163"/>
    <w:rsid w:val="00AB32A9"/>
    <w:rsid w:val="00AB426B"/>
    <w:rsid w:val="00AB6272"/>
    <w:rsid w:val="00AB652D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5765"/>
    <w:rsid w:val="00AC69B4"/>
    <w:rsid w:val="00AC70A3"/>
    <w:rsid w:val="00AD0163"/>
    <w:rsid w:val="00AD2834"/>
    <w:rsid w:val="00AD4C92"/>
    <w:rsid w:val="00AD4CD7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07E"/>
    <w:rsid w:val="00AE73D4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940"/>
    <w:rsid w:val="00B05A9F"/>
    <w:rsid w:val="00B05B9E"/>
    <w:rsid w:val="00B06015"/>
    <w:rsid w:val="00B066F8"/>
    <w:rsid w:val="00B06E2A"/>
    <w:rsid w:val="00B1036A"/>
    <w:rsid w:val="00B10777"/>
    <w:rsid w:val="00B10AFA"/>
    <w:rsid w:val="00B11181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22F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1CE5"/>
    <w:rsid w:val="00B32A56"/>
    <w:rsid w:val="00B32B44"/>
    <w:rsid w:val="00B33B21"/>
    <w:rsid w:val="00B34F9B"/>
    <w:rsid w:val="00B3596B"/>
    <w:rsid w:val="00B372A9"/>
    <w:rsid w:val="00B37E1E"/>
    <w:rsid w:val="00B41643"/>
    <w:rsid w:val="00B42100"/>
    <w:rsid w:val="00B42700"/>
    <w:rsid w:val="00B43840"/>
    <w:rsid w:val="00B43869"/>
    <w:rsid w:val="00B43969"/>
    <w:rsid w:val="00B44479"/>
    <w:rsid w:val="00B45436"/>
    <w:rsid w:val="00B46AFF"/>
    <w:rsid w:val="00B47AB7"/>
    <w:rsid w:val="00B50E20"/>
    <w:rsid w:val="00B510BA"/>
    <w:rsid w:val="00B510D4"/>
    <w:rsid w:val="00B52197"/>
    <w:rsid w:val="00B53016"/>
    <w:rsid w:val="00B55C96"/>
    <w:rsid w:val="00B55DAC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1A59"/>
    <w:rsid w:val="00B82589"/>
    <w:rsid w:val="00B83936"/>
    <w:rsid w:val="00B8529B"/>
    <w:rsid w:val="00B85F47"/>
    <w:rsid w:val="00B900E7"/>
    <w:rsid w:val="00B93E67"/>
    <w:rsid w:val="00B94708"/>
    <w:rsid w:val="00B9489A"/>
    <w:rsid w:val="00B95A2D"/>
    <w:rsid w:val="00B963AB"/>
    <w:rsid w:val="00B966B1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5F4C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37B2"/>
    <w:rsid w:val="00BD4470"/>
    <w:rsid w:val="00BD72FB"/>
    <w:rsid w:val="00BD73CC"/>
    <w:rsid w:val="00BE0F7B"/>
    <w:rsid w:val="00BE1480"/>
    <w:rsid w:val="00BE1E10"/>
    <w:rsid w:val="00BE22DD"/>
    <w:rsid w:val="00BE2B11"/>
    <w:rsid w:val="00BE2C81"/>
    <w:rsid w:val="00BE44C4"/>
    <w:rsid w:val="00BE550C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236C"/>
    <w:rsid w:val="00C033A3"/>
    <w:rsid w:val="00C0359E"/>
    <w:rsid w:val="00C03C5B"/>
    <w:rsid w:val="00C046CB"/>
    <w:rsid w:val="00C04ED0"/>
    <w:rsid w:val="00C05580"/>
    <w:rsid w:val="00C06103"/>
    <w:rsid w:val="00C06245"/>
    <w:rsid w:val="00C065D5"/>
    <w:rsid w:val="00C06C2B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1F09"/>
    <w:rsid w:val="00C13CA4"/>
    <w:rsid w:val="00C16192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09B4"/>
    <w:rsid w:val="00C41128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6788"/>
    <w:rsid w:val="00C573F6"/>
    <w:rsid w:val="00C5768B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9AC"/>
    <w:rsid w:val="00C67A72"/>
    <w:rsid w:val="00C703F8"/>
    <w:rsid w:val="00C7040C"/>
    <w:rsid w:val="00C70601"/>
    <w:rsid w:val="00C7170D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5CF"/>
    <w:rsid w:val="00C93CBD"/>
    <w:rsid w:val="00C9478F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394D"/>
    <w:rsid w:val="00CA3F33"/>
    <w:rsid w:val="00CA4048"/>
    <w:rsid w:val="00CA51CC"/>
    <w:rsid w:val="00CA5421"/>
    <w:rsid w:val="00CA589C"/>
    <w:rsid w:val="00CA6A6C"/>
    <w:rsid w:val="00CA7497"/>
    <w:rsid w:val="00CB039F"/>
    <w:rsid w:val="00CB04DB"/>
    <w:rsid w:val="00CB1378"/>
    <w:rsid w:val="00CB1A6C"/>
    <w:rsid w:val="00CB1C3B"/>
    <w:rsid w:val="00CB49A1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49CB"/>
    <w:rsid w:val="00CF4FF9"/>
    <w:rsid w:val="00CF5BE2"/>
    <w:rsid w:val="00CF6C64"/>
    <w:rsid w:val="00CF7003"/>
    <w:rsid w:val="00D00CEB"/>
    <w:rsid w:val="00D01B7A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3D1E"/>
    <w:rsid w:val="00D1460B"/>
    <w:rsid w:val="00D1465A"/>
    <w:rsid w:val="00D147C2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5015"/>
    <w:rsid w:val="00D45DB8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7C0"/>
    <w:rsid w:val="00D60D08"/>
    <w:rsid w:val="00D60F3A"/>
    <w:rsid w:val="00D61281"/>
    <w:rsid w:val="00D61F6A"/>
    <w:rsid w:val="00D624E2"/>
    <w:rsid w:val="00D631B4"/>
    <w:rsid w:val="00D63368"/>
    <w:rsid w:val="00D63995"/>
    <w:rsid w:val="00D646A4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687C"/>
    <w:rsid w:val="00D76CC2"/>
    <w:rsid w:val="00D802CC"/>
    <w:rsid w:val="00D81332"/>
    <w:rsid w:val="00D82086"/>
    <w:rsid w:val="00D83D52"/>
    <w:rsid w:val="00D847DD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29D"/>
    <w:rsid w:val="00D93B23"/>
    <w:rsid w:val="00D95988"/>
    <w:rsid w:val="00D95E75"/>
    <w:rsid w:val="00D970A4"/>
    <w:rsid w:val="00D97AAF"/>
    <w:rsid w:val="00DA13FC"/>
    <w:rsid w:val="00DA1BB8"/>
    <w:rsid w:val="00DA2F84"/>
    <w:rsid w:val="00DA35A1"/>
    <w:rsid w:val="00DA3855"/>
    <w:rsid w:val="00DA47AE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3CF6"/>
    <w:rsid w:val="00DB47C7"/>
    <w:rsid w:val="00DB489E"/>
    <w:rsid w:val="00DB51BD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1ED4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6065"/>
    <w:rsid w:val="00E16BD9"/>
    <w:rsid w:val="00E17A28"/>
    <w:rsid w:val="00E2363C"/>
    <w:rsid w:val="00E23DBA"/>
    <w:rsid w:val="00E24F68"/>
    <w:rsid w:val="00E26A5E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91A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135B"/>
    <w:rsid w:val="00E6217B"/>
    <w:rsid w:val="00E625E0"/>
    <w:rsid w:val="00E65868"/>
    <w:rsid w:val="00E65FEB"/>
    <w:rsid w:val="00E664B6"/>
    <w:rsid w:val="00E66BC6"/>
    <w:rsid w:val="00E67B76"/>
    <w:rsid w:val="00E708B9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77F62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7288"/>
    <w:rsid w:val="00EA7915"/>
    <w:rsid w:val="00EA7C4A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C3A"/>
    <w:rsid w:val="00EC1D36"/>
    <w:rsid w:val="00EC1FC6"/>
    <w:rsid w:val="00EC2289"/>
    <w:rsid w:val="00EC2E80"/>
    <w:rsid w:val="00EC3642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4BF4"/>
    <w:rsid w:val="00ED7507"/>
    <w:rsid w:val="00ED7E6F"/>
    <w:rsid w:val="00EE0CDB"/>
    <w:rsid w:val="00EE0F32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175D7"/>
    <w:rsid w:val="00F20554"/>
    <w:rsid w:val="00F20778"/>
    <w:rsid w:val="00F2081F"/>
    <w:rsid w:val="00F2257A"/>
    <w:rsid w:val="00F22792"/>
    <w:rsid w:val="00F22CF4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5BD"/>
    <w:rsid w:val="00F51D85"/>
    <w:rsid w:val="00F52542"/>
    <w:rsid w:val="00F52714"/>
    <w:rsid w:val="00F52C2B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24C1"/>
    <w:rsid w:val="00F73BF7"/>
    <w:rsid w:val="00F756FB"/>
    <w:rsid w:val="00F76C10"/>
    <w:rsid w:val="00F774E4"/>
    <w:rsid w:val="00F77690"/>
    <w:rsid w:val="00F8043C"/>
    <w:rsid w:val="00F850B8"/>
    <w:rsid w:val="00F850ED"/>
    <w:rsid w:val="00F850FD"/>
    <w:rsid w:val="00F851B9"/>
    <w:rsid w:val="00F85288"/>
    <w:rsid w:val="00F85686"/>
    <w:rsid w:val="00F85712"/>
    <w:rsid w:val="00F86413"/>
    <w:rsid w:val="00F86B31"/>
    <w:rsid w:val="00F92671"/>
    <w:rsid w:val="00F92D2D"/>
    <w:rsid w:val="00F9394D"/>
    <w:rsid w:val="00F956FE"/>
    <w:rsid w:val="00F96164"/>
    <w:rsid w:val="00F9674C"/>
    <w:rsid w:val="00F96B86"/>
    <w:rsid w:val="00F975CB"/>
    <w:rsid w:val="00F9763B"/>
    <w:rsid w:val="00F97BF3"/>
    <w:rsid w:val="00FA0406"/>
    <w:rsid w:val="00FA0D1D"/>
    <w:rsid w:val="00FA1046"/>
    <w:rsid w:val="00FA136B"/>
    <w:rsid w:val="00FA13F7"/>
    <w:rsid w:val="00FA1483"/>
    <w:rsid w:val="00FA162E"/>
    <w:rsid w:val="00FA1937"/>
    <w:rsid w:val="00FA2325"/>
    <w:rsid w:val="00FA2B3E"/>
    <w:rsid w:val="00FA2B7F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1966"/>
    <w:rsid w:val="00FB2184"/>
    <w:rsid w:val="00FB2545"/>
    <w:rsid w:val="00FB26F5"/>
    <w:rsid w:val="00FB355A"/>
    <w:rsid w:val="00FB3856"/>
    <w:rsid w:val="00FB4BE0"/>
    <w:rsid w:val="00FB5F04"/>
    <w:rsid w:val="00FB71FF"/>
    <w:rsid w:val="00FC0D16"/>
    <w:rsid w:val="00FC15A0"/>
    <w:rsid w:val="00FC1F71"/>
    <w:rsid w:val="00FC4EF1"/>
    <w:rsid w:val="00FC6562"/>
    <w:rsid w:val="00FD0A30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4A6C"/>
    <w:rsid w:val="00FE53F2"/>
    <w:rsid w:val="00FE6F50"/>
    <w:rsid w:val="00FE7340"/>
    <w:rsid w:val="00FE7A45"/>
    <w:rsid w:val="00FE7A51"/>
    <w:rsid w:val="00FE7F3D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9FE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FD9CEB"/>
  <w15:docId w15:val="{CB501566-F958-44C8-8190-86229A023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EC1F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  <w:style w:type="character" w:customStyle="1" w:styleId="20">
    <w:name w:val="Заголовок 2 Знак"/>
    <w:link w:val="2"/>
    <w:uiPriority w:val="9"/>
    <w:rsid w:val="00EC1FC6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FBFCB-602D-483D-BE0C-FF1496DB3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3608</TotalTime>
  <Pages>12</Pages>
  <Words>3892</Words>
  <Characters>22187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ksp-5</cp:lastModifiedBy>
  <cp:revision>569</cp:revision>
  <cp:lastPrinted>2023-11-15T11:48:00Z</cp:lastPrinted>
  <dcterms:created xsi:type="dcterms:W3CDTF">2019-11-27T06:04:00Z</dcterms:created>
  <dcterms:modified xsi:type="dcterms:W3CDTF">2025-01-16T11:19:00Z</dcterms:modified>
</cp:coreProperties>
</file>