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5D60" w:rsidRPr="00DB3A8E" w:rsidRDefault="00995D60" w:rsidP="00995D6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ЗАКЛЮЧЕНИЕ </w:t>
      </w:r>
      <w:r w:rsidR="00796E4A" w:rsidRPr="00DB3A8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№</w:t>
      </w:r>
      <w:r w:rsidR="00E0696E" w:rsidRPr="00DB3A8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</w:t>
      </w:r>
      <w:r w:rsidR="00BB0E2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36</w:t>
      </w:r>
    </w:p>
    <w:p w:rsidR="00A303AD" w:rsidRPr="00DB3A8E" w:rsidRDefault="00FA6763" w:rsidP="00B34C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по результатам экспертно-аналитического мероприятия </w:t>
      </w:r>
      <w:r w:rsidR="00477038" w:rsidRPr="00DB3A8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«</w:t>
      </w:r>
      <w:r w:rsidRPr="00DB3A8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Мониторинг </w:t>
      </w:r>
      <w:r w:rsidR="00DB54DA" w:rsidRPr="00DB3A8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о ходе исполнения бюджетов поселениями муниципального образования Крымский район</w:t>
      </w:r>
    </w:p>
    <w:p w:rsidR="00995D60" w:rsidRPr="00DB3A8E" w:rsidRDefault="00FA6763" w:rsidP="00B34C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 </w:t>
      </w:r>
      <w:r w:rsidR="00364948" w:rsidRPr="00DB3A8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6 месяцев </w:t>
      </w:r>
      <w:r w:rsidR="00C4434E" w:rsidRPr="00DB3A8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2024</w:t>
      </w:r>
      <w:r w:rsidR="00364948" w:rsidRPr="00DB3A8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года</w:t>
      </w:r>
      <w:r w:rsidR="00477038" w:rsidRPr="00DB3A8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»</w:t>
      </w:r>
    </w:p>
    <w:p w:rsidR="00995D60" w:rsidRPr="00DB3A8E" w:rsidRDefault="00BB0E2A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15</w:t>
      </w:r>
      <w:bookmarkStart w:id="0" w:name="_GoBack"/>
      <w:bookmarkEnd w:id="0"/>
      <w:r w:rsidR="00F458A6" w:rsidRPr="00DB3A8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364948" w:rsidRPr="00DB3A8E">
        <w:rPr>
          <w:rFonts w:ascii="Times New Roman" w:eastAsia="Times New Roman" w:hAnsi="Times New Roman"/>
          <w:bCs/>
          <w:sz w:val="24"/>
          <w:szCs w:val="24"/>
          <w:lang w:eastAsia="ru-RU"/>
        </w:rPr>
        <w:t>августа</w:t>
      </w:r>
      <w:r w:rsidR="00A46059" w:rsidRPr="00DB3A8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C4434E" w:rsidRPr="00DB3A8E">
        <w:rPr>
          <w:rFonts w:ascii="Times New Roman" w:eastAsia="Times New Roman" w:hAnsi="Times New Roman"/>
          <w:bCs/>
          <w:sz w:val="24"/>
          <w:szCs w:val="24"/>
          <w:lang w:eastAsia="ru-RU"/>
        </w:rPr>
        <w:t>2024</w:t>
      </w:r>
      <w:r w:rsidR="00995D60" w:rsidRPr="00DB3A8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г.                                            </w:t>
      </w:r>
      <w:r w:rsidR="00E0696E" w:rsidRPr="00DB3A8E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995D60" w:rsidRPr="00DB3A8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</w:t>
      </w:r>
      <w:r w:rsidR="003C7E10" w:rsidRPr="00DB3A8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</w:t>
      </w:r>
      <w:r w:rsidR="00995D60" w:rsidRPr="00DB3A8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995D60" w:rsidRPr="00DB3A8E">
        <w:rPr>
          <w:rFonts w:ascii="Times New Roman" w:eastAsia="Times New Roman" w:hAnsi="Times New Roman"/>
          <w:bCs/>
          <w:spacing w:val="-15"/>
          <w:sz w:val="24"/>
          <w:szCs w:val="24"/>
          <w:lang w:eastAsia="ru-RU"/>
        </w:rPr>
        <w:t xml:space="preserve"> г. Крымск</w:t>
      </w:r>
    </w:p>
    <w:p w:rsidR="00FD6AA3" w:rsidRPr="00DB3A8E" w:rsidRDefault="00FD6AA3" w:rsidP="00A303A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FD6AA3" w:rsidRPr="00DB3A8E" w:rsidRDefault="00FD6AA3" w:rsidP="00DB54D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4"/>
          <w:lang w:eastAsia="ru-RU"/>
        </w:rPr>
        <w:t xml:space="preserve">Заключение на отчет об исполнении </w:t>
      </w:r>
      <w:r w:rsidR="00DB54DA" w:rsidRPr="00DB3A8E">
        <w:rPr>
          <w:rFonts w:ascii="Times New Roman" w:eastAsia="Times New Roman" w:hAnsi="Times New Roman"/>
          <w:sz w:val="24"/>
          <w:szCs w:val="24"/>
          <w:lang w:eastAsia="ru-RU"/>
        </w:rPr>
        <w:t>бюджетов поселениями муниципального образования Крымский район</w:t>
      </w:r>
      <w:r w:rsidR="00DE55A5" w:rsidRPr="00DB3A8E">
        <w:rPr>
          <w:rFonts w:ascii="Times New Roman" w:eastAsia="Times New Roman" w:hAnsi="Times New Roman"/>
          <w:sz w:val="24"/>
          <w:szCs w:val="24"/>
          <w:lang w:eastAsia="ru-RU"/>
        </w:rPr>
        <w:t xml:space="preserve"> за </w:t>
      </w:r>
      <w:r w:rsidR="00364948" w:rsidRPr="00DB3A8E">
        <w:rPr>
          <w:rFonts w:ascii="Times New Roman" w:eastAsia="Times New Roman" w:hAnsi="Times New Roman"/>
          <w:sz w:val="24"/>
          <w:szCs w:val="24"/>
          <w:lang w:eastAsia="ru-RU"/>
        </w:rPr>
        <w:t xml:space="preserve">6 месяцев </w:t>
      </w:r>
      <w:r w:rsidR="00C4434E" w:rsidRPr="00DB3A8E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="00364948" w:rsidRPr="00DB3A8E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 w:rsidRPr="00DB3A8E">
        <w:rPr>
          <w:rFonts w:ascii="Times New Roman" w:eastAsia="Times New Roman" w:hAnsi="Times New Roman"/>
          <w:sz w:val="24"/>
          <w:szCs w:val="24"/>
          <w:lang w:eastAsia="ru-RU"/>
        </w:rPr>
        <w:t xml:space="preserve"> подготовлено контрольно-счетной палатой муниципального образования Крымский район в соответствии с </w:t>
      </w:r>
      <w:r w:rsidR="00C4434E" w:rsidRPr="00DB3A8E">
        <w:rPr>
          <w:rFonts w:ascii="Times New Roman" w:eastAsia="Times New Roman" w:hAnsi="Times New Roman"/>
          <w:sz w:val="24"/>
          <w:szCs w:val="24"/>
          <w:lang w:eastAsia="ru-RU"/>
        </w:rPr>
        <w:t>пунктом 2.7</w:t>
      </w:r>
      <w:r w:rsidR="00DB54DA" w:rsidRPr="00DB3A8E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Pr="00DB3A8E">
        <w:rPr>
          <w:rFonts w:ascii="Times New Roman" w:eastAsia="Times New Roman" w:hAnsi="Times New Roman"/>
          <w:sz w:val="24"/>
          <w:szCs w:val="24"/>
          <w:lang w:eastAsia="ru-RU"/>
        </w:rPr>
        <w:t xml:space="preserve">Плана работы </w:t>
      </w:r>
      <w:r w:rsidR="00162C1E" w:rsidRPr="00DB3A8E">
        <w:rPr>
          <w:rFonts w:ascii="Times New Roman" w:eastAsia="Times New Roman" w:hAnsi="Times New Roman"/>
          <w:sz w:val="24"/>
          <w:szCs w:val="24"/>
          <w:lang w:eastAsia="ru-RU"/>
        </w:rPr>
        <w:t>контрольно-счетной палаты муниципального образования Крымский район</w:t>
      </w:r>
      <w:r w:rsidRPr="00DB3A8E">
        <w:rPr>
          <w:rFonts w:ascii="Times New Roman" w:eastAsia="Times New Roman" w:hAnsi="Times New Roman"/>
          <w:sz w:val="24"/>
          <w:szCs w:val="24"/>
          <w:lang w:eastAsia="ru-RU"/>
        </w:rPr>
        <w:t xml:space="preserve"> на </w:t>
      </w:r>
      <w:r w:rsidR="00C4434E" w:rsidRPr="00DB3A8E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Pr="00DB3A8E">
        <w:rPr>
          <w:rFonts w:ascii="Times New Roman" w:eastAsia="Times New Roman" w:hAnsi="Times New Roman"/>
          <w:sz w:val="24"/>
          <w:szCs w:val="24"/>
          <w:lang w:eastAsia="ru-RU"/>
        </w:rPr>
        <w:t xml:space="preserve"> год, </w:t>
      </w:r>
      <w:r w:rsidR="007C7C8E" w:rsidRPr="00DB3A8E">
        <w:rPr>
          <w:rFonts w:ascii="Times New Roman" w:eastAsia="Times New Roman" w:hAnsi="Times New Roman"/>
          <w:sz w:val="24"/>
          <w:szCs w:val="24"/>
          <w:lang w:eastAsia="ru-RU"/>
        </w:rPr>
        <w:t>утвержденного</w:t>
      </w:r>
      <w:r w:rsidR="00162C1E" w:rsidRPr="00DB3A8E">
        <w:rPr>
          <w:rFonts w:ascii="Times New Roman" w:eastAsia="Times New Roman" w:hAnsi="Times New Roman"/>
          <w:sz w:val="24"/>
          <w:szCs w:val="24"/>
          <w:lang w:eastAsia="ru-RU"/>
        </w:rPr>
        <w:t xml:space="preserve"> р</w:t>
      </w:r>
      <w:r w:rsidRPr="00DB3A8E">
        <w:rPr>
          <w:rFonts w:ascii="Times New Roman" w:eastAsia="Times New Roman" w:hAnsi="Times New Roman"/>
          <w:sz w:val="24"/>
          <w:szCs w:val="24"/>
          <w:lang w:eastAsia="ru-RU"/>
        </w:rPr>
        <w:t xml:space="preserve">аспоряжением </w:t>
      </w:r>
      <w:r w:rsidR="00162C1E" w:rsidRPr="00DB3A8E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председателя контрольно-счетной палаты муниципального образования Крымский район от </w:t>
      </w:r>
      <w:r w:rsidR="00C4434E" w:rsidRPr="00DB3A8E">
        <w:rPr>
          <w:rFonts w:ascii="Times New Roman" w:eastAsia="Times New Roman" w:hAnsi="Times New Roman"/>
          <w:sz w:val="24"/>
          <w:szCs w:val="24"/>
          <w:lang w:eastAsia="ru-RU"/>
        </w:rPr>
        <w:t>26</w:t>
      </w:r>
      <w:r w:rsidR="00162C1E" w:rsidRPr="00DB3A8E">
        <w:rPr>
          <w:rFonts w:ascii="Times New Roman" w:eastAsia="Times New Roman" w:hAnsi="Times New Roman"/>
          <w:sz w:val="24"/>
          <w:szCs w:val="24"/>
          <w:lang w:eastAsia="ru-RU"/>
        </w:rPr>
        <w:t>.12.</w:t>
      </w:r>
      <w:r w:rsidR="00C4434E" w:rsidRPr="00DB3A8E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="00DA2763" w:rsidRPr="00DB3A8E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C4434E" w:rsidRPr="00DB3A8E">
        <w:rPr>
          <w:rFonts w:ascii="Times New Roman" w:eastAsia="Times New Roman" w:hAnsi="Times New Roman"/>
          <w:sz w:val="24"/>
          <w:szCs w:val="24"/>
          <w:lang w:eastAsia="ru-RU"/>
        </w:rPr>
        <w:t>15</w:t>
      </w:r>
      <w:r w:rsidRPr="00DB3A8E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52A5C" w:rsidRPr="00DB3A8E" w:rsidRDefault="00DD0F37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В соответствии с пунктом 5 статьи 264.2 Бюджетного кодекса Российской Федерации 11 поселений муниципального образования Крымский район (далее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softHyphen/>
        <w:t xml:space="preserve">– поселения МО) представили в Контрольно-счетную палату муниципального образования Крымский район Отчеты об исполнении бюджетов за </w:t>
      </w:r>
      <w:r w:rsidR="00364948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6 месяцев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="00364948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DD0F37" w:rsidRPr="00DB3A8E" w:rsidRDefault="00DD0F37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D0F37" w:rsidRPr="00DB3A8E" w:rsidRDefault="00510622" w:rsidP="00510622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DB3A8E">
        <w:rPr>
          <w:rFonts w:ascii="Times New Roman" w:hAnsi="Times New Roman"/>
          <w:color w:val="auto"/>
          <w:sz w:val="24"/>
          <w:szCs w:val="24"/>
        </w:rPr>
        <w:t>1. Доходы бюджетов поселений МО</w:t>
      </w:r>
    </w:p>
    <w:p w:rsidR="00510622" w:rsidRPr="00DB3A8E" w:rsidRDefault="00510622" w:rsidP="00510622">
      <w:pPr>
        <w:pStyle w:val="Default"/>
        <w:rPr>
          <w:color w:val="auto"/>
        </w:rPr>
      </w:pPr>
    </w:p>
    <w:p w:rsidR="00510622" w:rsidRPr="00DB3A8E" w:rsidRDefault="00510622" w:rsidP="005106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Утвержденные бюджетные назначения по доходам поселений МО на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год составили </w:t>
      </w:r>
      <w:r w:rsidR="004D7EB5" w:rsidRPr="00DB3A8E">
        <w:rPr>
          <w:rFonts w:ascii="Times New Roman" w:hAnsi="Times New Roman"/>
          <w:b w:val="0"/>
          <w:color w:val="auto"/>
          <w:sz w:val="24"/>
          <w:szCs w:val="24"/>
        </w:rPr>
        <w:t>1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 689 112,7</w:t>
      </w:r>
      <w:r w:rsidR="00E86C24" w:rsidRPr="00DB3A8E">
        <w:rPr>
          <w:rFonts w:ascii="Times New Roman" w:hAnsi="Times New Roman"/>
          <w:b w:val="0"/>
          <w:color w:val="auto"/>
          <w:sz w:val="24"/>
          <w:szCs w:val="24"/>
        </w:rPr>
        <w:t> тыс.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руб</w:t>
      </w:r>
      <w:r w:rsidR="00604FB1"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, в том числе по налоговым доходам </w:t>
      </w:r>
      <w:r w:rsidR="00D9702D" w:rsidRPr="00DB3A8E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621 935,3</w:t>
      </w:r>
      <w:r w:rsidR="000956A5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604FB1"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, по неналоговым доходам </w:t>
      </w:r>
      <w:r w:rsidR="00D9702D" w:rsidRPr="00DB3A8E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61 196,1</w:t>
      </w:r>
      <w:r w:rsidR="000956A5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604FB1"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, по безвозмездным поступлениям </w:t>
      </w:r>
      <w:r w:rsidR="00D9702D" w:rsidRPr="00DB3A8E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1 005 981,3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604FB1"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510622" w:rsidRPr="00DB3A8E" w:rsidRDefault="00510622" w:rsidP="005106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По состоянию на 01.</w:t>
      </w:r>
      <w:r w:rsidR="00946465" w:rsidRPr="00DB3A8E">
        <w:rPr>
          <w:rFonts w:ascii="Times New Roman" w:hAnsi="Times New Roman"/>
          <w:b w:val="0"/>
          <w:color w:val="auto"/>
          <w:sz w:val="24"/>
          <w:szCs w:val="24"/>
        </w:rPr>
        <w:t>07.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бюджеты </w:t>
      </w:r>
      <w:r w:rsidR="00652E7A" w:rsidRPr="00DB3A8E">
        <w:rPr>
          <w:rFonts w:ascii="Times New Roman" w:hAnsi="Times New Roman"/>
          <w:b w:val="0"/>
          <w:color w:val="auto"/>
          <w:sz w:val="24"/>
          <w:szCs w:val="24"/>
        </w:rPr>
        <w:t>поселений МО</w:t>
      </w:r>
      <w:r w:rsidR="00972A66" w:rsidRPr="00DB3A8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"/>
      </w:r>
      <w:r w:rsidR="00652E7A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по доходам исполнены на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30,5</w:t>
      </w:r>
      <w:r w:rsidR="00652E7A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% от утвержденных бюджетных назначений</w:t>
      </w:r>
      <w:r w:rsidR="002758AF" w:rsidRPr="00DB3A8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2"/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. Поступления по доходам составили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515 919,9</w:t>
      </w:r>
      <w:r w:rsidR="00604FB1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руб., что </w:t>
      </w:r>
      <w:r w:rsidR="00D623F5" w:rsidRPr="00DB3A8E">
        <w:rPr>
          <w:rFonts w:ascii="Times New Roman" w:hAnsi="Times New Roman"/>
          <w:b w:val="0"/>
          <w:color w:val="auto"/>
          <w:sz w:val="24"/>
          <w:szCs w:val="24"/>
        </w:rPr>
        <w:t>выше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уровня поступлений аналогичного периода прошлого года</w:t>
      </w:r>
      <w:r w:rsidR="002758AF" w:rsidRPr="00DB3A8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3"/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43 193,1</w:t>
      </w:r>
      <w:r w:rsidR="000938B9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руб. или </w:t>
      </w:r>
      <w:r w:rsidR="000938B9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18,3</w:t>
      </w:r>
      <w:r w:rsidR="00652E7A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%.</w:t>
      </w:r>
    </w:p>
    <w:p w:rsidR="000956A5" w:rsidRPr="00DB3A8E" w:rsidRDefault="000956A5" w:rsidP="000956A5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Таблица № 1 (тыс.руб</w:t>
      </w:r>
      <w:r w:rsidR="00D25956"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)</w:t>
      </w:r>
    </w:p>
    <w:tbl>
      <w:tblPr>
        <w:tblW w:w="9600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1275"/>
        <w:gridCol w:w="1167"/>
        <w:gridCol w:w="818"/>
        <w:gridCol w:w="1159"/>
        <w:gridCol w:w="933"/>
      </w:tblGrid>
      <w:tr w:rsidR="00D43F32" w:rsidRPr="00DB3A8E" w:rsidTr="00652E7A">
        <w:trPr>
          <w:trHeight w:val="60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№ </w:t>
            </w:r>
            <w:proofErr w:type="gramStart"/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</w:t>
            </w:r>
            <w:proofErr w:type="gramEnd"/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/п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Наименование муниципального образования Крымского района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Доходы, всего</w:t>
            </w:r>
          </w:p>
        </w:tc>
        <w:tc>
          <w:tcPr>
            <w:tcW w:w="11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DB3A8E" w:rsidRDefault="000956A5" w:rsidP="00F921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Исполнено на 01.</w:t>
            </w:r>
            <w:r w:rsidR="00946465"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07.</w:t>
            </w:r>
            <w:r w:rsidR="00C4434E"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2023</w:t>
            </w:r>
          </w:p>
        </w:tc>
        <w:tc>
          <w:tcPr>
            <w:tcW w:w="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A574E" w:rsidRPr="00DB3A8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Темп роста,</w:t>
            </w:r>
          </w:p>
          <w:p w:rsidR="000956A5" w:rsidRPr="00DB3A8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% (гр.4/гр.6*100)</w:t>
            </w:r>
          </w:p>
        </w:tc>
      </w:tr>
      <w:tr w:rsidR="00D43F32" w:rsidRPr="00DB3A8E" w:rsidTr="00652E7A">
        <w:trPr>
          <w:trHeight w:val="192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DB3A8E" w:rsidRDefault="000956A5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утверждено</w:t>
            </w:r>
            <w:r w:rsidRPr="00DB3A8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br/>
              <w:t xml:space="preserve">на </w:t>
            </w:r>
            <w:r w:rsidR="00C4434E" w:rsidRPr="00DB3A8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2024</w:t>
            </w:r>
            <w:r w:rsidRPr="00DB3A8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 xml:space="preserve"> год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DB3A8E" w:rsidRDefault="000956A5" w:rsidP="00F921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 xml:space="preserve">исполнено </w:t>
            </w:r>
            <w:r w:rsidRPr="00DB3A8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br/>
              <w:t>на 01.</w:t>
            </w:r>
            <w:r w:rsidR="00946465" w:rsidRPr="00DB3A8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07.</w:t>
            </w:r>
            <w:r w:rsidR="00C4434E" w:rsidRPr="00DB3A8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2024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Исполнение, % (гр.4/гр.3*100)</w:t>
            </w:r>
          </w:p>
        </w:tc>
        <w:tc>
          <w:tcPr>
            <w:tcW w:w="11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  <w:tr w:rsidR="00D43F32" w:rsidRPr="00DB3A8E" w:rsidTr="00652E7A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4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5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DB3A8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7</w:t>
            </w:r>
          </w:p>
        </w:tc>
      </w:tr>
      <w:tr w:rsidR="00C4434E" w:rsidRPr="00DB3A8E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proofErr w:type="spellStart"/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Адагумское</w:t>
            </w:r>
            <w:proofErr w:type="spellEnd"/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35 565,1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13 529,6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38,0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14 631,1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92,5</w:t>
            </w:r>
          </w:p>
        </w:tc>
      </w:tr>
      <w:tr w:rsidR="00C4434E" w:rsidRPr="00DB3A8E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proofErr w:type="spellStart"/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Варениковское</w:t>
            </w:r>
            <w:proofErr w:type="spellEnd"/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164 289,5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73 403,0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44,7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41 266,0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177,9</w:t>
            </w:r>
          </w:p>
        </w:tc>
      </w:tr>
      <w:tr w:rsidR="00C4434E" w:rsidRPr="00DB3A8E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proofErr w:type="spellStart"/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Кеслеровское</w:t>
            </w:r>
            <w:proofErr w:type="spellEnd"/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41 658,9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23 316,8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56,0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18 722,8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124,5</w:t>
            </w:r>
          </w:p>
        </w:tc>
      </w:tr>
      <w:tr w:rsidR="00C4434E" w:rsidRPr="00DB3A8E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Киевское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116 646,2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42 792,8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36,7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40 386,2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106,0</w:t>
            </w:r>
          </w:p>
        </w:tc>
      </w:tr>
      <w:tr w:rsidR="00C4434E" w:rsidRPr="00DB3A8E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5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Крымское городское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695 852,0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189 865,8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27,3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170 558,0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111,3</w:t>
            </w:r>
          </w:p>
        </w:tc>
      </w:tr>
      <w:tr w:rsidR="00C4434E" w:rsidRPr="00DB3A8E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6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Мерчанское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26 261,0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-1 668,8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-6,4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4 961,4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-33,6</w:t>
            </w:r>
          </w:p>
        </w:tc>
      </w:tr>
      <w:tr w:rsidR="00C4434E" w:rsidRPr="00DB3A8E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7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Молдаванское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280 004,4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36 030,7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12,9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35 403,0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101,8</w:t>
            </w:r>
          </w:p>
        </w:tc>
      </w:tr>
      <w:tr w:rsidR="00C4434E" w:rsidRPr="00DB3A8E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proofErr w:type="spellStart"/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Нижнебаканское</w:t>
            </w:r>
            <w:proofErr w:type="spellEnd"/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81 160,0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38 152,9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47,0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23 040,5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165,6</w:t>
            </w:r>
          </w:p>
        </w:tc>
      </w:tr>
      <w:tr w:rsidR="00C4434E" w:rsidRPr="00DB3A8E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9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Пригородное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116 748,9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43 156,5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37,0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27 300,1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158,1</w:t>
            </w:r>
          </w:p>
        </w:tc>
      </w:tr>
      <w:tr w:rsidR="00C4434E" w:rsidRPr="00DB3A8E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Троицкое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72 724,7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30 874,6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42,5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31 074,6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99,4</w:t>
            </w:r>
          </w:p>
        </w:tc>
      </w:tr>
      <w:tr w:rsidR="00C4434E" w:rsidRPr="00DB3A8E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Южное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58 202,0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26 466,0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45,5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14 684,0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</w:rPr>
              <w:t>180,2</w:t>
            </w:r>
          </w:p>
        </w:tc>
      </w:tr>
      <w:tr w:rsidR="00C4434E" w:rsidRPr="00DB3A8E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 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434E" w:rsidRPr="00DB3A8E" w:rsidRDefault="00C4434E" w:rsidP="00D65F1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ВСЕГО: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B3A8E">
              <w:rPr>
                <w:rFonts w:ascii="Times New Roman" w:hAnsi="Times New Roman"/>
                <w:b/>
                <w:bCs/>
              </w:rPr>
              <w:t>1 689 112,7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B3A8E">
              <w:rPr>
                <w:rFonts w:ascii="Times New Roman" w:hAnsi="Times New Roman"/>
                <w:b/>
                <w:bCs/>
              </w:rPr>
              <w:t>515 919,9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B3A8E">
              <w:rPr>
                <w:rFonts w:ascii="Times New Roman" w:hAnsi="Times New Roman"/>
                <w:b/>
                <w:bCs/>
              </w:rPr>
              <w:t>30,5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B3A8E">
              <w:rPr>
                <w:rFonts w:ascii="Times New Roman" w:hAnsi="Times New Roman"/>
                <w:b/>
                <w:bCs/>
              </w:rPr>
              <w:t>422 027,8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434E" w:rsidRPr="00DB3A8E" w:rsidRDefault="00C4434E" w:rsidP="00C4434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B3A8E">
              <w:rPr>
                <w:rFonts w:ascii="Times New Roman" w:hAnsi="Times New Roman"/>
                <w:b/>
                <w:bCs/>
              </w:rPr>
              <w:t>122,2</w:t>
            </w:r>
          </w:p>
        </w:tc>
      </w:tr>
    </w:tbl>
    <w:p w:rsidR="000956A5" w:rsidRPr="00DB3A8E" w:rsidRDefault="000956A5" w:rsidP="000956A5">
      <w:pPr>
        <w:pStyle w:val="pagettl"/>
        <w:spacing w:before="0" w:after="0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B76CE" w:rsidRPr="00DB3A8E" w:rsidRDefault="00DB76CE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Структура исполненных доходов бюджетов поселений МО представлена на диаграмме № 1.</w:t>
      </w:r>
    </w:p>
    <w:p w:rsidR="006D3974" w:rsidRPr="00DB3A8E" w:rsidRDefault="006D397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B76CE" w:rsidRPr="00DB3A8E" w:rsidRDefault="00DB76CE" w:rsidP="00DB76CE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DB3A8E">
        <w:rPr>
          <w:rFonts w:ascii="Times New Roman" w:hAnsi="Times New Roman"/>
          <w:color w:val="auto"/>
          <w:sz w:val="24"/>
          <w:szCs w:val="24"/>
        </w:rPr>
        <w:t>Структура исполненных доходов бюджетов поселений МО</w:t>
      </w:r>
    </w:p>
    <w:p w:rsidR="00510622" w:rsidRPr="00DB3A8E" w:rsidRDefault="00DB76CE" w:rsidP="00DB76CE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i/>
          <w:color w:val="auto"/>
          <w:sz w:val="24"/>
          <w:szCs w:val="24"/>
        </w:rPr>
        <w:t>Диаграмма № 1 (</w:t>
      </w:r>
      <w:proofErr w:type="spellStart"/>
      <w:r w:rsidRPr="00DB3A8E">
        <w:rPr>
          <w:rFonts w:ascii="Times New Roman" w:hAnsi="Times New Roman"/>
          <w:b w:val="0"/>
          <w:i/>
          <w:color w:val="auto"/>
          <w:sz w:val="24"/>
          <w:szCs w:val="24"/>
        </w:rPr>
        <w:t>тыс</w:t>
      </w:r>
      <w:proofErr w:type="gramStart"/>
      <w:r w:rsidRPr="00DB3A8E">
        <w:rPr>
          <w:rFonts w:ascii="Times New Roman" w:hAnsi="Times New Roman"/>
          <w:b w:val="0"/>
          <w:i/>
          <w:color w:val="auto"/>
          <w:sz w:val="24"/>
          <w:szCs w:val="24"/>
        </w:rPr>
        <w:t>.р</w:t>
      </w:r>
      <w:proofErr w:type="gramEnd"/>
      <w:r w:rsidRPr="00DB3A8E">
        <w:rPr>
          <w:rFonts w:ascii="Times New Roman" w:hAnsi="Times New Roman"/>
          <w:b w:val="0"/>
          <w:i/>
          <w:color w:val="auto"/>
          <w:sz w:val="24"/>
          <w:szCs w:val="24"/>
        </w:rPr>
        <w:t>ублей</w:t>
      </w:r>
      <w:proofErr w:type="spellEnd"/>
      <w:r w:rsidRPr="00DB3A8E">
        <w:rPr>
          <w:rFonts w:ascii="Times New Roman" w:hAnsi="Times New Roman"/>
          <w:b w:val="0"/>
          <w:i/>
          <w:color w:val="auto"/>
          <w:sz w:val="24"/>
          <w:szCs w:val="24"/>
        </w:rPr>
        <w:t>)</w:t>
      </w:r>
    </w:p>
    <w:p w:rsidR="00C4434E" w:rsidRPr="00DB3A8E" w:rsidRDefault="00C4434E" w:rsidP="00DB76CE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DB3A8E">
        <w:rPr>
          <w:noProof/>
          <w:color w:val="auto"/>
        </w:rPr>
        <w:drawing>
          <wp:inline distT="0" distB="0" distL="0" distR="0" wp14:anchorId="6EBBDCB6" wp14:editId="380F1DB7">
            <wp:extent cx="5339751" cy="2829464"/>
            <wp:effectExtent l="0" t="0" r="13335" b="952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C4434E" w:rsidRPr="00DB3A8E" w:rsidRDefault="00C4434E" w:rsidP="00DB76CE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674A6C" w:rsidRPr="00DB3A8E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Основными источниками доходов бюджетов поселений МО по состоянию на 01.</w:t>
      </w:r>
      <w:r w:rsidR="00946465" w:rsidRPr="00DB3A8E">
        <w:rPr>
          <w:rFonts w:ascii="Times New Roman" w:hAnsi="Times New Roman"/>
          <w:b w:val="0"/>
          <w:color w:val="auto"/>
          <w:sz w:val="24"/>
          <w:szCs w:val="24"/>
        </w:rPr>
        <w:t>07.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являлись </w:t>
      </w:r>
      <w:r w:rsidR="006875F4" w:rsidRPr="00DB3A8E">
        <w:rPr>
          <w:rFonts w:ascii="Times New Roman" w:hAnsi="Times New Roman"/>
          <w:b w:val="0"/>
          <w:color w:val="auto"/>
          <w:sz w:val="24"/>
          <w:szCs w:val="24"/>
        </w:rPr>
        <w:t>безвозмездные поступления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6875F4" w:rsidRPr="00DB3A8E">
        <w:rPr>
          <w:rFonts w:ascii="Times New Roman" w:hAnsi="Times New Roman"/>
          <w:b w:val="0"/>
          <w:color w:val="auto"/>
          <w:sz w:val="24"/>
          <w:szCs w:val="24"/>
        </w:rPr>
        <w:t>46,0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% в общей сумме исполненных доходов).</w:t>
      </w:r>
    </w:p>
    <w:p w:rsidR="00674A6C" w:rsidRPr="00DB3A8E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Объем налоговых и неналоговых доходов составил </w:t>
      </w:r>
      <w:r w:rsidR="006875F4" w:rsidRPr="00DB3A8E">
        <w:rPr>
          <w:rFonts w:ascii="Times New Roman" w:hAnsi="Times New Roman"/>
          <w:b w:val="0"/>
          <w:color w:val="auto"/>
          <w:sz w:val="24"/>
          <w:szCs w:val="24"/>
        </w:rPr>
        <w:t>278 578,7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432A9C"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6875F4" w:rsidRPr="00DB3A8E">
        <w:rPr>
          <w:rFonts w:ascii="Times New Roman" w:hAnsi="Times New Roman"/>
          <w:b w:val="0"/>
          <w:color w:val="auto"/>
          <w:sz w:val="24"/>
          <w:szCs w:val="24"/>
        </w:rPr>
        <w:t>54,0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% от утвержденных бюджетных назначений; по сравнению</w:t>
      </w:r>
      <w:r w:rsidR="00400F6B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с аналогичным периодом прошлого года наблюдается </w:t>
      </w:r>
      <w:r w:rsidR="006875F4" w:rsidRPr="00DB3A8E">
        <w:rPr>
          <w:rFonts w:ascii="Times New Roman" w:hAnsi="Times New Roman"/>
          <w:b w:val="0"/>
          <w:color w:val="auto"/>
          <w:sz w:val="24"/>
          <w:szCs w:val="24"/>
        </w:rPr>
        <w:t>рост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6875F4" w:rsidRPr="00DB3A8E">
        <w:rPr>
          <w:rFonts w:ascii="Times New Roman" w:hAnsi="Times New Roman"/>
          <w:b w:val="0"/>
          <w:color w:val="auto"/>
          <w:sz w:val="24"/>
          <w:szCs w:val="24"/>
        </w:rPr>
        <w:t>18,3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="00400F6B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или на </w:t>
      </w:r>
      <w:r w:rsidR="006875F4" w:rsidRPr="00DB3A8E">
        <w:rPr>
          <w:rFonts w:ascii="Times New Roman" w:hAnsi="Times New Roman"/>
          <w:b w:val="0"/>
          <w:color w:val="auto"/>
          <w:sz w:val="24"/>
          <w:szCs w:val="24"/>
        </w:rPr>
        <w:t>43 193,1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400F6B" w:rsidRPr="00DB3A8E">
        <w:rPr>
          <w:rFonts w:ascii="Times New Roman" w:hAnsi="Times New Roman"/>
          <w:b w:val="0"/>
          <w:color w:val="auto"/>
          <w:sz w:val="24"/>
          <w:szCs w:val="24"/>
        </w:rPr>
        <w:t>.)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674A6C" w:rsidRPr="00DB3A8E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Объем безвозмездных поступлений составил </w:t>
      </w:r>
      <w:r w:rsidR="0060686B" w:rsidRPr="00DB3A8E">
        <w:rPr>
          <w:rFonts w:ascii="Times New Roman" w:hAnsi="Times New Roman"/>
          <w:b w:val="0"/>
          <w:color w:val="auto"/>
          <w:sz w:val="24"/>
          <w:szCs w:val="24"/>
        </w:rPr>
        <w:t>237 341,2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C016BC"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60686B" w:rsidRPr="00DB3A8E">
        <w:rPr>
          <w:rFonts w:ascii="Times New Roman" w:hAnsi="Times New Roman"/>
          <w:b w:val="0"/>
          <w:color w:val="auto"/>
          <w:sz w:val="24"/>
          <w:szCs w:val="24"/>
        </w:rPr>
        <w:t>46,0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% от утвержденных бюджетных назначений; по сравнению с аналогичным периодом прошлого года наблюдается </w:t>
      </w:r>
      <w:r w:rsidR="00877B1F" w:rsidRPr="00DB3A8E">
        <w:rPr>
          <w:rFonts w:ascii="Times New Roman" w:hAnsi="Times New Roman"/>
          <w:b w:val="0"/>
          <w:color w:val="auto"/>
          <w:sz w:val="24"/>
          <w:szCs w:val="24"/>
        </w:rPr>
        <w:t>увеличений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60686B" w:rsidRPr="00DB3A8E">
        <w:rPr>
          <w:rFonts w:ascii="Times New Roman" w:hAnsi="Times New Roman"/>
          <w:b w:val="0"/>
          <w:color w:val="auto"/>
          <w:sz w:val="24"/>
          <w:szCs w:val="24"/>
        </w:rPr>
        <w:t>27,2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% </w:t>
      </w:r>
      <w:r w:rsidR="00E47986" w:rsidRPr="00DB3A8E">
        <w:rPr>
          <w:rFonts w:ascii="Times New Roman" w:hAnsi="Times New Roman"/>
          <w:b w:val="0"/>
          <w:color w:val="auto"/>
          <w:sz w:val="24"/>
          <w:szCs w:val="24"/>
        </w:rPr>
        <w:t>или на</w:t>
      </w:r>
      <w:r w:rsidR="00FB3E58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0686B" w:rsidRPr="00DB3A8E">
        <w:rPr>
          <w:rFonts w:ascii="Times New Roman" w:hAnsi="Times New Roman"/>
          <w:b w:val="0"/>
          <w:color w:val="auto"/>
          <w:sz w:val="24"/>
          <w:szCs w:val="24"/>
        </w:rPr>
        <w:t>50 699,0</w:t>
      </w:r>
      <w:r w:rsidR="00E47986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FB3E58"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)</w:t>
      </w:r>
      <w:r w:rsidR="00FB3E58" w:rsidRPr="00DB3A8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4"/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674A6C" w:rsidRPr="00DB3A8E" w:rsidRDefault="00674A6C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674A6C" w:rsidRPr="00DB3A8E" w:rsidRDefault="00D064D2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color w:val="auto"/>
          <w:sz w:val="24"/>
          <w:szCs w:val="24"/>
        </w:rPr>
        <w:t>1.1.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Налоговые доходы бюджетов поселений МО по состоянию на 01.</w:t>
      </w:r>
      <w:r w:rsidR="00946465" w:rsidRPr="00DB3A8E">
        <w:rPr>
          <w:rFonts w:ascii="Times New Roman" w:hAnsi="Times New Roman"/>
          <w:b w:val="0"/>
          <w:color w:val="auto"/>
          <w:sz w:val="24"/>
          <w:szCs w:val="24"/>
        </w:rPr>
        <w:t>07.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сформированы за счет налога на доходы физических лиц (далее – НДФЛ) и имущественных налогов (налог на имущество физических лиц и земельный налог – далее –</w:t>
      </w:r>
      <w:r w:rsidR="005D7704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имуществ</w:t>
      </w:r>
      <w:r w:rsidR="005D7704" w:rsidRPr="00DB3A8E">
        <w:rPr>
          <w:rFonts w:ascii="Times New Roman" w:hAnsi="Times New Roman"/>
          <w:b w:val="0"/>
          <w:color w:val="auto"/>
          <w:sz w:val="24"/>
          <w:szCs w:val="24"/>
        </w:rPr>
        <w:t>енный налог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)</w:t>
      </w:r>
      <w:r w:rsidR="009E3E9B"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037649" w:rsidRPr="00DB3A8E" w:rsidRDefault="0003764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Доля НДФЛ в структуре исполненных бюджетных назначений по налоговым доходам составляет </w:t>
      </w:r>
      <w:r w:rsidR="003E3242" w:rsidRPr="00DB3A8E">
        <w:rPr>
          <w:rFonts w:ascii="Times New Roman" w:hAnsi="Times New Roman"/>
          <w:b w:val="0"/>
          <w:color w:val="auto"/>
          <w:sz w:val="24"/>
          <w:szCs w:val="24"/>
        </w:rPr>
        <w:t>62,4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 %, доля имуществ</w:t>
      </w:r>
      <w:r w:rsidR="000547BC" w:rsidRPr="00DB3A8E">
        <w:rPr>
          <w:rFonts w:ascii="Times New Roman" w:hAnsi="Times New Roman"/>
          <w:b w:val="0"/>
          <w:color w:val="auto"/>
          <w:sz w:val="24"/>
          <w:szCs w:val="24"/>
        </w:rPr>
        <w:t>енных налогов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– </w:t>
      </w:r>
      <w:r w:rsidR="003E3242" w:rsidRPr="00DB3A8E">
        <w:rPr>
          <w:rFonts w:ascii="Times New Roman" w:hAnsi="Times New Roman"/>
          <w:b w:val="0"/>
          <w:color w:val="auto"/>
          <w:sz w:val="24"/>
          <w:szCs w:val="24"/>
        </w:rPr>
        <w:t>15,9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707D79" w:rsidRPr="00DB3A8E" w:rsidRDefault="00707D7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proofErr w:type="gramStart"/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Поступление НДФЛ по итогам </w:t>
      </w:r>
      <w:r w:rsidR="00364948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6 месяцев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="00364948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составило </w:t>
      </w:r>
      <w:r w:rsidR="003E3242" w:rsidRPr="00DB3A8E">
        <w:rPr>
          <w:rFonts w:ascii="Times New Roman" w:hAnsi="Times New Roman"/>
          <w:b w:val="0"/>
          <w:color w:val="auto"/>
          <w:sz w:val="24"/>
          <w:szCs w:val="24"/>
        </w:rPr>
        <w:t>143 759,7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</w:t>
      </w:r>
      <w:r w:rsidR="00A86057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3E3242" w:rsidRPr="00DB3A8E">
        <w:rPr>
          <w:rFonts w:ascii="Times New Roman" w:hAnsi="Times New Roman"/>
          <w:b w:val="0"/>
          <w:color w:val="auto"/>
          <w:sz w:val="24"/>
          <w:szCs w:val="24"/>
        </w:rPr>
        <w:t>47,9</w:t>
      </w:r>
      <w:r w:rsidR="00A86057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 % от утвержденных бюджетных назначений; </w:t>
      </w:r>
      <w:r w:rsidR="009165BE" w:rsidRPr="00DB3A8E">
        <w:rPr>
          <w:rFonts w:ascii="Times New Roman" w:hAnsi="Times New Roman"/>
          <w:b w:val="0"/>
          <w:color w:val="auto"/>
          <w:sz w:val="24"/>
          <w:szCs w:val="24"/>
        </w:rPr>
        <w:t>по сравнению с поступлениями по состоянию на 01.</w:t>
      </w:r>
      <w:r w:rsidR="00946465" w:rsidRPr="00DB3A8E">
        <w:rPr>
          <w:rFonts w:ascii="Times New Roman" w:hAnsi="Times New Roman"/>
          <w:b w:val="0"/>
          <w:color w:val="auto"/>
          <w:sz w:val="24"/>
          <w:szCs w:val="24"/>
        </w:rPr>
        <w:t>07.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="009165BE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3E3242" w:rsidRPr="00DB3A8E">
        <w:rPr>
          <w:rFonts w:ascii="Times New Roman" w:hAnsi="Times New Roman"/>
          <w:b w:val="0"/>
          <w:color w:val="auto"/>
          <w:sz w:val="24"/>
          <w:szCs w:val="24"/>
        </w:rPr>
        <w:t>113 991,8</w:t>
      </w:r>
      <w:r w:rsidR="009165BE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тыс.руб.) – </w:t>
      </w:r>
      <w:r w:rsidR="003E3242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увеличение </w:t>
      </w:r>
      <w:r w:rsidR="009165BE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3E3242" w:rsidRPr="00DB3A8E">
        <w:rPr>
          <w:rFonts w:ascii="Times New Roman" w:hAnsi="Times New Roman"/>
          <w:b w:val="0"/>
          <w:color w:val="auto"/>
          <w:sz w:val="24"/>
          <w:szCs w:val="24"/>
        </w:rPr>
        <w:t>26,1</w:t>
      </w:r>
      <w:r w:rsidR="009165BE" w:rsidRPr="00DB3A8E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="009165BE" w:rsidRPr="00DB3A8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5"/>
      </w:r>
      <w:r w:rsidR="00EC580E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), поступление </w:t>
      </w:r>
      <w:r w:rsidR="005D7704" w:rsidRPr="00DB3A8E">
        <w:rPr>
          <w:rFonts w:ascii="Times New Roman" w:hAnsi="Times New Roman"/>
          <w:b w:val="0"/>
          <w:color w:val="auto"/>
          <w:sz w:val="24"/>
          <w:szCs w:val="24"/>
        </w:rPr>
        <w:lastRenderedPageBreak/>
        <w:t xml:space="preserve">имущественных </w:t>
      </w:r>
      <w:r w:rsidR="00EC580E" w:rsidRPr="00DB3A8E">
        <w:rPr>
          <w:rFonts w:ascii="Times New Roman" w:hAnsi="Times New Roman"/>
          <w:b w:val="0"/>
          <w:color w:val="auto"/>
          <w:sz w:val="24"/>
          <w:szCs w:val="24"/>
        </w:rPr>
        <w:t>налогов</w:t>
      </w:r>
      <w:r w:rsidR="00395565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12DBD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– </w:t>
      </w:r>
      <w:r w:rsidR="003E3242" w:rsidRPr="00DB3A8E">
        <w:rPr>
          <w:rFonts w:ascii="Times New Roman" w:hAnsi="Times New Roman"/>
          <w:b w:val="0"/>
          <w:color w:val="auto"/>
          <w:sz w:val="24"/>
          <w:szCs w:val="24"/>
        </w:rPr>
        <w:t>36 699,3</w:t>
      </w:r>
      <w:r w:rsidR="00312DBD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(</w:t>
      </w:r>
      <w:r w:rsidR="003E3242" w:rsidRPr="00DB3A8E">
        <w:rPr>
          <w:rFonts w:ascii="Times New Roman" w:hAnsi="Times New Roman"/>
          <w:b w:val="0"/>
          <w:color w:val="auto"/>
          <w:sz w:val="24"/>
          <w:szCs w:val="24"/>
        </w:rPr>
        <w:t>16,9</w:t>
      </w:r>
      <w:r w:rsidR="00312DBD" w:rsidRPr="00DB3A8E">
        <w:rPr>
          <w:rFonts w:ascii="Times New Roman" w:hAnsi="Times New Roman"/>
          <w:b w:val="0"/>
          <w:color w:val="auto"/>
          <w:sz w:val="24"/>
          <w:szCs w:val="24"/>
        </w:rPr>
        <w:t> % от утвержденных бюджетных назначений; по сравнению с поступлениями по состоянию на 01.</w:t>
      </w:r>
      <w:r w:rsidR="00946465" w:rsidRPr="00DB3A8E">
        <w:rPr>
          <w:rFonts w:ascii="Times New Roman" w:hAnsi="Times New Roman"/>
          <w:b w:val="0"/>
          <w:color w:val="auto"/>
          <w:sz w:val="24"/>
          <w:szCs w:val="24"/>
        </w:rPr>
        <w:t>07.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="00312DBD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3E3242" w:rsidRPr="00DB3A8E">
        <w:rPr>
          <w:rFonts w:ascii="Times New Roman" w:hAnsi="Times New Roman"/>
          <w:b w:val="0"/>
          <w:color w:val="auto"/>
          <w:sz w:val="24"/>
          <w:szCs w:val="24"/>
        </w:rPr>
        <w:t>34 053,0</w:t>
      </w:r>
      <w:r w:rsidR="00312DBD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тыс.руб.) – </w:t>
      </w:r>
      <w:r w:rsidR="003E3242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увеличение </w:t>
      </w:r>
      <w:r w:rsidR="00312DBD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EA7823" w:rsidRPr="00DB3A8E">
        <w:rPr>
          <w:rFonts w:ascii="Times New Roman" w:hAnsi="Times New Roman"/>
          <w:b w:val="0"/>
          <w:color w:val="auto"/>
          <w:sz w:val="24"/>
          <w:szCs w:val="24"/>
        </w:rPr>
        <w:t>7,8</w:t>
      </w:r>
      <w:r w:rsidR="00312DBD" w:rsidRPr="00DB3A8E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="00312DBD" w:rsidRPr="00DB3A8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6"/>
      </w:r>
      <w:r w:rsidR="00312DBD" w:rsidRPr="00DB3A8E">
        <w:rPr>
          <w:rFonts w:ascii="Times New Roman" w:hAnsi="Times New Roman"/>
          <w:b w:val="0"/>
          <w:color w:val="auto"/>
          <w:sz w:val="24"/>
          <w:szCs w:val="24"/>
        </w:rPr>
        <w:t>).</w:t>
      </w:r>
      <w:proofErr w:type="gramEnd"/>
    </w:p>
    <w:p w:rsidR="009F7111" w:rsidRPr="00DB3A8E" w:rsidRDefault="009F7111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Утвержденные бюджетные назначения по НДФЛ по состоянию на </w:t>
      </w:r>
      <w:r w:rsidR="00395565" w:rsidRPr="00DB3A8E">
        <w:rPr>
          <w:rFonts w:ascii="Times New Roman" w:hAnsi="Times New Roman"/>
          <w:b w:val="0"/>
          <w:color w:val="auto"/>
          <w:sz w:val="24"/>
          <w:szCs w:val="24"/>
        </w:rPr>
        <w:t>01.</w:t>
      </w:r>
      <w:r w:rsidR="00946465" w:rsidRPr="00DB3A8E">
        <w:rPr>
          <w:rFonts w:ascii="Times New Roman" w:hAnsi="Times New Roman"/>
          <w:b w:val="0"/>
          <w:color w:val="auto"/>
          <w:sz w:val="24"/>
          <w:szCs w:val="24"/>
        </w:rPr>
        <w:t>07.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="00395565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исполнены в диапазоне от </w:t>
      </w:r>
      <w:r w:rsidR="00EA7823" w:rsidRPr="00DB3A8E">
        <w:rPr>
          <w:rFonts w:ascii="Times New Roman" w:hAnsi="Times New Roman"/>
          <w:b w:val="0"/>
          <w:color w:val="auto"/>
          <w:sz w:val="24"/>
          <w:szCs w:val="24"/>
        </w:rPr>
        <w:t>42,3</w:t>
      </w:r>
      <w:r w:rsidR="00395565" w:rsidRPr="00DB3A8E">
        <w:rPr>
          <w:rFonts w:ascii="Times New Roman" w:hAnsi="Times New Roman"/>
          <w:b w:val="0"/>
          <w:color w:val="auto"/>
          <w:sz w:val="24"/>
          <w:szCs w:val="24"/>
        </w:rPr>
        <w:t> % (</w:t>
      </w:r>
      <w:r w:rsidR="00EA7823" w:rsidRPr="00DB3A8E">
        <w:rPr>
          <w:rFonts w:ascii="Times New Roman" w:hAnsi="Times New Roman"/>
          <w:b w:val="0"/>
          <w:color w:val="auto"/>
          <w:sz w:val="24"/>
          <w:szCs w:val="24"/>
        </w:rPr>
        <w:t>Троицкое</w:t>
      </w:r>
      <w:r w:rsidR="00A27081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95565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сельское поселение) до </w:t>
      </w:r>
      <w:r w:rsidR="00EA7823" w:rsidRPr="00DB3A8E">
        <w:rPr>
          <w:rFonts w:ascii="Times New Roman" w:hAnsi="Times New Roman"/>
          <w:b w:val="0"/>
          <w:color w:val="auto"/>
          <w:sz w:val="24"/>
          <w:szCs w:val="24"/>
        </w:rPr>
        <w:t>68,6</w:t>
      </w:r>
      <w:r w:rsidR="00395565" w:rsidRPr="00DB3A8E">
        <w:rPr>
          <w:rFonts w:ascii="Times New Roman" w:hAnsi="Times New Roman"/>
          <w:b w:val="0"/>
          <w:color w:val="auto"/>
          <w:sz w:val="24"/>
          <w:szCs w:val="24"/>
        </w:rPr>
        <w:t> % (</w:t>
      </w:r>
      <w:proofErr w:type="spellStart"/>
      <w:r w:rsidR="00EA7823" w:rsidRPr="00DB3A8E">
        <w:rPr>
          <w:rFonts w:ascii="Times New Roman" w:hAnsi="Times New Roman"/>
          <w:b w:val="0"/>
          <w:color w:val="auto"/>
          <w:sz w:val="24"/>
          <w:szCs w:val="24"/>
        </w:rPr>
        <w:t>Нижнебаканское</w:t>
      </w:r>
      <w:proofErr w:type="spellEnd"/>
      <w:r w:rsidR="00EA7823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95565" w:rsidRPr="00DB3A8E">
        <w:rPr>
          <w:rFonts w:ascii="Times New Roman" w:hAnsi="Times New Roman"/>
          <w:b w:val="0"/>
          <w:color w:val="auto"/>
          <w:sz w:val="24"/>
          <w:szCs w:val="24"/>
        </w:rPr>
        <w:t>сельское поселение)</w:t>
      </w:r>
      <w:r w:rsidR="002649E9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; по имущественным налогам – от </w:t>
      </w:r>
      <w:r w:rsidR="00EA7823" w:rsidRPr="00DB3A8E">
        <w:rPr>
          <w:rFonts w:ascii="Times New Roman" w:hAnsi="Times New Roman"/>
          <w:b w:val="0"/>
          <w:color w:val="auto"/>
          <w:sz w:val="24"/>
          <w:szCs w:val="24"/>
        </w:rPr>
        <w:t>11,7</w:t>
      </w:r>
      <w:r w:rsidR="002649E9" w:rsidRPr="00DB3A8E">
        <w:rPr>
          <w:rFonts w:ascii="Times New Roman" w:hAnsi="Times New Roman"/>
          <w:b w:val="0"/>
          <w:color w:val="auto"/>
          <w:sz w:val="24"/>
          <w:szCs w:val="24"/>
        </w:rPr>
        <w:t> % (</w:t>
      </w:r>
      <w:proofErr w:type="spellStart"/>
      <w:r w:rsidR="00EA7823" w:rsidRPr="00DB3A8E">
        <w:rPr>
          <w:rFonts w:ascii="Times New Roman" w:hAnsi="Times New Roman"/>
          <w:b w:val="0"/>
          <w:color w:val="auto"/>
          <w:sz w:val="24"/>
          <w:szCs w:val="24"/>
        </w:rPr>
        <w:t>Кеслеровское</w:t>
      </w:r>
      <w:proofErr w:type="spellEnd"/>
      <w:r w:rsidR="00F13F8D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649E9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сельское поселение) </w:t>
      </w:r>
      <w:proofErr w:type="gramStart"/>
      <w:r w:rsidR="002649E9" w:rsidRPr="00DB3A8E">
        <w:rPr>
          <w:rFonts w:ascii="Times New Roman" w:hAnsi="Times New Roman"/>
          <w:b w:val="0"/>
          <w:color w:val="auto"/>
          <w:sz w:val="24"/>
          <w:szCs w:val="24"/>
        </w:rPr>
        <w:t>до</w:t>
      </w:r>
      <w:proofErr w:type="gramEnd"/>
      <w:r w:rsidR="002649E9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EA7823" w:rsidRPr="00DB3A8E">
        <w:rPr>
          <w:rFonts w:ascii="Times New Roman" w:hAnsi="Times New Roman"/>
          <w:b w:val="0"/>
          <w:color w:val="auto"/>
          <w:sz w:val="24"/>
          <w:szCs w:val="24"/>
        </w:rPr>
        <w:t>62,1</w:t>
      </w:r>
      <w:r w:rsidR="00F13F8D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="002649E9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EA7823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Мерчанское </w:t>
      </w:r>
      <w:r w:rsidR="002649E9" w:rsidRPr="00DB3A8E">
        <w:rPr>
          <w:rFonts w:ascii="Times New Roman" w:hAnsi="Times New Roman"/>
          <w:b w:val="0"/>
          <w:color w:val="auto"/>
          <w:sz w:val="24"/>
          <w:szCs w:val="24"/>
        </w:rPr>
        <w:t>сельское поселение)</w:t>
      </w:r>
      <w:r w:rsidR="00B81BEF"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BA1783" w:rsidRPr="00DB3A8E" w:rsidRDefault="00BA1783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Само</w:t>
      </w:r>
      <w:r w:rsidR="00215573" w:rsidRPr="00DB3A8E">
        <w:rPr>
          <w:rFonts w:ascii="Times New Roman" w:hAnsi="Times New Roman"/>
          <w:b w:val="0"/>
          <w:color w:val="auto"/>
          <w:sz w:val="24"/>
          <w:szCs w:val="24"/>
        </w:rPr>
        <w:t>е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низкое исполнение</w:t>
      </w:r>
      <w:r w:rsidR="0040346E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(менее </w:t>
      </w:r>
      <w:r w:rsidR="00EA7823" w:rsidRPr="00DB3A8E">
        <w:rPr>
          <w:rFonts w:ascii="Times New Roman" w:hAnsi="Times New Roman"/>
          <w:b w:val="0"/>
          <w:color w:val="auto"/>
          <w:sz w:val="24"/>
          <w:szCs w:val="24"/>
        </w:rPr>
        <w:t>12,</w:t>
      </w:r>
      <w:r w:rsidR="00F13F8D" w:rsidRPr="00DB3A8E">
        <w:rPr>
          <w:rFonts w:ascii="Times New Roman" w:hAnsi="Times New Roman"/>
          <w:b w:val="0"/>
          <w:color w:val="auto"/>
          <w:sz w:val="24"/>
          <w:szCs w:val="24"/>
        </w:rPr>
        <w:t>0</w:t>
      </w:r>
      <w:r w:rsidR="0040346E" w:rsidRPr="00DB3A8E">
        <w:rPr>
          <w:rFonts w:ascii="Times New Roman" w:hAnsi="Times New Roman"/>
          <w:b w:val="0"/>
          <w:color w:val="auto"/>
          <w:sz w:val="24"/>
          <w:szCs w:val="24"/>
        </w:rPr>
        <w:t> %)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по имущественным налогам по итогам </w:t>
      </w:r>
      <w:r w:rsidR="00364948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6 месяцев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="00364948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установлено по </w:t>
      </w:r>
      <w:r w:rsidR="008C66C6" w:rsidRPr="00DB3A8E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МО:</w:t>
      </w:r>
      <w:r w:rsidR="001E33AB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proofErr w:type="spellStart"/>
      <w:r w:rsidR="00A2523E" w:rsidRPr="00DB3A8E">
        <w:rPr>
          <w:rFonts w:ascii="Times New Roman" w:hAnsi="Times New Roman"/>
          <w:b w:val="0"/>
          <w:color w:val="auto"/>
          <w:sz w:val="24"/>
          <w:szCs w:val="24"/>
        </w:rPr>
        <w:t>Кеслеровское</w:t>
      </w:r>
      <w:proofErr w:type="spellEnd"/>
      <w:r w:rsidR="00A2523E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сельское поселение – </w:t>
      </w:r>
      <w:r w:rsidR="00EA7823" w:rsidRPr="00DB3A8E">
        <w:rPr>
          <w:rFonts w:ascii="Times New Roman" w:hAnsi="Times New Roman"/>
          <w:b w:val="0"/>
          <w:color w:val="auto"/>
          <w:sz w:val="24"/>
          <w:szCs w:val="24"/>
        </w:rPr>
        <w:t>11,7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 %, </w:t>
      </w:r>
      <w:proofErr w:type="spellStart"/>
      <w:r w:rsidR="00EA7823" w:rsidRPr="00DB3A8E">
        <w:rPr>
          <w:rFonts w:ascii="Times New Roman" w:hAnsi="Times New Roman"/>
          <w:b w:val="0"/>
          <w:color w:val="auto"/>
          <w:sz w:val="24"/>
          <w:szCs w:val="24"/>
        </w:rPr>
        <w:t>Варениковское</w:t>
      </w:r>
      <w:proofErr w:type="spellEnd"/>
      <w:r w:rsidR="00F13F8D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0346E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сельское поселение – </w:t>
      </w:r>
      <w:r w:rsidR="00EA7823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11,8 </w:t>
      </w:r>
      <w:r w:rsidR="0040346E" w:rsidRPr="00DB3A8E">
        <w:rPr>
          <w:rFonts w:ascii="Times New Roman" w:hAnsi="Times New Roman"/>
          <w:b w:val="0"/>
          <w:color w:val="auto"/>
          <w:sz w:val="24"/>
          <w:szCs w:val="24"/>
        </w:rPr>
        <w:t>%,</w:t>
      </w:r>
      <w:r w:rsidR="008C66C6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03357A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что </w:t>
      </w:r>
      <w:r w:rsidR="0003357A" w:rsidRPr="00DB3A8E">
        <w:rPr>
          <w:rFonts w:ascii="Times New Roman" w:hAnsi="Times New Roman"/>
          <w:color w:val="auto"/>
          <w:sz w:val="24"/>
          <w:szCs w:val="24"/>
        </w:rPr>
        <w:t>указывает на наличие рисков невыполнения бюджетных назначений по имущественным налогам по итогам отчетного периода.</w:t>
      </w:r>
    </w:p>
    <w:p w:rsidR="0003357A" w:rsidRPr="00DB3A8E" w:rsidRDefault="0003357A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786993" w:rsidRPr="00DB3A8E" w:rsidRDefault="004D18F7" w:rsidP="00D63B0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B3A8E">
        <w:rPr>
          <w:rFonts w:ascii="Times New Roman" w:hAnsi="Times New Roman"/>
          <w:b/>
          <w:sz w:val="24"/>
          <w:szCs w:val="24"/>
        </w:rPr>
        <w:t>1.2.</w:t>
      </w:r>
      <w:r w:rsidRPr="00DB3A8E">
        <w:rPr>
          <w:rFonts w:ascii="Times New Roman" w:hAnsi="Times New Roman"/>
          <w:sz w:val="24"/>
          <w:szCs w:val="24"/>
        </w:rPr>
        <w:t xml:space="preserve"> </w:t>
      </w:r>
      <w:r w:rsidR="004337E9" w:rsidRPr="00DB3A8E">
        <w:rPr>
          <w:rFonts w:ascii="Times New Roman" w:eastAsiaTheme="minorHAnsi" w:hAnsi="Times New Roman"/>
          <w:sz w:val="24"/>
          <w:szCs w:val="24"/>
        </w:rPr>
        <w:t xml:space="preserve">По итогам </w:t>
      </w:r>
      <w:r w:rsidR="00364948" w:rsidRPr="00DB3A8E">
        <w:rPr>
          <w:rFonts w:ascii="Times New Roman" w:eastAsiaTheme="minorHAnsi" w:hAnsi="Times New Roman"/>
          <w:sz w:val="24"/>
          <w:szCs w:val="24"/>
        </w:rPr>
        <w:t xml:space="preserve">6 месяцев </w:t>
      </w:r>
      <w:r w:rsidR="00C4434E" w:rsidRPr="00DB3A8E">
        <w:rPr>
          <w:rFonts w:ascii="Times New Roman" w:eastAsiaTheme="minorHAnsi" w:hAnsi="Times New Roman"/>
          <w:sz w:val="24"/>
          <w:szCs w:val="24"/>
        </w:rPr>
        <w:t>2024</w:t>
      </w:r>
      <w:r w:rsidR="00364948" w:rsidRPr="00DB3A8E">
        <w:rPr>
          <w:rFonts w:ascii="Times New Roman" w:eastAsiaTheme="minorHAnsi" w:hAnsi="Times New Roman"/>
          <w:sz w:val="24"/>
          <w:szCs w:val="24"/>
        </w:rPr>
        <w:t xml:space="preserve"> года</w:t>
      </w:r>
      <w:r w:rsidR="004337E9" w:rsidRPr="00DB3A8E">
        <w:rPr>
          <w:rFonts w:ascii="Times New Roman" w:eastAsiaTheme="minorHAnsi" w:hAnsi="Times New Roman"/>
          <w:sz w:val="24"/>
          <w:szCs w:val="24"/>
        </w:rPr>
        <w:t xml:space="preserve"> поступления по неналоговым доходам составили </w:t>
      </w:r>
      <w:r w:rsidR="00A2523E" w:rsidRPr="00DB3A8E">
        <w:rPr>
          <w:rFonts w:ascii="Times New Roman" w:eastAsiaTheme="minorHAnsi" w:hAnsi="Times New Roman"/>
          <w:sz w:val="24"/>
          <w:szCs w:val="24"/>
        </w:rPr>
        <w:t xml:space="preserve">48 110,2 </w:t>
      </w:r>
      <w:r w:rsidR="00786993" w:rsidRPr="00DB3A8E">
        <w:rPr>
          <w:rFonts w:ascii="Times New Roman" w:eastAsiaTheme="minorHAnsi" w:hAnsi="Times New Roman"/>
          <w:sz w:val="24"/>
          <w:szCs w:val="24"/>
        </w:rPr>
        <w:t xml:space="preserve"> тыс.руб. или </w:t>
      </w:r>
      <w:r w:rsidR="00A2523E" w:rsidRPr="00DB3A8E">
        <w:rPr>
          <w:rFonts w:ascii="Times New Roman" w:eastAsiaTheme="minorHAnsi" w:hAnsi="Times New Roman"/>
          <w:sz w:val="24"/>
          <w:szCs w:val="24"/>
        </w:rPr>
        <w:t>78,6</w:t>
      </w:r>
      <w:r w:rsidR="00786993" w:rsidRPr="00DB3A8E">
        <w:rPr>
          <w:rFonts w:ascii="Times New Roman" w:eastAsiaTheme="minorHAnsi" w:hAnsi="Times New Roman"/>
          <w:sz w:val="24"/>
          <w:szCs w:val="24"/>
        </w:rPr>
        <w:t xml:space="preserve"> % от утвержденных бюджетных назначений на </w:t>
      </w:r>
      <w:r w:rsidR="00C4434E" w:rsidRPr="00DB3A8E">
        <w:rPr>
          <w:rFonts w:ascii="Times New Roman" w:eastAsiaTheme="minorHAnsi" w:hAnsi="Times New Roman"/>
          <w:sz w:val="24"/>
          <w:szCs w:val="24"/>
        </w:rPr>
        <w:t>2024</w:t>
      </w:r>
      <w:r w:rsidR="00786993" w:rsidRPr="00DB3A8E">
        <w:rPr>
          <w:rFonts w:ascii="Times New Roman" w:eastAsiaTheme="minorHAnsi" w:hAnsi="Times New Roman"/>
          <w:sz w:val="24"/>
          <w:szCs w:val="24"/>
        </w:rPr>
        <w:t xml:space="preserve"> год (</w:t>
      </w:r>
      <w:r w:rsidR="00A2523E" w:rsidRPr="00DB3A8E">
        <w:rPr>
          <w:rFonts w:ascii="Times New Roman" w:eastAsiaTheme="minorHAnsi" w:hAnsi="Times New Roman"/>
          <w:sz w:val="24"/>
          <w:szCs w:val="24"/>
        </w:rPr>
        <w:t>61 196,1</w:t>
      </w:r>
      <w:r w:rsidR="00A54D7F" w:rsidRPr="00DB3A8E">
        <w:rPr>
          <w:rFonts w:ascii="Times New Roman" w:eastAsiaTheme="minorHAnsi" w:hAnsi="Times New Roman"/>
          <w:sz w:val="24"/>
          <w:szCs w:val="24"/>
        </w:rPr>
        <w:t xml:space="preserve"> </w:t>
      </w:r>
      <w:r w:rsidR="00786993" w:rsidRPr="00DB3A8E">
        <w:rPr>
          <w:rFonts w:ascii="Times New Roman" w:eastAsiaTheme="minorHAnsi" w:hAnsi="Times New Roman"/>
          <w:sz w:val="24"/>
          <w:szCs w:val="24"/>
        </w:rPr>
        <w:t>тыс.руб.).</w:t>
      </w:r>
      <w:r w:rsidR="00C02567" w:rsidRPr="00DB3A8E">
        <w:rPr>
          <w:rFonts w:ascii="Times New Roman" w:eastAsiaTheme="minorHAnsi" w:hAnsi="Times New Roman"/>
          <w:sz w:val="24"/>
          <w:szCs w:val="24"/>
        </w:rPr>
        <w:t xml:space="preserve"> За аналогичный период прошлого года поступления по неналоговым доходам составили </w:t>
      </w:r>
      <w:r w:rsidR="00A2523E" w:rsidRPr="00DB3A8E">
        <w:rPr>
          <w:rFonts w:ascii="Times New Roman" w:eastAsiaTheme="minorHAnsi" w:hAnsi="Times New Roman"/>
          <w:sz w:val="24"/>
          <w:szCs w:val="24"/>
        </w:rPr>
        <w:t>38 669,2</w:t>
      </w:r>
      <w:r w:rsidR="00C02567" w:rsidRPr="00DB3A8E">
        <w:rPr>
          <w:rFonts w:ascii="Times New Roman" w:eastAsiaTheme="minorHAnsi" w:hAnsi="Times New Roman"/>
          <w:sz w:val="24"/>
          <w:szCs w:val="24"/>
        </w:rPr>
        <w:t xml:space="preserve"> тыс.руб.</w:t>
      </w:r>
    </w:p>
    <w:p w:rsidR="00D63B02" w:rsidRPr="00DB3A8E" w:rsidRDefault="004D18F7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DB3A8E">
        <w:rPr>
          <w:rFonts w:ascii="Times New Roman" w:hAnsi="Times New Roman"/>
          <w:sz w:val="24"/>
          <w:szCs w:val="24"/>
        </w:rPr>
        <w:t xml:space="preserve">Доля неналоговых доходов в общем объеме исполненных доходов бюджетов поселений МО </w:t>
      </w:r>
      <w:r w:rsidR="00747AA1" w:rsidRPr="00DB3A8E">
        <w:rPr>
          <w:rFonts w:ascii="Times New Roman" w:hAnsi="Times New Roman"/>
          <w:sz w:val="24"/>
          <w:szCs w:val="24"/>
        </w:rPr>
        <w:t>по состоянию на 01.</w:t>
      </w:r>
      <w:r w:rsidR="00946465" w:rsidRPr="00DB3A8E">
        <w:rPr>
          <w:rFonts w:ascii="Times New Roman" w:hAnsi="Times New Roman"/>
          <w:sz w:val="24"/>
          <w:szCs w:val="24"/>
        </w:rPr>
        <w:t>07.</w:t>
      </w:r>
      <w:r w:rsidR="00C4434E" w:rsidRPr="00DB3A8E">
        <w:rPr>
          <w:rFonts w:ascii="Times New Roman" w:hAnsi="Times New Roman"/>
          <w:sz w:val="24"/>
          <w:szCs w:val="24"/>
        </w:rPr>
        <w:t>2024</w:t>
      </w:r>
      <w:r w:rsidR="00747AA1" w:rsidRPr="00DB3A8E">
        <w:rPr>
          <w:rFonts w:ascii="Times New Roman" w:hAnsi="Times New Roman"/>
          <w:sz w:val="24"/>
          <w:szCs w:val="24"/>
        </w:rPr>
        <w:t xml:space="preserve"> года </w:t>
      </w:r>
      <w:r w:rsidRPr="00DB3A8E">
        <w:rPr>
          <w:rFonts w:ascii="Times New Roman" w:hAnsi="Times New Roman"/>
          <w:sz w:val="24"/>
          <w:szCs w:val="24"/>
        </w:rPr>
        <w:t xml:space="preserve">незначительна и составляет </w:t>
      </w:r>
      <w:r w:rsidR="00E21889" w:rsidRPr="00DB3A8E">
        <w:rPr>
          <w:rFonts w:ascii="Times New Roman" w:hAnsi="Times New Roman"/>
          <w:sz w:val="24"/>
          <w:szCs w:val="24"/>
        </w:rPr>
        <w:t>9,</w:t>
      </w:r>
      <w:r w:rsidR="00A2523E" w:rsidRPr="00DB3A8E">
        <w:rPr>
          <w:rFonts w:ascii="Times New Roman" w:hAnsi="Times New Roman"/>
          <w:sz w:val="24"/>
          <w:szCs w:val="24"/>
        </w:rPr>
        <w:t>3</w:t>
      </w:r>
      <w:r w:rsidR="00AC6793" w:rsidRPr="00DB3A8E">
        <w:rPr>
          <w:rFonts w:ascii="Times New Roman" w:hAnsi="Times New Roman"/>
          <w:sz w:val="24"/>
          <w:szCs w:val="24"/>
        </w:rPr>
        <w:t> %.</w:t>
      </w:r>
      <w:r w:rsidR="00082087" w:rsidRPr="00DB3A8E">
        <w:rPr>
          <w:rFonts w:ascii="Times New Roman" w:hAnsi="Times New Roman"/>
          <w:sz w:val="24"/>
          <w:szCs w:val="24"/>
        </w:rPr>
        <w:t xml:space="preserve"> </w:t>
      </w:r>
      <w:r w:rsidR="00862CD7" w:rsidRPr="00DB3A8E">
        <w:rPr>
          <w:rFonts w:ascii="Times New Roman" w:hAnsi="Times New Roman"/>
          <w:sz w:val="24"/>
          <w:szCs w:val="24"/>
        </w:rPr>
        <w:t>О</w:t>
      </w:r>
      <w:r w:rsidR="00082087" w:rsidRPr="00DB3A8E">
        <w:rPr>
          <w:rFonts w:ascii="Times New Roman" w:hAnsi="Times New Roman"/>
          <w:sz w:val="24"/>
          <w:szCs w:val="24"/>
        </w:rPr>
        <w:t>сновная доля исполненных неналоговых доходов</w:t>
      </w:r>
      <w:r w:rsidR="00AC6793" w:rsidRPr="00DB3A8E">
        <w:rPr>
          <w:rFonts w:ascii="Times New Roman" w:hAnsi="Times New Roman"/>
          <w:sz w:val="24"/>
          <w:szCs w:val="24"/>
        </w:rPr>
        <w:t xml:space="preserve"> </w:t>
      </w:r>
      <w:r w:rsidR="00082087" w:rsidRPr="00DB3A8E">
        <w:rPr>
          <w:rFonts w:ascii="Times New Roman" w:hAnsi="Times New Roman"/>
          <w:sz w:val="24"/>
          <w:szCs w:val="24"/>
        </w:rPr>
        <w:t xml:space="preserve">приходится на Крымское городское поселение в сумме </w:t>
      </w:r>
      <w:r w:rsidR="00A2523E" w:rsidRPr="00DB3A8E">
        <w:rPr>
          <w:rFonts w:ascii="Times New Roman" w:hAnsi="Times New Roman"/>
          <w:sz w:val="24"/>
          <w:szCs w:val="24"/>
        </w:rPr>
        <w:t>22 677,8</w:t>
      </w:r>
      <w:r w:rsidR="009F6E4C" w:rsidRPr="00DB3A8E">
        <w:rPr>
          <w:rFonts w:ascii="Times New Roman" w:hAnsi="Times New Roman"/>
          <w:sz w:val="24"/>
          <w:szCs w:val="24"/>
        </w:rPr>
        <w:t xml:space="preserve"> </w:t>
      </w:r>
      <w:r w:rsidR="00082087" w:rsidRPr="00DB3A8E">
        <w:rPr>
          <w:rFonts w:ascii="Times New Roman" w:hAnsi="Times New Roman"/>
          <w:sz w:val="24"/>
          <w:szCs w:val="24"/>
        </w:rPr>
        <w:t>тыс.руб. (</w:t>
      </w:r>
      <w:r w:rsidR="00A2523E" w:rsidRPr="00DB3A8E">
        <w:rPr>
          <w:rFonts w:ascii="Times New Roman" w:hAnsi="Times New Roman"/>
          <w:sz w:val="24"/>
          <w:szCs w:val="24"/>
        </w:rPr>
        <w:t>47,1</w:t>
      </w:r>
      <w:r w:rsidR="00082087" w:rsidRPr="00DB3A8E">
        <w:rPr>
          <w:rFonts w:ascii="Times New Roman" w:hAnsi="Times New Roman"/>
          <w:sz w:val="24"/>
          <w:szCs w:val="24"/>
        </w:rPr>
        <w:t> % от общей суммы неналоговых доходов в бюджеты поселений МО по состоянию на 01.</w:t>
      </w:r>
      <w:r w:rsidR="00946465" w:rsidRPr="00DB3A8E">
        <w:rPr>
          <w:rFonts w:ascii="Times New Roman" w:hAnsi="Times New Roman"/>
          <w:sz w:val="24"/>
          <w:szCs w:val="24"/>
        </w:rPr>
        <w:t>07.</w:t>
      </w:r>
      <w:r w:rsidR="00C4434E" w:rsidRPr="00DB3A8E">
        <w:rPr>
          <w:rFonts w:ascii="Times New Roman" w:hAnsi="Times New Roman"/>
          <w:sz w:val="24"/>
          <w:szCs w:val="24"/>
        </w:rPr>
        <w:t>2024</w:t>
      </w:r>
      <w:r w:rsidR="00082087" w:rsidRPr="00DB3A8E">
        <w:rPr>
          <w:rFonts w:ascii="Times New Roman" w:hAnsi="Times New Roman"/>
          <w:sz w:val="24"/>
          <w:szCs w:val="24"/>
        </w:rPr>
        <w:t>).</w:t>
      </w:r>
      <w:r w:rsidR="00D63B02" w:rsidRPr="00DB3A8E">
        <w:rPr>
          <w:rFonts w:ascii="Times New Roman" w:hAnsi="Times New Roman"/>
          <w:sz w:val="24"/>
          <w:szCs w:val="24"/>
        </w:rPr>
        <w:t xml:space="preserve"> Причина – </w:t>
      </w:r>
      <w:r w:rsidR="00444F2C" w:rsidRPr="00DB3A8E">
        <w:rPr>
          <w:rFonts w:ascii="Times New Roman" w:hAnsi="Times New Roman"/>
          <w:sz w:val="24"/>
          <w:szCs w:val="24"/>
        </w:rPr>
        <w:t xml:space="preserve">основная сумма поступлений по неналоговым доходам Крымского городского поселения приходится на </w:t>
      </w:r>
      <w:r w:rsidR="00B27FE7" w:rsidRPr="00DB3A8E">
        <w:rPr>
          <w:rFonts w:ascii="Times New Roman" w:hAnsi="Times New Roman"/>
          <w:sz w:val="24"/>
          <w:szCs w:val="24"/>
        </w:rPr>
        <w:t>д</w:t>
      </w:r>
      <w:r w:rsidR="00B27FE7" w:rsidRPr="00DB3A8E">
        <w:rPr>
          <w:rFonts w:ascii="Times New Roman" w:eastAsiaTheme="minorHAnsi" w:hAnsi="Times New Roman"/>
          <w:sz w:val="24"/>
          <w:szCs w:val="24"/>
        </w:rPr>
        <w:t>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</w:r>
      <w:r w:rsidR="00444F2C" w:rsidRPr="00DB3A8E">
        <w:rPr>
          <w:rFonts w:ascii="Times New Roman" w:eastAsiaTheme="minorHAnsi" w:hAnsi="Times New Roman"/>
          <w:sz w:val="24"/>
          <w:szCs w:val="24"/>
        </w:rPr>
        <w:t xml:space="preserve"> по </w:t>
      </w:r>
      <w:r w:rsidR="00D63B02" w:rsidRPr="00DB3A8E">
        <w:rPr>
          <w:rFonts w:ascii="Times New Roman" w:eastAsiaTheme="minorHAnsi" w:hAnsi="Times New Roman"/>
          <w:sz w:val="24"/>
          <w:szCs w:val="24"/>
        </w:rPr>
        <w:t>нормативу 50 процентов</w:t>
      </w:r>
      <w:r w:rsidR="00444F2C" w:rsidRPr="00DB3A8E">
        <w:rPr>
          <w:rFonts w:ascii="Times New Roman" w:eastAsiaTheme="minorHAnsi" w:hAnsi="Times New Roman"/>
          <w:sz w:val="24"/>
          <w:szCs w:val="24"/>
        </w:rPr>
        <w:t xml:space="preserve"> </w:t>
      </w:r>
      <w:r w:rsidR="00444F2C" w:rsidRPr="00DB3A8E">
        <w:rPr>
          <w:rFonts w:ascii="Times New Roman" w:hAnsi="Times New Roman"/>
          <w:sz w:val="24"/>
          <w:szCs w:val="24"/>
        </w:rPr>
        <w:t>(</w:t>
      </w:r>
      <w:r w:rsidR="00F7364E" w:rsidRPr="00DB3A8E">
        <w:rPr>
          <w:rFonts w:ascii="Times New Roman" w:hAnsi="Times New Roman"/>
          <w:sz w:val="24"/>
          <w:szCs w:val="24"/>
        </w:rPr>
        <w:t>17 280,9</w:t>
      </w:r>
      <w:r w:rsidR="00444F2C" w:rsidRPr="00DB3A8E">
        <w:rPr>
          <w:rFonts w:ascii="Times New Roman" w:hAnsi="Times New Roman"/>
          <w:sz w:val="24"/>
          <w:szCs w:val="24"/>
        </w:rPr>
        <w:t xml:space="preserve"> тыс.руб.)</w:t>
      </w:r>
      <w:r w:rsidR="00FF6335" w:rsidRPr="00DB3A8E">
        <w:rPr>
          <w:rFonts w:ascii="Times New Roman" w:eastAsiaTheme="minorHAnsi" w:hAnsi="Times New Roman"/>
          <w:sz w:val="24"/>
          <w:szCs w:val="24"/>
        </w:rPr>
        <w:t>.</w:t>
      </w:r>
    </w:p>
    <w:p w:rsidR="00E95763" w:rsidRPr="00DB3A8E" w:rsidRDefault="004E7CAF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DB3A8E">
        <w:rPr>
          <w:rFonts w:ascii="Times New Roman" w:eastAsiaTheme="minorHAnsi" w:hAnsi="Times New Roman"/>
          <w:sz w:val="24"/>
          <w:szCs w:val="24"/>
        </w:rPr>
        <w:t xml:space="preserve">Неналоговые доходы сформированы в большей степени за счет поступлений доходов от использования имущества – </w:t>
      </w:r>
      <w:r w:rsidR="00F7364E" w:rsidRPr="00DB3A8E">
        <w:rPr>
          <w:rFonts w:ascii="Times New Roman" w:eastAsiaTheme="minorHAnsi" w:hAnsi="Times New Roman"/>
          <w:sz w:val="24"/>
          <w:szCs w:val="24"/>
        </w:rPr>
        <w:t>20 826,4</w:t>
      </w:r>
      <w:r w:rsidRPr="00DB3A8E">
        <w:rPr>
          <w:rFonts w:ascii="Times New Roman" w:eastAsiaTheme="minorHAnsi" w:hAnsi="Times New Roman"/>
          <w:sz w:val="24"/>
          <w:szCs w:val="24"/>
        </w:rPr>
        <w:t xml:space="preserve"> тыс.руб. или</w:t>
      </w:r>
      <w:r w:rsidR="002464C5" w:rsidRPr="00DB3A8E">
        <w:rPr>
          <w:rFonts w:ascii="Times New Roman" w:eastAsiaTheme="minorHAnsi" w:hAnsi="Times New Roman"/>
          <w:sz w:val="24"/>
          <w:szCs w:val="24"/>
        </w:rPr>
        <w:t xml:space="preserve"> </w:t>
      </w:r>
      <w:r w:rsidR="00F7364E" w:rsidRPr="00DB3A8E">
        <w:rPr>
          <w:rFonts w:ascii="Times New Roman" w:eastAsiaTheme="minorHAnsi" w:hAnsi="Times New Roman"/>
          <w:sz w:val="24"/>
          <w:szCs w:val="24"/>
        </w:rPr>
        <w:t>43,3</w:t>
      </w:r>
      <w:r w:rsidR="002464C5" w:rsidRPr="00DB3A8E">
        <w:rPr>
          <w:rFonts w:ascii="Times New Roman" w:eastAsiaTheme="minorHAnsi" w:hAnsi="Times New Roman"/>
          <w:sz w:val="24"/>
          <w:szCs w:val="24"/>
        </w:rPr>
        <w:t xml:space="preserve"> % от общей суммы </w:t>
      </w:r>
      <w:r w:rsidR="002464C5" w:rsidRPr="00DB3A8E">
        <w:rPr>
          <w:rFonts w:ascii="Times New Roman" w:hAnsi="Times New Roman"/>
          <w:sz w:val="24"/>
          <w:szCs w:val="24"/>
        </w:rPr>
        <w:t>неналоговых доходов в бюджеты поселений МО по состоянию на 01.</w:t>
      </w:r>
      <w:r w:rsidR="00946465" w:rsidRPr="00DB3A8E">
        <w:rPr>
          <w:rFonts w:ascii="Times New Roman" w:hAnsi="Times New Roman"/>
          <w:sz w:val="24"/>
          <w:szCs w:val="24"/>
        </w:rPr>
        <w:t>07.</w:t>
      </w:r>
      <w:r w:rsidR="00C4434E" w:rsidRPr="00DB3A8E">
        <w:rPr>
          <w:rFonts w:ascii="Times New Roman" w:hAnsi="Times New Roman"/>
          <w:sz w:val="24"/>
          <w:szCs w:val="24"/>
        </w:rPr>
        <w:t>2024</w:t>
      </w:r>
      <w:r w:rsidR="002464C5" w:rsidRPr="00DB3A8E">
        <w:rPr>
          <w:rFonts w:ascii="Times New Roman" w:hAnsi="Times New Roman"/>
          <w:sz w:val="24"/>
          <w:szCs w:val="24"/>
        </w:rPr>
        <w:t xml:space="preserve">, доходов от оказания платных услуг и компенсации затрат государства – </w:t>
      </w:r>
      <w:r w:rsidR="00F7364E" w:rsidRPr="00DB3A8E">
        <w:rPr>
          <w:rFonts w:ascii="Times New Roman" w:hAnsi="Times New Roman"/>
          <w:sz w:val="24"/>
          <w:szCs w:val="24"/>
        </w:rPr>
        <w:t>21 678,8</w:t>
      </w:r>
      <w:r w:rsidR="00376314" w:rsidRPr="00DB3A8E">
        <w:rPr>
          <w:rFonts w:ascii="Times New Roman" w:hAnsi="Times New Roman"/>
          <w:sz w:val="24"/>
          <w:szCs w:val="24"/>
        </w:rPr>
        <w:t xml:space="preserve"> т</w:t>
      </w:r>
      <w:r w:rsidR="002464C5" w:rsidRPr="00DB3A8E">
        <w:rPr>
          <w:rFonts w:ascii="Times New Roman" w:hAnsi="Times New Roman"/>
          <w:sz w:val="24"/>
          <w:szCs w:val="24"/>
        </w:rPr>
        <w:t xml:space="preserve">ыс.руб. или </w:t>
      </w:r>
      <w:r w:rsidR="00F7364E" w:rsidRPr="00DB3A8E">
        <w:rPr>
          <w:rFonts w:ascii="Times New Roman" w:hAnsi="Times New Roman"/>
          <w:sz w:val="24"/>
          <w:szCs w:val="24"/>
        </w:rPr>
        <w:t>45,1</w:t>
      </w:r>
      <w:r w:rsidR="002464C5" w:rsidRPr="00DB3A8E">
        <w:rPr>
          <w:rFonts w:ascii="Times New Roman" w:hAnsi="Times New Roman"/>
          <w:sz w:val="24"/>
          <w:szCs w:val="24"/>
        </w:rPr>
        <w:t xml:space="preserve"> %, доходов от продажи материальных и нематериальных активов – </w:t>
      </w:r>
      <w:r w:rsidR="00F7364E" w:rsidRPr="00DB3A8E">
        <w:rPr>
          <w:rFonts w:ascii="Times New Roman" w:hAnsi="Times New Roman"/>
          <w:sz w:val="24"/>
          <w:szCs w:val="24"/>
        </w:rPr>
        <w:t>4 635,6</w:t>
      </w:r>
      <w:r w:rsidR="002464C5" w:rsidRPr="00DB3A8E">
        <w:rPr>
          <w:rFonts w:ascii="Times New Roman" w:hAnsi="Times New Roman"/>
          <w:sz w:val="24"/>
          <w:szCs w:val="24"/>
        </w:rPr>
        <w:t xml:space="preserve"> тыс.руб. или </w:t>
      </w:r>
      <w:r w:rsidR="00F7364E" w:rsidRPr="00DB3A8E">
        <w:rPr>
          <w:rFonts w:ascii="Times New Roman" w:hAnsi="Times New Roman"/>
          <w:sz w:val="24"/>
          <w:szCs w:val="24"/>
        </w:rPr>
        <w:t>9,6</w:t>
      </w:r>
      <w:r w:rsidR="002464C5" w:rsidRPr="00DB3A8E">
        <w:rPr>
          <w:rFonts w:ascii="Times New Roman" w:hAnsi="Times New Roman"/>
          <w:sz w:val="24"/>
          <w:szCs w:val="24"/>
        </w:rPr>
        <w:t> %, штрафов, санкций, возмещений</w:t>
      </w:r>
      <w:proofErr w:type="gramEnd"/>
      <w:r w:rsidR="002464C5" w:rsidRPr="00DB3A8E">
        <w:rPr>
          <w:rFonts w:ascii="Times New Roman" w:hAnsi="Times New Roman"/>
          <w:sz w:val="24"/>
          <w:szCs w:val="24"/>
        </w:rPr>
        <w:t xml:space="preserve"> ущерба – </w:t>
      </w:r>
      <w:r w:rsidR="00F7364E" w:rsidRPr="00DB3A8E">
        <w:rPr>
          <w:rFonts w:ascii="Times New Roman" w:hAnsi="Times New Roman"/>
          <w:sz w:val="24"/>
          <w:szCs w:val="24"/>
        </w:rPr>
        <w:t>828,2</w:t>
      </w:r>
      <w:r w:rsidR="002464C5" w:rsidRPr="00DB3A8E">
        <w:rPr>
          <w:rFonts w:ascii="Times New Roman" w:hAnsi="Times New Roman"/>
          <w:sz w:val="24"/>
          <w:szCs w:val="24"/>
        </w:rPr>
        <w:t xml:space="preserve"> тыс.руб. или </w:t>
      </w:r>
      <w:r w:rsidR="00F7364E" w:rsidRPr="00DB3A8E">
        <w:rPr>
          <w:rFonts w:ascii="Times New Roman" w:hAnsi="Times New Roman"/>
          <w:sz w:val="24"/>
          <w:szCs w:val="24"/>
        </w:rPr>
        <w:t>1,7</w:t>
      </w:r>
      <w:r w:rsidR="00376314" w:rsidRPr="00DB3A8E">
        <w:rPr>
          <w:rFonts w:ascii="Times New Roman" w:hAnsi="Times New Roman"/>
          <w:sz w:val="24"/>
          <w:szCs w:val="24"/>
        </w:rPr>
        <w:t> %.</w:t>
      </w:r>
      <w:r w:rsidR="00241701" w:rsidRPr="00DB3A8E">
        <w:rPr>
          <w:rFonts w:ascii="Times New Roman" w:hAnsi="Times New Roman"/>
          <w:sz w:val="24"/>
          <w:szCs w:val="24"/>
        </w:rPr>
        <w:t xml:space="preserve"> </w:t>
      </w:r>
    </w:p>
    <w:p w:rsidR="00CD1E2A" w:rsidRPr="00DB3A8E" w:rsidRDefault="00CD1E2A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722437" w:rsidRPr="00DB3A8E" w:rsidRDefault="00722437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B3A8E">
        <w:rPr>
          <w:rFonts w:ascii="Times New Roman" w:hAnsi="Times New Roman"/>
          <w:b/>
          <w:sz w:val="24"/>
          <w:szCs w:val="24"/>
        </w:rPr>
        <w:t>1.3.</w:t>
      </w:r>
      <w:r w:rsidRPr="00DB3A8E">
        <w:rPr>
          <w:rFonts w:ascii="Times New Roman" w:hAnsi="Times New Roman"/>
          <w:sz w:val="24"/>
          <w:szCs w:val="24"/>
        </w:rPr>
        <w:t xml:space="preserve"> Безвозмездные поступления в бюджеты поселений МО на </w:t>
      </w:r>
      <w:r w:rsidR="00C4434E" w:rsidRPr="00DB3A8E">
        <w:rPr>
          <w:rFonts w:ascii="Times New Roman" w:hAnsi="Times New Roman"/>
          <w:sz w:val="24"/>
          <w:szCs w:val="24"/>
        </w:rPr>
        <w:t>2024</w:t>
      </w:r>
      <w:r w:rsidRPr="00DB3A8E">
        <w:rPr>
          <w:rFonts w:ascii="Times New Roman" w:hAnsi="Times New Roman"/>
          <w:sz w:val="24"/>
          <w:szCs w:val="24"/>
        </w:rPr>
        <w:t xml:space="preserve"> год утверждены в размере </w:t>
      </w:r>
      <w:r w:rsidR="00F7364E" w:rsidRPr="00DB3A8E">
        <w:rPr>
          <w:rFonts w:ascii="Times New Roman" w:hAnsi="Times New Roman"/>
          <w:sz w:val="24"/>
          <w:szCs w:val="24"/>
        </w:rPr>
        <w:t>1 005 981,3</w:t>
      </w:r>
      <w:r w:rsidRPr="00DB3A8E">
        <w:rPr>
          <w:rFonts w:ascii="Times New Roman" w:hAnsi="Times New Roman"/>
          <w:sz w:val="24"/>
          <w:szCs w:val="24"/>
        </w:rPr>
        <w:t xml:space="preserve"> тыс.руб.</w:t>
      </w:r>
      <w:r w:rsidR="009C0190" w:rsidRPr="00DB3A8E">
        <w:rPr>
          <w:rFonts w:ascii="Times New Roman" w:hAnsi="Times New Roman"/>
          <w:sz w:val="24"/>
          <w:szCs w:val="24"/>
        </w:rPr>
        <w:t xml:space="preserve">, что составляет </w:t>
      </w:r>
      <w:r w:rsidR="00F7364E" w:rsidRPr="00DB3A8E">
        <w:rPr>
          <w:rFonts w:ascii="Times New Roman" w:hAnsi="Times New Roman"/>
          <w:sz w:val="24"/>
          <w:szCs w:val="24"/>
        </w:rPr>
        <w:t>46,0</w:t>
      </w:r>
      <w:r w:rsidR="009C0190" w:rsidRPr="00DB3A8E">
        <w:rPr>
          <w:rFonts w:ascii="Times New Roman" w:hAnsi="Times New Roman"/>
          <w:sz w:val="24"/>
          <w:szCs w:val="24"/>
        </w:rPr>
        <w:t> % от общей суммы утвержденных годовых бюджетных назначений, в том числе:</w:t>
      </w:r>
    </w:p>
    <w:p w:rsidR="009C0190" w:rsidRPr="00DB3A8E" w:rsidRDefault="009C0190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B3A8E">
        <w:rPr>
          <w:rFonts w:ascii="Times New Roman" w:hAnsi="Times New Roman"/>
          <w:sz w:val="24"/>
          <w:szCs w:val="24"/>
        </w:rPr>
        <w:t xml:space="preserve">- дотации на выравнивание бюджетной обеспеченности – </w:t>
      </w:r>
      <w:r w:rsidR="00F7364E" w:rsidRPr="00DB3A8E">
        <w:rPr>
          <w:rFonts w:ascii="Times New Roman" w:hAnsi="Times New Roman"/>
          <w:sz w:val="24"/>
          <w:szCs w:val="24"/>
        </w:rPr>
        <w:t>152 735,2</w:t>
      </w:r>
      <w:r w:rsidR="00EF0126" w:rsidRPr="00DB3A8E">
        <w:rPr>
          <w:rFonts w:ascii="Times New Roman" w:hAnsi="Times New Roman"/>
          <w:sz w:val="24"/>
          <w:szCs w:val="24"/>
        </w:rPr>
        <w:t xml:space="preserve"> </w:t>
      </w:r>
      <w:r w:rsidRPr="00DB3A8E">
        <w:rPr>
          <w:rFonts w:ascii="Times New Roman" w:hAnsi="Times New Roman"/>
          <w:sz w:val="24"/>
          <w:szCs w:val="24"/>
        </w:rPr>
        <w:t>тыс.руб.</w:t>
      </w:r>
      <w:r w:rsidR="009F6364" w:rsidRPr="00DB3A8E">
        <w:rPr>
          <w:rFonts w:ascii="Times New Roman" w:hAnsi="Times New Roman"/>
          <w:sz w:val="24"/>
          <w:szCs w:val="24"/>
        </w:rPr>
        <w:t xml:space="preserve"> (исполнение составило </w:t>
      </w:r>
      <w:r w:rsidR="00F7364E" w:rsidRPr="00DB3A8E">
        <w:rPr>
          <w:rFonts w:ascii="Times New Roman" w:hAnsi="Times New Roman"/>
          <w:sz w:val="24"/>
          <w:szCs w:val="24"/>
        </w:rPr>
        <w:t>93 840,9</w:t>
      </w:r>
      <w:r w:rsidR="009F6364" w:rsidRPr="00DB3A8E">
        <w:rPr>
          <w:rFonts w:ascii="Times New Roman" w:hAnsi="Times New Roman"/>
          <w:sz w:val="24"/>
          <w:szCs w:val="24"/>
        </w:rPr>
        <w:t xml:space="preserve"> тыс.руб.</w:t>
      </w:r>
      <w:r w:rsidR="001474E3" w:rsidRPr="00DB3A8E">
        <w:rPr>
          <w:rFonts w:ascii="Times New Roman" w:hAnsi="Times New Roman"/>
          <w:sz w:val="24"/>
          <w:szCs w:val="24"/>
        </w:rPr>
        <w:t xml:space="preserve"> или </w:t>
      </w:r>
      <w:r w:rsidR="00F7364E" w:rsidRPr="00DB3A8E">
        <w:rPr>
          <w:rFonts w:ascii="Times New Roman" w:hAnsi="Times New Roman"/>
          <w:sz w:val="24"/>
          <w:szCs w:val="24"/>
        </w:rPr>
        <w:t>61,4</w:t>
      </w:r>
      <w:r w:rsidR="00CD27AA" w:rsidRPr="00DB3A8E">
        <w:rPr>
          <w:rFonts w:ascii="Times New Roman" w:hAnsi="Times New Roman"/>
          <w:sz w:val="24"/>
          <w:szCs w:val="24"/>
        </w:rPr>
        <w:t> %);</w:t>
      </w:r>
    </w:p>
    <w:p w:rsidR="00CD27AA" w:rsidRPr="00DB3A8E" w:rsidRDefault="00CD27AA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B3A8E">
        <w:rPr>
          <w:rFonts w:ascii="Times New Roman" w:hAnsi="Times New Roman"/>
          <w:sz w:val="24"/>
          <w:szCs w:val="24"/>
        </w:rPr>
        <w:t xml:space="preserve">- субсидии бюджетам бюджетной системы Российской Федерации (межбюджетные субсидии) – </w:t>
      </w:r>
      <w:r w:rsidR="00F7364E" w:rsidRPr="00DB3A8E">
        <w:rPr>
          <w:rFonts w:ascii="Times New Roman" w:hAnsi="Times New Roman"/>
          <w:sz w:val="24"/>
          <w:szCs w:val="24"/>
        </w:rPr>
        <w:t>780 078,6</w:t>
      </w:r>
      <w:r w:rsidRPr="00DB3A8E">
        <w:rPr>
          <w:rFonts w:ascii="Times New Roman" w:hAnsi="Times New Roman"/>
          <w:sz w:val="24"/>
          <w:szCs w:val="24"/>
        </w:rPr>
        <w:t xml:space="preserve"> тыс.руб. (исполнение – </w:t>
      </w:r>
      <w:r w:rsidR="00F7364E" w:rsidRPr="00DB3A8E">
        <w:rPr>
          <w:rFonts w:ascii="Times New Roman" w:hAnsi="Times New Roman"/>
          <w:sz w:val="24"/>
          <w:szCs w:val="24"/>
        </w:rPr>
        <w:t>97 926,7</w:t>
      </w:r>
      <w:r w:rsidRPr="00DB3A8E">
        <w:rPr>
          <w:rFonts w:ascii="Times New Roman" w:hAnsi="Times New Roman"/>
          <w:sz w:val="24"/>
          <w:szCs w:val="24"/>
        </w:rPr>
        <w:t xml:space="preserve"> тыс.руб. или </w:t>
      </w:r>
      <w:r w:rsidR="00F7364E" w:rsidRPr="00DB3A8E">
        <w:rPr>
          <w:rFonts w:ascii="Times New Roman" w:hAnsi="Times New Roman"/>
          <w:sz w:val="24"/>
          <w:szCs w:val="24"/>
        </w:rPr>
        <w:t>41,3</w:t>
      </w:r>
      <w:r w:rsidRPr="00DB3A8E">
        <w:rPr>
          <w:rFonts w:ascii="Times New Roman" w:hAnsi="Times New Roman"/>
          <w:sz w:val="24"/>
          <w:szCs w:val="24"/>
        </w:rPr>
        <w:t> %);</w:t>
      </w:r>
    </w:p>
    <w:p w:rsidR="00CD27AA" w:rsidRPr="00DB3A8E" w:rsidRDefault="00980192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DB3A8E">
        <w:rPr>
          <w:rFonts w:ascii="Times New Roman" w:eastAsiaTheme="minorHAnsi" w:hAnsi="Times New Roman"/>
          <w:sz w:val="24"/>
          <w:szCs w:val="24"/>
        </w:rPr>
        <w:t xml:space="preserve">- субвенции бюджетам бюджетной системы Российской Федерации – </w:t>
      </w:r>
      <w:r w:rsidR="00F7364E" w:rsidRPr="00DB3A8E">
        <w:rPr>
          <w:rFonts w:ascii="Times New Roman" w:eastAsiaTheme="minorHAnsi" w:hAnsi="Times New Roman"/>
          <w:sz w:val="24"/>
          <w:szCs w:val="24"/>
        </w:rPr>
        <w:t>4 810,6 </w:t>
      </w:r>
      <w:r w:rsidRPr="00DB3A8E">
        <w:rPr>
          <w:rFonts w:ascii="Times New Roman" w:eastAsiaTheme="minorHAnsi" w:hAnsi="Times New Roman"/>
          <w:sz w:val="24"/>
          <w:szCs w:val="24"/>
        </w:rPr>
        <w:t xml:space="preserve">тыс.руб. (исполнение – </w:t>
      </w:r>
      <w:r w:rsidR="00F7364E" w:rsidRPr="00DB3A8E">
        <w:rPr>
          <w:rFonts w:ascii="Times New Roman" w:eastAsiaTheme="minorHAnsi" w:hAnsi="Times New Roman"/>
          <w:sz w:val="24"/>
          <w:szCs w:val="24"/>
        </w:rPr>
        <w:t>2 212,3</w:t>
      </w:r>
      <w:r w:rsidRPr="00DB3A8E">
        <w:rPr>
          <w:rFonts w:ascii="Times New Roman" w:eastAsiaTheme="minorHAnsi" w:hAnsi="Times New Roman"/>
          <w:sz w:val="24"/>
          <w:szCs w:val="24"/>
        </w:rPr>
        <w:t xml:space="preserve"> тыс.руб. или </w:t>
      </w:r>
      <w:r w:rsidR="00F7364E" w:rsidRPr="00DB3A8E">
        <w:rPr>
          <w:rFonts w:ascii="Times New Roman" w:eastAsiaTheme="minorHAnsi" w:hAnsi="Times New Roman"/>
          <w:sz w:val="24"/>
          <w:szCs w:val="24"/>
        </w:rPr>
        <w:t>0,9</w:t>
      </w:r>
      <w:r w:rsidR="00CD1E2A" w:rsidRPr="00DB3A8E">
        <w:rPr>
          <w:rFonts w:ascii="Times New Roman" w:eastAsiaTheme="minorHAnsi" w:hAnsi="Times New Roman"/>
          <w:sz w:val="24"/>
          <w:szCs w:val="24"/>
        </w:rPr>
        <w:t> %);</w:t>
      </w:r>
    </w:p>
    <w:p w:rsidR="00CD1E2A" w:rsidRPr="00DB3A8E" w:rsidRDefault="00CD1E2A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DB3A8E">
        <w:rPr>
          <w:rFonts w:ascii="Times New Roman" w:eastAsiaTheme="minorHAnsi" w:hAnsi="Times New Roman"/>
          <w:sz w:val="24"/>
          <w:szCs w:val="24"/>
        </w:rPr>
        <w:lastRenderedPageBreak/>
        <w:t xml:space="preserve">- иные межбюджетные трансферты – </w:t>
      </w:r>
      <w:r w:rsidR="00F7364E" w:rsidRPr="00DB3A8E">
        <w:rPr>
          <w:rFonts w:ascii="Times New Roman" w:eastAsiaTheme="minorHAnsi" w:hAnsi="Times New Roman"/>
          <w:sz w:val="24"/>
          <w:szCs w:val="24"/>
        </w:rPr>
        <w:t>65 203,9</w:t>
      </w:r>
      <w:r w:rsidRPr="00DB3A8E">
        <w:rPr>
          <w:rFonts w:ascii="Times New Roman" w:eastAsiaTheme="minorHAnsi" w:hAnsi="Times New Roman"/>
          <w:sz w:val="24"/>
          <w:szCs w:val="24"/>
        </w:rPr>
        <w:t xml:space="preserve"> тыс.руб. (исполнение – </w:t>
      </w:r>
      <w:r w:rsidR="00F7364E" w:rsidRPr="00DB3A8E">
        <w:rPr>
          <w:rFonts w:ascii="Times New Roman" w:eastAsiaTheme="minorHAnsi" w:hAnsi="Times New Roman"/>
          <w:sz w:val="24"/>
          <w:szCs w:val="24"/>
        </w:rPr>
        <w:t>43 114,0</w:t>
      </w:r>
      <w:r w:rsidRPr="00DB3A8E">
        <w:rPr>
          <w:rFonts w:ascii="Times New Roman" w:eastAsiaTheme="minorHAnsi" w:hAnsi="Times New Roman"/>
          <w:sz w:val="24"/>
          <w:szCs w:val="24"/>
        </w:rPr>
        <w:t xml:space="preserve"> тыс.руб. или </w:t>
      </w:r>
      <w:r w:rsidR="00F7364E" w:rsidRPr="00DB3A8E">
        <w:rPr>
          <w:rFonts w:ascii="Times New Roman" w:eastAsiaTheme="minorHAnsi" w:hAnsi="Times New Roman"/>
          <w:sz w:val="24"/>
          <w:szCs w:val="24"/>
        </w:rPr>
        <w:t>66,1</w:t>
      </w:r>
      <w:r w:rsidRPr="00DB3A8E">
        <w:rPr>
          <w:rFonts w:ascii="Times New Roman" w:eastAsiaTheme="minorHAnsi" w:hAnsi="Times New Roman"/>
          <w:sz w:val="24"/>
          <w:szCs w:val="24"/>
        </w:rPr>
        <w:t xml:space="preserve"> %).</w:t>
      </w:r>
    </w:p>
    <w:p w:rsidR="000B4142" w:rsidRPr="00DB3A8E" w:rsidRDefault="00104AEC" w:rsidP="00DD04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B3A8E">
        <w:rPr>
          <w:rFonts w:ascii="Times New Roman" w:eastAsiaTheme="minorHAnsi" w:hAnsi="Times New Roman"/>
          <w:sz w:val="24"/>
          <w:szCs w:val="24"/>
        </w:rPr>
        <w:tab/>
      </w:r>
    </w:p>
    <w:p w:rsidR="004E4039" w:rsidRPr="00DB3A8E" w:rsidRDefault="004E4039" w:rsidP="004E40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DB3A8E">
        <w:rPr>
          <w:rFonts w:ascii="Times New Roman" w:eastAsiaTheme="minorHAnsi" w:hAnsi="Times New Roman"/>
          <w:b/>
          <w:sz w:val="24"/>
          <w:szCs w:val="24"/>
        </w:rPr>
        <w:t>2. Расходы поселений МО</w:t>
      </w:r>
    </w:p>
    <w:p w:rsidR="004E4039" w:rsidRPr="00DB3A8E" w:rsidRDefault="004E4039" w:rsidP="00DD04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4D18F7" w:rsidRPr="00DB3A8E" w:rsidRDefault="004E4039" w:rsidP="004E4039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</w:pPr>
      <w:r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Утвержденные бюджетные назначения по расходам составили </w:t>
      </w:r>
      <w:r w:rsidR="00303201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1 842 260,4</w:t>
      </w:r>
      <w:r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тыс.руб., в том числе по расходам, предусмотренным на реализацию муниципальных программ, </w:t>
      </w:r>
      <w:r w:rsidR="00303201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1</w:t>
      </w:r>
      <w:r w:rsidR="00CF2D91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val="en-US" w:eastAsia="en-US"/>
        </w:rPr>
        <w:t> </w:t>
      </w:r>
      <w:r w:rsidR="00CF2D91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499</w:t>
      </w:r>
      <w:r w:rsidR="00CF2D91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val="en-US" w:eastAsia="en-US"/>
        </w:rPr>
        <w:t> </w:t>
      </w:r>
      <w:r w:rsidR="00CF2D91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496,6</w:t>
      </w:r>
      <w:r w:rsidR="00303201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 </w:t>
      </w:r>
      <w:r w:rsidR="00F22EDF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</w:t>
      </w:r>
      <w:r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тыс.руб., что составляет </w:t>
      </w:r>
      <w:r w:rsidR="00CF2D91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81,4</w:t>
      </w:r>
      <w:r w:rsidR="00DF0D5C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 </w:t>
      </w:r>
      <w:r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% от утвержденных бюджетных назначений по расходам.</w:t>
      </w:r>
    </w:p>
    <w:p w:rsidR="00BD5564" w:rsidRPr="00DB3A8E" w:rsidRDefault="00194CA5" w:rsidP="00194CA5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</w:pPr>
      <w:r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Расходы бюджетов поселений МО</w:t>
      </w:r>
      <w:r w:rsidR="00754A0B" w:rsidRPr="00DB3A8E">
        <w:rPr>
          <w:rStyle w:val="af6"/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footnoteReference w:id="7"/>
      </w:r>
      <w:r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по состоянию на 01.</w:t>
      </w:r>
      <w:r w:rsidR="00946465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07.</w:t>
      </w:r>
      <w:r w:rsidR="00C4434E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2024</w:t>
      </w:r>
      <w:r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исполнены на </w:t>
      </w:r>
      <w:r w:rsidR="002739D7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547 195,1</w:t>
      </w:r>
      <w:r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 или </w:t>
      </w:r>
      <w:r w:rsidR="002739D7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29,7</w:t>
      </w:r>
      <w:r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 % от объема утвержденных бюджетных назначений, в том числе «программные» расходы исполнены на </w:t>
      </w:r>
      <w:r w:rsidR="002739D7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390 157,4</w:t>
      </w:r>
      <w:r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 или </w:t>
      </w:r>
      <w:r w:rsidR="002739D7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26,0</w:t>
      </w:r>
      <w:r w:rsidR="00C87174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</w:t>
      </w:r>
      <w:r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% от объема утвержденных бюджетных назначений на «программные» расходы (Таблица № </w:t>
      </w:r>
      <w:r w:rsidR="006B0293"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2</w:t>
      </w:r>
      <w:r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).</w:t>
      </w:r>
    </w:p>
    <w:p w:rsidR="00BD5564" w:rsidRPr="00DB3A8E" w:rsidRDefault="008B2453" w:rsidP="008B2453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Таблица № 2</w:t>
      </w:r>
    </w:p>
    <w:tbl>
      <w:tblPr>
        <w:tblW w:w="9635" w:type="dxa"/>
        <w:tblInd w:w="113" w:type="dxa"/>
        <w:tblLook w:val="04A0" w:firstRow="1" w:lastRow="0" w:firstColumn="1" w:lastColumn="0" w:noHBand="0" w:noVBand="1"/>
      </w:tblPr>
      <w:tblGrid>
        <w:gridCol w:w="486"/>
        <w:gridCol w:w="3195"/>
        <w:gridCol w:w="1156"/>
        <w:gridCol w:w="1134"/>
        <w:gridCol w:w="709"/>
        <w:gridCol w:w="1134"/>
        <w:gridCol w:w="1112"/>
        <w:gridCol w:w="709"/>
      </w:tblGrid>
      <w:tr w:rsidR="002C03A5" w:rsidRPr="00DB3A8E" w:rsidTr="006B4323">
        <w:trPr>
          <w:trHeight w:val="30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3CD8" w:rsidRPr="00DB3A8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1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3CD8" w:rsidRPr="00DB3A8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муниципального образования Крымского района</w:t>
            </w:r>
          </w:p>
        </w:tc>
        <w:tc>
          <w:tcPr>
            <w:tcW w:w="29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3CD8" w:rsidRPr="00DB3A8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Расходы, всего</w:t>
            </w:r>
          </w:p>
        </w:tc>
        <w:tc>
          <w:tcPr>
            <w:tcW w:w="29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3CD8" w:rsidRPr="00DB3A8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в том числе "программные" расходы</w:t>
            </w:r>
          </w:p>
        </w:tc>
      </w:tr>
      <w:tr w:rsidR="002C03A5" w:rsidRPr="00DB3A8E" w:rsidTr="006B4323">
        <w:trPr>
          <w:trHeight w:val="2025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CD8" w:rsidRPr="00DB3A8E" w:rsidRDefault="00903CD8" w:rsidP="00903CD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CD8" w:rsidRPr="00DB3A8E" w:rsidRDefault="00903CD8" w:rsidP="00903CD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DB3A8E" w:rsidRDefault="00903CD8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C4434E"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2024</w:t>
            </w: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DB3A8E" w:rsidRDefault="00903CD8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946465"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07.</w:t>
            </w:r>
            <w:r w:rsidR="00C4434E"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2024</w:t>
            </w: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DB3A8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(гр.4/гр.3*100)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DB3A8E" w:rsidRDefault="00903CD8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C4434E"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2024</w:t>
            </w: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DB3A8E" w:rsidRDefault="00903CD8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946465"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07.</w:t>
            </w:r>
            <w:r w:rsidR="00C4434E"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2024</w:t>
            </w: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DB3A8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(гр.4/гр.3*100)</w:t>
            </w:r>
          </w:p>
        </w:tc>
      </w:tr>
      <w:tr w:rsidR="002C03A5" w:rsidRPr="00DB3A8E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DB3A8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DB3A8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DB3A8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DB3A8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DB3A8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DB3A8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DB3A8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DB3A8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</w:tr>
      <w:tr w:rsidR="002C03A5" w:rsidRPr="00DB3A8E" w:rsidTr="002C03A5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Адагумское</w:t>
            </w:r>
            <w:proofErr w:type="spellEnd"/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37 370,4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14 759,8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27 939,2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10 509,7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37,6</w:t>
            </w:r>
          </w:p>
        </w:tc>
      </w:tr>
      <w:tr w:rsidR="002C03A5" w:rsidRPr="00DB3A8E" w:rsidTr="002C03A5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Варениковское</w:t>
            </w:r>
            <w:proofErr w:type="spellEnd"/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167 696,8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73 384,1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43,8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122 761,0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47 613,0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38,8</w:t>
            </w:r>
          </w:p>
        </w:tc>
      </w:tr>
      <w:tr w:rsidR="002C03A5" w:rsidRPr="00DB3A8E" w:rsidTr="002C03A5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Кеслеровское</w:t>
            </w:r>
            <w:proofErr w:type="spellEnd"/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42 942,1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22 339,1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52,0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32 823,3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16 847,8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51,3</w:t>
            </w:r>
          </w:p>
        </w:tc>
      </w:tr>
      <w:tr w:rsidR="002C03A5" w:rsidRPr="00DB3A8E" w:rsidTr="002C03A5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Киевское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119 379,6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40 691,7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101 128,3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34 559,9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34,2</w:t>
            </w:r>
          </w:p>
        </w:tc>
      </w:tr>
      <w:tr w:rsidR="002C03A5" w:rsidRPr="00DB3A8E" w:rsidTr="002C03A5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Крымское городское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747 248,4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223 511,8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29,9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554 709,4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139 195,4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25,1</w:t>
            </w:r>
          </w:p>
        </w:tc>
      </w:tr>
      <w:tr w:rsidR="002C03A5" w:rsidRPr="00DB3A8E" w:rsidTr="002C03A5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Мерчанское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36 272,7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6 782,4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32 894,1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5 402,4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16,4</w:t>
            </w:r>
          </w:p>
        </w:tc>
      </w:tr>
      <w:tr w:rsidR="002C03A5" w:rsidRPr="00DB3A8E" w:rsidTr="002C03A5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Молдаванское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329 289,8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54 957,2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310 632,9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48 502,7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15,6</w:t>
            </w:r>
          </w:p>
        </w:tc>
      </w:tr>
      <w:tr w:rsidR="002C03A5" w:rsidRPr="00DB3A8E" w:rsidTr="002C03A5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Нижнебаканское</w:t>
            </w:r>
            <w:proofErr w:type="spellEnd"/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82 243,6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31 905,6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69 710,6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25 236,5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36,2</w:t>
            </w:r>
          </w:p>
        </w:tc>
      </w:tr>
      <w:tr w:rsidR="002C03A5" w:rsidRPr="00DB3A8E" w:rsidTr="002C03A5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Пригородное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118 724,1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22 932,0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108 278,5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17 235,6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15,9</w:t>
            </w:r>
          </w:p>
        </w:tc>
      </w:tr>
      <w:tr w:rsidR="002C03A5" w:rsidRPr="00DB3A8E" w:rsidTr="002C03A5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Троицкое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99 722,7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34 117,2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86 777,6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28 450,6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32,8</w:t>
            </w:r>
          </w:p>
        </w:tc>
      </w:tr>
      <w:tr w:rsidR="002C03A5" w:rsidRPr="00DB3A8E" w:rsidTr="002C03A5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Южное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61 370,1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21 814,1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51 841,8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16 603,9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B3A8E">
              <w:rPr>
                <w:rFonts w:ascii="Times New Roman" w:hAnsi="Times New Roman"/>
                <w:sz w:val="18"/>
                <w:szCs w:val="18"/>
              </w:rPr>
              <w:t>32,0</w:t>
            </w:r>
          </w:p>
        </w:tc>
      </w:tr>
      <w:tr w:rsidR="002C03A5" w:rsidRPr="00DB3A8E" w:rsidTr="002C03A5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3A5" w:rsidRPr="00DB3A8E" w:rsidRDefault="002C03A5" w:rsidP="00C87174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b/>
                <w:lang w:eastAsia="ru-RU"/>
              </w:rPr>
              <w:t>ВСЕГО: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3A8E">
              <w:rPr>
                <w:rFonts w:ascii="Times New Roman" w:hAnsi="Times New Roman"/>
                <w:b/>
                <w:bCs/>
                <w:sz w:val="18"/>
                <w:szCs w:val="18"/>
              </w:rPr>
              <w:t>1 842 260,4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3A8E">
              <w:rPr>
                <w:rFonts w:ascii="Times New Roman" w:hAnsi="Times New Roman"/>
                <w:b/>
                <w:bCs/>
                <w:sz w:val="18"/>
                <w:szCs w:val="18"/>
              </w:rPr>
              <w:t>547 195,1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3A8E">
              <w:rPr>
                <w:rFonts w:ascii="Times New Roman" w:hAnsi="Times New Roman"/>
                <w:b/>
                <w:bCs/>
                <w:sz w:val="18"/>
                <w:szCs w:val="18"/>
              </w:rPr>
              <w:t>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3A8E">
              <w:rPr>
                <w:rFonts w:ascii="Times New Roman" w:hAnsi="Times New Roman"/>
                <w:b/>
                <w:bCs/>
                <w:sz w:val="18"/>
                <w:szCs w:val="18"/>
              </w:rPr>
              <w:t>1 499 496,6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3A8E">
              <w:rPr>
                <w:rFonts w:ascii="Times New Roman" w:hAnsi="Times New Roman"/>
                <w:b/>
                <w:bCs/>
                <w:sz w:val="18"/>
                <w:szCs w:val="18"/>
              </w:rPr>
              <w:t>390 157,4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03A5" w:rsidRPr="00DB3A8E" w:rsidRDefault="002C03A5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3A8E">
              <w:rPr>
                <w:rFonts w:ascii="Times New Roman" w:hAnsi="Times New Roman"/>
                <w:b/>
                <w:bCs/>
                <w:sz w:val="18"/>
                <w:szCs w:val="18"/>
              </w:rPr>
              <w:t>26,0</w:t>
            </w:r>
          </w:p>
        </w:tc>
      </w:tr>
    </w:tbl>
    <w:p w:rsidR="00BD5564" w:rsidRPr="00DB3A8E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DB3A8E" w:rsidRDefault="00C946C8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2.1. Структура расходов бюджетов поселений МО за </w:t>
      </w:r>
      <w:r w:rsidR="00364948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6 месяцев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="00364948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="00ED36A5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в сравнении с аналогичным периодом прошлого года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представлена на диаграмме № 2.</w:t>
      </w:r>
    </w:p>
    <w:p w:rsidR="006E7766" w:rsidRPr="00DB3A8E" w:rsidRDefault="006E7766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4F7654" w:rsidRPr="00DB3A8E" w:rsidRDefault="004F7654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4F7654" w:rsidRPr="00DB3A8E" w:rsidRDefault="004F7654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4F7654" w:rsidRPr="00DB3A8E" w:rsidRDefault="004F7654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6E7766" w:rsidRPr="00DB3A8E" w:rsidRDefault="006E7766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C946C8" w:rsidRPr="00DB3A8E" w:rsidRDefault="00C946C8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i/>
          <w:color w:val="auto"/>
          <w:sz w:val="24"/>
          <w:szCs w:val="24"/>
        </w:rPr>
        <w:t xml:space="preserve">Диаграмма № 2 </w:t>
      </w:r>
      <w:r w:rsidR="006F5248" w:rsidRPr="00DB3A8E">
        <w:rPr>
          <w:rFonts w:ascii="Times New Roman" w:hAnsi="Times New Roman"/>
          <w:b w:val="0"/>
          <w:i/>
          <w:color w:val="auto"/>
          <w:sz w:val="24"/>
          <w:szCs w:val="24"/>
        </w:rPr>
        <w:t>(тыс.руб.)</w:t>
      </w:r>
    </w:p>
    <w:p w:rsidR="000B2917" w:rsidRPr="00DB3A8E" w:rsidRDefault="00900964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DB3A8E">
        <w:rPr>
          <w:rFonts w:ascii="Times New Roman" w:hAnsi="Times New Roman"/>
          <w:color w:val="auto"/>
          <w:sz w:val="24"/>
          <w:szCs w:val="24"/>
        </w:rPr>
        <w:t xml:space="preserve">Структура расходов бюджетов поселений МО </w:t>
      </w:r>
    </w:p>
    <w:p w:rsidR="006F5248" w:rsidRPr="00DB3A8E" w:rsidRDefault="00EB4A12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DB3A8E">
        <w:rPr>
          <w:rFonts w:ascii="Times New Roman" w:hAnsi="Times New Roman"/>
          <w:color w:val="auto"/>
          <w:sz w:val="24"/>
          <w:szCs w:val="24"/>
        </w:rPr>
        <w:t>за 9</w:t>
      </w:r>
      <w:r w:rsidR="00900964" w:rsidRPr="00DB3A8E">
        <w:rPr>
          <w:rFonts w:ascii="Times New Roman" w:hAnsi="Times New Roman"/>
          <w:color w:val="auto"/>
          <w:sz w:val="24"/>
          <w:szCs w:val="24"/>
        </w:rPr>
        <w:t xml:space="preserve"> месяцев </w:t>
      </w:r>
      <w:r w:rsidR="00C4434E" w:rsidRPr="00DB3A8E">
        <w:rPr>
          <w:rFonts w:ascii="Times New Roman" w:hAnsi="Times New Roman"/>
          <w:color w:val="auto"/>
          <w:sz w:val="24"/>
          <w:szCs w:val="24"/>
        </w:rPr>
        <w:t>2023</w:t>
      </w:r>
      <w:r w:rsidR="00900964" w:rsidRPr="00DB3A8E">
        <w:rPr>
          <w:rFonts w:ascii="Times New Roman" w:hAnsi="Times New Roman"/>
          <w:color w:val="auto"/>
          <w:sz w:val="24"/>
          <w:szCs w:val="24"/>
        </w:rPr>
        <w:t xml:space="preserve"> года</w:t>
      </w:r>
      <w:r w:rsidRPr="00DB3A8E">
        <w:rPr>
          <w:rFonts w:ascii="Times New Roman" w:hAnsi="Times New Roman"/>
          <w:color w:val="auto"/>
          <w:sz w:val="24"/>
          <w:szCs w:val="24"/>
        </w:rPr>
        <w:t xml:space="preserve"> и за </w:t>
      </w:r>
      <w:r w:rsidR="00364948" w:rsidRPr="00DB3A8E">
        <w:rPr>
          <w:rFonts w:ascii="Times New Roman" w:hAnsi="Times New Roman"/>
          <w:color w:val="auto"/>
          <w:sz w:val="24"/>
          <w:szCs w:val="24"/>
        </w:rPr>
        <w:t xml:space="preserve">6 месяцев </w:t>
      </w:r>
      <w:r w:rsidR="00C4434E" w:rsidRPr="00DB3A8E">
        <w:rPr>
          <w:rFonts w:ascii="Times New Roman" w:hAnsi="Times New Roman"/>
          <w:color w:val="auto"/>
          <w:sz w:val="24"/>
          <w:szCs w:val="24"/>
        </w:rPr>
        <w:t>2024</w:t>
      </w:r>
      <w:r w:rsidR="00364948" w:rsidRPr="00DB3A8E">
        <w:rPr>
          <w:rFonts w:ascii="Times New Roman" w:hAnsi="Times New Roman"/>
          <w:color w:val="auto"/>
          <w:sz w:val="24"/>
          <w:szCs w:val="24"/>
        </w:rPr>
        <w:t xml:space="preserve"> года</w:t>
      </w:r>
    </w:p>
    <w:p w:rsidR="00900964" w:rsidRPr="00DB3A8E" w:rsidRDefault="00900964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835FC3" w:rsidRPr="00DB3A8E" w:rsidRDefault="00835FC3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DB3A8E">
        <w:rPr>
          <w:noProof/>
          <w:color w:val="auto"/>
        </w:rPr>
        <w:drawing>
          <wp:inline distT="0" distB="0" distL="0" distR="0" wp14:anchorId="068B067A" wp14:editId="1E841891">
            <wp:extent cx="5940425" cy="3776146"/>
            <wp:effectExtent l="0" t="0" r="22225" b="1524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835FC3" w:rsidRPr="00DB3A8E" w:rsidRDefault="00835FC3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BD5564" w:rsidRPr="00DB3A8E" w:rsidRDefault="00FA23DF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Сравнительный анализ использования бюджетных средств по состоянию на 01.</w:t>
      </w:r>
      <w:r w:rsidR="00946465" w:rsidRPr="00DB3A8E">
        <w:rPr>
          <w:rFonts w:ascii="Times New Roman" w:hAnsi="Times New Roman"/>
          <w:b w:val="0"/>
          <w:color w:val="auto"/>
          <w:sz w:val="24"/>
          <w:szCs w:val="24"/>
        </w:rPr>
        <w:t>07.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132E0" w:rsidRPr="00DB3A8E">
        <w:rPr>
          <w:rFonts w:ascii="Times New Roman" w:hAnsi="Times New Roman"/>
          <w:b w:val="0"/>
          <w:color w:val="auto"/>
          <w:sz w:val="24"/>
          <w:szCs w:val="24"/>
        </w:rPr>
        <w:t>по сравнению с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аналогичны</w:t>
      </w:r>
      <w:r w:rsidR="003132E0" w:rsidRPr="00DB3A8E">
        <w:rPr>
          <w:rFonts w:ascii="Times New Roman" w:hAnsi="Times New Roman"/>
          <w:b w:val="0"/>
          <w:color w:val="auto"/>
          <w:sz w:val="24"/>
          <w:szCs w:val="24"/>
        </w:rPr>
        <w:t>м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период</w:t>
      </w:r>
      <w:r w:rsidR="003132E0" w:rsidRPr="00DB3A8E">
        <w:rPr>
          <w:rFonts w:ascii="Times New Roman" w:hAnsi="Times New Roman"/>
          <w:b w:val="0"/>
          <w:color w:val="auto"/>
          <w:sz w:val="24"/>
          <w:szCs w:val="24"/>
        </w:rPr>
        <w:t>ом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года показал увеличение уровня использования бюджетных средств </w:t>
      </w:r>
      <w:r w:rsidR="00AF331D" w:rsidRPr="00DB3A8E">
        <w:rPr>
          <w:rFonts w:ascii="Times New Roman" w:hAnsi="Times New Roman"/>
          <w:b w:val="0"/>
          <w:color w:val="auto"/>
          <w:sz w:val="24"/>
          <w:szCs w:val="24"/>
        </w:rPr>
        <w:t>по следующим разделам:</w:t>
      </w:r>
    </w:p>
    <w:p w:rsidR="00BE1B7A" w:rsidRPr="00DB3A8E" w:rsidRDefault="00BE1B7A" w:rsidP="00BE1B7A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01 «Общегосударственные вопросы» - </w:t>
      </w:r>
      <w:r w:rsidR="00B2380E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613072" w:rsidRPr="00DB3A8E">
        <w:rPr>
          <w:rFonts w:ascii="Times New Roman" w:hAnsi="Times New Roman"/>
          <w:b w:val="0"/>
          <w:color w:val="auto"/>
          <w:sz w:val="24"/>
          <w:szCs w:val="24"/>
        </w:rPr>
        <w:t>10 715,4</w:t>
      </w:r>
      <w:r w:rsidR="00B2380E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613072" w:rsidRPr="00DB3A8E">
        <w:rPr>
          <w:rFonts w:ascii="Times New Roman" w:hAnsi="Times New Roman"/>
          <w:b w:val="0"/>
          <w:color w:val="auto"/>
          <w:sz w:val="24"/>
          <w:szCs w:val="24"/>
        </w:rPr>
        <w:t>8,3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 %;</w:t>
      </w:r>
    </w:p>
    <w:p w:rsidR="003C6F01" w:rsidRPr="00DB3A8E" w:rsidRDefault="003C6F01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02 «Национальная оборона» - на </w:t>
      </w:r>
      <w:r w:rsidR="00277FE8" w:rsidRPr="00DB3A8E">
        <w:rPr>
          <w:rFonts w:ascii="Times New Roman" w:hAnsi="Times New Roman"/>
          <w:b w:val="0"/>
          <w:color w:val="auto"/>
          <w:sz w:val="24"/>
          <w:szCs w:val="24"/>
        </w:rPr>
        <w:t>379,5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или на </w:t>
      </w:r>
      <w:r w:rsidR="00277FE8" w:rsidRPr="00DB3A8E">
        <w:rPr>
          <w:rFonts w:ascii="Times New Roman" w:hAnsi="Times New Roman"/>
          <w:b w:val="0"/>
          <w:color w:val="auto"/>
          <w:sz w:val="24"/>
          <w:szCs w:val="24"/>
        </w:rPr>
        <w:t>20,0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3970F0" w:rsidRPr="00DB3A8E" w:rsidRDefault="00277FE8" w:rsidP="003970F0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- раздел 05</w:t>
      </w:r>
      <w:r w:rsidR="003970F0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«</w:t>
      </w:r>
      <w:proofErr w:type="gramStart"/>
      <w:r w:rsidRPr="00DB3A8E">
        <w:rPr>
          <w:rFonts w:ascii="Times New Roman" w:hAnsi="Times New Roman"/>
          <w:b w:val="0"/>
          <w:color w:val="auto"/>
          <w:sz w:val="24"/>
          <w:szCs w:val="24"/>
        </w:rPr>
        <w:t>Жилищно-коммунальное</w:t>
      </w:r>
      <w:proofErr w:type="gramEnd"/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хозяйства</w:t>
      </w:r>
      <w:r w:rsidR="003970F0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» - на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90 309,0</w:t>
      </w:r>
      <w:r w:rsidR="003970F0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на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97,1</w:t>
      </w:r>
      <w:r w:rsidR="003970F0" w:rsidRPr="00DB3A8E">
        <w:rPr>
          <w:rFonts w:ascii="Times New Roman" w:hAnsi="Times New Roman"/>
          <w:b w:val="0"/>
          <w:color w:val="auto"/>
          <w:sz w:val="24"/>
          <w:szCs w:val="24"/>
        </w:rPr>
        <w:t> %;</w:t>
      </w:r>
    </w:p>
    <w:p w:rsidR="00822D04" w:rsidRPr="00DB3A8E" w:rsidRDefault="00822D0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08 «Культура, кинематография» - </w:t>
      </w:r>
      <w:r w:rsidR="005C2712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1A2BB1" w:rsidRPr="00DB3A8E">
        <w:rPr>
          <w:rFonts w:ascii="Times New Roman" w:hAnsi="Times New Roman"/>
          <w:b w:val="0"/>
          <w:color w:val="auto"/>
          <w:sz w:val="24"/>
          <w:szCs w:val="24"/>
        </w:rPr>
        <w:t>1</w:t>
      </w:r>
      <w:r w:rsidR="001A2BB1" w:rsidRPr="00DB3A8E">
        <w:rPr>
          <w:rFonts w:ascii="Times New Roman" w:hAnsi="Times New Roman"/>
          <w:b w:val="0"/>
          <w:color w:val="auto"/>
          <w:sz w:val="24"/>
          <w:szCs w:val="24"/>
          <w:lang w:val="en-US"/>
        </w:rPr>
        <w:t> </w:t>
      </w:r>
      <w:r w:rsidR="001A2BB1" w:rsidRPr="00DB3A8E">
        <w:rPr>
          <w:rFonts w:ascii="Times New Roman" w:hAnsi="Times New Roman"/>
          <w:b w:val="0"/>
          <w:color w:val="auto"/>
          <w:sz w:val="24"/>
          <w:szCs w:val="24"/>
        </w:rPr>
        <w:t>289,9</w:t>
      </w:r>
      <w:r w:rsidR="005C2712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1A2BB1" w:rsidRPr="00DB3A8E">
        <w:rPr>
          <w:rFonts w:ascii="Times New Roman" w:hAnsi="Times New Roman"/>
          <w:b w:val="0"/>
          <w:color w:val="auto"/>
          <w:sz w:val="24"/>
          <w:szCs w:val="24"/>
        </w:rPr>
        <w:t>1,4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D11C5C" w:rsidRPr="00DB3A8E" w:rsidRDefault="00D11C5C" w:rsidP="00D11C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10 «Социальная политика» - на </w:t>
      </w:r>
      <w:r w:rsidR="001A2BB1" w:rsidRPr="00DB3A8E">
        <w:rPr>
          <w:rFonts w:ascii="Times New Roman" w:hAnsi="Times New Roman"/>
          <w:b w:val="0"/>
          <w:color w:val="auto"/>
          <w:sz w:val="24"/>
          <w:szCs w:val="24"/>
        </w:rPr>
        <w:t>7 327,3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на </w:t>
      </w:r>
      <w:r w:rsidR="001A2BB1" w:rsidRPr="00DB3A8E">
        <w:rPr>
          <w:rFonts w:ascii="Times New Roman" w:hAnsi="Times New Roman"/>
          <w:b w:val="0"/>
          <w:color w:val="auto"/>
          <w:sz w:val="24"/>
          <w:szCs w:val="24"/>
        </w:rPr>
        <w:t>48,3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1A2BB1" w:rsidRPr="00DB3A8E" w:rsidRDefault="001A2BB1" w:rsidP="001A2BB1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- раздел 11 «Физическая культура и спорт» - на 1 023,9 тыс. руб. или на 14,6 %;</w:t>
      </w:r>
    </w:p>
    <w:p w:rsidR="006F1D79" w:rsidRPr="00DB3A8E" w:rsidRDefault="006F1D7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- раздел 12 «Средства массовой информации» -</w:t>
      </w:r>
      <w:r w:rsidR="00D92CA4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1A2BB1" w:rsidRPr="00DB3A8E">
        <w:rPr>
          <w:rFonts w:ascii="Times New Roman" w:hAnsi="Times New Roman"/>
          <w:b w:val="0"/>
          <w:color w:val="auto"/>
          <w:sz w:val="24"/>
          <w:szCs w:val="24"/>
        </w:rPr>
        <w:t>370,4</w:t>
      </w:r>
      <w:r w:rsidR="00D92CA4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1A2BB1" w:rsidRPr="00DB3A8E">
        <w:rPr>
          <w:rFonts w:ascii="Times New Roman" w:hAnsi="Times New Roman"/>
          <w:b w:val="0"/>
          <w:color w:val="auto"/>
          <w:sz w:val="24"/>
          <w:szCs w:val="24"/>
        </w:rPr>
        <w:t>21,3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%.</w:t>
      </w:r>
    </w:p>
    <w:p w:rsidR="00BD5564" w:rsidRPr="00DB3A8E" w:rsidRDefault="003016E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Анализ показал, что исполнение по расходам </w:t>
      </w:r>
      <w:r w:rsidR="001A2BB1" w:rsidRPr="00DB3A8E">
        <w:rPr>
          <w:rFonts w:ascii="Times New Roman" w:hAnsi="Times New Roman"/>
          <w:b w:val="0"/>
          <w:color w:val="auto"/>
          <w:sz w:val="24"/>
          <w:szCs w:val="24"/>
        </w:rPr>
        <w:t>выше</w:t>
      </w:r>
      <w:r w:rsidR="00581B3D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уров</w:t>
      </w:r>
      <w:r w:rsidR="00581B3D" w:rsidRPr="00DB3A8E">
        <w:rPr>
          <w:rFonts w:ascii="Times New Roman" w:hAnsi="Times New Roman"/>
          <w:b w:val="0"/>
          <w:color w:val="auto"/>
          <w:sz w:val="24"/>
          <w:szCs w:val="24"/>
        </w:rPr>
        <w:t>ня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аналогичного периода предыдущего года на </w:t>
      </w:r>
      <w:r w:rsidR="001A2BB1" w:rsidRPr="00DB3A8E">
        <w:rPr>
          <w:rFonts w:ascii="Times New Roman" w:hAnsi="Times New Roman"/>
          <w:b w:val="0"/>
          <w:color w:val="auto"/>
          <w:sz w:val="24"/>
          <w:szCs w:val="24"/>
        </w:rPr>
        <w:t>110 947,4</w:t>
      </w:r>
      <w:r w:rsidR="00581B3D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  <w:r w:rsidR="00E81694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или на </w:t>
      </w:r>
      <w:r w:rsidR="001A2BB1" w:rsidRPr="00DB3A8E">
        <w:rPr>
          <w:rFonts w:ascii="Times New Roman" w:hAnsi="Times New Roman"/>
          <w:b w:val="0"/>
          <w:color w:val="auto"/>
          <w:sz w:val="24"/>
          <w:szCs w:val="24"/>
        </w:rPr>
        <w:t>25,4</w:t>
      </w:r>
      <w:r w:rsidR="00E81694" w:rsidRPr="00DB3A8E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242493" w:rsidRPr="00DB3A8E" w:rsidRDefault="00242493" w:rsidP="00A972CC">
      <w:pPr>
        <w:pStyle w:val="pagettl"/>
        <w:spacing w:before="0" w:after="0"/>
        <w:ind w:firstLine="709"/>
        <w:jc w:val="center"/>
        <w:rPr>
          <w:rFonts w:ascii="Times New Roman" w:hAnsi="Times New Roman"/>
          <w:b w:val="0"/>
          <w:color w:val="auto"/>
          <w:sz w:val="24"/>
          <w:szCs w:val="24"/>
        </w:rPr>
      </w:pPr>
    </w:p>
    <w:p w:rsidR="001A2BB1" w:rsidRPr="00DB3A8E" w:rsidRDefault="00C95C10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2.2. Исполнение бюджетных назначений по расходам по итогам </w:t>
      </w:r>
      <w:r w:rsidR="00364948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6 месяцев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="00364948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DB3A8E">
        <w:rPr>
          <w:rFonts w:ascii="Times New Roman" w:hAnsi="Times New Roman"/>
          <w:color w:val="auto"/>
          <w:sz w:val="24"/>
          <w:szCs w:val="24"/>
        </w:rPr>
        <w:t>по всем разделам классификации расходов бюджетов</w:t>
      </w:r>
      <w:r w:rsidR="00E8266E" w:rsidRPr="00DB3A8E">
        <w:rPr>
          <w:rFonts w:ascii="Times New Roman" w:hAnsi="Times New Roman"/>
          <w:color w:val="auto"/>
          <w:sz w:val="24"/>
          <w:szCs w:val="24"/>
        </w:rPr>
        <w:t xml:space="preserve"> составило менее </w:t>
      </w:r>
      <w:r w:rsidR="00625CD0" w:rsidRPr="00DB3A8E">
        <w:rPr>
          <w:rFonts w:ascii="Times New Roman" w:hAnsi="Times New Roman"/>
          <w:color w:val="auto"/>
          <w:sz w:val="24"/>
          <w:szCs w:val="24"/>
        </w:rPr>
        <w:t>50</w:t>
      </w:r>
      <w:r w:rsidR="00E8266E" w:rsidRPr="00DB3A8E">
        <w:rPr>
          <w:rFonts w:ascii="Times New Roman" w:hAnsi="Times New Roman"/>
          <w:color w:val="auto"/>
          <w:sz w:val="24"/>
          <w:szCs w:val="24"/>
        </w:rPr>
        <w:t>,0 %</w:t>
      </w:r>
      <w:r w:rsidR="001A2BB1" w:rsidRPr="00DB3A8E">
        <w:rPr>
          <w:rFonts w:ascii="Times New Roman" w:hAnsi="Times New Roman"/>
          <w:color w:val="auto"/>
          <w:sz w:val="24"/>
          <w:szCs w:val="24"/>
        </w:rPr>
        <w:t>, за исключением:</w:t>
      </w:r>
    </w:p>
    <w:p w:rsidR="001A2BB1" w:rsidRPr="00DB3A8E" w:rsidRDefault="001A2BB1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- раздела 04 «Национальная экономика» (52,9 %);</w:t>
      </w:r>
    </w:p>
    <w:p w:rsidR="00C95C10" w:rsidRPr="00DB3A8E" w:rsidRDefault="001A2BB1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- </w:t>
      </w:r>
      <w:r w:rsidR="00C95C10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раздела </w:t>
      </w:r>
      <w:r w:rsidR="00E8266E" w:rsidRPr="00DB3A8E">
        <w:rPr>
          <w:rFonts w:ascii="Times New Roman" w:hAnsi="Times New Roman"/>
          <w:b w:val="0"/>
          <w:color w:val="auto"/>
          <w:sz w:val="24"/>
          <w:szCs w:val="24"/>
        </w:rPr>
        <w:t>10 «Социальная политика» (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90,7</w:t>
      </w:r>
      <w:r w:rsidR="00E8266E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%)</w:t>
      </w:r>
      <w:r w:rsidR="00C95C10"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7443D5" w:rsidRPr="00DB3A8E" w:rsidRDefault="007443D5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Наименьший показатель исполнения бюджетов поселений МО по расходам установлен по разделам классификации расходов бюджетов:</w:t>
      </w:r>
    </w:p>
    <w:p w:rsidR="00A972CC" w:rsidRPr="00DB3A8E" w:rsidRDefault="00A972CC" w:rsidP="00A972C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- раздел 03 «Национальная безопасность и правоохранительная деятельность» - 18,7 %;</w:t>
      </w:r>
    </w:p>
    <w:p w:rsidR="00A972CC" w:rsidRPr="00DB3A8E" w:rsidRDefault="00A972CC" w:rsidP="00A972C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- раздел 05 «Жилищно-коммунальное хозяйство» - 19,1 %;</w:t>
      </w:r>
    </w:p>
    <w:p w:rsidR="00A972CC" w:rsidRPr="00DB3A8E" w:rsidRDefault="00A972CC" w:rsidP="00A972C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lastRenderedPageBreak/>
        <w:t>- раздел 11 «Физическая культура и спорт» - 20,2 %;</w:t>
      </w:r>
    </w:p>
    <w:p w:rsidR="00A972CC" w:rsidRPr="00DB3A8E" w:rsidRDefault="00A972CC" w:rsidP="00A972C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- раздел 08 «Культура, кинематография» - 31,4 %;</w:t>
      </w:r>
    </w:p>
    <w:p w:rsidR="00A972CC" w:rsidRPr="00DB3A8E" w:rsidRDefault="00A972CC" w:rsidP="00A972C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- раздел 12 «Средства массовой информации» - 40,0 %.</w:t>
      </w:r>
    </w:p>
    <w:p w:rsidR="00511050" w:rsidRPr="00DB3A8E" w:rsidRDefault="00587367" w:rsidP="00587367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По остальным разделам данный показатель составил </w:t>
      </w:r>
      <w:r w:rsidR="0035284C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в диапазоне от </w:t>
      </w:r>
      <w:r w:rsidR="008A41C0" w:rsidRPr="00DB3A8E">
        <w:rPr>
          <w:rFonts w:ascii="Times New Roman" w:hAnsi="Times New Roman"/>
          <w:b w:val="0"/>
          <w:color w:val="auto"/>
          <w:sz w:val="24"/>
          <w:szCs w:val="24"/>
        </w:rPr>
        <w:t>44,</w:t>
      </w:r>
      <w:r w:rsidR="00A972CC" w:rsidRPr="00DB3A8E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="0035284C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% (0</w:t>
      </w:r>
      <w:r w:rsidR="008A41C0" w:rsidRPr="00DB3A8E">
        <w:rPr>
          <w:rFonts w:ascii="Times New Roman" w:hAnsi="Times New Roman"/>
          <w:b w:val="0"/>
          <w:color w:val="auto"/>
          <w:sz w:val="24"/>
          <w:szCs w:val="24"/>
        </w:rPr>
        <w:t>1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«</w:t>
      </w:r>
      <w:r w:rsidR="008A41C0" w:rsidRPr="00DB3A8E">
        <w:rPr>
          <w:rFonts w:ascii="Times New Roman" w:hAnsi="Times New Roman"/>
          <w:b w:val="0"/>
          <w:color w:val="auto"/>
          <w:sz w:val="24"/>
          <w:szCs w:val="24"/>
        </w:rPr>
        <w:t>Общегосударственные вопросы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») </w:t>
      </w:r>
      <w:r w:rsidR="0035284C" w:rsidRPr="00DB3A8E">
        <w:rPr>
          <w:rFonts w:ascii="Times New Roman" w:hAnsi="Times New Roman"/>
          <w:b w:val="0"/>
          <w:color w:val="auto"/>
          <w:sz w:val="24"/>
          <w:szCs w:val="24"/>
        </w:rPr>
        <w:t>до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972CC" w:rsidRPr="00DB3A8E">
        <w:rPr>
          <w:rFonts w:ascii="Times New Roman" w:hAnsi="Times New Roman"/>
          <w:b w:val="0"/>
          <w:color w:val="auto"/>
          <w:sz w:val="24"/>
          <w:szCs w:val="24"/>
        </w:rPr>
        <w:t>90,7</w:t>
      </w:r>
      <w:r w:rsidR="00450C96" w:rsidRPr="00DB3A8E">
        <w:rPr>
          <w:color w:val="auto"/>
        </w:rPr>
        <w:t> 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% (</w:t>
      </w:r>
      <w:r w:rsidR="008A41C0" w:rsidRPr="00DB3A8E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«</w:t>
      </w:r>
      <w:r w:rsidR="008A41C0" w:rsidRPr="00DB3A8E">
        <w:rPr>
          <w:rFonts w:ascii="Times New Roman" w:hAnsi="Times New Roman"/>
          <w:b w:val="0"/>
          <w:color w:val="auto"/>
          <w:sz w:val="24"/>
          <w:szCs w:val="24"/>
        </w:rPr>
        <w:t>Социальная политика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»), что </w:t>
      </w:r>
      <w:r w:rsidRPr="00DB3A8E">
        <w:rPr>
          <w:rFonts w:ascii="Times New Roman" w:hAnsi="Times New Roman"/>
          <w:color w:val="auto"/>
          <w:sz w:val="24"/>
          <w:szCs w:val="24"/>
        </w:rPr>
        <w:t>свидетельствует о низком уровне исполнения бюджетов поселениями МО по расходам.</w:t>
      </w:r>
    </w:p>
    <w:p w:rsidR="00BD5564" w:rsidRPr="00DB3A8E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242493" w:rsidRPr="00DB3A8E" w:rsidRDefault="00242493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год на выполнение мероприятий муниципальных программ поселений утверждено </w:t>
      </w:r>
      <w:r w:rsidR="00A972CC" w:rsidRPr="00DB3A8E">
        <w:rPr>
          <w:rFonts w:ascii="Times New Roman" w:hAnsi="Times New Roman"/>
          <w:b w:val="0"/>
          <w:color w:val="auto"/>
          <w:sz w:val="24"/>
          <w:szCs w:val="24"/>
        </w:rPr>
        <w:t>1 449 347,6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тыс.руб., по состоянию на 01.</w:t>
      </w:r>
      <w:r w:rsidR="00946465" w:rsidRPr="00DB3A8E">
        <w:rPr>
          <w:rFonts w:ascii="Times New Roman" w:hAnsi="Times New Roman"/>
          <w:b w:val="0"/>
          <w:color w:val="auto"/>
          <w:sz w:val="24"/>
          <w:szCs w:val="24"/>
        </w:rPr>
        <w:t>07.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года исполнено на сумму </w:t>
      </w:r>
      <w:r w:rsidR="00A972CC" w:rsidRPr="00DB3A8E">
        <w:rPr>
          <w:rFonts w:ascii="Times New Roman" w:hAnsi="Times New Roman"/>
          <w:b w:val="0"/>
          <w:color w:val="auto"/>
          <w:sz w:val="24"/>
          <w:szCs w:val="24"/>
        </w:rPr>
        <w:t>388 592,0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или </w:t>
      </w:r>
      <w:r w:rsidR="00A972CC" w:rsidRPr="00DB3A8E">
        <w:rPr>
          <w:rFonts w:ascii="Times New Roman" w:hAnsi="Times New Roman"/>
          <w:b w:val="0"/>
          <w:color w:val="auto"/>
          <w:sz w:val="24"/>
          <w:szCs w:val="24"/>
        </w:rPr>
        <w:t>26,8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 % от утвержденных назначений.</w:t>
      </w:r>
      <w:r w:rsidR="007948CF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43E69" w:rsidRPr="00DB3A8E">
        <w:rPr>
          <w:rFonts w:ascii="Times New Roman" w:hAnsi="Times New Roman"/>
          <w:b w:val="0"/>
          <w:color w:val="auto"/>
          <w:sz w:val="24"/>
          <w:szCs w:val="24"/>
        </w:rPr>
        <w:t>Исполнение в разрезе муниципальных программ представлено в следующей таблице:</w:t>
      </w:r>
    </w:p>
    <w:p w:rsidR="000A72A9" w:rsidRPr="00DB3A8E" w:rsidRDefault="000A72A9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tbl>
      <w:tblPr>
        <w:tblW w:w="9877" w:type="dxa"/>
        <w:jc w:val="center"/>
        <w:tblLook w:val="04A0" w:firstRow="1" w:lastRow="0" w:firstColumn="1" w:lastColumn="0" w:noHBand="0" w:noVBand="1"/>
      </w:tblPr>
      <w:tblGrid>
        <w:gridCol w:w="4374"/>
        <w:gridCol w:w="1087"/>
        <w:gridCol w:w="1084"/>
        <w:gridCol w:w="1037"/>
        <w:gridCol w:w="696"/>
        <w:gridCol w:w="933"/>
        <w:gridCol w:w="666"/>
      </w:tblGrid>
      <w:tr w:rsidR="00B63D3B" w:rsidRPr="00DB3A8E" w:rsidTr="00A972CC">
        <w:trPr>
          <w:trHeight w:val="2655"/>
          <w:jc w:val="center"/>
        </w:trPr>
        <w:tc>
          <w:tcPr>
            <w:tcW w:w="4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2A9" w:rsidRPr="00DB3A8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Наименование</w:t>
            </w:r>
          </w:p>
          <w:p w:rsidR="000A72A9" w:rsidRPr="00DB3A8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муниципальной программы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DB3A8E" w:rsidRDefault="000A72A9" w:rsidP="00B615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C4434E"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2024</w:t>
            </w: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DB3A8E" w:rsidRDefault="000A72A9" w:rsidP="007B55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946465"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07.</w:t>
            </w:r>
            <w:r w:rsidR="00C4434E"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2024</w:t>
            </w: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DB3A8E" w:rsidRDefault="000A72A9" w:rsidP="007B55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946465"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07.</w:t>
            </w:r>
            <w:r w:rsidR="00C4434E"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2023</w:t>
            </w: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DB3A8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(гр.3/гр.2*100)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DB3A8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темп роста, % (гр.3/гр.4*100)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DB3A8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Удельный вес в общем объеме исполнения МП, %</w:t>
            </w:r>
          </w:p>
        </w:tc>
      </w:tr>
      <w:tr w:rsidR="00B63D3B" w:rsidRPr="00DB3A8E" w:rsidTr="00A972CC">
        <w:trPr>
          <w:trHeight w:val="291"/>
          <w:jc w:val="center"/>
        </w:trPr>
        <w:tc>
          <w:tcPr>
            <w:tcW w:w="4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2A9" w:rsidRPr="00DB3A8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DB3A8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DB3A8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DB3A8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DB3A8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DB3A8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DB3A8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Социально-экономическое и территориальное развитие поселений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454 656,4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136 799,5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63 237,5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30,1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216,3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35,2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Комплексное и устойчивое развитие Крымского района в сфере строительства, архитектуры и дорожного хозяйства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148 811,0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79 985,3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98 468,7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53,7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81,2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20,6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Развитие культуры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263 893,1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77 013,8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75 046,0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29,2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102,6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19,8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Противодействие коррупции в муниципальном образовании Крымский район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42 157,0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30 960,2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5 702,4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73,4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542,9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8,0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Молодежь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38 888,7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18 773,6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20 190,5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48,3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93,0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4,8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Развитие жилищно-коммунального хозяйства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387 710,9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16 764,5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11 073,8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4,3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151,4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4,3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Обеспечение безопасности населения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21 465,9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6 355,0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4 139,1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29,6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153,5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1,6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Развитие топливно-энергетического комплекса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29 785,0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6 053,2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8 528,9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20,3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71,0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1,6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Информационное общество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13 011,8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5 769,2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5 121,9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44,3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112,6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1,5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Развитие физической культуры и спорта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34 593,3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5 554,1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4 810,7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16,1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115,5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1,4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Муниципальная политика и развитие гражданского общества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5 211,4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1 993,6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2 207,9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38,3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90,3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0,5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Социальная поддержка граждан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3 660,7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1 409,7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1 650,3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38,5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85,4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0,4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Доступная среда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1 895,2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539,1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135,5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28,4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397,9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0,1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Экономическое развитие и инновационная экономика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2 407,2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336,7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5 153,9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14,0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6,5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0,1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Казачество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770,0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200,0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477,5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26,0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41,9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0,1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Социально-экономическое развитие малых хуторов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430,0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84,7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53,8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19,7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157,5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DB3A8E">
              <w:rPr>
                <w:rFonts w:ascii="Times New Roman" w:hAnsi="Times New Roman"/>
                <w:sz w:val="18"/>
                <w:szCs w:val="20"/>
              </w:rPr>
              <w:t>0,0</w:t>
            </w:r>
          </w:p>
        </w:tc>
      </w:tr>
      <w:tr w:rsidR="00B63D3B" w:rsidRPr="00DB3A8E" w:rsidTr="00A972CC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72CC" w:rsidRPr="00DB3A8E" w:rsidRDefault="00A972CC" w:rsidP="00A972CC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DB3A8E">
              <w:rPr>
                <w:rFonts w:ascii="Times New Roman" w:hAnsi="Times New Roman"/>
                <w:b/>
                <w:bCs/>
                <w:sz w:val="18"/>
                <w:szCs w:val="20"/>
              </w:rPr>
              <w:t>Всего: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DB3A8E">
              <w:rPr>
                <w:rFonts w:ascii="Times New Roman" w:hAnsi="Times New Roman"/>
                <w:b/>
                <w:bCs/>
                <w:sz w:val="18"/>
                <w:szCs w:val="20"/>
              </w:rPr>
              <w:t>1 449 347,6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DB3A8E">
              <w:rPr>
                <w:rFonts w:ascii="Times New Roman" w:hAnsi="Times New Roman"/>
                <w:b/>
                <w:bCs/>
                <w:sz w:val="18"/>
                <w:szCs w:val="20"/>
              </w:rPr>
              <w:t>388 592,0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DB3A8E">
              <w:rPr>
                <w:rFonts w:ascii="Times New Roman" w:hAnsi="Times New Roman"/>
                <w:b/>
                <w:bCs/>
                <w:sz w:val="18"/>
                <w:szCs w:val="20"/>
              </w:rPr>
              <w:t>305 998,4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DB3A8E">
              <w:rPr>
                <w:rFonts w:ascii="Times New Roman" w:hAnsi="Times New Roman"/>
                <w:b/>
                <w:bCs/>
                <w:sz w:val="18"/>
                <w:szCs w:val="20"/>
              </w:rPr>
              <w:t>26,8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DB3A8E">
              <w:rPr>
                <w:rFonts w:ascii="Times New Roman" w:hAnsi="Times New Roman"/>
                <w:b/>
                <w:bCs/>
                <w:sz w:val="18"/>
                <w:szCs w:val="20"/>
              </w:rPr>
              <w:t>127,0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72CC" w:rsidRPr="00DB3A8E" w:rsidRDefault="00A972CC" w:rsidP="00A972CC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DB3A8E">
              <w:rPr>
                <w:rFonts w:ascii="Times New Roman" w:hAnsi="Times New Roman"/>
                <w:b/>
                <w:bCs/>
                <w:sz w:val="18"/>
                <w:szCs w:val="20"/>
              </w:rPr>
              <w:t>100,0</w:t>
            </w:r>
          </w:p>
        </w:tc>
      </w:tr>
    </w:tbl>
    <w:p w:rsidR="00643E69" w:rsidRPr="00DB3A8E" w:rsidRDefault="00643E69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04C7" w:rsidRPr="00DB3A8E" w:rsidRDefault="00332DBE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Как видно из таблицы, положительная динамика по исполнению на 01.</w:t>
      </w:r>
      <w:r w:rsidR="00946465" w:rsidRPr="00DB3A8E">
        <w:rPr>
          <w:rFonts w:ascii="Times New Roman" w:hAnsi="Times New Roman"/>
          <w:b w:val="0"/>
          <w:color w:val="auto"/>
          <w:sz w:val="24"/>
          <w:szCs w:val="24"/>
        </w:rPr>
        <w:t>07.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года по сравнению с аналогичным периодом прошлого года (более 100% по графе 6) </w:t>
      </w:r>
      <w:r w:rsidR="00912C7E" w:rsidRPr="00DB3A8E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="00F162C2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E32016" w:rsidRPr="00DB3A8E">
        <w:rPr>
          <w:rFonts w:ascii="Times New Roman" w:hAnsi="Times New Roman"/>
          <w:b w:val="0"/>
          <w:color w:val="auto"/>
          <w:sz w:val="24"/>
          <w:szCs w:val="24"/>
        </w:rPr>
        <w:t>девяти</w:t>
      </w:r>
      <w:r w:rsidR="00F162C2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из</w:t>
      </w:r>
      <w:r w:rsidR="00535716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912C7E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шестнадцати </w:t>
      </w:r>
      <w:r w:rsidR="00F162C2" w:rsidRPr="00DB3A8E">
        <w:rPr>
          <w:rFonts w:ascii="Times New Roman" w:hAnsi="Times New Roman"/>
          <w:b w:val="0"/>
          <w:color w:val="auto"/>
          <w:sz w:val="24"/>
          <w:szCs w:val="24"/>
        </w:rPr>
        <w:t>муниципальны</w:t>
      </w:r>
      <w:r w:rsidR="00912C7E" w:rsidRPr="00DB3A8E">
        <w:rPr>
          <w:rFonts w:ascii="Times New Roman" w:hAnsi="Times New Roman"/>
          <w:b w:val="0"/>
          <w:color w:val="auto"/>
          <w:sz w:val="24"/>
          <w:szCs w:val="24"/>
        </w:rPr>
        <w:t>м</w:t>
      </w:r>
      <w:r w:rsidR="00F162C2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программ</w:t>
      </w:r>
      <w:r w:rsidR="00912C7E" w:rsidRPr="00DB3A8E">
        <w:rPr>
          <w:rFonts w:ascii="Times New Roman" w:hAnsi="Times New Roman"/>
          <w:b w:val="0"/>
          <w:color w:val="auto"/>
          <w:sz w:val="24"/>
          <w:szCs w:val="24"/>
        </w:rPr>
        <w:t>ам</w:t>
      </w:r>
      <w:r w:rsidR="00F162C2"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1D7416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242493" w:rsidRPr="00DB3A8E" w:rsidRDefault="001D7416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Общ</w:t>
      </w:r>
      <w:r w:rsidR="00E32016" w:rsidRPr="00DB3A8E">
        <w:rPr>
          <w:rFonts w:ascii="Times New Roman" w:hAnsi="Times New Roman"/>
          <w:b w:val="0"/>
          <w:color w:val="auto"/>
          <w:sz w:val="24"/>
          <w:szCs w:val="24"/>
        </w:rPr>
        <w:t>ий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E32016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рост </w:t>
      </w:r>
      <w:r w:rsidR="005221B8" w:rsidRPr="00DB3A8E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исполнени</w:t>
      </w:r>
      <w:r w:rsidR="005221B8" w:rsidRPr="00DB3A8E">
        <w:rPr>
          <w:rFonts w:ascii="Times New Roman" w:hAnsi="Times New Roman"/>
          <w:b w:val="0"/>
          <w:color w:val="auto"/>
          <w:sz w:val="24"/>
          <w:szCs w:val="24"/>
        </w:rPr>
        <w:t>ю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муниципальных программ </w:t>
      </w:r>
      <w:r w:rsidR="005221B8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по сравнению с аналогичным периодом составил </w:t>
      </w:r>
      <w:r w:rsidR="00E32016" w:rsidRPr="00DB3A8E">
        <w:rPr>
          <w:rFonts w:ascii="Times New Roman" w:hAnsi="Times New Roman"/>
          <w:b w:val="0"/>
          <w:color w:val="auto"/>
          <w:sz w:val="24"/>
          <w:szCs w:val="24"/>
        </w:rPr>
        <w:t>27,0</w:t>
      </w:r>
      <w:r w:rsidR="005221B8" w:rsidRPr="00DB3A8E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242493" w:rsidRPr="00DB3A8E" w:rsidRDefault="00242493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DB3A8E" w:rsidRDefault="001D1D48" w:rsidP="001D1D48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DB3A8E">
        <w:rPr>
          <w:rFonts w:ascii="Times New Roman" w:hAnsi="Times New Roman"/>
          <w:color w:val="auto"/>
          <w:sz w:val="24"/>
          <w:szCs w:val="24"/>
        </w:rPr>
        <w:lastRenderedPageBreak/>
        <w:t>3. Дефицит/профицит, источники финансирования дефицита бюджетов поселений МО</w:t>
      </w:r>
    </w:p>
    <w:p w:rsidR="00595993" w:rsidRPr="00DB3A8E" w:rsidRDefault="00595993" w:rsidP="00595993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:rsidR="00595993" w:rsidRPr="00DB3A8E" w:rsidRDefault="00595993" w:rsidP="005959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По состоянию на 01.</w:t>
      </w:r>
      <w:r w:rsidR="00946465" w:rsidRPr="00DB3A8E">
        <w:rPr>
          <w:rFonts w:ascii="Times New Roman" w:hAnsi="Times New Roman"/>
          <w:b w:val="0"/>
          <w:color w:val="auto"/>
          <w:sz w:val="24"/>
          <w:szCs w:val="24"/>
        </w:rPr>
        <w:t>07.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бюджеты поселений МО исполнены с превышением:</w:t>
      </w:r>
    </w:p>
    <w:p w:rsidR="00595993" w:rsidRPr="00DB3A8E" w:rsidRDefault="00595993" w:rsidP="0080336B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color w:val="auto"/>
          <w:sz w:val="28"/>
          <w:szCs w:val="28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- доходов над расходами бюджета (профицитом) по </w:t>
      </w:r>
      <w:r w:rsidR="00F824FD" w:rsidRPr="00DB3A8E">
        <w:rPr>
          <w:rFonts w:ascii="Times New Roman" w:hAnsi="Times New Roman"/>
          <w:b w:val="0"/>
          <w:color w:val="auto"/>
          <w:sz w:val="24"/>
          <w:szCs w:val="24"/>
        </w:rPr>
        <w:t>6</w:t>
      </w:r>
      <w:r w:rsidR="0080336B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МО в объеме </w:t>
      </w:r>
      <w:r w:rsidR="00F824FD" w:rsidRPr="00DB3A8E">
        <w:rPr>
          <w:rFonts w:ascii="Times New Roman" w:hAnsi="Times New Roman"/>
          <w:b w:val="0"/>
          <w:color w:val="auto"/>
          <w:sz w:val="24"/>
          <w:szCs w:val="24"/>
        </w:rPr>
        <w:t>34 221,4</w:t>
      </w:r>
      <w:r w:rsidR="0080336B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или </w:t>
      </w:r>
      <w:r w:rsidR="00F824FD" w:rsidRPr="00DB3A8E">
        <w:rPr>
          <w:rFonts w:ascii="Times New Roman" w:hAnsi="Times New Roman"/>
          <w:b w:val="0"/>
          <w:color w:val="auto"/>
          <w:sz w:val="24"/>
          <w:szCs w:val="24"/>
        </w:rPr>
        <w:t>12,3</w:t>
      </w:r>
      <w:r w:rsidR="00411C47" w:rsidRPr="00DB3A8E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% от объема доходов без учета объема безвозмездных поступлений;</w:t>
      </w:r>
    </w:p>
    <w:p w:rsidR="00595993" w:rsidRPr="00DB3A8E" w:rsidRDefault="00595993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- расходов над доходами бюджета (дефицитом) по </w:t>
      </w:r>
      <w:r w:rsidR="00F824FD" w:rsidRPr="00DB3A8E">
        <w:rPr>
          <w:rFonts w:ascii="Times New Roman" w:hAnsi="Times New Roman"/>
          <w:b w:val="0"/>
          <w:color w:val="auto"/>
          <w:sz w:val="24"/>
          <w:szCs w:val="24"/>
        </w:rPr>
        <w:t>5</w:t>
      </w:r>
      <w:r w:rsidR="006B692C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МО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F1647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в объеме </w:t>
      </w:r>
      <w:r w:rsidR="00F824FD" w:rsidRPr="00DB3A8E">
        <w:rPr>
          <w:rFonts w:ascii="Times New Roman" w:hAnsi="Times New Roman"/>
          <w:b w:val="0"/>
          <w:color w:val="auto"/>
          <w:sz w:val="24"/>
          <w:szCs w:val="24"/>
        </w:rPr>
        <w:t>65 496,6</w:t>
      </w:r>
      <w:r w:rsidR="00AF1647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(наибольший дефицит бюджета сложился по </w:t>
      </w:r>
      <w:r w:rsidR="006B692C" w:rsidRPr="00DB3A8E">
        <w:rPr>
          <w:rFonts w:ascii="Times New Roman" w:hAnsi="Times New Roman"/>
          <w:b w:val="0"/>
          <w:color w:val="auto"/>
          <w:sz w:val="24"/>
          <w:szCs w:val="24"/>
        </w:rPr>
        <w:t>Крымскому городскому поселению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в объеме </w:t>
      </w:r>
      <w:r w:rsidR="00F824FD" w:rsidRPr="00DB3A8E">
        <w:rPr>
          <w:rFonts w:ascii="Times New Roman" w:hAnsi="Times New Roman"/>
          <w:b w:val="0"/>
          <w:color w:val="auto"/>
          <w:sz w:val="24"/>
          <w:szCs w:val="24"/>
        </w:rPr>
        <w:t>33 646,0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</w:t>
      </w:r>
      <w:r w:rsidR="006B692C"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)</w:t>
      </w:r>
      <w:r w:rsidR="00726814" w:rsidRPr="00DB3A8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8"/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B212E6" w:rsidRPr="00DB3A8E" w:rsidRDefault="00B212E6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Источником финансирования дефицита бюджетов всех поселений МО по состоянию на 01.</w:t>
      </w:r>
      <w:r w:rsidR="00946465" w:rsidRPr="00DB3A8E">
        <w:rPr>
          <w:rFonts w:ascii="Times New Roman" w:hAnsi="Times New Roman"/>
          <w:b w:val="0"/>
          <w:color w:val="auto"/>
          <w:sz w:val="24"/>
          <w:szCs w:val="24"/>
        </w:rPr>
        <w:t>07.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года явилось изменение остатков средств.</w:t>
      </w:r>
    </w:p>
    <w:p w:rsidR="00AD668C" w:rsidRPr="00DB3A8E" w:rsidRDefault="00AD668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AD668C" w:rsidRPr="00DB3A8E" w:rsidRDefault="00AD668C" w:rsidP="00AD668C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DB3A8E">
        <w:rPr>
          <w:rFonts w:ascii="Times New Roman" w:hAnsi="Times New Roman"/>
          <w:color w:val="auto"/>
          <w:sz w:val="24"/>
          <w:szCs w:val="24"/>
        </w:rPr>
        <w:t>4. Муниципальный долг поселений МО</w:t>
      </w:r>
    </w:p>
    <w:p w:rsidR="00AD668C" w:rsidRPr="00DB3A8E" w:rsidRDefault="00AD668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C47B2C" w:rsidRPr="00DB3A8E" w:rsidRDefault="00C47B2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По состоянию на 01.</w:t>
      </w:r>
      <w:r w:rsidR="00946465" w:rsidRPr="00DB3A8E">
        <w:rPr>
          <w:rFonts w:ascii="Times New Roman" w:hAnsi="Times New Roman"/>
          <w:b w:val="0"/>
          <w:color w:val="auto"/>
          <w:sz w:val="24"/>
          <w:szCs w:val="24"/>
        </w:rPr>
        <w:t>07.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муниципальный долг по поселениям МО</w:t>
      </w:r>
      <w:r w:rsidR="00CB1F94"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2664E" w:rsidRPr="00DB3A8E">
        <w:rPr>
          <w:rFonts w:ascii="Times New Roman" w:hAnsi="Times New Roman"/>
          <w:b w:val="0"/>
          <w:color w:val="auto"/>
          <w:sz w:val="24"/>
          <w:szCs w:val="24"/>
        </w:rPr>
        <w:t>отсутствует</w:t>
      </w:r>
      <w:r w:rsidR="00881356" w:rsidRPr="00DB3A8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881356" w:rsidRPr="00DB3A8E" w:rsidRDefault="00881356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>Расходы бюджета поселений МО на обслуживание внутреннего муниципального долга по состоянию на 01.</w:t>
      </w:r>
      <w:r w:rsidR="00946465" w:rsidRPr="00DB3A8E">
        <w:rPr>
          <w:rFonts w:ascii="Times New Roman" w:hAnsi="Times New Roman"/>
          <w:b w:val="0"/>
          <w:color w:val="auto"/>
          <w:sz w:val="24"/>
          <w:szCs w:val="24"/>
        </w:rPr>
        <w:t>07.</w:t>
      </w:r>
      <w:r w:rsidR="00C4434E" w:rsidRPr="00DB3A8E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года не осуществлялись. </w:t>
      </w:r>
    </w:p>
    <w:p w:rsidR="00BD5564" w:rsidRPr="00DB3A8E" w:rsidRDefault="00726814" w:rsidP="006E776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B3A8E">
        <w:rPr>
          <w:rFonts w:ascii="Times New Roman" w:eastAsiaTheme="minorHAnsi" w:hAnsi="Times New Roman"/>
          <w:sz w:val="28"/>
          <w:szCs w:val="28"/>
        </w:rPr>
        <w:tab/>
      </w:r>
    </w:p>
    <w:p w:rsidR="009B2D72" w:rsidRPr="00DB3A8E" w:rsidRDefault="009B2D72" w:rsidP="009B2D7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701" w:right="5" w:hanging="1701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f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85"/>
        <w:gridCol w:w="7796"/>
      </w:tblGrid>
      <w:tr w:rsidR="00F458A6" w:rsidRPr="00DB3A8E" w:rsidTr="009B2D72">
        <w:tc>
          <w:tcPr>
            <w:tcW w:w="1560" w:type="dxa"/>
          </w:tcPr>
          <w:p w:rsidR="009B2D72" w:rsidRPr="00DB3A8E" w:rsidRDefault="009B2D72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  <w:sz w:val="24"/>
                <w:szCs w:val="24"/>
              </w:rPr>
              <w:t>Приложение:</w:t>
            </w:r>
          </w:p>
        </w:tc>
        <w:tc>
          <w:tcPr>
            <w:tcW w:w="7796" w:type="dxa"/>
          </w:tcPr>
          <w:p w:rsidR="009B2D72" w:rsidRPr="00DB3A8E" w:rsidRDefault="009B2D72" w:rsidP="00B04D2C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A8E">
              <w:rPr>
                <w:rFonts w:ascii="Times New Roman" w:hAnsi="Times New Roman"/>
                <w:sz w:val="24"/>
                <w:szCs w:val="24"/>
              </w:rPr>
              <w:t xml:space="preserve">1. Сведения </w:t>
            </w:r>
            <w:r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об исполнении бюджетов поселений МО по состоянию на 01.</w:t>
            </w:r>
            <w:r w:rsidR="00946465"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07.</w:t>
            </w:r>
            <w:r w:rsidR="00C4434E"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2024</w:t>
            </w:r>
            <w:r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1 стр. в 1 экз.</w:t>
            </w:r>
          </w:p>
        </w:tc>
      </w:tr>
      <w:tr w:rsidR="00F458A6" w:rsidRPr="00DB3A8E" w:rsidTr="009B2D72">
        <w:tc>
          <w:tcPr>
            <w:tcW w:w="1560" w:type="dxa"/>
          </w:tcPr>
          <w:p w:rsidR="009B2D72" w:rsidRPr="00DB3A8E" w:rsidRDefault="009B2D72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9B2D72" w:rsidRPr="00DB3A8E" w:rsidRDefault="009B2D72" w:rsidP="00B04D2C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2. </w:t>
            </w:r>
            <w:r w:rsidR="009C2BDC"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Сведения об исполнении бюджетов поселений МО по доходам по состоянию на 01.</w:t>
            </w:r>
            <w:r w:rsidR="00946465"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07.</w:t>
            </w:r>
            <w:r w:rsidR="00C4434E"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2024</w:t>
            </w:r>
            <w:r w:rsidR="009C2BDC"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</w:t>
            </w:r>
            <w:r w:rsidR="000F5B96"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5</w:t>
            </w:r>
            <w:r w:rsidR="009C2BDC"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стр. в 1 экз.</w:t>
            </w:r>
          </w:p>
        </w:tc>
      </w:tr>
      <w:tr w:rsidR="007C3A7A" w:rsidRPr="00DB3A8E" w:rsidTr="009B2D72">
        <w:tc>
          <w:tcPr>
            <w:tcW w:w="1560" w:type="dxa"/>
          </w:tcPr>
          <w:p w:rsidR="009D57D1" w:rsidRPr="00DB3A8E" w:rsidRDefault="009D57D1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9D57D1" w:rsidRPr="00DB3A8E" w:rsidRDefault="009D57D1" w:rsidP="00B04D2C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3. Сведения об исполнении бюджетов поселений МО по расходам на 01.</w:t>
            </w:r>
            <w:r w:rsidR="00946465"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07.</w:t>
            </w:r>
            <w:r w:rsidR="00C4434E"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2024</w:t>
            </w:r>
            <w:r w:rsidRPr="00DB3A8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4 стр. в 1 экз.</w:t>
            </w:r>
          </w:p>
        </w:tc>
      </w:tr>
    </w:tbl>
    <w:p w:rsidR="00701EA7" w:rsidRPr="00DB3A8E" w:rsidRDefault="00701EA7" w:rsidP="009B2D7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701" w:right="5" w:hanging="1701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677813" w:rsidRPr="00DB3A8E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Аудитор контрольно-счетной палаты</w:t>
      </w:r>
    </w:p>
    <w:p w:rsidR="00677813" w:rsidRPr="00DB3A8E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муниципального образования</w:t>
      </w:r>
    </w:p>
    <w:p w:rsidR="00677813" w:rsidRPr="00DB3A8E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Крымский район</w:t>
      </w: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ab/>
      </w:r>
      <w:proofErr w:type="spellStart"/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Н.А.Сливина</w:t>
      </w:r>
      <w:proofErr w:type="spellEnd"/>
    </w:p>
    <w:p w:rsidR="00BD5564" w:rsidRPr="00DB3A8E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DB3A8E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DB3A8E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972A66" w:rsidRPr="00DB3A8E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  <w:sectPr w:rsidR="00972A66" w:rsidRPr="00DB3A8E" w:rsidSect="006E7766">
          <w:footerReference w:type="default" r:id="rId11"/>
          <w:pgSz w:w="11906" w:h="16838"/>
          <w:pgMar w:top="851" w:right="850" w:bottom="851" w:left="1701" w:header="708" w:footer="708" w:gutter="0"/>
          <w:cols w:space="708"/>
          <w:titlePg/>
          <w:docGrid w:linePitch="360"/>
        </w:sectPr>
      </w:pPr>
      <w:r w:rsidRPr="00DB3A8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C41A17" w:rsidRPr="00DB3A8E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1</w:t>
      </w:r>
    </w:p>
    <w:p w:rsidR="00AB0415" w:rsidRPr="00DB3A8E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состоянию на 01.</w:t>
      </w:r>
      <w:r w:rsidR="00946465" w:rsidRPr="00DB3A8E">
        <w:rPr>
          <w:rFonts w:ascii="Times New Roman" w:eastAsia="Times New Roman" w:hAnsi="Times New Roman"/>
          <w:sz w:val="24"/>
          <w:szCs w:val="28"/>
          <w:lang w:eastAsia="ru-RU"/>
        </w:rPr>
        <w:t>07.</w:t>
      </w:r>
      <w:r w:rsidR="00C4434E" w:rsidRPr="00DB3A8E">
        <w:rPr>
          <w:rFonts w:ascii="Times New Roman" w:eastAsia="Times New Roman" w:hAnsi="Times New Roman"/>
          <w:sz w:val="24"/>
          <w:szCs w:val="28"/>
          <w:lang w:eastAsia="ru-RU"/>
        </w:rPr>
        <w:t>2024</w:t>
      </w:r>
    </w:p>
    <w:p w:rsidR="00AB0415" w:rsidRPr="00DB3A8E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84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86"/>
        <w:gridCol w:w="3400"/>
        <w:gridCol w:w="1071"/>
        <w:gridCol w:w="1031"/>
        <w:gridCol w:w="1100"/>
        <w:gridCol w:w="1134"/>
        <w:gridCol w:w="1045"/>
        <w:gridCol w:w="1082"/>
        <w:gridCol w:w="1134"/>
        <w:gridCol w:w="1031"/>
        <w:gridCol w:w="1207"/>
        <w:gridCol w:w="1134"/>
        <w:gridCol w:w="992"/>
      </w:tblGrid>
      <w:tr w:rsidR="006F287A" w:rsidRPr="00DB3A8E" w:rsidTr="006F287A">
        <w:trPr>
          <w:trHeight w:val="75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п</w:t>
            </w:r>
            <w:proofErr w:type="gramEnd"/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2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Доходы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Расходы</w:t>
            </w:r>
          </w:p>
        </w:tc>
        <w:tc>
          <w:tcPr>
            <w:tcW w:w="3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в том числе "программные расходы"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26E6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Результат исполнения бюджета</w:t>
            </w:r>
          </w:p>
          <w:p w:rsidR="000F5B96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proofErr w:type="gramStart"/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 xml:space="preserve">(профицит (+), </w:t>
            </w:r>
            <w:proofErr w:type="gramEnd"/>
          </w:p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дефицит</w:t>
            </w:r>
            <w:proofErr w:type="gramStart"/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 xml:space="preserve"> (-))</w:t>
            </w:r>
            <w:proofErr w:type="gramEnd"/>
          </w:p>
        </w:tc>
      </w:tr>
      <w:tr w:rsidR="006F287A" w:rsidRPr="00DB3A8E" w:rsidTr="006F287A">
        <w:trPr>
          <w:trHeight w:val="765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</w:p>
        </w:tc>
        <w:tc>
          <w:tcPr>
            <w:tcW w:w="3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(гр.4/гр.3*100)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(гр.7/гр.6*100)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(гр.10/гр.9*100)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</w:tr>
      <w:tr w:rsidR="006F287A" w:rsidRPr="00DB3A8E" w:rsidTr="006F287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DB3A8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13</w:t>
            </w:r>
          </w:p>
        </w:tc>
      </w:tr>
      <w:tr w:rsidR="006F287A" w:rsidRPr="00DB3A8E" w:rsidTr="006F287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B96" w:rsidRPr="00DB3A8E" w:rsidRDefault="00963B96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B96" w:rsidRPr="00DB3A8E" w:rsidRDefault="00963B96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proofErr w:type="spellStart"/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Адагумское</w:t>
            </w:r>
            <w:proofErr w:type="spellEnd"/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 xml:space="preserve">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35 565,1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13 529,6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37 370,4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14 759,8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20 080,8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9 582,4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47,7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-1 805,3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-1 230,2</w:t>
            </w:r>
          </w:p>
        </w:tc>
      </w:tr>
      <w:tr w:rsidR="006F287A" w:rsidRPr="00DB3A8E" w:rsidTr="006F287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B96" w:rsidRPr="00DB3A8E" w:rsidRDefault="00963B96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B96" w:rsidRPr="00DB3A8E" w:rsidRDefault="00963B96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proofErr w:type="spellStart"/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Варениковское</w:t>
            </w:r>
            <w:proofErr w:type="spellEnd"/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 xml:space="preserve">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164 289,5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73 403,0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44,7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167 696,8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73 384,1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43,8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80 470,4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46 974,9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58,4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-3 407,3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18,9</w:t>
            </w:r>
          </w:p>
        </w:tc>
      </w:tr>
      <w:tr w:rsidR="006F287A" w:rsidRPr="00DB3A8E" w:rsidTr="006F287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B96" w:rsidRPr="00DB3A8E" w:rsidRDefault="00963B96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B96" w:rsidRPr="00DB3A8E" w:rsidRDefault="00963B96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proofErr w:type="spellStart"/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Кеслеровское</w:t>
            </w:r>
            <w:proofErr w:type="spellEnd"/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 xml:space="preserve">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41 658,9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23 316,8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42 942,1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22 339,1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52,0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32 823,3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16 847,8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51,3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-1 283,2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977,7</w:t>
            </w:r>
          </w:p>
        </w:tc>
      </w:tr>
      <w:tr w:rsidR="006F287A" w:rsidRPr="00DB3A8E" w:rsidTr="006F287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B96" w:rsidRPr="00DB3A8E" w:rsidRDefault="00963B96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B96" w:rsidRPr="00DB3A8E" w:rsidRDefault="00963B96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Киевское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116 646,2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42 792,8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119 379,6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40 691,7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101 128,3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34 559,9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-2 733,4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2 101,1</w:t>
            </w:r>
          </w:p>
        </w:tc>
      </w:tr>
      <w:tr w:rsidR="006F287A" w:rsidRPr="00DB3A8E" w:rsidTr="006F287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B96" w:rsidRPr="00DB3A8E" w:rsidRDefault="00963B96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B96" w:rsidRPr="00DB3A8E" w:rsidRDefault="00963B96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Крымское городское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695 852,0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189 865,8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747 248,4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223 511,8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554 709,4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139 195,4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-51 396,4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-33 646,0</w:t>
            </w:r>
          </w:p>
        </w:tc>
      </w:tr>
      <w:tr w:rsidR="006F287A" w:rsidRPr="00DB3A8E" w:rsidTr="006F287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B96" w:rsidRPr="00DB3A8E" w:rsidRDefault="00963B96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B96" w:rsidRPr="00DB3A8E" w:rsidRDefault="00963B96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Мерчанское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26 261,0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-1 668,8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36 272,7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6 782,4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32 894,1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5 402,4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-10 011,7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-8 451,2</w:t>
            </w:r>
          </w:p>
        </w:tc>
      </w:tr>
      <w:tr w:rsidR="006F287A" w:rsidRPr="00DB3A8E" w:rsidTr="006F287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B96" w:rsidRPr="00DB3A8E" w:rsidRDefault="00963B96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B96" w:rsidRPr="00DB3A8E" w:rsidRDefault="00963B96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Молдаванское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280 004,4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36 030,7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329 289,8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54 957,2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310 632,9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48 502,7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-49 285,4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-18 926,5</w:t>
            </w:r>
          </w:p>
        </w:tc>
      </w:tr>
      <w:tr w:rsidR="006F287A" w:rsidRPr="00DB3A8E" w:rsidTr="006F287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B96" w:rsidRPr="00DB3A8E" w:rsidRDefault="00963B96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B96" w:rsidRPr="00DB3A8E" w:rsidRDefault="00963B96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proofErr w:type="spellStart"/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Нижнебаканское</w:t>
            </w:r>
            <w:proofErr w:type="spellEnd"/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 xml:space="preserve">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81 160,0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38 152,9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47,0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82 243,6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31 905,6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69 710,6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25 236,5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-1 083,6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6 247,3</w:t>
            </w:r>
          </w:p>
        </w:tc>
      </w:tr>
      <w:tr w:rsidR="006F287A" w:rsidRPr="00DB3A8E" w:rsidTr="006F287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B96" w:rsidRPr="00DB3A8E" w:rsidRDefault="00963B96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B96" w:rsidRPr="00DB3A8E" w:rsidRDefault="00963B96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Пригородное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116 748,9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43 156,5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118 724,1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22 932,0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108 278,5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17 235,6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-1 975,2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20 224,5</w:t>
            </w:r>
          </w:p>
        </w:tc>
      </w:tr>
      <w:tr w:rsidR="006F287A" w:rsidRPr="00DB3A8E" w:rsidTr="006F287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B96" w:rsidRPr="00DB3A8E" w:rsidRDefault="00963B96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B96" w:rsidRPr="00DB3A8E" w:rsidRDefault="00963B96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Троицкое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72 724,7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30 874,6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42,5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99 722,7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34 117,2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86 777,6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28 450,6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-26 998,0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-3 242,6</w:t>
            </w:r>
          </w:p>
        </w:tc>
      </w:tr>
      <w:tr w:rsidR="006F287A" w:rsidRPr="00DB3A8E" w:rsidTr="006F287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B96" w:rsidRPr="00DB3A8E" w:rsidRDefault="00963B96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B96" w:rsidRPr="00DB3A8E" w:rsidRDefault="00963B96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Южное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58 202,0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26 466,0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45,5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61 370,1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21 814,1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51 841,8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16 603,9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-3 168,1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20"/>
              </w:rPr>
            </w:pPr>
            <w:r w:rsidRPr="00DB3A8E">
              <w:rPr>
                <w:rFonts w:ascii="Arial" w:hAnsi="Arial" w:cs="Arial"/>
                <w:sz w:val="16"/>
                <w:szCs w:val="20"/>
              </w:rPr>
              <w:t>4 652,0</w:t>
            </w:r>
          </w:p>
        </w:tc>
      </w:tr>
      <w:tr w:rsidR="006F287A" w:rsidRPr="00DB3A8E" w:rsidTr="006F287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B96" w:rsidRPr="00DB3A8E" w:rsidRDefault="00963B96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B96" w:rsidRPr="00DB3A8E" w:rsidRDefault="00963B96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20"/>
              </w:rPr>
            </w:pPr>
            <w:r w:rsidRPr="00DB3A8E">
              <w:rPr>
                <w:rFonts w:ascii="Arial" w:hAnsi="Arial" w:cs="Arial"/>
                <w:b/>
                <w:bCs/>
                <w:sz w:val="16"/>
                <w:szCs w:val="20"/>
              </w:rPr>
              <w:t>1 689 112,7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20"/>
              </w:rPr>
            </w:pPr>
            <w:r w:rsidRPr="00DB3A8E">
              <w:rPr>
                <w:rFonts w:ascii="Arial" w:hAnsi="Arial" w:cs="Arial"/>
                <w:b/>
                <w:bCs/>
                <w:sz w:val="16"/>
                <w:szCs w:val="20"/>
              </w:rPr>
              <w:t>515 919,9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20"/>
              </w:rPr>
            </w:pPr>
            <w:r w:rsidRPr="00DB3A8E">
              <w:rPr>
                <w:rFonts w:ascii="Arial" w:hAnsi="Arial" w:cs="Arial"/>
                <w:b/>
                <w:bCs/>
                <w:sz w:val="16"/>
                <w:szCs w:val="20"/>
              </w:rPr>
              <w:t>30,5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20"/>
              </w:rPr>
            </w:pPr>
            <w:r w:rsidRPr="00DB3A8E">
              <w:rPr>
                <w:rFonts w:ascii="Arial" w:hAnsi="Arial" w:cs="Arial"/>
                <w:b/>
                <w:bCs/>
                <w:sz w:val="16"/>
                <w:szCs w:val="20"/>
              </w:rPr>
              <w:t>1 842 260,4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20"/>
              </w:rPr>
            </w:pPr>
            <w:r w:rsidRPr="00DB3A8E">
              <w:rPr>
                <w:rFonts w:ascii="Arial" w:hAnsi="Arial" w:cs="Arial"/>
                <w:b/>
                <w:bCs/>
                <w:sz w:val="16"/>
                <w:szCs w:val="20"/>
              </w:rPr>
              <w:t>547 195,1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20"/>
              </w:rPr>
            </w:pPr>
            <w:r w:rsidRPr="00DB3A8E">
              <w:rPr>
                <w:rFonts w:ascii="Arial" w:hAnsi="Arial" w:cs="Arial"/>
                <w:b/>
                <w:bCs/>
                <w:sz w:val="16"/>
                <w:szCs w:val="20"/>
              </w:rPr>
              <w:t>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20"/>
              </w:rPr>
            </w:pPr>
            <w:r w:rsidRPr="00DB3A8E">
              <w:rPr>
                <w:rFonts w:ascii="Arial" w:hAnsi="Arial" w:cs="Arial"/>
                <w:b/>
                <w:bCs/>
                <w:sz w:val="16"/>
                <w:szCs w:val="20"/>
              </w:rPr>
              <w:t>1 449 347,6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20"/>
              </w:rPr>
            </w:pPr>
            <w:r w:rsidRPr="00DB3A8E">
              <w:rPr>
                <w:rFonts w:ascii="Arial" w:hAnsi="Arial" w:cs="Arial"/>
                <w:b/>
                <w:bCs/>
                <w:sz w:val="16"/>
                <w:szCs w:val="20"/>
              </w:rPr>
              <w:t>388 592,0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20"/>
              </w:rPr>
            </w:pPr>
            <w:r w:rsidRPr="00DB3A8E">
              <w:rPr>
                <w:rFonts w:ascii="Arial" w:hAnsi="Arial" w:cs="Arial"/>
                <w:b/>
                <w:bCs/>
                <w:sz w:val="16"/>
                <w:szCs w:val="20"/>
              </w:rPr>
              <w:t>26,8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20"/>
              </w:rPr>
            </w:pPr>
            <w:r w:rsidRPr="00DB3A8E">
              <w:rPr>
                <w:rFonts w:ascii="Arial" w:hAnsi="Arial" w:cs="Arial"/>
                <w:b/>
                <w:bCs/>
                <w:sz w:val="16"/>
                <w:szCs w:val="20"/>
              </w:rPr>
              <w:t>-153 147,7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3B96" w:rsidRPr="00DB3A8E" w:rsidRDefault="00963B96" w:rsidP="00963B9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20"/>
              </w:rPr>
            </w:pPr>
            <w:r w:rsidRPr="00DB3A8E">
              <w:rPr>
                <w:rFonts w:ascii="Arial" w:hAnsi="Arial" w:cs="Arial"/>
                <w:b/>
                <w:bCs/>
                <w:sz w:val="16"/>
                <w:szCs w:val="20"/>
              </w:rPr>
              <w:t>-31 275,2</w:t>
            </w:r>
          </w:p>
        </w:tc>
      </w:tr>
    </w:tbl>
    <w:p w:rsidR="005B3223" w:rsidRPr="00DB3A8E" w:rsidRDefault="005B3223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  <w:sectPr w:rsidR="005B3223" w:rsidRPr="00DB3A8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AB0415" w:rsidRPr="00DB3A8E" w:rsidRDefault="005B3223" w:rsidP="005B322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</w:t>
      </w:r>
    </w:p>
    <w:p w:rsidR="006B7CB1" w:rsidRPr="00DB3A8E" w:rsidRDefault="006B7CB1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доходам по состоянию на 01.</w:t>
      </w:r>
      <w:r w:rsidR="00946465" w:rsidRPr="00DB3A8E">
        <w:rPr>
          <w:rFonts w:ascii="Times New Roman" w:eastAsia="Times New Roman" w:hAnsi="Times New Roman"/>
          <w:sz w:val="24"/>
          <w:szCs w:val="28"/>
          <w:lang w:eastAsia="ru-RU"/>
        </w:rPr>
        <w:t>07.</w:t>
      </w:r>
      <w:r w:rsidR="00C4434E" w:rsidRPr="00DB3A8E">
        <w:rPr>
          <w:rFonts w:ascii="Times New Roman" w:eastAsia="Times New Roman" w:hAnsi="Times New Roman"/>
          <w:sz w:val="24"/>
          <w:szCs w:val="28"/>
          <w:lang w:eastAsia="ru-RU"/>
        </w:rPr>
        <w:t>2024</w:t>
      </w:r>
    </w:p>
    <w:p w:rsidR="005B3223" w:rsidRPr="00DB3A8E" w:rsidRDefault="006B7CB1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доходов бюджетов поселений МО</w:t>
      </w:r>
    </w:p>
    <w:tbl>
      <w:tblPr>
        <w:tblW w:w="16324" w:type="dxa"/>
        <w:tblInd w:w="-340" w:type="dxa"/>
        <w:tblLayout w:type="fixed"/>
        <w:tblLook w:val="04A0" w:firstRow="1" w:lastRow="0" w:firstColumn="1" w:lastColumn="0" w:noHBand="0" w:noVBand="1"/>
      </w:tblPr>
      <w:tblGrid>
        <w:gridCol w:w="426"/>
        <w:gridCol w:w="1418"/>
        <w:gridCol w:w="872"/>
        <w:gridCol w:w="850"/>
        <w:gridCol w:w="850"/>
        <w:gridCol w:w="568"/>
        <w:gridCol w:w="544"/>
        <w:gridCol w:w="851"/>
        <w:gridCol w:w="873"/>
        <w:gridCol w:w="709"/>
        <w:gridCol w:w="567"/>
        <w:gridCol w:w="567"/>
        <w:gridCol w:w="851"/>
        <w:gridCol w:w="708"/>
        <w:gridCol w:w="709"/>
        <w:gridCol w:w="709"/>
        <w:gridCol w:w="685"/>
        <w:gridCol w:w="732"/>
        <w:gridCol w:w="851"/>
        <w:gridCol w:w="732"/>
        <w:gridCol w:w="566"/>
        <w:gridCol w:w="686"/>
      </w:tblGrid>
      <w:tr w:rsidR="00DA1A8A" w:rsidRPr="00DB3A8E" w:rsidTr="00DA1A8A">
        <w:trPr>
          <w:trHeight w:val="67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</w:t>
            </w:r>
            <w:proofErr w:type="gramEnd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6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Доходы, всего</w:t>
            </w:r>
          </w:p>
        </w:tc>
        <w:tc>
          <w:tcPr>
            <w:tcW w:w="35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Налоговые доходы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01 00 - 1 09 00)</w:t>
            </w:r>
          </w:p>
        </w:tc>
        <w:tc>
          <w:tcPr>
            <w:tcW w:w="366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Неналоговые доходы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11 00 - 1 17 00)</w:t>
            </w:r>
          </w:p>
        </w:tc>
        <w:tc>
          <w:tcPr>
            <w:tcW w:w="35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Безвозмездные поступления,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всего (2 00 00)</w:t>
            </w:r>
          </w:p>
        </w:tc>
      </w:tr>
      <w:tr w:rsidR="00DA1A8A" w:rsidRPr="00DB3A8E" w:rsidTr="005062CA">
        <w:trPr>
          <w:trHeight w:val="154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(гр.4/гр.3*100)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(гр.4/гр.5*100)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DA1A8A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год (тыс.руб.)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(гр.9/гр.8*100)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(гр.9/гр.10*100)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DA1A8A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год (тыс.руб.)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(гр.14/гр.3*100)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(гр.14/гр.15*100)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DA1A8A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(гр.19/гр.18*100)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(гр.19/гр.20*100)</w:t>
            </w:r>
          </w:p>
        </w:tc>
      </w:tr>
      <w:tr w:rsidR="00DA1A8A" w:rsidRPr="00DB3A8E" w:rsidTr="005062C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DB3A8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</w:tr>
      <w:tr w:rsidR="005062CA" w:rsidRPr="00DB3A8E" w:rsidTr="005062C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proofErr w:type="spellStart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</w:t>
            </w:r>
            <w:proofErr w:type="spellEnd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35 565,1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13 529,6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14 631,1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38,0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92,5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16 593,2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7 517,3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7 426,7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45,3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101,2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180,0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122,1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77,8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67,8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156,9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18 791,9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5 890,3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7 126,6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31,3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82,7</w:t>
            </w:r>
          </w:p>
        </w:tc>
      </w:tr>
      <w:tr w:rsidR="005062CA" w:rsidRPr="00DB3A8E" w:rsidTr="005062C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proofErr w:type="spellStart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</w:t>
            </w:r>
            <w:proofErr w:type="spellEnd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164 289,5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73 403,0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41 266,0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44,7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177,9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49 590,1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17 151,5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15 802,4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34,6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108,5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2 224,3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1 856,0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1 253,0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83,4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148,1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112475,1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54 395,5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24 210,6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48,4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224,7</w:t>
            </w:r>
          </w:p>
        </w:tc>
      </w:tr>
      <w:tr w:rsidR="005062CA" w:rsidRPr="00DB3A8E" w:rsidTr="005062C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proofErr w:type="spellStart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</w:t>
            </w:r>
            <w:proofErr w:type="spellEnd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41 658,9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23 316,8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18 722,8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56,0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124,5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22 262,4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9 939,1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8 948,0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44,6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111,1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538,0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562,2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148,8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104,5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377,8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18 858,5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12 815,5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9 625,9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68,0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133,1</w:t>
            </w:r>
          </w:p>
        </w:tc>
      </w:tr>
      <w:tr w:rsidR="005062CA" w:rsidRPr="00DB3A8E" w:rsidTr="005062C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116 646,2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42 792,8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40 386,2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36,7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FitText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pacing w:val="5"/>
                <w:sz w:val="14"/>
                <w:szCs w:val="12"/>
              </w:rPr>
              <w:t>106,</w:t>
            </w:r>
            <w:r w:rsidRPr="00DB3A8E">
              <w:rPr>
                <w:rFonts w:ascii="Arial Narrow" w:hAnsi="Arial Narrow" w:cs="Arial"/>
                <w:spacing w:val="1"/>
                <w:sz w:val="14"/>
                <w:szCs w:val="12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52 329,3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20 933,9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17 212,4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40,0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121,6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349,0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327,8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873,5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93,9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37,5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63 967,9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21 531,1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22 300,3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33,7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96,6</w:t>
            </w:r>
          </w:p>
        </w:tc>
      </w:tr>
      <w:tr w:rsidR="005062CA" w:rsidRPr="00DB3A8E" w:rsidTr="005062C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695 852,0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189 865,8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170 558,0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27,3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111,3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320 553,6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112 757,0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95 743,6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35,2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117,8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36 900,0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22 677,8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22 893,9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61,5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99,1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338398,4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54 431,0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51 920,6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16,1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104,8</w:t>
            </w:r>
          </w:p>
        </w:tc>
      </w:tr>
      <w:tr w:rsidR="005062CA" w:rsidRPr="00DB3A8E" w:rsidTr="005062C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26 261,0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-1 668,8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4 961,4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-6,4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-33,6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5 973,6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-6 458,4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2 136,9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-108,1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-302,2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7,3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91,7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20 257,4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4 787,4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2 822,1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23,6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169,6</w:t>
            </w:r>
          </w:p>
        </w:tc>
      </w:tr>
      <w:tr w:rsidR="005062CA" w:rsidRPr="00DB3A8E" w:rsidTr="005062C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280 004,4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36 030,7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35 403,0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12,9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101,8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34 908,2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17 065,4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9 255,6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48,9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184,4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900,0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1 047,2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418,4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116,4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250,3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244196,2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17 918,1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25 729,0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7,3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69,6</w:t>
            </w:r>
          </w:p>
        </w:tc>
      </w:tr>
      <w:tr w:rsidR="005062CA" w:rsidRPr="00DB3A8E" w:rsidTr="005062C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proofErr w:type="spellStart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</w:t>
            </w:r>
            <w:proofErr w:type="spellEnd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81 160,0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38 152,9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23 040,5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47,0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165,6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22 539,8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8 489,0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6 839,3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37,7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124,1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1 802,8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859,1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957,6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47,7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89,7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56 817,4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28 804,8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15 243,6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50,7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189,0</w:t>
            </w:r>
          </w:p>
        </w:tc>
      </w:tr>
      <w:tr w:rsidR="005062CA" w:rsidRPr="00DB3A8E" w:rsidTr="005062C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116 748,9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43 156,5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27 300,1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37,0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158,1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16 783,0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8 495,6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6 029,5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50,6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140,9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17 200,0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20 237,2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5 113,4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117,7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395,8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82 765,9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14 423,7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16 157,2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17,4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89,3</w:t>
            </w:r>
          </w:p>
        </w:tc>
      </w:tr>
      <w:tr w:rsidR="005062CA" w:rsidRPr="00DB3A8E" w:rsidTr="005062C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72 724,7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30 874,6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31 074,6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42,5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99,4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49 789,5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19 677,0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17 693,6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39,5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111,2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-23,2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6 485,9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-11,6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-0,4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22 735,2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11 220,8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6 895,1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49,4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162,7</w:t>
            </w:r>
          </w:p>
        </w:tc>
      </w:tr>
      <w:tr w:rsidR="005062CA" w:rsidRPr="00DB3A8E" w:rsidTr="005062C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58 202,0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26 466,0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14 684,0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45,5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180,2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30 612,6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14 901,1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9 628,3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48,7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154,8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872,0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441,8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444,6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50,7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99,4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26 717,4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11 123,1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4 611,1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41,6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sz w:val="14"/>
                <w:szCs w:val="12"/>
              </w:rPr>
              <w:t>241,2</w:t>
            </w:r>
          </w:p>
        </w:tc>
      </w:tr>
      <w:tr w:rsidR="005062CA" w:rsidRPr="00DB3A8E" w:rsidTr="005062C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1 689 112,7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515 919,9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422 027,8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30,5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122,2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621 935,3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230 468,5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196 716,4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37,1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117,2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61 196,1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48 110,2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38 669,2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78,6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124,4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1 005 981,3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237 341,2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186 642,2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23,6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4"/>
                <w:szCs w:val="12"/>
              </w:rPr>
            </w:pPr>
            <w:r w:rsidRPr="00DB3A8E">
              <w:rPr>
                <w:rFonts w:ascii="Arial Narrow" w:hAnsi="Arial Narrow" w:cs="Arial"/>
                <w:b/>
                <w:bCs/>
                <w:sz w:val="14"/>
                <w:szCs w:val="12"/>
              </w:rPr>
              <w:t>127,2</w:t>
            </w:r>
          </w:p>
        </w:tc>
      </w:tr>
    </w:tbl>
    <w:p w:rsidR="00735AB9" w:rsidRPr="00DB3A8E" w:rsidRDefault="00735AB9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735AB9" w:rsidRPr="00DB3A8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6B7CB1" w:rsidRPr="00DB3A8E" w:rsidRDefault="00735AB9" w:rsidP="00735A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2.1.</w:t>
      </w:r>
    </w:p>
    <w:p w:rsidR="00735AB9" w:rsidRPr="00DB3A8E" w:rsidRDefault="00735AB9" w:rsidP="00735A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налоговых поступлений в бюджеты поселений МО по состоянию на 01.</w:t>
      </w:r>
      <w:r w:rsidR="00946465" w:rsidRPr="00DB3A8E">
        <w:rPr>
          <w:rFonts w:ascii="Times New Roman" w:eastAsia="Times New Roman" w:hAnsi="Times New Roman"/>
          <w:sz w:val="24"/>
          <w:szCs w:val="28"/>
          <w:lang w:eastAsia="ru-RU"/>
        </w:rPr>
        <w:t>07.</w:t>
      </w:r>
      <w:r w:rsidR="00C4434E" w:rsidRPr="00DB3A8E">
        <w:rPr>
          <w:rFonts w:ascii="Times New Roman" w:eastAsia="Times New Roman" w:hAnsi="Times New Roman"/>
          <w:sz w:val="24"/>
          <w:szCs w:val="28"/>
          <w:lang w:eastAsia="ru-RU"/>
        </w:rPr>
        <w:t>2024</w:t>
      </w:r>
    </w:p>
    <w:tbl>
      <w:tblPr>
        <w:tblW w:w="15588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20"/>
        <w:gridCol w:w="3161"/>
        <w:gridCol w:w="850"/>
        <w:gridCol w:w="851"/>
        <w:gridCol w:w="850"/>
        <w:gridCol w:w="709"/>
        <w:gridCol w:w="709"/>
        <w:gridCol w:w="851"/>
        <w:gridCol w:w="850"/>
        <w:gridCol w:w="851"/>
        <w:gridCol w:w="709"/>
        <w:gridCol w:w="708"/>
        <w:gridCol w:w="851"/>
        <w:gridCol w:w="850"/>
        <w:gridCol w:w="851"/>
        <w:gridCol w:w="709"/>
        <w:gridCol w:w="708"/>
      </w:tblGrid>
      <w:tr w:rsidR="005062CA" w:rsidRPr="00DB3A8E" w:rsidTr="005062CA">
        <w:trPr>
          <w:trHeight w:val="300"/>
        </w:trPr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96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Налоговые поступления, всего</w:t>
            </w:r>
          </w:p>
        </w:tc>
        <w:tc>
          <w:tcPr>
            <w:tcW w:w="793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DB3A8E" w:rsidRDefault="00AD7EBC" w:rsidP="00C5138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 </w:t>
            </w:r>
          </w:p>
        </w:tc>
      </w:tr>
      <w:tr w:rsidR="005062CA" w:rsidRPr="00DB3A8E" w:rsidTr="005062CA">
        <w:trPr>
          <w:trHeight w:val="406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НДФЛ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(1 01 00)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Акцизы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(1 03 00)</w:t>
            </w:r>
          </w:p>
        </w:tc>
      </w:tr>
      <w:tr w:rsidR="005062CA" w:rsidRPr="00DB3A8E" w:rsidTr="005062CA">
        <w:trPr>
          <w:trHeight w:val="2595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EB482B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EB482B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5062CA" w:rsidRPr="00DB3A8E" w:rsidTr="005062CA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5062CA" w:rsidRPr="00DB3A8E" w:rsidTr="005062CA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proofErr w:type="spellStart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</w:t>
            </w:r>
            <w:proofErr w:type="spellEnd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16 593,2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7 517,3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7 426,7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101,2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2 630,0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1 315,9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882,9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50,0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149,0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6 913,2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3 158,6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2 897,2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45,7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109,0</w:t>
            </w:r>
          </w:p>
        </w:tc>
      </w:tr>
      <w:tr w:rsidR="005062CA" w:rsidRPr="00DB3A8E" w:rsidTr="005062CA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proofErr w:type="spellStart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</w:t>
            </w:r>
            <w:proofErr w:type="spellEnd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49 590,1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17 151,5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15 802,4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108,5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23 000,0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9 803,7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8 014,0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42,6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122,3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10 450,1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4 774,7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4 968,4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45,7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96,1</w:t>
            </w:r>
          </w:p>
        </w:tc>
      </w:tr>
      <w:tr w:rsidR="005062CA" w:rsidRPr="00DB3A8E" w:rsidTr="005062CA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proofErr w:type="spellStart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</w:t>
            </w:r>
            <w:proofErr w:type="spellEnd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22 262,4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9 939,1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8 948,0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111,1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10 850,0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5 710,8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4 357,5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52,6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131,1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3 562,4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1 714,0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1 779,0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48,1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96,3</w:t>
            </w:r>
          </w:p>
        </w:tc>
      </w:tr>
      <w:tr w:rsidR="005062CA" w:rsidRPr="00DB3A8E" w:rsidTr="005062CA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52 329,3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20 933,9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17 212,4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121,6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25 200,0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13 383,3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11 778,2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53,1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113,6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8 199,3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3 746,3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3 888,3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45,7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96,3</w:t>
            </w:r>
          </w:p>
        </w:tc>
      </w:tr>
      <w:tr w:rsidR="005062CA" w:rsidRPr="00DB3A8E" w:rsidTr="005062CA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320 553,6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112 757,0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95 743,6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117,8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175 600,0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82 076,2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62 785,3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46,7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130,7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18 753,6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9 022,9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9 733,6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48,1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92,7</w:t>
            </w:r>
          </w:p>
        </w:tc>
      </w:tr>
      <w:tr w:rsidR="005062CA" w:rsidRPr="00DB3A8E" w:rsidTr="005062CA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5 973,6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-6 458,4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2 136,9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-108,1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-302,2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2 200,0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2 198,9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683,4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321,8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2 086,6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1 003,9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1 042,0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48,1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96,3</w:t>
            </w:r>
          </w:p>
        </w:tc>
      </w:tr>
      <w:tr w:rsidR="005062CA" w:rsidRPr="00DB3A8E" w:rsidTr="005062CA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34 908,2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17 065,4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9 255,6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48,9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184,4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11 600,0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4 994,4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4 289,1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43,1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116,4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7 958,2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3 636,1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3 786,7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45,7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96,0</w:t>
            </w:r>
          </w:p>
        </w:tc>
      </w:tr>
      <w:tr w:rsidR="005062CA" w:rsidRPr="00DB3A8E" w:rsidTr="005062CA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proofErr w:type="spellStart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</w:t>
            </w:r>
            <w:proofErr w:type="spellEnd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22 539,8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8 489,0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6 839,3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124,1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6 580,0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4 094,0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2 752,4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62,2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148,7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5 787,8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2 644,4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2 744,7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45,7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96,3</w:t>
            </w:r>
          </w:p>
        </w:tc>
      </w:tr>
      <w:tr w:rsidR="005062CA" w:rsidRPr="00DB3A8E" w:rsidTr="005062CA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16 783,0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8 495,6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6 029,5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50,6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140,9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7 100,0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4 161,5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2 635,5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58,6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157,9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4 453,0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2 142,5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2 223,7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48,1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96,3</w:t>
            </w:r>
          </w:p>
        </w:tc>
      </w:tr>
      <w:tr w:rsidR="005062CA" w:rsidRPr="00DB3A8E" w:rsidTr="005062CA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49 789,5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19 677,0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17 693,6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39,5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111,2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25 300,0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10 698,2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10 786,3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42,3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6 819,5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3 281,1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3 418,2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48,1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96,0</w:t>
            </w:r>
          </w:p>
        </w:tc>
      </w:tr>
      <w:tr w:rsidR="005062CA" w:rsidRPr="00DB3A8E" w:rsidTr="005062CA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30 612,6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14 901,1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9 628,3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48,7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154,8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9 800,0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5 322,8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5 027,2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54,3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105,9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3 322,6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1 518,1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1 575,7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45,7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sz w:val="16"/>
                <w:szCs w:val="16"/>
              </w:rPr>
              <w:t>96,3</w:t>
            </w:r>
          </w:p>
        </w:tc>
      </w:tr>
      <w:tr w:rsidR="005062CA" w:rsidRPr="00DB3A8E" w:rsidTr="005062CA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621 935,3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230 468,5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196 716,4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37,1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117,2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299 860,0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143 759,7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113 991,8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47,9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126,1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78 306,3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36 642,6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38 057,5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46,8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 w:cstheme="minorHAnsi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 w:cstheme="minorHAnsi"/>
                <w:b/>
                <w:bCs/>
                <w:sz w:val="16"/>
                <w:szCs w:val="16"/>
              </w:rPr>
              <w:t>96,3</w:t>
            </w:r>
          </w:p>
        </w:tc>
      </w:tr>
    </w:tbl>
    <w:p w:rsidR="00352849" w:rsidRPr="00DB3A8E" w:rsidRDefault="00352849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  <w:sectPr w:rsidR="00352849" w:rsidRPr="00DB3A8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352849" w:rsidRPr="00DB3A8E" w:rsidRDefault="00352849" w:rsidP="0035284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2.1. (продолжение)</w:t>
      </w:r>
    </w:p>
    <w:p w:rsidR="00352849" w:rsidRPr="00DB3A8E" w:rsidRDefault="00352849" w:rsidP="0035284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налоговых поступлений в бюджеты поселений МО по состоянию на 01.</w:t>
      </w:r>
      <w:r w:rsidR="00946465" w:rsidRPr="00DB3A8E">
        <w:rPr>
          <w:rFonts w:ascii="Times New Roman" w:eastAsia="Times New Roman" w:hAnsi="Times New Roman"/>
          <w:sz w:val="24"/>
          <w:szCs w:val="28"/>
          <w:lang w:eastAsia="ru-RU"/>
        </w:rPr>
        <w:t>07.</w:t>
      </w:r>
      <w:r w:rsidR="00C4434E" w:rsidRPr="00DB3A8E">
        <w:rPr>
          <w:rFonts w:ascii="Times New Roman" w:eastAsia="Times New Roman" w:hAnsi="Times New Roman"/>
          <w:sz w:val="24"/>
          <w:szCs w:val="28"/>
          <w:lang w:eastAsia="ru-RU"/>
        </w:rPr>
        <w:t>2024</w:t>
      </w:r>
    </w:p>
    <w:tbl>
      <w:tblPr>
        <w:tblW w:w="11761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8"/>
        <w:gridCol w:w="3173"/>
        <w:gridCol w:w="797"/>
        <w:gridCol w:w="904"/>
        <w:gridCol w:w="850"/>
        <w:gridCol w:w="709"/>
        <w:gridCol w:w="851"/>
        <w:gridCol w:w="851"/>
        <w:gridCol w:w="850"/>
        <w:gridCol w:w="850"/>
        <w:gridCol w:w="709"/>
        <w:gridCol w:w="709"/>
      </w:tblGrid>
      <w:tr w:rsidR="00EF655A" w:rsidRPr="00DB3A8E" w:rsidTr="005062CA">
        <w:trPr>
          <w:trHeight w:val="30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808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EF655A" w:rsidRPr="00DB3A8E" w:rsidTr="005062CA">
        <w:trPr>
          <w:trHeight w:val="548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41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Единый </w:t>
            </w:r>
            <w:proofErr w:type="spellStart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сельхозяйственный</w:t>
            </w:r>
            <w:proofErr w:type="spellEnd"/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налог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(1 05 00)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Имущественные налоги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(1 06 00)</w:t>
            </w:r>
          </w:p>
        </w:tc>
      </w:tr>
      <w:tr w:rsidR="00EF655A" w:rsidRPr="00DB3A8E" w:rsidTr="005062CA">
        <w:trPr>
          <w:trHeight w:val="259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EB482B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(гр.19/гр.18*100)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(гр.19/гр.20*100)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EB482B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(гр.24/гр.23*100)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(гр.24/гр.25*100)</w:t>
            </w:r>
          </w:p>
        </w:tc>
      </w:tr>
      <w:tr w:rsidR="00EF655A" w:rsidRPr="00DB3A8E" w:rsidTr="005062CA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DB3A8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27</w:t>
            </w:r>
          </w:p>
        </w:tc>
      </w:tr>
      <w:tr w:rsidR="005062CA" w:rsidRPr="00DB3A8E" w:rsidTr="005062CA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2 500,0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2 451,9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1 943,7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4 550,0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590,6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1 702,9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34,7</w:t>
            </w:r>
          </w:p>
        </w:tc>
      </w:tr>
      <w:tr w:rsidR="005062CA" w:rsidRPr="00DB3A8E" w:rsidTr="005062CA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1 470,0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844,0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817,3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14 670,0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1 729,1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2 002,6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86,3</w:t>
            </w:r>
          </w:p>
        </w:tc>
      </w:tr>
      <w:tr w:rsidR="005062CA" w:rsidRPr="00DB3A8E" w:rsidTr="005062CA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2 300,0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1 865,6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2 193,5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5 550,0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648,7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617,9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105,0</w:t>
            </w:r>
          </w:p>
        </w:tc>
      </w:tr>
      <w:tr w:rsidR="005062CA" w:rsidRPr="00DB3A8E" w:rsidTr="005062CA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1 700,0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1 681,2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582,8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98,9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288,5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17 230,0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2 123,1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962,9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220,5</w:t>
            </w:r>
          </w:p>
        </w:tc>
      </w:tr>
      <w:tr w:rsidR="005062CA" w:rsidRPr="00DB3A8E" w:rsidTr="005062CA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3 000,0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2 165,2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2 571,1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123 200,0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19 492,7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20 653,5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15,8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94,4</w:t>
            </w:r>
          </w:p>
        </w:tc>
      </w:tr>
      <w:tr w:rsidR="005062CA" w:rsidRPr="00DB3A8E" w:rsidTr="005062CA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107,0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-10 642,9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-9 946,6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-47 997,2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1 580,0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981,7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389,4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252,1</w:t>
            </w:r>
          </w:p>
        </w:tc>
      </w:tr>
      <w:tr w:rsidR="005062CA" w:rsidRPr="00DB3A8E" w:rsidTr="005062CA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8 200,0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6 923,2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314,7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2 200,1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7 150,0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1 511,6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865,2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21,1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174,7</w:t>
            </w:r>
          </w:p>
        </w:tc>
      </w:tr>
      <w:tr w:rsidR="005062CA" w:rsidRPr="00DB3A8E" w:rsidTr="005062CA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10 150,0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1 747,5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1 336,8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130,7</w:t>
            </w:r>
          </w:p>
        </w:tc>
      </w:tr>
      <w:tr w:rsidR="005062CA" w:rsidRPr="00DB3A8E" w:rsidTr="005062CA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1 170,0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1 435,3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881,6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162,8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4 060,0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756,3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288,7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262,0</w:t>
            </w:r>
          </w:p>
        </w:tc>
      </w:tr>
      <w:tr w:rsidR="005062CA" w:rsidRPr="00DB3A8E" w:rsidTr="005062CA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2 770,0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2 722,6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98,3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2 518,2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14 900,0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2 975,1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3 380,9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88,0</w:t>
            </w:r>
          </w:p>
        </w:tc>
      </w:tr>
      <w:tr w:rsidR="005062CA" w:rsidRPr="00DB3A8E" w:rsidTr="005062CA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3 090,0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3 917,3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1 173,3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333,9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14 400,0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4 142,9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1 852,2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223,7</w:t>
            </w:r>
          </w:p>
        </w:tc>
      </w:tr>
      <w:tr w:rsidR="005062CA" w:rsidRPr="00DB3A8E" w:rsidTr="005062CA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B482B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26 329,0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13 366,3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10 613,7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50,8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125,9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217 440,0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36 699,3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34 053,0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107,8</w:t>
            </w:r>
          </w:p>
        </w:tc>
      </w:tr>
    </w:tbl>
    <w:p w:rsidR="005E1D43" w:rsidRPr="00DB3A8E" w:rsidRDefault="005E1D43" w:rsidP="005E1D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E1D43" w:rsidRPr="00DB3A8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E91035" w:rsidRPr="00DB3A8E" w:rsidRDefault="00E91035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2.2.</w:t>
      </w:r>
    </w:p>
    <w:p w:rsidR="00735AB9" w:rsidRPr="00DB3A8E" w:rsidRDefault="00E91035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поступлений неналоговых доходов в бюджеты поселений МО по состоянию на 01.</w:t>
      </w:r>
      <w:r w:rsidR="00946465" w:rsidRPr="00DB3A8E">
        <w:rPr>
          <w:rFonts w:ascii="Times New Roman" w:eastAsia="Times New Roman" w:hAnsi="Times New Roman"/>
          <w:sz w:val="24"/>
          <w:szCs w:val="28"/>
          <w:lang w:eastAsia="ru-RU"/>
        </w:rPr>
        <w:t>07.</w:t>
      </w:r>
      <w:r w:rsidR="00C4434E" w:rsidRPr="00DB3A8E">
        <w:rPr>
          <w:rFonts w:ascii="Times New Roman" w:eastAsia="Times New Roman" w:hAnsi="Times New Roman"/>
          <w:sz w:val="24"/>
          <w:szCs w:val="28"/>
          <w:lang w:eastAsia="ru-RU"/>
        </w:rPr>
        <w:t>2024</w:t>
      </w:r>
    </w:p>
    <w:tbl>
      <w:tblPr>
        <w:tblW w:w="15730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8"/>
        <w:gridCol w:w="3173"/>
        <w:gridCol w:w="797"/>
        <w:gridCol w:w="850"/>
        <w:gridCol w:w="904"/>
        <w:gridCol w:w="709"/>
        <w:gridCol w:w="709"/>
        <w:gridCol w:w="850"/>
        <w:gridCol w:w="850"/>
        <w:gridCol w:w="851"/>
        <w:gridCol w:w="709"/>
        <w:gridCol w:w="708"/>
        <w:gridCol w:w="851"/>
        <w:gridCol w:w="851"/>
        <w:gridCol w:w="709"/>
        <w:gridCol w:w="850"/>
        <w:gridCol w:w="851"/>
      </w:tblGrid>
      <w:tr w:rsidR="00DB3A8E" w:rsidRPr="00DB3A8E" w:rsidTr="003C3F1D">
        <w:trPr>
          <w:trHeight w:val="30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96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Неналоговые доходы, всего</w:t>
            </w:r>
          </w:p>
        </w:tc>
        <w:tc>
          <w:tcPr>
            <w:tcW w:w="808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  <w:p w:rsidR="00E91035" w:rsidRPr="00DB3A8E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</w:tr>
      <w:tr w:rsidR="00DB3A8E" w:rsidRPr="00DB3A8E" w:rsidTr="003C3F1D">
        <w:trPr>
          <w:trHeight w:val="82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 от использования имущества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(1 11 00)</w:t>
            </w:r>
          </w:p>
        </w:tc>
        <w:tc>
          <w:tcPr>
            <w:tcW w:w="411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 от оказания платных услуг и компенсации затрат государства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(1 13 00)</w:t>
            </w:r>
          </w:p>
        </w:tc>
      </w:tr>
      <w:tr w:rsidR="00DB3A8E" w:rsidRPr="00DB3A8E" w:rsidTr="003C3F1D">
        <w:trPr>
          <w:trHeight w:val="259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E91035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2A75BB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2023</w:t>
            </w:r>
            <w:r w:rsidR="00E9103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E86639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E86639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DB3A8E" w:rsidRPr="00DB3A8E" w:rsidTr="003C3F1D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DB3A8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DB3A8E" w:rsidRPr="00DB3A8E" w:rsidTr="003C3F1D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122,1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156,9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50,6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30,8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3C3F1D" w:rsidP="005062CA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1 067,2</w:t>
            </w:r>
          </w:p>
        </w:tc>
      </w:tr>
      <w:tr w:rsidR="00DB3A8E" w:rsidRPr="00DB3A8E" w:rsidTr="003C3F1D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2 224,3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1 856,0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1 253,0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502,9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390,8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50,3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1 224,3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1 350,0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862,3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156,6</w:t>
            </w:r>
          </w:p>
        </w:tc>
      </w:tr>
      <w:tr w:rsidR="00DB3A8E" w:rsidRPr="00DB3A8E" w:rsidTr="003C3F1D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538,0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562,2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377,8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29,6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3C3F1D" w:rsidP="005062CA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DB3A8E" w:rsidRPr="00DB3A8E" w:rsidTr="003C3F1D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349,0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327,8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873,5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345,0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315,8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323,0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91,5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550,5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3C3F1D" w:rsidP="005062CA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1,5</w:t>
            </w:r>
          </w:p>
        </w:tc>
      </w:tr>
      <w:tr w:rsidR="00DB3A8E" w:rsidRPr="00DB3A8E" w:rsidTr="003C3F1D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36 900,0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22 677,8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22 893,9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29 900,0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17 280,9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17 183,2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57,8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504,0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35,3</w:t>
            </w:r>
          </w:p>
        </w:tc>
      </w:tr>
      <w:tr w:rsidR="00DB3A8E" w:rsidRPr="00DB3A8E" w:rsidTr="003C3F1D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2,2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3C3F1D" w:rsidP="005062CA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3C3F1D" w:rsidP="005062CA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3C3F1D" w:rsidP="005062CA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3C3F1D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1 047,2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418,4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250,3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944,1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381,0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104,9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247,8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3C3F1D" w:rsidP="005062CA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3C3F1D" w:rsidP="005062CA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3C3F1D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1 802,8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859,1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957,6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89,7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1 802,8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809,6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908,1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44,9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3C3F1D" w:rsidP="005062CA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3C3F1D" w:rsidP="005062CA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3C3F1D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17 200,0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20 237,2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5 113,4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395,8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130,9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61,1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17 000,0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20 112,1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4 969,2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118,3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404,7</w:t>
            </w:r>
          </w:p>
        </w:tc>
      </w:tr>
      <w:tr w:rsidR="00DB3A8E" w:rsidRPr="00DB3A8E" w:rsidTr="003C3F1D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-23,2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6 485,9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-11,6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-0,4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242,5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110,2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3C3F1D" w:rsidP="005062CA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DB3A8E" w:rsidRPr="00DB3A8E" w:rsidTr="003C3F1D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2CA" w:rsidRPr="00DB3A8E" w:rsidRDefault="005062CA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872,0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441,8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444,6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50,7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872,0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436,0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436,0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3C3F1D" w:rsidP="005062CA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3C3F1D" w:rsidP="005062CA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3C3F1D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2CA" w:rsidRPr="00DB3A8E" w:rsidRDefault="005062CA" w:rsidP="00E86639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61 196,1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48 110,2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38 669,2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78,6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124,4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35 779,8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20 826,4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20 174,0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58,2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103,2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18 724,3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21 678,8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6 953,9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115,8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62CA" w:rsidRPr="00DB3A8E" w:rsidRDefault="005062CA" w:rsidP="005062C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311,8</w:t>
            </w:r>
          </w:p>
        </w:tc>
      </w:tr>
    </w:tbl>
    <w:p w:rsidR="005D7706" w:rsidRPr="00DB3A8E" w:rsidRDefault="005D7706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D7706" w:rsidRPr="00DB3A8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257CE6" w:rsidRPr="00DB3A8E" w:rsidRDefault="00257CE6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2.2. (продолжение)</w:t>
      </w:r>
    </w:p>
    <w:p w:rsidR="00257CE6" w:rsidRPr="00DB3A8E" w:rsidRDefault="00257CE6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поступлений неналоговых доходов в бюджеты поселений МО по состоянию на 01.</w:t>
      </w:r>
      <w:r w:rsidR="00946465" w:rsidRPr="00DB3A8E">
        <w:rPr>
          <w:rFonts w:ascii="Times New Roman" w:eastAsia="Times New Roman" w:hAnsi="Times New Roman"/>
          <w:sz w:val="24"/>
          <w:szCs w:val="28"/>
          <w:lang w:eastAsia="ru-RU"/>
        </w:rPr>
        <w:t>07.</w:t>
      </w:r>
      <w:r w:rsidR="00C4434E" w:rsidRPr="00DB3A8E">
        <w:rPr>
          <w:rFonts w:ascii="Times New Roman" w:eastAsia="Times New Roman" w:hAnsi="Times New Roman"/>
          <w:sz w:val="24"/>
          <w:szCs w:val="28"/>
          <w:lang w:eastAsia="ru-RU"/>
        </w:rPr>
        <w:t>2024</w:t>
      </w:r>
    </w:p>
    <w:tbl>
      <w:tblPr>
        <w:tblW w:w="11335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7"/>
        <w:gridCol w:w="3171"/>
        <w:gridCol w:w="797"/>
        <w:gridCol w:w="850"/>
        <w:gridCol w:w="904"/>
        <w:gridCol w:w="590"/>
        <w:gridCol w:w="545"/>
        <w:gridCol w:w="850"/>
        <w:gridCol w:w="850"/>
        <w:gridCol w:w="851"/>
        <w:gridCol w:w="709"/>
        <w:gridCol w:w="711"/>
      </w:tblGrid>
      <w:tr w:rsidR="00DB3A8E" w:rsidRPr="00DB3A8E" w:rsidTr="00E52947">
        <w:trPr>
          <w:trHeight w:val="300"/>
        </w:trPr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2947" w:rsidRPr="00DB3A8E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2947" w:rsidRPr="00DB3A8E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765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DB3A8E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  <w:p w:rsidR="00E52947" w:rsidRPr="00DB3A8E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</w:tr>
      <w:tr w:rsidR="00DB3A8E" w:rsidRPr="00DB3A8E" w:rsidTr="00E52947">
        <w:trPr>
          <w:trHeight w:val="825"/>
        </w:trPr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947" w:rsidRPr="00DB3A8E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947" w:rsidRPr="00DB3A8E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2947" w:rsidRPr="00DB3A8E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Доходы от продажи материальных </w:t>
            </w:r>
          </w:p>
          <w:p w:rsidR="00E52947" w:rsidRPr="00DB3A8E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 нематериальных активов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(1 14 00)</w:t>
            </w:r>
          </w:p>
        </w:tc>
        <w:tc>
          <w:tcPr>
            <w:tcW w:w="397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2947" w:rsidRPr="00DB3A8E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Штрафы, санкции, возмещение ущерба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(1 16 00)</w:t>
            </w:r>
          </w:p>
        </w:tc>
      </w:tr>
      <w:tr w:rsidR="00DB3A8E" w:rsidRPr="00DB3A8E" w:rsidTr="00E52947">
        <w:trPr>
          <w:trHeight w:val="2595"/>
        </w:trPr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947" w:rsidRPr="00DB3A8E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947" w:rsidRPr="00DB3A8E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DB3A8E" w:rsidRDefault="00E86639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DB3A8E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DB3A8E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DB3A8E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DB3A8E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DB3A8E" w:rsidRDefault="00E86639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DB3A8E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DB3A8E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DB3A8E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DB3A8E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</w:tr>
      <w:tr w:rsidR="00DB3A8E" w:rsidRPr="00DB3A8E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DB3A8E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DB3A8E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DB3A8E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DB3A8E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DB3A8E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DB3A8E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DB3A8E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DB3A8E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DB3A8E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DB3A8E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DB3A8E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DB3A8E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27</w:t>
            </w:r>
          </w:p>
        </w:tc>
      </w:tr>
      <w:tr w:rsidR="00DB3A8E" w:rsidRPr="00DB3A8E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4A3" w:rsidRPr="00DB3A8E" w:rsidRDefault="00CE04A3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4A3" w:rsidRPr="00DB3A8E" w:rsidRDefault="00CE04A3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4A3" w:rsidRPr="00DB3A8E" w:rsidRDefault="00CE04A3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4A3" w:rsidRPr="00DB3A8E" w:rsidRDefault="00CE04A3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4A3" w:rsidRPr="00DB3A8E" w:rsidRDefault="00CE04A3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4A3" w:rsidRPr="00DB3A8E" w:rsidRDefault="00CE04A3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188,4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100,2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4A3" w:rsidRPr="00DB3A8E" w:rsidRDefault="00CE04A3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4A3" w:rsidRPr="00DB3A8E" w:rsidRDefault="00CE04A3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4A3" w:rsidRPr="00DB3A8E" w:rsidRDefault="00CE04A3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4A3" w:rsidRPr="00DB3A8E" w:rsidRDefault="00CE04A3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4 447,2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4 479,0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88,9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771,7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731,3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51,4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105,5</w:t>
            </w:r>
          </w:p>
        </w:tc>
      </w:tr>
      <w:tr w:rsidR="00DB3A8E" w:rsidRPr="00DB3A8E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4A3" w:rsidRPr="00DB3A8E" w:rsidRDefault="00CE04A3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4A3" w:rsidRPr="00DB3A8E" w:rsidRDefault="00CE04A3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4A3" w:rsidRPr="00DB3A8E" w:rsidRDefault="00CE04A3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4A3" w:rsidRPr="00DB3A8E" w:rsidRDefault="00CE04A3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4A3" w:rsidRPr="00DB3A8E" w:rsidRDefault="00CE04A3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4A3" w:rsidRPr="00DB3A8E" w:rsidRDefault="00CE04A3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49,5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4A3" w:rsidRPr="00DB3A8E" w:rsidRDefault="00CE04A3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4A3" w:rsidRPr="00DB3A8E" w:rsidRDefault="00CE04A3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23,1</w:t>
            </w:r>
          </w:p>
        </w:tc>
      </w:tr>
      <w:tr w:rsidR="00DB3A8E" w:rsidRPr="00DB3A8E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4A3" w:rsidRPr="00DB3A8E" w:rsidRDefault="00CE04A3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4A3" w:rsidRPr="00DB3A8E" w:rsidRDefault="00CE04A3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6 223,4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4A3" w:rsidRPr="00DB3A8E" w:rsidRDefault="00CE04A3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4A3" w:rsidRPr="00DB3A8E" w:rsidRDefault="00CE04A3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0A07C3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4A3" w:rsidRPr="00DB3A8E" w:rsidRDefault="00CE04A3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04A3" w:rsidRPr="00DB3A8E" w:rsidRDefault="00CE04A3" w:rsidP="00C74F1F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5 188,0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4 635,6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10 702,4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89,4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43,3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1 504,0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828,2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793,8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55,1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04A3" w:rsidRPr="00DB3A8E" w:rsidRDefault="00CE04A3" w:rsidP="00CE04A3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104,3</w:t>
            </w:r>
          </w:p>
        </w:tc>
      </w:tr>
    </w:tbl>
    <w:p w:rsidR="00325998" w:rsidRPr="00DB3A8E" w:rsidRDefault="0032599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325998" w:rsidRPr="00DB3A8E" w:rsidRDefault="0032599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5D7706" w:rsidRPr="00DB3A8E" w:rsidRDefault="005D7706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D7706" w:rsidRPr="00DB3A8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257CE6" w:rsidRPr="00DB3A8E" w:rsidRDefault="00BC3658" w:rsidP="00BC365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</w:t>
      </w:r>
    </w:p>
    <w:p w:rsidR="00BC3658" w:rsidRPr="00DB3A8E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946465" w:rsidRPr="00DB3A8E">
        <w:rPr>
          <w:rFonts w:ascii="Times New Roman" w:eastAsia="Times New Roman" w:hAnsi="Times New Roman"/>
          <w:sz w:val="24"/>
          <w:szCs w:val="28"/>
          <w:lang w:eastAsia="ru-RU"/>
        </w:rPr>
        <w:t>07.</w:t>
      </w:r>
      <w:r w:rsidR="00C4434E" w:rsidRPr="00DB3A8E">
        <w:rPr>
          <w:rFonts w:ascii="Times New Roman" w:eastAsia="Times New Roman" w:hAnsi="Times New Roman"/>
          <w:sz w:val="24"/>
          <w:szCs w:val="28"/>
          <w:lang w:eastAsia="ru-RU"/>
        </w:rPr>
        <w:t>2024</w:t>
      </w:r>
    </w:p>
    <w:p w:rsidR="00BC3658" w:rsidRPr="00DB3A8E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BC3658" w:rsidRPr="00DB3A8E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1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0"/>
        <w:gridCol w:w="709"/>
        <w:gridCol w:w="709"/>
      </w:tblGrid>
      <w:tr w:rsidR="00DB3A8E" w:rsidRPr="00DB3A8E" w:rsidTr="00CF2647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96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Расходы, всего</w:t>
            </w:r>
          </w:p>
        </w:tc>
        <w:tc>
          <w:tcPr>
            <w:tcW w:w="779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DB3A8E" w:rsidRPr="00DB3A8E" w:rsidTr="00CF2647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01 Общегосударственные вопросы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02 Национальная оборона </w:t>
            </w:r>
          </w:p>
        </w:tc>
      </w:tr>
      <w:tr w:rsidR="00DB3A8E" w:rsidRPr="00DB3A8E" w:rsidTr="00CF2647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FD381C" w:rsidP="009963D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9963D7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1E1FC6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2024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</w:t>
            </w:r>
            <w:r w:rsidR="00C4434E"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2023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DB3A8E" w:rsidRPr="00DB3A8E" w:rsidTr="00CF2647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DB3A8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DB3A8E" w:rsidRPr="00DB3A8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37 370,4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14 759,8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11 805,4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39,5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8 569,4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3 418,7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3 225,9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39,9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157,1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117,2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134,0</w:t>
            </w:r>
          </w:p>
        </w:tc>
      </w:tr>
      <w:tr w:rsidR="00DB3A8E" w:rsidRPr="00DB3A8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167 696,8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73 384,1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40 457,2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43,8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20 549,9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9 000,2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8 320,0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43,8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108,2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1 582,2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740,7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650,9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113,8</w:t>
            </w:r>
          </w:p>
        </w:tc>
      </w:tr>
      <w:tr w:rsidR="00DB3A8E" w:rsidRPr="00DB3A8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42 942,1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22 339,1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19 569,0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52,0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10 047,5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5 392,7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4 980,1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53,7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108,3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166,6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148,2</w:t>
            </w:r>
          </w:p>
        </w:tc>
      </w:tr>
      <w:tr w:rsidR="00DB3A8E" w:rsidRPr="00DB3A8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119 379,6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40 691,7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40 004,7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34,1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14 613,0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5 886,4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6 845,5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40,3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417,2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192,6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148,2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130,0</w:t>
            </w:r>
          </w:p>
        </w:tc>
      </w:tr>
      <w:tr w:rsidR="00DB3A8E" w:rsidRPr="00DB3A8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747 248,4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223 511,8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204 531,4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29,9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200 519,7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87 577,0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81 661,1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43,7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36 272,7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6 782,4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4 519,3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150,1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3 105,2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2 653,8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2 008,4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85,5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DB3A8E" w:rsidRPr="00DB3A8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329 289,8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54 957,2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28 293,5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16,7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194,2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12 946,1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5 548,7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4 261,5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42,9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115,9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47,9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146,7</w:t>
            </w:r>
          </w:p>
        </w:tc>
      </w:tr>
      <w:tr w:rsidR="00DB3A8E" w:rsidRPr="00DB3A8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82 243,6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31 905,6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22 718,8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38,8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140,4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11 565,2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6 043,0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5 266,6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52,3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709,3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362,8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292,4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51,1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124,1</w:t>
            </w:r>
          </w:p>
        </w:tc>
      </w:tr>
      <w:tr w:rsidR="00DB3A8E" w:rsidRPr="00DB3A8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118 724,1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22 932,0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23 611,5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19,3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10 058,0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4 894,5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4 114,4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48,7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162,9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126,3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45,9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128,9</w:t>
            </w:r>
          </w:p>
        </w:tc>
      </w:tr>
      <w:tr w:rsidR="00DB3A8E" w:rsidRPr="00DB3A8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99 722,7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34 117,2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25 307,1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34,2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9 836,5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4 617,5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4 296,6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46,9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107,2</w:t>
            </w:r>
          </w:p>
        </w:tc>
      </w:tr>
      <w:tr w:rsidR="00DB3A8E" w:rsidRPr="00DB3A8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61 370,1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21 814,1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15 428,8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8 839,9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4 399,0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3 735,9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49,8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117,7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120,4</w:t>
            </w:r>
          </w:p>
        </w:tc>
      </w:tr>
      <w:tr w:rsidR="00DB3A8E" w:rsidRPr="00DB3A8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1 842 260,4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547 195,1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436 246,6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29,7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125,4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310 650,4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139 431,5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128 716,1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44,9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108,3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4 978,7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2 278,8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1 899,3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45,8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120,0</w:t>
            </w:r>
          </w:p>
        </w:tc>
      </w:tr>
    </w:tbl>
    <w:p w:rsidR="004E2E97" w:rsidRPr="00DB3A8E" w:rsidRDefault="004E2E97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rPr>
          <w:rFonts w:ascii="Times New Roman" w:eastAsia="Times New Roman" w:hAnsi="Times New Roman"/>
          <w:sz w:val="24"/>
          <w:szCs w:val="28"/>
          <w:lang w:eastAsia="ru-RU"/>
        </w:rPr>
        <w:sectPr w:rsidR="004E2E97" w:rsidRPr="00DB3A8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4E2E97" w:rsidRPr="00DB3A8E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4E2E97" w:rsidRPr="00DB3A8E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946465" w:rsidRPr="00DB3A8E">
        <w:rPr>
          <w:rFonts w:ascii="Times New Roman" w:eastAsia="Times New Roman" w:hAnsi="Times New Roman"/>
          <w:sz w:val="24"/>
          <w:szCs w:val="28"/>
          <w:lang w:eastAsia="ru-RU"/>
        </w:rPr>
        <w:t>07.</w:t>
      </w:r>
      <w:r w:rsidR="00C4434E" w:rsidRPr="00DB3A8E">
        <w:rPr>
          <w:rFonts w:ascii="Times New Roman" w:eastAsia="Times New Roman" w:hAnsi="Times New Roman"/>
          <w:sz w:val="24"/>
          <w:szCs w:val="28"/>
          <w:lang w:eastAsia="ru-RU"/>
        </w:rPr>
        <w:t>2024</w:t>
      </w:r>
    </w:p>
    <w:p w:rsidR="004E2E97" w:rsidRPr="00DB3A8E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4E2E97" w:rsidRPr="00DB3A8E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DB3A8E" w:rsidRPr="00DB3A8E" w:rsidTr="00F84525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2E97" w:rsidRPr="00DB3A8E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2E97" w:rsidRPr="00DB3A8E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2E97" w:rsidRPr="00DB3A8E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DB3A8E" w:rsidRPr="00DB3A8E" w:rsidTr="00ED40F6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DB3A8E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DB3A8E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03 Национальная безопасность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04 Национальная экономика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05 Жилищно-коммунальное хозяйство </w:t>
            </w:r>
          </w:p>
        </w:tc>
      </w:tr>
      <w:tr w:rsidR="00DB3A8E" w:rsidRPr="00DB3A8E" w:rsidTr="00F84525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DB3A8E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DB3A8E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F84525" w:rsidP="001E1FC6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2023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DB3A8E">
              <w:rPr>
                <w:rFonts w:ascii="Arial Narrow" w:hAnsi="Arial Narrow"/>
                <w:sz w:val="16"/>
                <w:szCs w:val="16"/>
              </w:rPr>
              <w:br/>
              <w:t>(гр.19/гр.18*100)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темп роста, % (гр.19/гр.20*100)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1E1FC6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2023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DB3A8E">
              <w:rPr>
                <w:rFonts w:ascii="Arial Narrow" w:hAnsi="Arial Narrow"/>
                <w:sz w:val="16"/>
                <w:szCs w:val="16"/>
              </w:rPr>
              <w:br/>
              <w:t>(гр.24/гр.23*100)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темп роста, % (гр.24/гр.25*100)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1E1FC6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2023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DB3A8E">
              <w:rPr>
                <w:rFonts w:ascii="Arial Narrow" w:hAnsi="Arial Narrow"/>
                <w:sz w:val="16"/>
                <w:szCs w:val="16"/>
              </w:rPr>
              <w:br/>
              <w:t>(гр.29/гр.28*100)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темп роста, % (гр.29/гр.30*100)</w:t>
            </w:r>
          </w:p>
        </w:tc>
      </w:tr>
      <w:tr w:rsidR="00DB3A8E" w:rsidRPr="00DB3A8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4525" w:rsidRPr="00DB3A8E" w:rsidRDefault="00F84525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4525" w:rsidRPr="00DB3A8E" w:rsidRDefault="00F84525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DB3A8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32</w:t>
            </w:r>
          </w:p>
        </w:tc>
      </w:tr>
      <w:tr w:rsidR="00DB3A8E" w:rsidRPr="00DB3A8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6 375,6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150,2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146,9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6 913,2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3 057,8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1 403,3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44,2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217,9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2 646,9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1 691,3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896,3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188,7</w:t>
            </w:r>
          </w:p>
        </w:tc>
      </w:tr>
      <w:tr w:rsidR="00DB3A8E" w:rsidRPr="00DB3A8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904,4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288,1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195,1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31,9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147,7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35 203,8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27 899,9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4 295,2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79,3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649,6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79 958,7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21 721,1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11 677,8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27,2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186,0</w:t>
            </w:r>
          </w:p>
        </w:tc>
      </w:tr>
      <w:tr w:rsidR="00DB3A8E" w:rsidRPr="00DB3A8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32,0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53,1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3 715,4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3 267,7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2 059,2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87,9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158,7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11 038,5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5 027,3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3 007,6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167,2</w:t>
            </w:r>
          </w:p>
        </w:tc>
      </w:tr>
      <w:tr w:rsidR="00DB3A8E" w:rsidRPr="00DB3A8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3 984,7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414,7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283,4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12 005,0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8 752,9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3 438,1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72,9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254,6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62 120,9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14 149,3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17 536,6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80,7</w:t>
            </w:r>
          </w:p>
        </w:tc>
      </w:tr>
      <w:tr w:rsidR="00DB3A8E" w:rsidRPr="00DB3A8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7 749,0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2 602,5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3 046,7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33,6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57 440,5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14 977,4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59 217,1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26,1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308 416,1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75 200,6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26 096,8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288,2</w:t>
            </w:r>
          </w:p>
        </w:tc>
      </w:tr>
      <w:tr w:rsidR="00DB3A8E" w:rsidRPr="00DB3A8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125,0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24,4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2 091,6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1 276,9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61,0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7 406,0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13 027,8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425,3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497,1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85,6</w:t>
            </w:r>
          </w:p>
        </w:tc>
      </w:tr>
      <w:tr w:rsidR="00DB3A8E" w:rsidRPr="00DB3A8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2 157,7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27,9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8 158,2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6 350,7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2 562,3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77,8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247,9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271 182,1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31 314,1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9 805,2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319,4</w:t>
            </w:r>
          </w:p>
        </w:tc>
      </w:tr>
      <w:tr w:rsidR="00DB3A8E" w:rsidRPr="00DB3A8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1 300,0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586,9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535,7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45,1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11 363,9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11 202,1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3 665,3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98,6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305,6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43 213,5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8 105,7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7 119,6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113,9</w:t>
            </w:r>
          </w:p>
        </w:tc>
      </w:tr>
      <w:tr w:rsidR="00DB3A8E" w:rsidRPr="00DB3A8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1 413,0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297,3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284,0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21,0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4 703,0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2 308,4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10 412,2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49,1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91 695,4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9 343,6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3 530,2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264,7</w:t>
            </w:r>
          </w:p>
        </w:tc>
      </w:tr>
      <w:tr w:rsidR="00DB3A8E" w:rsidRPr="00DB3A8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1 716,0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337,7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449,5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19,7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23 904,5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9 687,5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2 974,2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40,5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325,7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44 586,4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9 520,1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6 789,8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140,2</w:t>
            </w:r>
          </w:p>
        </w:tc>
      </w:tr>
      <w:tr w:rsidR="00DB3A8E" w:rsidRPr="00DB3A8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7E2" w:rsidRPr="00DB3A8E" w:rsidRDefault="008877E2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310,0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124,9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5 238,7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1 544,9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446,6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29,5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346,0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33 136,3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6 790,3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6 022,8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112,7</w:t>
            </w:r>
          </w:p>
        </w:tc>
      </w:tr>
      <w:tr w:rsidR="00DB3A8E" w:rsidRPr="00DB3A8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877E2" w:rsidRPr="00DB3A8E" w:rsidRDefault="008877E2" w:rsidP="001E1FC6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26 067,4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4 870,5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5 094,1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18,7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95,6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170 737,9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90 326,3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90 490,7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52,9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99,8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961 022,5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183 288,7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92 979,8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877E2" w:rsidRPr="00DB3A8E" w:rsidRDefault="008877E2" w:rsidP="008877E2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197,1</w:t>
            </w:r>
          </w:p>
        </w:tc>
      </w:tr>
    </w:tbl>
    <w:p w:rsidR="0016712A" w:rsidRPr="00DB3A8E" w:rsidRDefault="0016712A" w:rsidP="0016712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16712A" w:rsidRPr="00DB3A8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7A6A3A" w:rsidRPr="00DB3A8E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7A6A3A" w:rsidRPr="00DB3A8E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946465" w:rsidRPr="00DB3A8E">
        <w:rPr>
          <w:rFonts w:ascii="Times New Roman" w:eastAsia="Times New Roman" w:hAnsi="Times New Roman"/>
          <w:sz w:val="24"/>
          <w:szCs w:val="28"/>
          <w:lang w:eastAsia="ru-RU"/>
        </w:rPr>
        <w:t>07.</w:t>
      </w:r>
      <w:r w:rsidR="00C4434E" w:rsidRPr="00DB3A8E">
        <w:rPr>
          <w:rFonts w:ascii="Times New Roman" w:eastAsia="Times New Roman" w:hAnsi="Times New Roman"/>
          <w:sz w:val="24"/>
          <w:szCs w:val="28"/>
          <w:lang w:eastAsia="ru-RU"/>
        </w:rPr>
        <w:t>2024</w:t>
      </w:r>
    </w:p>
    <w:p w:rsidR="007A6A3A" w:rsidRPr="00DB3A8E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7A6A3A" w:rsidRPr="00DB3A8E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DB3A8E" w:rsidRPr="00DB3A8E" w:rsidTr="0005365C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A3A" w:rsidRPr="00DB3A8E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A3A" w:rsidRPr="00DB3A8E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DB3A8E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DB3A8E" w:rsidRPr="00DB3A8E" w:rsidTr="00ED40F6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DB3A8E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DB3A8E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07 Образование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08 Культура, кинематография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10 Социальная политика </w:t>
            </w:r>
          </w:p>
        </w:tc>
      </w:tr>
      <w:tr w:rsidR="00DB3A8E" w:rsidRPr="00DB3A8E" w:rsidTr="0005365C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DB3A8E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DB3A8E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7A6A3A" w:rsidP="001E1FC6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2023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DB3A8E">
              <w:rPr>
                <w:rFonts w:ascii="Arial Narrow" w:hAnsi="Arial Narrow"/>
                <w:sz w:val="16"/>
                <w:szCs w:val="16"/>
              </w:rPr>
              <w:br/>
              <w:t>(гр.34/гр.33*100)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темп роста, % (гр.34/гр.35*100)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1E1FC6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2023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DB3A8E">
              <w:rPr>
                <w:rFonts w:ascii="Arial Narrow" w:hAnsi="Arial Narrow"/>
                <w:sz w:val="16"/>
                <w:szCs w:val="16"/>
              </w:rPr>
              <w:br/>
              <w:t>(гр.39/гр.38*100)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темп роста, % (гр.39/гр.40*100)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1E1FC6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2023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DB3A8E">
              <w:rPr>
                <w:rFonts w:ascii="Arial Narrow" w:hAnsi="Arial Narrow"/>
                <w:sz w:val="16"/>
                <w:szCs w:val="16"/>
              </w:rPr>
              <w:br/>
              <w:t>(гр.44/гр.43*100)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темп роста, % (гр.44/гр.45*100)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DB3A8E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DB3A8E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DB3A8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47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53,8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49,8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157,5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11 707,4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5 919,9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5 667,0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50,6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233,2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54,7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23 811,6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11 212,7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12 827,6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47,1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87,4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266,2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36,1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86,1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16 981,0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8 253,4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9 095,1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48,6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263,0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94,5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472,5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147,3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43,3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22 337,8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9 552,1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10 199,0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42,8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115,1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1 500,0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954,2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824,5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63,6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144 913,5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18 069,7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17 776,6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22 154,3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21 232,0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13 971,7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95,8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152,0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59,9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3 000,0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2 292,0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1 851,9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76,4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58,8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90,6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15,2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23 702,5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11 137,9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11 079,1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47,0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192,8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40,2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89,6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13 561,7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5 495,8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5 758,8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40,5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250,0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98,4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9 200,0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5 312,4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4 595,6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57,7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197,9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106,0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597,2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215,2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386,9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36,0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14 327,4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7 412,9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8 290,0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51,7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490,0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213,4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42,9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11 875,5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7 988,8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4 217,1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67,3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635,0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406,6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315,2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129,0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8760ED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3 609,7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1 725,7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1 804,4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47,8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95,6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295 418,4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92 647,6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91 357,8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31,4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101,4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24 811,7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22 502,8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15 175,6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90,7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148,3</w:t>
            </w:r>
          </w:p>
        </w:tc>
      </w:tr>
    </w:tbl>
    <w:p w:rsidR="003D4F7E" w:rsidRPr="00DB3A8E" w:rsidRDefault="003D4F7E" w:rsidP="003D4F7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3D4F7E" w:rsidRPr="00DB3A8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7C168E" w:rsidRPr="00DB3A8E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7C168E" w:rsidRPr="00DB3A8E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946465" w:rsidRPr="00DB3A8E">
        <w:rPr>
          <w:rFonts w:ascii="Times New Roman" w:eastAsia="Times New Roman" w:hAnsi="Times New Roman"/>
          <w:sz w:val="24"/>
          <w:szCs w:val="28"/>
          <w:lang w:eastAsia="ru-RU"/>
        </w:rPr>
        <w:t>07.</w:t>
      </w:r>
      <w:r w:rsidR="00C4434E" w:rsidRPr="00DB3A8E">
        <w:rPr>
          <w:rFonts w:ascii="Times New Roman" w:eastAsia="Times New Roman" w:hAnsi="Times New Roman"/>
          <w:sz w:val="24"/>
          <w:szCs w:val="28"/>
          <w:lang w:eastAsia="ru-RU"/>
        </w:rPr>
        <w:t>2024</w:t>
      </w:r>
    </w:p>
    <w:p w:rsidR="007C168E" w:rsidRPr="00DB3A8E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B3A8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7C168E" w:rsidRPr="00DB3A8E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DB3A8E" w:rsidRPr="00DB3A8E" w:rsidTr="0005365C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168E" w:rsidRPr="00DB3A8E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168E" w:rsidRPr="00DB3A8E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168E" w:rsidRPr="00DB3A8E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DB3A8E" w:rsidRPr="00DB3A8E" w:rsidTr="00CA016B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DB3A8E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DB3A8E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11 Физическая культура и спорт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12 Средства массовой информации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13 Обслуживание муниципального долга </w:t>
            </w:r>
          </w:p>
        </w:tc>
      </w:tr>
      <w:tr w:rsidR="00DB3A8E" w:rsidRPr="00DB3A8E" w:rsidTr="0005365C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DB3A8E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DB3A8E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CA016B" w:rsidP="0046305C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2023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DB3A8E">
              <w:rPr>
                <w:rFonts w:ascii="Arial Narrow" w:hAnsi="Arial Narrow"/>
                <w:sz w:val="16"/>
                <w:szCs w:val="16"/>
              </w:rPr>
              <w:br/>
              <w:t>(гр.49/гр.48*100)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темп роста, % (гр.49/гр.50*100)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46305C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2023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DB3A8E">
              <w:rPr>
                <w:rFonts w:ascii="Arial Narrow" w:hAnsi="Arial Narrow"/>
                <w:sz w:val="16"/>
                <w:szCs w:val="16"/>
              </w:rPr>
              <w:br/>
              <w:t>(гр.55/гр.54*100)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темп роста, % (гр.55/гр.56*100)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46305C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2024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DB3A8E">
              <w:rPr>
                <w:rFonts w:ascii="Arial Narrow" w:hAnsi="Arial Narrow"/>
                <w:sz w:val="16"/>
                <w:szCs w:val="16"/>
              </w:rPr>
              <w:t>07.</w:t>
            </w:r>
            <w:r w:rsidR="00C4434E" w:rsidRPr="00DB3A8E">
              <w:rPr>
                <w:rFonts w:ascii="Arial Narrow" w:hAnsi="Arial Narrow"/>
                <w:sz w:val="16"/>
                <w:szCs w:val="16"/>
              </w:rPr>
              <w:t>2023</w:t>
            </w:r>
            <w:r w:rsidRPr="00DB3A8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DB3A8E">
              <w:rPr>
                <w:rFonts w:ascii="Arial Narrow" w:hAnsi="Arial Narrow"/>
                <w:sz w:val="16"/>
                <w:szCs w:val="16"/>
              </w:rPr>
              <w:br/>
              <w:t>(гр.59/гр.58*100)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темп роста, % (гр.59/гр.60*100)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16B" w:rsidRPr="00DB3A8E" w:rsidRDefault="00CA016B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16B" w:rsidRPr="00DB3A8E" w:rsidRDefault="00CA016B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DB3A8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62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96,6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36,4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81,8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45,4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4 900,0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2 389,9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2 085,6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48,8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238,6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380,0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175,3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24,3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52,8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2 928,4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1 314,3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1 125,8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44,9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116,7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124,5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193,7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41,5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1 645,0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1 637,8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1 145,0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99,6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2 910,3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1 260,5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792,0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43,3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159,2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14 561,4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29,9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66,3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10 178,5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170,1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183,3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92,8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50,3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38,0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113,4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80,3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54,6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136,1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300,4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202,9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75,1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60,9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34,9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114,6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4 000,0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1 934,0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1 849,3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48,3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400,0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243,3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131,8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60,8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184,6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99,2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52,5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290,0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82,6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106,6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28,5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77,5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DB3A8E" w:rsidRPr="00DB3A8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9E4" w:rsidRPr="00DB3A8E" w:rsidRDefault="006619E4" w:rsidP="0046305C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DB3A8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39 693,3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8 016,8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6 992,9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20,2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114,6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5 270,3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2 106,3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1 735,9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40,0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6619E4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121,3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DB3A8E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619E4" w:rsidRPr="00DB3A8E" w:rsidRDefault="006619E4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B3A8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</w:tbl>
    <w:p w:rsidR="00E91035" w:rsidRPr="00DB3A8E" w:rsidRDefault="00E91035" w:rsidP="005E1D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24"/>
          <w:szCs w:val="28"/>
          <w:lang w:eastAsia="ru-RU"/>
        </w:rPr>
      </w:pPr>
    </w:p>
    <w:sectPr w:rsidR="00E91035" w:rsidRPr="00DB3A8E" w:rsidSect="00AB0415">
      <w:pgSz w:w="16838" w:h="11906" w:orient="landscape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3793" w:rsidRDefault="000E3793" w:rsidP="00EF74C4">
      <w:pPr>
        <w:spacing w:after="0" w:line="240" w:lineRule="auto"/>
      </w:pPr>
      <w:r>
        <w:separator/>
      </w:r>
    </w:p>
  </w:endnote>
  <w:endnote w:type="continuationSeparator" w:id="0">
    <w:p w:rsidR="000E3793" w:rsidRDefault="000E3793" w:rsidP="00EF74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72803727"/>
      <w:docPartObj>
        <w:docPartGallery w:val="Page Numbers (Bottom of Page)"/>
        <w:docPartUnique/>
      </w:docPartObj>
    </w:sdtPr>
    <w:sdtEndPr/>
    <w:sdtContent>
      <w:p w:rsidR="005062CA" w:rsidRDefault="005062CA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0E2A">
          <w:rPr>
            <w:noProof/>
          </w:rPr>
          <w:t>7</w:t>
        </w:r>
        <w:r>
          <w:fldChar w:fldCharType="end"/>
        </w:r>
      </w:p>
    </w:sdtContent>
  </w:sdt>
  <w:p w:rsidR="005062CA" w:rsidRDefault="005062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3793" w:rsidRDefault="000E3793" w:rsidP="00EF74C4">
      <w:pPr>
        <w:spacing w:after="0" w:line="240" w:lineRule="auto"/>
      </w:pPr>
      <w:r>
        <w:separator/>
      </w:r>
    </w:p>
  </w:footnote>
  <w:footnote w:type="continuationSeparator" w:id="0">
    <w:p w:rsidR="000E3793" w:rsidRDefault="000E3793" w:rsidP="00EF74C4">
      <w:pPr>
        <w:spacing w:after="0" w:line="240" w:lineRule="auto"/>
      </w:pPr>
      <w:r>
        <w:continuationSeparator/>
      </w:r>
    </w:p>
  </w:footnote>
  <w:footnote w:id="1">
    <w:p w:rsidR="005062CA" w:rsidRPr="0036571B" w:rsidRDefault="005062CA" w:rsidP="00917C43">
      <w:pPr>
        <w:pStyle w:val="Default"/>
        <w:ind w:firstLine="708"/>
        <w:jc w:val="both"/>
        <w:rPr>
          <w:color w:val="auto"/>
        </w:rPr>
      </w:pPr>
      <w:r w:rsidRPr="0036571B">
        <w:rPr>
          <w:rStyle w:val="af6"/>
          <w:color w:val="auto"/>
        </w:rPr>
        <w:footnoteRef/>
      </w:r>
      <w:r w:rsidRPr="0036571B">
        <w:rPr>
          <w:color w:val="auto"/>
        </w:rPr>
        <w:t xml:space="preserve"> </w:t>
      </w:r>
      <w:r w:rsidRPr="0036571B">
        <w:rPr>
          <w:bCs/>
          <w:color w:val="auto"/>
          <w:sz w:val="18"/>
          <w:szCs w:val="18"/>
        </w:rPr>
        <w:t>Сведения об исполнении доходов бюджетов поселений МО представлены в приложениях 1, 2 к настоящему заключению.</w:t>
      </w:r>
    </w:p>
  </w:footnote>
  <w:footnote w:id="2">
    <w:p w:rsidR="005062CA" w:rsidRPr="0036571B" w:rsidRDefault="005062CA" w:rsidP="00917C43">
      <w:pPr>
        <w:pStyle w:val="Default"/>
        <w:ind w:firstLine="708"/>
        <w:jc w:val="both"/>
        <w:rPr>
          <w:color w:val="auto"/>
        </w:rPr>
      </w:pPr>
      <w:r w:rsidRPr="0036571B">
        <w:rPr>
          <w:rStyle w:val="af6"/>
          <w:color w:val="auto"/>
        </w:rPr>
        <w:footnoteRef/>
      </w:r>
      <w:r w:rsidRPr="0036571B">
        <w:rPr>
          <w:color w:val="auto"/>
        </w:rPr>
        <w:t xml:space="preserve"> </w:t>
      </w:r>
      <w:r w:rsidRPr="0036571B">
        <w:rPr>
          <w:bCs/>
          <w:color w:val="auto"/>
          <w:sz w:val="18"/>
          <w:szCs w:val="18"/>
        </w:rPr>
        <w:t>Здесь и далее по тексту утвержденные бюджетные назначения и исполнение доходов по состоянию на 01.07.</w:t>
      </w:r>
      <w:r>
        <w:rPr>
          <w:bCs/>
          <w:color w:val="auto"/>
          <w:sz w:val="18"/>
          <w:szCs w:val="18"/>
        </w:rPr>
        <w:t>2024</w:t>
      </w:r>
      <w:r w:rsidRPr="0036571B">
        <w:rPr>
          <w:bCs/>
          <w:color w:val="auto"/>
          <w:sz w:val="18"/>
          <w:szCs w:val="18"/>
        </w:rPr>
        <w:t xml:space="preserve"> - показатели Отчетов об исполнении бюджета (ф.0503117) (далее - Отчет (ф.0503117)) по состоянию на 01.07.</w:t>
      </w:r>
      <w:r>
        <w:rPr>
          <w:bCs/>
          <w:color w:val="auto"/>
          <w:sz w:val="18"/>
          <w:szCs w:val="18"/>
        </w:rPr>
        <w:t>2024</w:t>
      </w:r>
      <w:r w:rsidRPr="0036571B">
        <w:rPr>
          <w:bCs/>
          <w:color w:val="auto"/>
          <w:sz w:val="18"/>
          <w:szCs w:val="18"/>
        </w:rPr>
        <w:t>.</w:t>
      </w:r>
    </w:p>
  </w:footnote>
  <w:footnote w:id="3">
    <w:p w:rsidR="005062CA" w:rsidRPr="00F92167" w:rsidRDefault="005062CA" w:rsidP="00917C43">
      <w:pPr>
        <w:pStyle w:val="Default"/>
        <w:ind w:firstLine="708"/>
        <w:jc w:val="both"/>
        <w:rPr>
          <w:color w:val="0070C0"/>
        </w:rPr>
      </w:pPr>
      <w:r w:rsidRPr="0036571B">
        <w:rPr>
          <w:rStyle w:val="af6"/>
          <w:color w:val="auto"/>
        </w:rPr>
        <w:footnoteRef/>
      </w:r>
      <w:r w:rsidRPr="0036571B">
        <w:rPr>
          <w:color w:val="auto"/>
        </w:rPr>
        <w:t xml:space="preserve"> </w:t>
      </w:r>
      <w:r w:rsidRPr="0036571B">
        <w:rPr>
          <w:bCs/>
          <w:color w:val="auto"/>
          <w:sz w:val="18"/>
          <w:szCs w:val="18"/>
        </w:rPr>
        <w:t>Здесь и далее по тексту исполнение доходов по состоянию на 01.07.</w:t>
      </w:r>
      <w:r>
        <w:rPr>
          <w:bCs/>
          <w:color w:val="auto"/>
          <w:sz w:val="18"/>
          <w:szCs w:val="18"/>
        </w:rPr>
        <w:t>2023</w:t>
      </w:r>
      <w:r w:rsidRPr="0036571B">
        <w:rPr>
          <w:bCs/>
          <w:color w:val="auto"/>
          <w:sz w:val="18"/>
          <w:szCs w:val="18"/>
        </w:rPr>
        <w:t xml:space="preserve"> - показатели Отчетов (ф.0503117) по состоянию на 01.07.</w:t>
      </w:r>
      <w:r>
        <w:rPr>
          <w:bCs/>
          <w:color w:val="auto"/>
          <w:sz w:val="18"/>
          <w:szCs w:val="18"/>
        </w:rPr>
        <w:t>2023</w:t>
      </w:r>
      <w:r w:rsidRPr="0036571B">
        <w:rPr>
          <w:bCs/>
          <w:color w:val="auto"/>
          <w:sz w:val="18"/>
          <w:szCs w:val="18"/>
        </w:rPr>
        <w:t>.</w:t>
      </w:r>
    </w:p>
  </w:footnote>
  <w:footnote w:id="4">
    <w:p w:rsidR="005062CA" w:rsidRPr="00FB3E58" w:rsidRDefault="005062CA" w:rsidP="00917C43">
      <w:pPr>
        <w:pStyle w:val="Default"/>
        <w:ind w:firstLine="708"/>
        <w:jc w:val="both"/>
        <w:rPr>
          <w:bCs/>
          <w:sz w:val="18"/>
          <w:szCs w:val="18"/>
        </w:rPr>
      </w:pPr>
      <w:r w:rsidRPr="0060686B">
        <w:rPr>
          <w:rStyle w:val="af6"/>
          <w:color w:val="0070C0"/>
        </w:rPr>
        <w:footnoteRef/>
      </w:r>
      <w:r w:rsidRPr="0060686B">
        <w:rPr>
          <w:color w:val="0070C0"/>
        </w:rPr>
        <w:t xml:space="preserve"> </w:t>
      </w:r>
      <w:r w:rsidRPr="0060686B">
        <w:rPr>
          <w:bCs/>
          <w:color w:val="0070C0"/>
          <w:sz w:val="18"/>
          <w:szCs w:val="18"/>
        </w:rPr>
        <w:t>В бюджетах 5 поселений (</w:t>
      </w:r>
      <w:proofErr w:type="spellStart"/>
      <w:r w:rsidRPr="0060686B">
        <w:rPr>
          <w:bCs/>
          <w:color w:val="0070C0"/>
          <w:sz w:val="18"/>
          <w:szCs w:val="18"/>
        </w:rPr>
        <w:t>Варениковское</w:t>
      </w:r>
      <w:proofErr w:type="spellEnd"/>
      <w:r w:rsidRPr="0060686B">
        <w:rPr>
          <w:bCs/>
          <w:color w:val="0070C0"/>
          <w:sz w:val="18"/>
          <w:szCs w:val="18"/>
        </w:rPr>
        <w:t xml:space="preserve">, </w:t>
      </w:r>
      <w:proofErr w:type="spellStart"/>
      <w:r w:rsidRPr="0060686B">
        <w:rPr>
          <w:bCs/>
          <w:color w:val="0070C0"/>
          <w:sz w:val="18"/>
          <w:szCs w:val="18"/>
        </w:rPr>
        <w:t>Кеслеровское</w:t>
      </w:r>
      <w:proofErr w:type="spellEnd"/>
      <w:r w:rsidRPr="0060686B">
        <w:rPr>
          <w:bCs/>
          <w:color w:val="0070C0"/>
          <w:sz w:val="18"/>
          <w:szCs w:val="18"/>
        </w:rPr>
        <w:t xml:space="preserve">, Киевское, Молдаванское и </w:t>
      </w:r>
      <w:proofErr w:type="spellStart"/>
      <w:r w:rsidRPr="0060686B">
        <w:rPr>
          <w:bCs/>
          <w:color w:val="0070C0"/>
          <w:sz w:val="18"/>
          <w:szCs w:val="18"/>
        </w:rPr>
        <w:t>Нижнебаканское</w:t>
      </w:r>
      <w:proofErr w:type="spellEnd"/>
      <w:r w:rsidRPr="0060686B">
        <w:rPr>
          <w:bCs/>
          <w:color w:val="0070C0"/>
          <w:sz w:val="18"/>
          <w:szCs w:val="18"/>
        </w:rPr>
        <w:t xml:space="preserve"> сельские поселения) доля дохода от безвозмездных поступлений составила более 57,1 % от общей суммы доходов поселения.</w:t>
      </w:r>
    </w:p>
  </w:footnote>
  <w:footnote w:id="5">
    <w:p w:rsidR="005062CA" w:rsidRPr="00EA7823" w:rsidRDefault="005062CA" w:rsidP="00917C43">
      <w:pPr>
        <w:pStyle w:val="af4"/>
        <w:ind w:firstLine="708"/>
        <w:jc w:val="both"/>
        <w:rPr>
          <w:rFonts w:ascii="Times New Roman" w:eastAsiaTheme="minorHAnsi" w:hAnsi="Times New Roman"/>
          <w:bCs/>
          <w:color w:val="0070C0"/>
          <w:sz w:val="18"/>
          <w:szCs w:val="18"/>
        </w:rPr>
      </w:pPr>
      <w:r w:rsidRPr="0036571B">
        <w:rPr>
          <w:rStyle w:val="af6"/>
        </w:rPr>
        <w:footnoteRef/>
      </w:r>
      <w:r w:rsidRPr="0036571B">
        <w:t xml:space="preserve"> </w:t>
      </w:r>
      <w:r w:rsidRPr="0036571B">
        <w:rPr>
          <w:rFonts w:ascii="Times New Roman" w:eastAsiaTheme="minorHAnsi" w:hAnsi="Times New Roman"/>
          <w:bCs/>
          <w:sz w:val="18"/>
          <w:szCs w:val="18"/>
        </w:rPr>
        <w:t xml:space="preserve">По </w:t>
      </w:r>
      <w:r>
        <w:rPr>
          <w:rFonts w:ascii="Times New Roman" w:eastAsiaTheme="minorHAnsi" w:hAnsi="Times New Roman"/>
          <w:bCs/>
          <w:sz w:val="18"/>
          <w:szCs w:val="18"/>
        </w:rPr>
        <w:t>10</w:t>
      </w:r>
      <w:r w:rsidRPr="0036571B">
        <w:rPr>
          <w:rFonts w:ascii="Times New Roman" w:eastAsiaTheme="minorHAnsi" w:hAnsi="Times New Roman"/>
          <w:bCs/>
          <w:sz w:val="18"/>
          <w:szCs w:val="18"/>
        </w:rPr>
        <w:t xml:space="preserve"> поселениям поступления по НДФЛ выше уровня показателя прошлого года</w:t>
      </w:r>
      <w:r>
        <w:rPr>
          <w:rFonts w:ascii="Times New Roman" w:eastAsiaTheme="minorHAnsi" w:hAnsi="Times New Roman"/>
          <w:bCs/>
          <w:sz w:val="18"/>
          <w:szCs w:val="18"/>
        </w:rPr>
        <w:t xml:space="preserve"> (кроме Троицкого сельского поселения)</w:t>
      </w:r>
      <w:r w:rsidRPr="0036571B">
        <w:rPr>
          <w:rFonts w:ascii="Times New Roman" w:eastAsiaTheme="minorHAnsi" w:hAnsi="Times New Roman"/>
          <w:bCs/>
          <w:sz w:val="18"/>
          <w:szCs w:val="18"/>
        </w:rPr>
        <w:t xml:space="preserve">. </w:t>
      </w:r>
      <w:proofErr w:type="gramStart"/>
      <w:r w:rsidRPr="0036571B">
        <w:rPr>
          <w:rFonts w:ascii="Times New Roman" w:eastAsiaTheme="minorHAnsi" w:hAnsi="Times New Roman"/>
          <w:bCs/>
          <w:sz w:val="18"/>
          <w:szCs w:val="18"/>
        </w:rPr>
        <w:t>Так, в Варениковском сельском поселении данный показатель по состоянию на 01.07.</w:t>
      </w:r>
      <w:r>
        <w:rPr>
          <w:rFonts w:ascii="Times New Roman" w:eastAsiaTheme="minorHAnsi" w:hAnsi="Times New Roman"/>
          <w:bCs/>
          <w:sz w:val="18"/>
          <w:szCs w:val="18"/>
        </w:rPr>
        <w:t>2024</w:t>
      </w:r>
      <w:r w:rsidRPr="0036571B">
        <w:rPr>
          <w:rFonts w:ascii="Times New Roman" w:eastAsiaTheme="minorHAnsi" w:hAnsi="Times New Roman"/>
          <w:bCs/>
          <w:sz w:val="18"/>
          <w:szCs w:val="18"/>
        </w:rPr>
        <w:t xml:space="preserve"> </w:t>
      </w:r>
      <w:r w:rsidRPr="003E3242">
        <w:rPr>
          <w:rFonts w:ascii="Times New Roman" w:eastAsiaTheme="minorHAnsi" w:hAnsi="Times New Roman"/>
          <w:bCs/>
          <w:color w:val="0070C0"/>
          <w:sz w:val="18"/>
          <w:szCs w:val="18"/>
        </w:rPr>
        <w:t>составил 9 803,7 тыс.руб. или 122,3 % к уровню аналогичного периода прошлого года, в Киевском сельском поселении – 13 383,3 тыс.руб. или 113,6 %, в Крымском городском поселении – 82 076,2 тыс.руб. или 130,7 %, в Южном сельском поселении – 5 322,8 тыс.руб. или 105,9 %).</w:t>
      </w:r>
      <w:proofErr w:type="gramEnd"/>
      <w:r w:rsidRPr="003E3242">
        <w:rPr>
          <w:rFonts w:ascii="Times New Roman" w:eastAsiaTheme="minorHAnsi" w:hAnsi="Times New Roman"/>
          <w:bCs/>
          <w:color w:val="0070C0"/>
          <w:sz w:val="18"/>
          <w:szCs w:val="18"/>
        </w:rPr>
        <w:t xml:space="preserve"> Снижение поступлений по НДФЛ ниже уровня показателя прошлого года в Троицком сельском поселении – </w:t>
      </w:r>
      <w:r w:rsidRPr="00EA7823">
        <w:rPr>
          <w:rFonts w:ascii="Times New Roman" w:eastAsiaTheme="minorHAnsi" w:hAnsi="Times New Roman"/>
          <w:bCs/>
          <w:color w:val="0070C0"/>
          <w:sz w:val="18"/>
          <w:szCs w:val="18"/>
        </w:rPr>
        <w:t>10 698,2 тыс.руб. (снижение на 88,1 тыс.руб. или на 0,8 %).</w:t>
      </w:r>
    </w:p>
  </w:footnote>
  <w:footnote w:id="6">
    <w:p w:rsidR="005062CA" w:rsidRPr="009E0AB1" w:rsidRDefault="005062CA" w:rsidP="00917C43">
      <w:pPr>
        <w:pStyle w:val="af4"/>
        <w:ind w:firstLine="708"/>
        <w:jc w:val="both"/>
        <w:rPr>
          <w:rFonts w:ascii="Times New Roman" w:eastAsiaTheme="minorHAnsi" w:hAnsi="Times New Roman"/>
          <w:bCs/>
          <w:color w:val="000000"/>
          <w:sz w:val="18"/>
          <w:szCs w:val="18"/>
        </w:rPr>
      </w:pPr>
      <w:r w:rsidRPr="00EA7823">
        <w:rPr>
          <w:rStyle w:val="af6"/>
          <w:color w:val="0070C0"/>
          <w:sz w:val="18"/>
          <w:szCs w:val="18"/>
        </w:rPr>
        <w:footnoteRef/>
      </w:r>
      <w:r w:rsidRPr="00EA7823">
        <w:rPr>
          <w:color w:val="0070C0"/>
          <w:sz w:val="18"/>
          <w:szCs w:val="18"/>
        </w:rPr>
        <w:t xml:space="preserve"> </w:t>
      </w:r>
      <w:r w:rsidRPr="00EA7823">
        <w:rPr>
          <w:rFonts w:ascii="Times New Roman" w:eastAsiaTheme="minorHAnsi" w:hAnsi="Times New Roman"/>
          <w:bCs/>
          <w:color w:val="0070C0"/>
          <w:sz w:val="18"/>
          <w:szCs w:val="18"/>
        </w:rPr>
        <w:t xml:space="preserve">По 7 поселениям МО поступление по имущественным налогам сложилось ниже уровня показателя по состоянию на 01.07.2023.  Наибольшее снижение сложилось по следующим поселениям: </w:t>
      </w:r>
      <w:proofErr w:type="gramStart"/>
      <w:r w:rsidRPr="00EA7823">
        <w:rPr>
          <w:rFonts w:ascii="Times New Roman" w:eastAsiaTheme="minorHAnsi" w:hAnsi="Times New Roman"/>
          <w:bCs/>
          <w:color w:val="0070C0"/>
          <w:sz w:val="18"/>
          <w:szCs w:val="18"/>
        </w:rPr>
        <w:t>Киевское сельское поселение – на 1 160,2 тыс.руб. или на 120,5 %, Мерчанское сельское поселение – на 592,3 тыс.руб. или на 74,7</w:t>
      </w:r>
      <w:r w:rsidRPr="0036571B">
        <w:rPr>
          <w:rFonts w:ascii="Times New Roman" w:eastAsiaTheme="minorHAnsi" w:hAnsi="Times New Roman"/>
          <w:bCs/>
          <w:sz w:val="18"/>
          <w:szCs w:val="18"/>
        </w:rPr>
        <w:t xml:space="preserve"> %, </w:t>
      </w:r>
      <w:r w:rsidRPr="00EA7823">
        <w:rPr>
          <w:rFonts w:ascii="Times New Roman" w:eastAsiaTheme="minorHAnsi" w:hAnsi="Times New Roman"/>
          <w:bCs/>
          <w:color w:val="0070C0"/>
          <w:sz w:val="18"/>
          <w:szCs w:val="18"/>
        </w:rPr>
        <w:t>Пригородное сельское поселение – на 467,6 тыс.руб. или на 162,0 %, Южное сельское поселение – на 2 290,8 тыс.руб. или на 123,7 %. Причина снижения поступления имущественных налогов по состоянию на 01.07.2024 года – перечисление имущественных налогов в первом полугодии 2024 года юридическими лицами и впоследствии</w:t>
      </w:r>
      <w:proofErr w:type="gramEnd"/>
      <w:r w:rsidRPr="00EA7823">
        <w:rPr>
          <w:rFonts w:ascii="Times New Roman" w:eastAsiaTheme="minorHAnsi" w:hAnsi="Times New Roman"/>
          <w:bCs/>
          <w:color w:val="0070C0"/>
          <w:sz w:val="18"/>
          <w:szCs w:val="18"/>
        </w:rPr>
        <w:t xml:space="preserve"> представления корректирующих деклараций.  </w:t>
      </w:r>
    </w:p>
  </w:footnote>
  <w:footnote w:id="7">
    <w:p w:rsidR="005062CA" w:rsidRDefault="005062CA" w:rsidP="00754A0B">
      <w:pPr>
        <w:pStyle w:val="af4"/>
        <w:jc w:val="both"/>
      </w:pPr>
      <w:r w:rsidRPr="0036571B">
        <w:rPr>
          <w:rStyle w:val="af6"/>
        </w:rPr>
        <w:footnoteRef/>
      </w:r>
      <w:r w:rsidRPr="0036571B">
        <w:t xml:space="preserve"> </w:t>
      </w:r>
      <w:r w:rsidRPr="0036571B">
        <w:rPr>
          <w:rFonts w:ascii="Times New Roman" w:hAnsi="Times New Roman"/>
        </w:rPr>
        <w:t>Сведения об исполнении расходов бюджетов поселений МО отражены в приложениях 1, 3 к настоящему заключению.</w:t>
      </w:r>
    </w:p>
  </w:footnote>
  <w:footnote w:id="8">
    <w:p w:rsidR="005062CA" w:rsidRPr="00726814" w:rsidRDefault="005062CA">
      <w:pPr>
        <w:pStyle w:val="af4"/>
        <w:rPr>
          <w:rFonts w:ascii="Times New Roman" w:hAnsi="Times New Roman"/>
        </w:rPr>
      </w:pPr>
      <w:r w:rsidRPr="0086092E">
        <w:rPr>
          <w:rStyle w:val="af6"/>
          <w:rFonts w:ascii="Times New Roman" w:hAnsi="Times New Roman"/>
        </w:rPr>
        <w:footnoteRef/>
      </w:r>
      <w:r w:rsidRPr="0086092E">
        <w:rPr>
          <w:rFonts w:ascii="Times New Roman" w:hAnsi="Times New Roman"/>
        </w:rPr>
        <w:t xml:space="preserve"> В соответствии с утвержденными бюджетными назначениями дефицит запланирован по всем поселениям МО.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225F3"/>
    <w:multiLevelType w:val="hybridMultilevel"/>
    <w:tmpl w:val="094E7A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7991CC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087C3BB6"/>
    <w:multiLevelType w:val="hybridMultilevel"/>
    <w:tmpl w:val="D00860FC"/>
    <w:lvl w:ilvl="0" w:tplc="521E9EDA">
      <w:start w:val="1"/>
      <w:numFmt w:val="bullet"/>
      <w:lvlText w:val=""/>
      <w:lvlJc w:val="left"/>
      <w:pPr>
        <w:ind w:left="2815" w:hanging="360"/>
      </w:pPr>
      <w:rPr>
        <w:rFonts w:ascii="Symbol" w:hAnsi="Symbol" w:hint="default"/>
      </w:rPr>
    </w:lvl>
    <w:lvl w:ilvl="1" w:tplc="521E9EDA">
      <w:start w:val="1"/>
      <w:numFmt w:val="bullet"/>
      <w:lvlText w:val=""/>
      <w:lvlJc w:val="left"/>
      <w:pPr>
        <w:ind w:left="2275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9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5" w:hanging="360"/>
      </w:pPr>
      <w:rPr>
        <w:rFonts w:ascii="Wingdings" w:hAnsi="Wingdings" w:hint="default"/>
      </w:rPr>
    </w:lvl>
  </w:abstractNum>
  <w:abstractNum w:abstractNumId="3">
    <w:nsid w:val="0E021E31"/>
    <w:multiLevelType w:val="hybridMultilevel"/>
    <w:tmpl w:val="D834FA7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61422E7"/>
    <w:multiLevelType w:val="hybridMultilevel"/>
    <w:tmpl w:val="765E58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1E9ED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426524"/>
    <w:multiLevelType w:val="hybridMultilevel"/>
    <w:tmpl w:val="3A3205E6"/>
    <w:lvl w:ilvl="0" w:tplc="EC38B7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E0664BA"/>
    <w:multiLevelType w:val="hybridMultilevel"/>
    <w:tmpl w:val="B6A44222"/>
    <w:lvl w:ilvl="0" w:tplc="0419000B">
      <w:start w:val="1"/>
      <w:numFmt w:val="bullet"/>
      <w:lvlText w:val=""/>
      <w:lvlJc w:val="left"/>
      <w:pPr>
        <w:ind w:left="13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9" w:hanging="360"/>
      </w:pPr>
      <w:rPr>
        <w:rFonts w:ascii="Wingdings" w:hAnsi="Wingdings" w:hint="default"/>
      </w:rPr>
    </w:lvl>
  </w:abstractNum>
  <w:abstractNum w:abstractNumId="7">
    <w:nsid w:val="312771D9"/>
    <w:multiLevelType w:val="multilevel"/>
    <w:tmpl w:val="C1D6D1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364A744C"/>
    <w:multiLevelType w:val="hybridMultilevel"/>
    <w:tmpl w:val="5A2CA9FA"/>
    <w:lvl w:ilvl="0" w:tplc="0419000B">
      <w:start w:val="1"/>
      <w:numFmt w:val="bullet"/>
      <w:lvlText w:val="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9">
    <w:nsid w:val="3AB31EB4"/>
    <w:multiLevelType w:val="hybridMultilevel"/>
    <w:tmpl w:val="20B88224"/>
    <w:lvl w:ilvl="0" w:tplc="90CC52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23370CC"/>
    <w:multiLevelType w:val="hybridMultilevel"/>
    <w:tmpl w:val="0792D83E"/>
    <w:lvl w:ilvl="0" w:tplc="521E9EDA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4CC97F43"/>
    <w:multiLevelType w:val="hybridMultilevel"/>
    <w:tmpl w:val="FF8887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53FC2B73"/>
    <w:multiLevelType w:val="hybridMultilevel"/>
    <w:tmpl w:val="2F6A3A7E"/>
    <w:lvl w:ilvl="0" w:tplc="521E9EDA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4">
    <w:nsid w:val="577A1C07"/>
    <w:multiLevelType w:val="hybridMultilevel"/>
    <w:tmpl w:val="BC1ADB72"/>
    <w:lvl w:ilvl="0" w:tplc="521E9EDA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7"/>
  </w:num>
  <w:num w:numId="4">
    <w:abstractNumId w:val="14"/>
  </w:num>
  <w:num w:numId="5">
    <w:abstractNumId w:val="2"/>
  </w:num>
  <w:num w:numId="6">
    <w:abstractNumId w:val="4"/>
  </w:num>
  <w:num w:numId="7">
    <w:abstractNumId w:val="5"/>
  </w:num>
  <w:num w:numId="8">
    <w:abstractNumId w:val="11"/>
  </w:num>
  <w:num w:numId="9">
    <w:abstractNumId w:val="13"/>
  </w:num>
  <w:num w:numId="10">
    <w:abstractNumId w:val="8"/>
  </w:num>
  <w:num w:numId="11">
    <w:abstractNumId w:val="10"/>
  </w:num>
  <w:num w:numId="12">
    <w:abstractNumId w:val="6"/>
  </w:num>
  <w:num w:numId="13">
    <w:abstractNumId w:val="0"/>
  </w:num>
  <w:num w:numId="14">
    <w:abstractNumId w:val="1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099"/>
    <w:rsid w:val="000016D2"/>
    <w:rsid w:val="0000294A"/>
    <w:rsid w:val="0000295D"/>
    <w:rsid w:val="000037D3"/>
    <w:rsid w:val="00003F2F"/>
    <w:rsid w:val="00003FA9"/>
    <w:rsid w:val="00005FD2"/>
    <w:rsid w:val="0000645C"/>
    <w:rsid w:val="00011428"/>
    <w:rsid w:val="00011DAA"/>
    <w:rsid w:val="00011E68"/>
    <w:rsid w:val="00012A72"/>
    <w:rsid w:val="00012C39"/>
    <w:rsid w:val="00012CC9"/>
    <w:rsid w:val="00013327"/>
    <w:rsid w:val="00013B7B"/>
    <w:rsid w:val="0001426B"/>
    <w:rsid w:val="0001614E"/>
    <w:rsid w:val="00016FDE"/>
    <w:rsid w:val="00017065"/>
    <w:rsid w:val="00022A26"/>
    <w:rsid w:val="0002485C"/>
    <w:rsid w:val="000253A9"/>
    <w:rsid w:val="00025575"/>
    <w:rsid w:val="00026D65"/>
    <w:rsid w:val="000277B1"/>
    <w:rsid w:val="0003210E"/>
    <w:rsid w:val="00033031"/>
    <w:rsid w:val="0003357A"/>
    <w:rsid w:val="00033586"/>
    <w:rsid w:val="0003579D"/>
    <w:rsid w:val="00036566"/>
    <w:rsid w:val="0003674A"/>
    <w:rsid w:val="000373C2"/>
    <w:rsid w:val="00037649"/>
    <w:rsid w:val="000406D3"/>
    <w:rsid w:val="000427AA"/>
    <w:rsid w:val="000428AD"/>
    <w:rsid w:val="00043039"/>
    <w:rsid w:val="0004437F"/>
    <w:rsid w:val="00044901"/>
    <w:rsid w:val="00044E8D"/>
    <w:rsid w:val="00045B10"/>
    <w:rsid w:val="000508F0"/>
    <w:rsid w:val="00052A5C"/>
    <w:rsid w:val="0005363D"/>
    <w:rsid w:val="0005365C"/>
    <w:rsid w:val="00054399"/>
    <w:rsid w:val="000545F7"/>
    <w:rsid w:val="000547BC"/>
    <w:rsid w:val="00054995"/>
    <w:rsid w:val="00055D27"/>
    <w:rsid w:val="00056DB5"/>
    <w:rsid w:val="00056E83"/>
    <w:rsid w:val="000570DF"/>
    <w:rsid w:val="0006023E"/>
    <w:rsid w:val="00061DA2"/>
    <w:rsid w:val="0006204B"/>
    <w:rsid w:val="0006374C"/>
    <w:rsid w:val="000638B6"/>
    <w:rsid w:val="00063A22"/>
    <w:rsid w:val="00063D89"/>
    <w:rsid w:val="0006442E"/>
    <w:rsid w:val="000644DA"/>
    <w:rsid w:val="00066C91"/>
    <w:rsid w:val="00066E4A"/>
    <w:rsid w:val="00070C69"/>
    <w:rsid w:val="000719D6"/>
    <w:rsid w:val="000736E0"/>
    <w:rsid w:val="00073FBA"/>
    <w:rsid w:val="0008017F"/>
    <w:rsid w:val="00080590"/>
    <w:rsid w:val="00081A24"/>
    <w:rsid w:val="00082087"/>
    <w:rsid w:val="00082AEF"/>
    <w:rsid w:val="00082AF1"/>
    <w:rsid w:val="00084117"/>
    <w:rsid w:val="00085C23"/>
    <w:rsid w:val="00085C41"/>
    <w:rsid w:val="00086E01"/>
    <w:rsid w:val="00087732"/>
    <w:rsid w:val="00087BEB"/>
    <w:rsid w:val="000902B9"/>
    <w:rsid w:val="00090CCE"/>
    <w:rsid w:val="000910E2"/>
    <w:rsid w:val="0009366A"/>
    <w:rsid w:val="000938B9"/>
    <w:rsid w:val="00093D57"/>
    <w:rsid w:val="000956A5"/>
    <w:rsid w:val="00097B88"/>
    <w:rsid w:val="000A057B"/>
    <w:rsid w:val="000A1DE0"/>
    <w:rsid w:val="000A228D"/>
    <w:rsid w:val="000A2969"/>
    <w:rsid w:val="000A2BF9"/>
    <w:rsid w:val="000A3392"/>
    <w:rsid w:val="000A4EE5"/>
    <w:rsid w:val="000A512B"/>
    <w:rsid w:val="000A5BE3"/>
    <w:rsid w:val="000A72A9"/>
    <w:rsid w:val="000A7D9F"/>
    <w:rsid w:val="000A7FBD"/>
    <w:rsid w:val="000B0996"/>
    <w:rsid w:val="000B1A49"/>
    <w:rsid w:val="000B1E9A"/>
    <w:rsid w:val="000B2917"/>
    <w:rsid w:val="000B2CD1"/>
    <w:rsid w:val="000B37C7"/>
    <w:rsid w:val="000B3F5C"/>
    <w:rsid w:val="000B4142"/>
    <w:rsid w:val="000B4538"/>
    <w:rsid w:val="000B6493"/>
    <w:rsid w:val="000B6D1E"/>
    <w:rsid w:val="000C0A22"/>
    <w:rsid w:val="000C1084"/>
    <w:rsid w:val="000C1342"/>
    <w:rsid w:val="000C20CE"/>
    <w:rsid w:val="000C2127"/>
    <w:rsid w:val="000C255B"/>
    <w:rsid w:val="000C3238"/>
    <w:rsid w:val="000C5555"/>
    <w:rsid w:val="000C5AB9"/>
    <w:rsid w:val="000D1601"/>
    <w:rsid w:val="000D179A"/>
    <w:rsid w:val="000D27A0"/>
    <w:rsid w:val="000D2F96"/>
    <w:rsid w:val="000D4CA3"/>
    <w:rsid w:val="000D67E0"/>
    <w:rsid w:val="000D68DC"/>
    <w:rsid w:val="000E03D2"/>
    <w:rsid w:val="000E17A6"/>
    <w:rsid w:val="000E2B83"/>
    <w:rsid w:val="000E3238"/>
    <w:rsid w:val="000E3793"/>
    <w:rsid w:val="000E3C66"/>
    <w:rsid w:val="000E4261"/>
    <w:rsid w:val="000E488A"/>
    <w:rsid w:val="000E5371"/>
    <w:rsid w:val="000E61BB"/>
    <w:rsid w:val="000E63F7"/>
    <w:rsid w:val="000E6D99"/>
    <w:rsid w:val="000E7A5A"/>
    <w:rsid w:val="000F1225"/>
    <w:rsid w:val="000F24C1"/>
    <w:rsid w:val="000F2EC7"/>
    <w:rsid w:val="000F3A07"/>
    <w:rsid w:val="000F5B96"/>
    <w:rsid w:val="000F7149"/>
    <w:rsid w:val="000F74F5"/>
    <w:rsid w:val="0010009C"/>
    <w:rsid w:val="001002EF"/>
    <w:rsid w:val="00100C80"/>
    <w:rsid w:val="001018C8"/>
    <w:rsid w:val="00102F34"/>
    <w:rsid w:val="0010368D"/>
    <w:rsid w:val="00103A25"/>
    <w:rsid w:val="00103C4C"/>
    <w:rsid w:val="001049E7"/>
    <w:rsid w:val="00104AEC"/>
    <w:rsid w:val="00105C4F"/>
    <w:rsid w:val="00106DE0"/>
    <w:rsid w:val="00107A80"/>
    <w:rsid w:val="0011091C"/>
    <w:rsid w:val="00112B2A"/>
    <w:rsid w:val="00113C4D"/>
    <w:rsid w:val="00114690"/>
    <w:rsid w:val="001146B6"/>
    <w:rsid w:val="00114FE2"/>
    <w:rsid w:val="00115606"/>
    <w:rsid w:val="00115D91"/>
    <w:rsid w:val="00115FE8"/>
    <w:rsid w:val="00117C85"/>
    <w:rsid w:val="00120712"/>
    <w:rsid w:val="0012156D"/>
    <w:rsid w:val="001228DC"/>
    <w:rsid w:val="00122A23"/>
    <w:rsid w:val="00124EBA"/>
    <w:rsid w:val="00125107"/>
    <w:rsid w:val="00125196"/>
    <w:rsid w:val="00125376"/>
    <w:rsid w:val="00125BF1"/>
    <w:rsid w:val="00125E98"/>
    <w:rsid w:val="00125F69"/>
    <w:rsid w:val="0012697E"/>
    <w:rsid w:val="00127772"/>
    <w:rsid w:val="001277F8"/>
    <w:rsid w:val="0013040D"/>
    <w:rsid w:val="00130F39"/>
    <w:rsid w:val="00131A0E"/>
    <w:rsid w:val="00132244"/>
    <w:rsid w:val="001325D1"/>
    <w:rsid w:val="00132BA9"/>
    <w:rsid w:val="00132EC5"/>
    <w:rsid w:val="00133D03"/>
    <w:rsid w:val="00135433"/>
    <w:rsid w:val="001369EB"/>
    <w:rsid w:val="00136C61"/>
    <w:rsid w:val="00137C47"/>
    <w:rsid w:val="00137E5D"/>
    <w:rsid w:val="0014017B"/>
    <w:rsid w:val="00140552"/>
    <w:rsid w:val="001423C1"/>
    <w:rsid w:val="001426E8"/>
    <w:rsid w:val="00142C81"/>
    <w:rsid w:val="00142F07"/>
    <w:rsid w:val="00143C02"/>
    <w:rsid w:val="001452AE"/>
    <w:rsid w:val="0014734B"/>
    <w:rsid w:val="001474E3"/>
    <w:rsid w:val="00147883"/>
    <w:rsid w:val="00150A37"/>
    <w:rsid w:val="00150C18"/>
    <w:rsid w:val="0015159F"/>
    <w:rsid w:val="0015175A"/>
    <w:rsid w:val="00152CA5"/>
    <w:rsid w:val="00153597"/>
    <w:rsid w:val="00154163"/>
    <w:rsid w:val="00154617"/>
    <w:rsid w:val="001552FD"/>
    <w:rsid w:val="00155D6D"/>
    <w:rsid w:val="00156956"/>
    <w:rsid w:val="00160B2E"/>
    <w:rsid w:val="00161097"/>
    <w:rsid w:val="001613CD"/>
    <w:rsid w:val="001617E4"/>
    <w:rsid w:val="00161A34"/>
    <w:rsid w:val="001627F4"/>
    <w:rsid w:val="001628F1"/>
    <w:rsid w:val="00162C1E"/>
    <w:rsid w:val="0016426F"/>
    <w:rsid w:val="00164951"/>
    <w:rsid w:val="00165437"/>
    <w:rsid w:val="00165D6B"/>
    <w:rsid w:val="00166E7D"/>
    <w:rsid w:val="0016712A"/>
    <w:rsid w:val="001678D5"/>
    <w:rsid w:val="00167F67"/>
    <w:rsid w:val="0017042D"/>
    <w:rsid w:val="0017080A"/>
    <w:rsid w:val="0017109F"/>
    <w:rsid w:val="0017280B"/>
    <w:rsid w:val="00172B4D"/>
    <w:rsid w:val="00173D61"/>
    <w:rsid w:val="0017715E"/>
    <w:rsid w:val="00177DEC"/>
    <w:rsid w:val="0018039C"/>
    <w:rsid w:val="00182740"/>
    <w:rsid w:val="00182CD5"/>
    <w:rsid w:val="0018462F"/>
    <w:rsid w:val="001855ED"/>
    <w:rsid w:val="00185A5C"/>
    <w:rsid w:val="001861C8"/>
    <w:rsid w:val="001862D8"/>
    <w:rsid w:val="001870CA"/>
    <w:rsid w:val="00187E57"/>
    <w:rsid w:val="00190474"/>
    <w:rsid w:val="00191663"/>
    <w:rsid w:val="001948EC"/>
    <w:rsid w:val="00194CA5"/>
    <w:rsid w:val="00194F42"/>
    <w:rsid w:val="00196D4B"/>
    <w:rsid w:val="001A2A04"/>
    <w:rsid w:val="001A2BB1"/>
    <w:rsid w:val="001A3544"/>
    <w:rsid w:val="001A4204"/>
    <w:rsid w:val="001A631A"/>
    <w:rsid w:val="001A7DAC"/>
    <w:rsid w:val="001B102A"/>
    <w:rsid w:val="001B1470"/>
    <w:rsid w:val="001B28DB"/>
    <w:rsid w:val="001B29E0"/>
    <w:rsid w:val="001B3B8C"/>
    <w:rsid w:val="001B4005"/>
    <w:rsid w:val="001B6AB8"/>
    <w:rsid w:val="001B6E88"/>
    <w:rsid w:val="001B6FF6"/>
    <w:rsid w:val="001B7BB9"/>
    <w:rsid w:val="001C039E"/>
    <w:rsid w:val="001C114E"/>
    <w:rsid w:val="001C1305"/>
    <w:rsid w:val="001C3502"/>
    <w:rsid w:val="001C4543"/>
    <w:rsid w:val="001C5AB8"/>
    <w:rsid w:val="001C6F2A"/>
    <w:rsid w:val="001C6F2D"/>
    <w:rsid w:val="001C7BC9"/>
    <w:rsid w:val="001D05B4"/>
    <w:rsid w:val="001D0BFB"/>
    <w:rsid w:val="001D121C"/>
    <w:rsid w:val="001D1485"/>
    <w:rsid w:val="001D1D48"/>
    <w:rsid w:val="001D2C28"/>
    <w:rsid w:val="001D3196"/>
    <w:rsid w:val="001D3CAC"/>
    <w:rsid w:val="001D5282"/>
    <w:rsid w:val="001D5F67"/>
    <w:rsid w:val="001D67C9"/>
    <w:rsid w:val="001D6F1C"/>
    <w:rsid w:val="001D7416"/>
    <w:rsid w:val="001E07A9"/>
    <w:rsid w:val="001E1A26"/>
    <w:rsid w:val="001E1FC6"/>
    <w:rsid w:val="001E2537"/>
    <w:rsid w:val="001E2DDA"/>
    <w:rsid w:val="001E33AB"/>
    <w:rsid w:val="001E4F60"/>
    <w:rsid w:val="001E59ED"/>
    <w:rsid w:val="001E5AA6"/>
    <w:rsid w:val="001E62EA"/>
    <w:rsid w:val="001E63AA"/>
    <w:rsid w:val="001E7022"/>
    <w:rsid w:val="001E7216"/>
    <w:rsid w:val="001E7C5C"/>
    <w:rsid w:val="001E7E63"/>
    <w:rsid w:val="001F0A79"/>
    <w:rsid w:val="001F0E6D"/>
    <w:rsid w:val="001F36CC"/>
    <w:rsid w:val="001F3740"/>
    <w:rsid w:val="001F3CC9"/>
    <w:rsid w:val="001F42C4"/>
    <w:rsid w:val="001F561F"/>
    <w:rsid w:val="001F565B"/>
    <w:rsid w:val="001F5FA2"/>
    <w:rsid w:val="001F6208"/>
    <w:rsid w:val="001F699B"/>
    <w:rsid w:val="001F7DFB"/>
    <w:rsid w:val="00200404"/>
    <w:rsid w:val="0020070F"/>
    <w:rsid w:val="00200BBB"/>
    <w:rsid w:val="00200CEA"/>
    <w:rsid w:val="00201415"/>
    <w:rsid w:val="00201A8E"/>
    <w:rsid w:val="00201DFB"/>
    <w:rsid w:val="002039AC"/>
    <w:rsid w:val="00203CEB"/>
    <w:rsid w:val="002045D0"/>
    <w:rsid w:val="00204ACB"/>
    <w:rsid w:val="00205E3A"/>
    <w:rsid w:val="002065A4"/>
    <w:rsid w:val="0020668A"/>
    <w:rsid w:val="00210480"/>
    <w:rsid w:val="00212574"/>
    <w:rsid w:val="00213F26"/>
    <w:rsid w:val="0021417B"/>
    <w:rsid w:val="00215573"/>
    <w:rsid w:val="00217907"/>
    <w:rsid w:val="00217A38"/>
    <w:rsid w:val="00221746"/>
    <w:rsid w:val="00222899"/>
    <w:rsid w:val="0022290A"/>
    <w:rsid w:val="00224006"/>
    <w:rsid w:val="0022611A"/>
    <w:rsid w:val="00226C83"/>
    <w:rsid w:val="002309AA"/>
    <w:rsid w:val="00230B3C"/>
    <w:rsid w:val="00230DC9"/>
    <w:rsid w:val="00231239"/>
    <w:rsid w:val="00232361"/>
    <w:rsid w:val="0023236D"/>
    <w:rsid w:val="0023268C"/>
    <w:rsid w:val="0023309F"/>
    <w:rsid w:val="00233250"/>
    <w:rsid w:val="0023401D"/>
    <w:rsid w:val="002347D0"/>
    <w:rsid w:val="0023786F"/>
    <w:rsid w:val="002402E9"/>
    <w:rsid w:val="002409CB"/>
    <w:rsid w:val="00241288"/>
    <w:rsid w:val="00241701"/>
    <w:rsid w:val="00242493"/>
    <w:rsid w:val="00243812"/>
    <w:rsid w:val="002464C5"/>
    <w:rsid w:val="002468F7"/>
    <w:rsid w:val="002469EF"/>
    <w:rsid w:val="00247262"/>
    <w:rsid w:val="00247469"/>
    <w:rsid w:val="00250A31"/>
    <w:rsid w:val="002515CE"/>
    <w:rsid w:val="0025183A"/>
    <w:rsid w:val="002539E5"/>
    <w:rsid w:val="00253E0C"/>
    <w:rsid w:val="00254868"/>
    <w:rsid w:val="0025550B"/>
    <w:rsid w:val="00256D46"/>
    <w:rsid w:val="00257CE6"/>
    <w:rsid w:val="00262428"/>
    <w:rsid w:val="00262997"/>
    <w:rsid w:val="00263AC1"/>
    <w:rsid w:val="002649E9"/>
    <w:rsid w:val="00264F10"/>
    <w:rsid w:val="00265368"/>
    <w:rsid w:val="0026658E"/>
    <w:rsid w:val="002677C9"/>
    <w:rsid w:val="00270061"/>
    <w:rsid w:val="0027167B"/>
    <w:rsid w:val="00271770"/>
    <w:rsid w:val="0027196B"/>
    <w:rsid w:val="00271F61"/>
    <w:rsid w:val="002721CA"/>
    <w:rsid w:val="002739D7"/>
    <w:rsid w:val="0027447B"/>
    <w:rsid w:val="00274DF2"/>
    <w:rsid w:val="002750F9"/>
    <w:rsid w:val="002758AF"/>
    <w:rsid w:val="00275DE7"/>
    <w:rsid w:val="00277303"/>
    <w:rsid w:val="00277721"/>
    <w:rsid w:val="00277A6E"/>
    <w:rsid w:val="00277E8D"/>
    <w:rsid w:val="00277FE8"/>
    <w:rsid w:val="00282091"/>
    <w:rsid w:val="00282700"/>
    <w:rsid w:val="00283C3C"/>
    <w:rsid w:val="002846C7"/>
    <w:rsid w:val="002849DE"/>
    <w:rsid w:val="00284A69"/>
    <w:rsid w:val="002850AD"/>
    <w:rsid w:val="002853AE"/>
    <w:rsid w:val="00285904"/>
    <w:rsid w:val="00285C76"/>
    <w:rsid w:val="002866A7"/>
    <w:rsid w:val="0028689D"/>
    <w:rsid w:val="002869A4"/>
    <w:rsid w:val="002870C7"/>
    <w:rsid w:val="00287AF8"/>
    <w:rsid w:val="0029178C"/>
    <w:rsid w:val="00291E86"/>
    <w:rsid w:val="0029301A"/>
    <w:rsid w:val="00295B15"/>
    <w:rsid w:val="00295F43"/>
    <w:rsid w:val="002961B6"/>
    <w:rsid w:val="0029643B"/>
    <w:rsid w:val="002A033D"/>
    <w:rsid w:val="002A21FD"/>
    <w:rsid w:val="002A26BE"/>
    <w:rsid w:val="002A2D9A"/>
    <w:rsid w:val="002A36B5"/>
    <w:rsid w:val="002A3A5C"/>
    <w:rsid w:val="002A4AF2"/>
    <w:rsid w:val="002A5093"/>
    <w:rsid w:val="002A574E"/>
    <w:rsid w:val="002A5FB4"/>
    <w:rsid w:val="002A617C"/>
    <w:rsid w:val="002A6751"/>
    <w:rsid w:val="002A75BB"/>
    <w:rsid w:val="002A7702"/>
    <w:rsid w:val="002A7B5A"/>
    <w:rsid w:val="002A7E73"/>
    <w:rsid w:val="002A7F02"/>
    <w:rsid w:val="002B0406"/>
    <w:rsid w:val="002B097B"/>
    <w:rsid w:val="002B15CB"/>
    <w:rsid w:val="002B1791"/>
    <w:rsid w:val="002B1A89"/>
    <w:rsid w:val="002B250E"/>
    <w:rsid w:val="002B2F16"/>
    <w:rsid w:val="002B3AC2"/>
    <w:rsid w:val="002B3B03"/>
    <w:rsid w:val="002B5930"/>
    <w:rsid w:val="002B62C8"/>
    <w:rsid w:val="002B680C"/>
    <w:rsid w:val="002B6967"/>
    <w:rsid w:val="002B787A"/>
    <w:rsid w:val="002B7DAB"/>
    <w:rsid w:val="002C0048"/>
    <w:rsid w:val="002C0266"/>
    <w:rsid w:val="002C03A5"/>
    <w:rsid w:val="002C138F"/>
    <w:rsid w:val="002C3DBD"/>
    <w:rsid w:val="002C4701"/>
    <w:rsid w:val="002C4C30"/>
    <w:rsid w:val="002C7E47"/>
    <w:rsid w:val="002D0ED9"/>
    <w:rsid w:val="002D0F51"/>
    <w:rsid w:val="002D12C7"/>
    <w:rsid w:val="002D2531"/>
    <w:rsid w:val="002D2ED7"/>
    <w:rsid w:val="002D390B"/>
    <w:rsid w:val="002D3A3F"/>
    <w:rsid w:val="002D4501"/>
    <w:rsid w:val="002D484C"/>
    <w:rsid w:val="002D4C9B"/>
    <w:rsid w:val="002D62E1"/>
    <w:rsid w:val="002D66CA"/>
    <w:rsid w:val="002E15D8"/>
    <w:rsid w:val="002E33CA"/>
    <w:rsid w:val="002E4D5C"/>
    <w:rsid w:val="002E6660"/>
    <w:rsid w:val="002E7115"/>
    <w:rsid w:val="002F02D3"/>
    <w:rsid w:val="002F040A"/>
    <w:rsid w:val="002F0D8D"/>
    <w:rsid w:val="002F1103"/>
    <w:rsid w:val="002F1395"/>
    <w:rsid w:val="002F464A"/>
    <w:rsid w:val="002F798E"/>
    <w:rsid w:val="002F7DD3"/>
    <w:rsid w:val="003016E4"/>
    <w:rsid w:val="00303201"/>
    <w:rsid w:val="00303EC0"/>
    <w:rsid w:val="00304C5B"/>
    <w:rsid w:val="0030546E"/>
    <w:rsid w:val="003069BF"/>
    <w:rsid w:val="00306B44"/>
    <w:rsid w:val="00306C60"/>
    <w:rsid w:val="003106AB"/>
    <w:rsid w:val="00310A3B"/>
    <w:rsid w:val="0031139D"/>
    <w:rsid w:val="00311DE2"/>
    <w:rsid w:val="00312DBD"/>
    <w:rsid w:val="003132E0"/>
    <w:rsid w:val="0031492C"/>
    <w:rsid w:val="00315264"/>
    <w:rsid w:val="00316990"/>
    <w:rsid w:val="00317430"/>
    <w:rsid w:val="003221C5"/>
    <w:rsid w:val="00322242"/>
    <w:rsid w:val="00322847"/>
    <w:rsid w:val="003231BB"/>
    <w:rsid w:val="0032373E"/>
    <w:rsid w:val="00323E68"/>
    <w:rsid w:val="00324604"/>
    <w:rsid w:val="00325998"/>
    <w:rsid w:val="00325A0B"/>
    <w:rsid w:val="00325E23"/>
    <w:rsid w:val="00325FED"/>
    <w:rsid w:val="00326953"/>
    <w:rsid w:val="0033042C"/>
    <w:rsid w:val="00330C75"/>
    <w:rsid w:val="00330D1B"/>
    <w:rsid w:val="00331002"/>
    <w:rsid w:val="0033285B"/>
    <w:rsid w:val="00332C4D"/>
    <w:rsid w:val="00332D82"/>
    <w:rsid w:val="00332DBE"/>
    <w:rsid w:val="00334B01"/>
    <w:rsid w:val="00335D05"/>
    <w:rsid w:val="0033601C"/>
    <w:rsid w:val="00337367"/>
    <w:rsid w:val="0034065E"/>
    <w:rsid w:val="003422FB"/>
    <w:rsid w:val="00343644"/>
    <w:rsid w:val="003442E3"/>
    <w:rsid w:val="0034452E"/>
    <w:rsid w:val="00344AD5"/>
    <w:rsid w:val="00344EF7"/>
    <w:rsid w:val="00345179"/>
    <w:rsid w:val="003467DD"/>
    <w:rsid w:val="0034704C"/>
    <w:rsid w:val="00352615"/>
    <w:rsid w:val="00352849"/>
    <w:rsid w:val="0035284C"/>
    <w:rsid w:val="00352B80"/>
    <w:rsid w:val="003559CA"/>
    <w:rsid w:val="0035620D"/>
    <w:rsid w:val="00356557"/>
    <w:rsid w:val="00357DB5"/>
    <w:rsid w:val="0036080E"/>
    <w:rsid w:val="00360FE8"/>
    <w:rsid w:val="00362F0F"/>
    <w:rsid w:val="003632F0"/>
    <w:rsid w:val="00363C8F"/>
    <w:rsid w:val="00364948"/>
    <w:rsid w:val="0036571B"/>
    <w:rsid w:val="00365D8D"/>
    <w:rsid w:val="00366CAD"/>
    <w:rsid w:val="00367940"/>
    <w:rsid w:val="00371BD6"/>
    <w:rsid w:val="00372B5F"/>
    <w:rsid w:val="00373532"/>
    <w:rsid w:val="00373BE2"/>
    <w:rsid w:val="003745A4"/>
    <w:rsid w:val="00375070"/>
    <w:rsid w:val="0037513E"/>
    <w:rsid w:val="003755F8"/>
    <w:rsid w:val="00376314"/>
    <w:rsid w:val="003765F4"/>
    <w:rsid w:val="00380284"/>
    <w:rsid w:val="003803ED"/>
    <w:rsid w:val="00380439"/>
    <w:rsid w:val="00380552"/>
    <w:rsid w:val="00381265"/>
    <w:rsid w:val="003812F0"/>
    <w:rsid w:val="00381C23"/>
    <w:rsid w:val="00383150"/>
    <w:rsid w:val="0038318A"/>
    <w:rsid w:val="0038592D"/>
    <w:rsid w:val="00386861"/>
    <w:rsid w:val="00386C26"/>
    <w:rsid w:val="00386D89"/>
    <w:rsid w:val="00387266"/>
    <w:rsid w:val="00390ACE"/>
    <w:rsid w:val="00390D2E"/>
    <w:rsid w:val="00391AC2"/>
    <w:rsid w:val="00391B56"/>
    <w:rsid w:val="00391CAD"/>
    <w:rsid w:val="003934A8"/>
    <w:rsid w:val="0039392A"/>
    <w:rsid w:val="003949B4"/>
    <w:rsid w:val="00394AC3"/>
    <w:rsid w:val="00395565"/>
    <w:rsid w:val="003963C3"/>
    <w:rsid w:val="00396FCD"/>
    <w:rsid w:val="003970F0"/>
    <w:rsid w:val="00397AD8"/>
    <w:rsid w:val="00397D39"/>
    <w:rsid w:val="003A0063"/>
    <w:rsid w:val="003A3F5B"/>
    <w:rsid w:val="003A4362"/>
    <w:rsid w:val="003A5665"/>
    <w:rsid w:val="003A5670"/>
    <w:rsid w:val="003A68AE"/>
    <w:rsid w:val="003A6EB8"/>
    <w:rsid w:val="003B0362"/>
    <w:rsid w:val="003B12B3"/>
    <w:rsid w:val="003B1333"/>
    <w:rsid w:val="003B14A2"/>
    <w:rsid w:val="003B173F"/>
    <w:rsid w:val="003B1C32"/>
    <w:rsid w:val="003B2144"/>
    <w:rsid w:val="003B2421"/>
    <w:rsid w:val="003B33BD"/>
    <w:rsid w:val="003B34F7"/>
    <w:rsid w:val="003B3ADA"/>
    <w:rsid w:val="003B3AFE"/>
    <w:rsid w:val="003B400C"/>
    <w:rsid w:val="003B40EC"/>
    <w:rsid w:val="003B582B"/>
    <w:rsid w:val="003B772C"/>
    <w:rsid w:val="003B77DD"/>
    <w:rsid w:val="003B7AD4"/>
    <w:rsid w:val="003C0194"/>
    <w:rsid w:val="003C10F7"/>
    <w:rsid w:val="003C18C6"/>
    <w:rsid w:val="003C1B22"/>
    <w:rsid w:val="003C24E2"/>
    <w:rsid w:val="003C2965"/>
    <w:rsid w:val="003C2E12"/>
    <w:rsid w:val="003C3F1D"/>
    <w:rsid w:val="003C4EF2"/>
    <w:rsid w:val="003C5958"/>
    <w:rsid w:val="003C6F01"/>
    <w:rsid w:val="003C7E10"/>
    <w:rsid w:val="003D04A0"/>
    <w:rsid w:val="003D120E"/>
    <w:rsid w:val="003D1BFC"/>
    <w:rsid w:val="003D358F"/>
    <w:rsid w:val="003D4C76"/>
    <w:rsid w:val="003D4D13"/>
    <w:rsid w:val="003D4F7E"/>
    <w:rsid w:val="003D58E6"/>
    <w:rsid w:val="003D6A14"/>
    <w:rsid w:val="003D7222"/>
    <w:rsid w:val="003E01C7"/>
    <w:rsid w:val="003E0EFC"/>
    <w:rsid w:val="003E3242"/>
    <w:rsid w:val="003E63BC"/>
    <w:rsid w:val="003E63CB"/>
    <w:rsid w:val="003F0F0D"/>
    <w:rsid w:val="003F2714"/>
    <w:rsid w:val="003F3245"/>
    <w:rsid w:val="003F398F"/>
    <w:rsid w:val="003F4448"/>
    <w:rsid w:val="003F4550"/>
    <w:rsid w:val="003F4E3F"/>
    <w:rsid w:val="003F67FD"/>
    <w:rsid w:val="003F7854"/>
    <w:rsid w:val="003F7C49"/>
    <w:rsid w:val="003F7EF8"/>
    <w:rsid w:val="004001D9"/>
    <w:rsid w:val="004007A0"/>
    <w:rsid w:val="00400F6B"/>
    <w:rsid w:val="00401A26"/>
    <w:rsid w:val="0040346E"/>
    <w:rsid w:val="0040387C"/>
    <w:rsid w:val="004039CB"/>
    <w:rsid w:val="004042B1"/>
    <w:rsid w:val="00404648"/>
    <w:rsid w:val="00406B08"/>
    <w:rsid w:val="00406F70"/>
    <w:rsid w:val="00406FE8"/>
    <w:rsid w:val="00410315"/>
    <w:rsid w:val="00411C47"/>
    <w:rsid w:val="00412764"/>
    <w:rsid w:val="004133E5"/>
    <w:rsid w:val="004147D2"/>
    <w:rsid w:val="00414A40"/>
    <w:rsid w:val="00414DE2"/>
    <w:rsid w:val="00414E92"/>
    <w:rsid w:val="0041542D"/>
    <w:rsid w:val="00415781"/>
    <w:rsid w:val="00417320"/>
    <w:rsid w:val="00417366"/>
    <w:rsid w:val="0042175D"/>
    <w:rsid w:val="00421CF0"/>
    <w:rsid w:val="00421FA9"/>
    <w:rsid w:val="0042240B"/>
    <w:rsid w:val="00423B89"/>
    <w:rsid w:val="00424DBE"/>
    <w:rsid w:val="00425214"/>
    <w:rsid w:val="0042608A"/>
    <w:rsid w:val="00426D92"/>
    <w:rsid w:val="0042753E"/>
    <w:rsid w:val="00427AD3"/>
    <w:rsid w:val="004313D2"/>
    <w:rsid w:val="00431D01"/>
    <w:rsid w:val="00432A9C"/>
    <w:rsid w:val="00432B42"/>
    <w:rsid w:val="00432DD2"/>
    <w:rsid w:val="0043326F"/>
    <w:rsid w:val="004335D5"/>
    <w:rsid w:val="004337E2"/>
    <w:rsid w:val="004337E9"/>
    <w:rsid w:val="00433C2B"/>
    <w:rsid w:val="004341BB"/>
    <w:rsid w:val="00434918"/>
    <w:rsid w:val="00435588"/>
    <w:rsid w:val="00435E71"/>
    <w:rsid w:val="00436989"/>
    <w:rsid w:val="00436A9F"/>
    <w:rsid w:val="00440065"/>
    <w:rsid w:val="004412AA"/>
    <w:rsid w:val="00442099"/>
    <w:rsid w:val="00442C6F"/>
    <w:rsid w:val="00443499"/>
    <w:rsid w:val="0044469B"/>
    <w:rsid w:val="00444F2C"/>
    <w:rsid w:val="00445E7F"/>
    <w:rsid w:val="00446E52"/>
    <w:rsid w:val="00447436"/>
    <w:rsid w:val="00450C96"/>
    <w:rsid w:val="0045208D"/>
    <w:rsid w:val="00453132"/>
    <w:rsid w:val="00453647"/>
    <w:rsid w:val="00454A78"/>
    <w:rsid w:val="004555D7"/>
    <w:rsid w:val="00456680"/>
    <w:rsid w:val="00461D45"/>
    <w:rsid w:val="0046305C"/>
    <w:rsid w:val="00464414"/>
    <w:rsid w:val="00464F2B"/>
    <w:rsid w:val="0046634E"/>
    <w:rsid w:val="004674C0"/>
    <w:rsid w:val="00467E4B"/>
    <w:rsid w:val="004708BA"/>
    <w:rsid w:val="00471033"/>
    <w:rsid w:val="0047116C"/>
    <w:rsid w:val="00471AD4"/>
    <w:rsid w:val="00471EB7"/>
    <w:rsid w:val="004720EA"/>
    <w:rsid w:val="00472315"/>
    <w:rsid w:val="00472CE1"/>
    <w:rsid w:val="00474FC6"/>
    <w:rsid w:val="0047583F"/>
    <w:rsid w:val="004761AD"/>
    <w:rsid w:val="00476592"/>
    <w:rsid w:val="00476BE1"/>
    <w:rsid w:val="00477038"/>
    <w:rsid w:val="00481137"/>
    <w:rsid w:val="0048359A"/>
    <w:rsid w:val="00484936"/>
    <w:rsid w:val="004861D6"/>
    <w:rsid w:val="00486237"/>
    <w:rsid w:val="00486CD3"/>
    <w:rsid w:val="0049121B"/>
    <w:rsid w:val="00491B1D"/>
    <w:rsid w:val="00492909"/>
    <w:rsid w:val="004942E6"/>
    <w:rsid w:val="004948DA"/>
    <w:rsid w:val="00494B8F"/>
    <w:rsid w:val="00494EF8"/>
    <w:rsid w:val="00496278"/>
    <w:rsid w:val="004A11EA"/>
    <w:rsid w:val="004A132B"/>
    <w:rsid w:val="004A16D5"/>
    <w:rsid w:val="004A17EB"/>
    <w:rsid w:val="004A1DFE"/>
    <w:rsid w:val="004A2093"/>
    <w:rsid w:val="004A3658"/>
    <w:rsid w:val="004A37DF"/>
    <w:rsid w:val="004A46F6"/>
    <w:rsid w:val="004A4C29"/>
    <w:rsid w:val="004A4CC5"/>
    <w:rsid w:val="004A56EC"/>
    <w:rsid w:val="004A6825"/>
    <w:rsid w:val="004B011A"/>
    <w:rsid w:val="004B0291"/>
    <w:rsid w:val="004B03B2"/>
    <w:rsid w:val="004B06F5"/>
    <w:rsid w:val="004B15A4"/>
    <w:rsid w:val="004B1667"/>
    <w:rsid w:val="004B1FE3"/>
    <w:rsid w:val="004B203D"/>
    <w:rsid w:val="004B22C1"/>
    <w:rsid w:val="004B3ADB"/>
    <w:rsid w:val="004B4986"/>
    <w:rsid w:val="004B4F9C"/>
    <w:rsid w:val="004B698C"/>
    <w:rsid w:val="004B6E05"/>
    <w:rsid w:val="004B758E"/>
    <w:rsid w:val="004B79EB"/>
    <w:rsid w:val="004B7C04"/>
    <w:rsid w:val="004C0E18"/>
    <w:rsid w:val="004C254A"/>
    <w:rsid w:val="004C37A8"/>
    <w:rsid w:val="004C5666"/>
    <w:rsid w:val="004C57C2"/>
    <w:rsid w:val="004C63EA"/>
    <w:rsid w:val="004C6CC6"/>
    <w:rsid w:val="004C734F"/>
    <w:rsid w:val="004D0B48"/>
    <w:rsid w:val="004D18F7"/>
    <w:rsid w:val="004D1B23"/>
    <w:rsid w:val="004D27FA"/>
    <w:rsid w:val="004D2A02"/>
    <w:rsid w:val="004D3FF3"/>
    <w:rsid w:val="004D4B8D"/>
    <w:rsid w:val="004D4F8E"/>
    <w:rsid w:val="004D6DAB"/>
    <w:rsid w:val="004D7EB5"/>
    <w:rsid w:val="004D7EFE"/>
    <w:rsid w:val="004E0C0F"/>
    <w:rsid w:val="004E1D1F"/>
    <w:rsid w:val="004E20BD"/>
    <w:rsid w:val="004E2E97"/>
    <w:rsid w:val="004E34C2"/>
    <w:rsid w:val="004E3A9F"/>
    <w:rsid w:val="004E4039"/>
    <w:rsid w:val="004E4D8F"/>
    <w:rsid w:val="004E4EBF"/>
    <w:rsid w:val="004E5B15"/>
    <w:rsid w:val="004E6F96"/>
    <w:rsid w:val="004E7CAF"/>
    <w:rsid w:val="004F25F5"/>
    <w:rsid w:val="004F26A5"/>
    <w:rsid w:val="004F2953"/>
    <w:rsid w:val="004F3A04"/>
    <w:rsid w:val="004F3D50"/>
    <w:rsid w:val="004F443F"/>
    <w:rsid w:val="004F574C"/>
    <w:rsid w:val="004F5F4F"/>
    <w:rsid w:val="004F670B"/>
    <w:rsid w:val="004F6B08"/>
    <w:rsid w:val="004F7654"/>
    <w:rsid w:val="0050200E"/>
    <w:rsid w:val="00502996"/>
    <w:rsid w:val="0050496E"/>
    <w:rsid w:val="00505314"/>
    <w:rsid w:val="00505EA0"/>
    <w:rsid w:val="005062CA"/>
    <w:rsid w:val="00506872"/>
    <w:rsid w:val="00506A5E"/>
    <w:rsid w:val="00506F9E"/>
    <w:rsid w:val="0050751C"/>
    <w:rsid w:val="005079CD"/>
    <w:rsid w:val="00510622"/>
    <w:rsid w:val="00511050"/>
    <w:rsid w:val="0051374A"/>
    <w:rsid w:val="0051406F"/>
    <w:rsid w:val="00516B3B"/>
    <w:rsid w:val="00521212"/>
    <w:rsid w:val="0052177C"/>
    <w:rsid w:val="005221B8"/>
    <w:rsid w:val="005222C8"/>
    <w:rsid w:val="00522D69"/>
    <w:rsid w:val="00524D5F"/>
    <w:rsid w:val="00526E25"/>
    <w:rsid w:val="00527152"/>
    <w:rsid w:val="005304F3"/>
    <w:rsid w:val="00530806"/>
    <w:rsid w:val="00532B31"/>
    <w:rsid w:val="00532FF5"/>
    <w:rsid w:val="00533362"/>
    <w:rsid w:val="00535716"/>
    <w:rsid w:val="00535929"/>
    <w:rsid w:val="005360E4"/>
    <w:rsid w:val="00536670"/>
    <w:rsid w:val="005372BB"/>
    <w:rsid w:val="00537429"/>
    <w:rsid w:val="00540D65"/>
    <w:rsid w:val="005411FA"/>
    <w:rsid w:val="005418E2"/>
    <w:rsid w:val="005439D4"/>
    <w:rsid w:val="00543AC8"/>
    <w:rsid w:val="00546341"/>
    <w:rsid w:val="005467DD"/>
    <w:rsid w:val="00550BC2"/>
    <w:rsid w:val="00551C75"/>
    <w:rsid w:val="00551CA4"/>
    <w:rsid w:val="00553BD5"/>
    <w:rsid w:val="00553BD8"/>
    <w:rsid w:val="00553D00"/>
    <w:rsid w:val="00553E4B"/>
    <w:rsid w:val="005540CD"/>
    <w:rsid w:val="00554A79"/>
    <w:rsid w:val="00554BEC"/>
    <w:rsid w:val="00554D82"/>
    <w:rsid w:val="00555566"/>
    <w:rsid w:val="005559FA"/>
    <w:rsid w:val="00556E66"/>
    <w:rsid w:val="00560C89"/>
    <w:rsid w:val="00561558"/>
    <w:rsid w:val="0056289D"/>
    <w:rsid w:val="005641DF"/>
    <w:rsid w:val="00565268"/>
    <w:rsid w:val="0056594D"/>
    <w:rsid w:val="00565A71"/>
    <w:rsid w:val="00565D7F"/>
    <w:rsid w:val="0056669C"/>
    <w:rsid w:val="00566E21"/>
    <w:rsid w:val="00567C32"/>
    <w:rsid w:val="005704E2"/>
    <w:rsid w:val="00570B92"/>
    <w:rsid w:val="00570ECA"/>
    <w:rsid w:val="005715F4"/>
    <w:rsid w:val="00571D22"/>
    <w:rsid w:val="00573341"/>
    <w:rsid w:val="00573753"/>
    <w:rsid w:val="005754C4"/>
    <w:rsid w:val="00575F31"/>
    <w:rsid w:val="00581B3D"/>
    <w:rsid w:val="00584D4E"/>
    <w:rsid w:val="0058605D"/>
    <w:rsid w:val="00586167"/>
    <w:rsid w:val="00587367"/>
    <w:rsid w:val="00587685"/>
    <w:rsid w:val="0059044E"/>
    <w:rsid w:val="0059170C"/>
    <w:rsid w:val="0059176F"/>
    <w:rsid w:val="00592B1D"/>
    <w:rsid w:val="00593DFC"/>
    <w:rsid w:val="00594A17"/>
    <w:rsid w:val="00595081"/>
    <w:rsid w:val="00595965"/>
    <w:rsid w:val="00595993"/>
    <w:rsid w:val="00595FAB"/>
    <w:rsid w:val="00596828"/>
    <w:rsid w:val="005968E4"/>
    <w:rsid w:val="00597790"/>
    <w:rsid w:val="005A1193"/>
    <w:rsid w:val="005A1418"/>
    <w:rsid w:val="005A1C02"/>
    <w:rsid w:val="005A262B"/>
    <w:rsid w:val="005A266E"/>
    <w:rsid w:val="005A3587"/>
    <w:rsid w:val="005A3C85"/>
    <w:rsid w:val="005A4392"/>
    <w:rsid w:val="005A439E"/>
    <w:rsid w:val="005A47DD"/>
    <w:rsid w:val="005B1965"/>
    <w:rsid w:val="005B2599"/>
    <w:rsid w:val="005B273F"/>
    <w:rsid w:val="005B3223"/>
    <w:rsid w:val="005B4A94"/>
    <w:rsid w:val="005B4AAC"/>
    <w:rsid w:val="005B614F"/>
    <w:rsid w:val="005B7680"/>
    <w:rsid w:val="005C0B2B"/>
    <w:rsid w:val="005C10F5"/>
    <w:rsid w:val="005C22B6"/>
    <w:rsid w:val="005C2712"/>
    <w:rsid w:val="005C453F"/>
    <w:rsid w:val="005C488A"/>
    <w:rsid w:val="005C6AFB"/>
    <w:rsid w:val="005C7408"/>
    <w:rsid w:val="005D09B0"/>
    <w:rsid w:val="005D25FF"/>
    <w:rsid w:val="005D42DC"/>
    <w:rsid w:val="005D53B2"/>
    <w:rsid w:val="005D5E5C"/>
    <w:rsid w:val="005D6B76"/>
    <w:rsid w:val="005D6C3D"/>
    <w:rsid w:val="005D6E19"/>
    <w:rsid w:val="005D7704"/>
    <w:rsid w:val="005D7706"/>
    <w:rsid w:val="005E1D43"/>
    <w:rsid w:val="005E2442"/>
    <w:rsid w:val="005E3FA6"/>
    <w:rsid w:val="005E4755"/>
    <w:rsid w:val="005E51BF"/>
    <w:rsid w:val="005E7FDF"/>
    <w:rsid w:val="005F077A"/>
    <w:rsid w:val="005F0D20"/>
    <w:rsid w:val="005F14FC"/>
    <w:rsid w:val="005F1E3A"/>
    <w:rsid w:val="005F28AA"/>
    <w:rsid w:val="005F2C16"/>
    <w:rsid w:val="005F380A"/>
    <w:rsid w:val="005F4FAC"/>
    <w:rsid w:val="005F5D36"/>
    <w:rsid w:val="005F6646"/>
    <w:rsid w:val="005F6661"/>
    <w:rsid w:val="005F69F5"/>
    <w:rsid w:val="005F6E63"/>
    <w:rsid w:val="006005A1"/>
    <w:rsid w:val="0060081A"/>
    <w:rsid w:val="0060114D"/>
    <w:rsid w:val="0060153A"/>
    <w:rsid w:val="00604399"/>
    <w:rsid w:val="006049A2"/>
    <w:rsid w:val="00604FB1"/>
    <w:rsid w:val="0060686B"/>
    <w:rsid w:val="00606EEF"/>
    <w:rsid w:val="00607CCD"/>
    <w:rsid w:val="0061074A"/>
    <w:rsid w:val="006108BF"/>
    <w:rsid w:val="0061262E"/>
    <w:rsid w:val="0061279F"/>
    <w:rsid w:val="00613072"/>
    <w:rsid w:val="00613399"/>
    <w:rsid w:val="00613FBC"/>
    <w:rsid w:val="006140F6"/>
    <w:rsid w:val="00615814"/>
    <w:rsid w:val="006169F0"/>
    <w:rsid w:val="006175A4"/>
    <w:rsid w:val="00620B41"/>
    <w:rsid w:val="0062252B"/>
    <w:rsid w:val="006227EE"/>
    <w:rsid w:val="006231BF"/>
    <w:rsid w:val="0062426B"/>
    <w:rsid w:val="00625CD0"/>
    <w:rsid w:val="006274B5"/>
    <w:rsid w:val="00630425"/>
    <w:rsid w:val="0063089D"/>
    <w:rsid w:val="006324EC"/>
    <w:rsid w:val="00632E29"/>
    <w:rsid w:val="0063464F"/>
    <w:rsid w:val="00634A69"/>
    <w:rsid w:val="00634C8A"/>
    <w:rsid w:val="00634FB0"/>
    <w:rsid w:val="00635F6B"/>
    <w:rsid w:val="0063665E"/>
    <w:rsid w:val="00637597"/>
    <w:rsid w:val="0064116A"/>
    <w:rsid w:val="00642193"/>
    <w:rsid w:val="00643E69"/>
    <w:rsid w:val="00643EBB"/>
    <w:rsid w:val="0064424D"/>
    <w:rsid w:val="00644CB9"/>
    <w:rsid w:val="0064557C"/>
    <w:rsid w:val="00647969"/>
    <w:rsid w:val="00652E7A"/>
    <w:rsid w:val="00653417"/>
    <w:rsid w:val="00653715"/>
    <w:rsid w:val="00653837"/>
    <w:rsid w:val="006547FA"/>
    <w:rsid w:val="00656A62"/>
    <w:rsid w:val="00656DD1"/>
    <w:rsid w:val="006619E4"/>
    <w:rsid w:val="00661C8C"/>
    <w:rsid w:val="00662521"/>
    <w:rsid w:val="00662BF7"/>
    <w:rsid w:val="00662DFC"/>
    <w:rsid w:val="0066525D"/>
    <w:rsid w:val="006711C7"/>
    <w:rsid w:val="006717FD"/>
    <w:rsid w:val="00671B1C"/>
    <w:rsid w:val="00674824"/>
    <w:rsid w:val="00674A6C"/>
    <w:rsid w:val="00674C77"/>
    <w:rsid w:val="00676B20"/>
    <w:rsid w:val="00677813"/>
    <w:rsid w:val="00680FC7"/>
    <w:rsid w:val="00681022"/>
    <w:rsid w:val="00681FFA"/>
    <w:rsid w:val="00682A99"/>
    <w:rsid w:val="006833C5"/>
    <w:rsid w:val="00683929"/>
    <w:rsid w:val="006840D0"/>
    <w:rsid w:val="00684BB7"/>
    <w:rsid w:val="006853EA"/>
    <w:rsid w:val="00686678"/>
    <w:rsid w:val="006875F4"/>
    <w:rsid w:val="00687D78"/>
    <w:rsid w:val="00690A73"/>
    <w:rsid w:val="00691C78"/>
    <w:rsid w:val="006932E3"/>
    <w:rsid w:val="00693F74"/>
    <w:rsid w:val="00694759"/>
    <w:rsid w:val="00694AC6"/>
    <w:rsid w:val="00695F07"/>
    <w:rsid w:val="00696411"/>
    <w:rsid w:val="006965F8"/>
    <w:rsid w:val="00697638"/>
    <w:rsid w:val="00697B7B"/>
    <w:rsid w:val="006A0660"/>
    <w:rsid w:val="006A0C2F"/>
    <w:rsid w:val="006A0DDF"/>
    <w:rsid w:val="006A1FC4"/>
    <w:rsid w:val="006A4332"/>
    <w:rsid w:val="006A4961"/>
    <w:rsid w:val="006A57B6"/>
    <w:rsid w:val="006A58D4"/>
    <w:rsid w:val="006A5A42"/>
    <w:rsid w:val="006B0293"/>
    <w:rsid w:val="006B0441"/>
    <w:rsid w:val="006B0524"/>
    <w:rsid w:val="006B0553"/>
    <w:rsid w:val="006B1060"/>
    <w:rsid w:val="006B129E"/>
    <w:rsid w:val="006B1579"/>
    <w:rsid w:val="006B24AE"/>
    <w:rsid w:val="006B39C8"/>
    <w:rsid w:val="006B4323"/>
    <w:rsid w:val="006B4EAC"/>
    <w:rsid w:val="006B692C"/>
    <w:rsid w:val="006B6F39"/>
    <w:rsid w:val="006B7079"/>
    <w:rsid w:val="006B777F"/>
    <w:rsid w:val="006B7CB1"/>
    <w:rsid w:val="006B7D77"/>
    <w:rsid w:val="006C047A"/>
    <w:rsid w:val="006C0BE2"/>
    <w:rsid w:val="006C1AB0"/>
    <w:rsid w:val="006C249B"/>
    <w:rsid w:val="006C27C9"/>
    <w:rsid w:val="006C3022"/>
    <w:rsid w:val="006C3CAE"/>
    <w:rsid w:val="006C3CE7"/>
    <w:rsid w:val="006C5A0A"/>
    <w:rsid w:val="006C64A7"/>
    <w:rsid w:val="006C7881"/>
    <w:rsid w:val="006D1EB4"/>
    <w:rsid w:val="006D26F4"/>
    <w:rsid w:val="006D2780"/>
    <w:rsid w:val="006D3974"/>
    <w:rsid w:val="006D66A3"/>
    <w:rsid w:val="006D750D"/>
    <w:rsid w:val="006D7CC5"/>
    <w:rsid w:val="006D7CC8"/>
    <w:rsid w:val="006E1FA4"/>
    <w:rsid w:val="006E2E14"/>
    <w:rsid w:val="006E4FCC"/>
    <w:rsid w:val="006E509F"/>
    <w:rsid w:val="006E5746"/>
    <w:rsid w:val="006E5E4F"/>
    <w:rsid w:val="006E7766"/>
    <w:rsid w:val="006E7985"/>
    <w:rsid w:val="006E7A9E"/>
    <w:rsid w:val="006F0464"/>
    <w:rsid w:val="006F10BD"/>
    <w:rsid w:val="006F1D79"/>
    <w:rsid w:val="006F287A"/>
    <w:rsid w:val="006F2B76"/>
    <w:rsid w:val="006F3125"/>
    <w:rsid w:val="006F34DA"/>
    <w:rsid w:val="006F3F5D"/>
    <w:rsid w:val="006F4EC1"/>
    <w:rsid w:val="006F5248"/>
    <w:rsid w:val="006F6D56"/>
    <w:rsid w:val="006F7240"/>
    <w:rsid w:val="007004EB"/>
    <w:rsid w:val="00700B9D"/>
    <w:rsid w:val="00700EFC"/>
    <w:rsid w:val="00701EA7"/>
    <w:rsid w:val="007035DC"/>
    <w:rsid w:val="00704106"/>
    <w:rsid w:val="007054BA"/>
    <w:rsid w:val="007071CA"/>
    <w:rsid w:val="007074BD"/>
    <w:rsid w:val="007078BE"/>
    <w:rsid w:val="00707D79"/>
    <w:rsid w:val="00710FA3"/>
    <w:rsid w:val="00712FEC"/>
    <w:rsid w:val="007132C3"/>
    <w:rsid w:val="00714184"/>
    <w:rsid w:val="007157B7"/>
    <w:rsid w:val="00716C61"/>
    <w:rsid w:val="00716FB3"/>
    <w:rsid w:val="007173EC"/>
    <w:rsid w:val="00717B07"/>
    <w:rsid w:val="0072013F"/>
    <w:rsid w:val="00722437"/>
    <w:rsid w:val="00722840"/>
    <w:rsid w:val="00724A50"/>
    <w:rsid w:val="00726814"/>
    <w:rsid w:val="007271FF"/>
    <w:rsid w:val="007278CE"/>
    <w:rsid w:val="00727D4B"/>
    <w:rsid w:val="007314A5"/>
    <w:rsid w:val="00731CA6"/>
    <w:rsid w:val="00731EC4"/>
    <w:rsid w:val="0073275A"/>
    <w:rsid w:val="007329D0"/>
    <w:rsid w:val="00732C5D"/>
    <w:rsid w:val="007346B5"/>
    <w:rsid w:val="0073494D"/>
    <w:rsid w:val="007354C0"/>
    <w:rsid w:val="00735AB9"/>
    <w:rsid w:val="00737212"/>
    <w:rsid w:val="00737DDC"/>
    <w:rsid w:val="00737F6E"/>
    <w:rsid w:val="0074077F"/>
    <w:rsid w:val="00743AD4"/>
    <w:rsid w:val="00743D3C"/>
    <w:rsid w:val="00743DEA"/>
    <w:rsid w:val="007443D5"/>
    <w:rsid w:val="0074479B"/>
    <w:rsid w:val="00744A84"/>
    <w:rsid w:val="007455DD"/>
    <w:rsid w:val="0074597B"/>
    <w:rsid w:val="0074667F"/>
    <w:rsid w:val="00747AA1"/>
    <w:rsid w:val="00747CF2"/>
    <w:rsid w:val="00751F8F"/>
    <w:rsid w:val="00751FBB"/>
    <w:rsid w:val="007541D8"/>
    <w:rsid w:val="00754A0B"/>
    <w:rsid w:val="00756214"/>
    <w:rsid w:val="0075676C"/>
    <w:rsid w:val="007568F1"/>
    <w:rsid w:val="00760A48"/>
    <w:rsid w:val="00760C8B"/>
    <w:rsid w:val="007613EF"/>
    <w:rsid w:val="007619C0"/>
    <w:rsid w:val="00761C95"/>
    <w:rsid w:val="00763575"/>
    <w:rsid w:val="00763EDC"/>
    <w:rsid w:val="007645C2"/>
    <w:rsid w:val="007650A2"/>
    <w:rsid w:val="00765F5F"/>
    <w:rsid w:val="0076677C"/>
    <w:rsid w:val="00766CD2"/>
    <w:rsid w:val="00766E01"/>
    <w:rsid w:val="00767A8B"/>
    <w:rsid w:val="00767F8A"/>
    <w:rsid w:val="00770465"/>
    <w:rsid w:val="007718B2"/>
    <w:rsid w:val="00771BAB"/>
    <w:rsid w:val="00771C67"/>
    <w:rsid w:val="00772D99"/>
    <w:rsid w:val="007743D7"/>
    <w:rsid w:val="007748B9"/>
    <w:rsid w:val="00776012"/>
    <w:rsid w:val="007764F7"/>
    <w:rsid w:val="0077695D"/>
    <w:rsid w:val="0077760F"/>
    <w:rsid w:val="00777826"/>
    <w:rsid w:val="007804AB"/>
    <w:rsid w:val="007810B0"/>
    <w:rsid w:val="00781EB2"/>
    <w:rsid w:val="007825F1"/>
    <w:rsid w:val="00783218"/>
    <w:rsid w:val="0078602F"/>
    <w:rsid w:val="00786993"/>
    <w:rsid w:val="0079025B"/>
    <w:rsid w:val="0079151F"/>
    <w:rsid w:val="007934C6"/>
    <w:rsid w:val="007946B5"/>
    <w:rsid w:val="007948CF"/>
    <w:rsid w:val="0079596A"/>
    <w:rsid w:val="00796E4A"/>
    <w:rsid w:val="007A10AA"/>
    <w:rsid w:val="007A32D1"/>
    <w:rsid w:val="007A3408"/>
    <w:rsid w:val="007A3927"/>
    <w:rsid w:val="007A3D36"/>
    <w:rsid w:val="007A4300"/>
    <w:rsid w:val="007A61AD"/>
    <w:rsid w:val="007A6672"/>
    <w:rsid w:val="007A6A3A"/>
    <w:rsid w:val="007A7025"/>
    <w:rsid w:val="007A7BAE"/>
    <w:rsid w:val="007A7DD4"/>
    <w:rsid w:val="007B07D4"/>
    <w:rsid w:val="007B1D43"/>
    <w:rsid w:val="007B1EB9"/>
    <w:rsid w:val="007B3071"/>
    <w:rsid w:val="007B35E0"/>
    <w:rsid w:val="007B55EA"/>
    <w:rsid w:val="007B59DD"/>
    <w:rsid w:val="007B5AA3"/>
    <w:rsid w:val="007B5D17"/>
    <w:rsid w:val="007B72D0"/>
    <w:rsid w:val="007B7F1C"/>
    <w:rsid w:val="007C08CE"/>
    <w:rsid w:val="007C168E"/>
    <w:rsid w:val="007C1B8B"/>
    <w:rsid w:val="007C24C5"/>
    <w:rsid w:val="007C28B5"/>
    <w:rsid w:val="007C2B03"/>
    <w:rsid w:val="007C38D3"/>
    <w:rsid w:val="007C3A7A"/>
    <w:rsid w:val="007C3A86"/>
    <w:rsid w:val="007C52FE"/>
    <w:rsid w:val="007C5A07"/>
    <w:rsid w:val="007C6450"/>
    <w:rsid w:val="007C7A25"/>
    <w:rsid w:val="007C7C8E"/>
    <w:rsid w:val="007D0C5E"/>
    <w:rsid w:val="007D0D40"/>
    <w:rsid w:val="007D128F"/>
    <w:rsid w:val="007D195A"/>
    <w:rsid w:val="007D2371"/>
    <w:rsid w:val="007D2D3A"/>
    <w:rsid w:val="007D31F9"/>
    <w:rsid w:val="007D3E98"/>
    <w:rsid w:val="007D4253"/>
    <w:rsid w:val="007D5FFD"/>
    <w:rsid w:val="007D64D4"/>
    <w:rsid w:val="007D6E57"/>
    <w:rsid w:val="007D7491"/>
    <w:rsid w:val="007D756C"/>
    <w:rsid w:val="007D7816"/>
    <w:rsid w:val="007E0E47"/>
    <w:rsid w:val="007E184C"/>
    <w:rsid w:val="007E2450"/>
    <w:rsid w:val="007E3BF8"/>
    <w:rsid w:val="007E3CAB"/>
    <w:rsid w:val="007E3DAE"/>
    <w:rsid w:val="007E5DD3"/>
    <w:rsid w:val="007E63FC"/>
    <w:rsid w:val="007E672C"/>
    <w:rsid w:val="007E726D"/>
    <w:rsid w:val="007E7D2E"/>
    <w:rsid w:val="007F0CBD"/>
    <w:rsid w:val="007F15F9"/>
    <w:rsid w:val="007F28A1"/>
    <w:rsid w:val="007F31EA"/>
    <w:rsid w:val="007F3FED"/>
    <w:rsid w:val="007F4A97"/>
    <w:rsid w:val="007F4C65"/>
    <w:rsid w:val="007F6999"/>
    <w:rsid w:val="007F7B3A"/>
    <w:rsid w:val="008006A0"/>
    <w:rsid w:val="008010DA"/>
    <w:rsid w:val="00801EDE"/>
    <w:rsid w:val="00802C50"/>
    <w:rsid w:val="0080336B"/>
    <w:rsid w:val="008043E1"/>
    <w:rsid w:val="00805592"/>
    <w:rsid w:val="00810B96"/>
    <w:rsid w:val="00813CFE"/>
    <w:rsid w:val="008147C7"/>
    <w:rsid w:val="00814EC3"/>
    <w:rsid w:val="0081543A"/>
    <w:rsid w:val="00815EB8"/>
    <w:rsid w:val="00820B13"/>
    <w:rsid w:val="00821BFC"/>
    <w:rsid w:val="008224D3"/>
    <w:rsid w:val="00822D04"/>
    <w:rsid w:val="0082318A"/>
    <w:rsid w:val="0082349A"/>
    <w:rsid w:val="00823BD7"/>
    <w:rsid w:val="00825F19"/>
    <w:rsid w:val="008270F9"/>
    <w:rsid w:val="0082781A"/>
    <w:rsid w:val="00830E7F"/>
    <w:rsid w:val="00831B4D"/>
    <w:rsid w:val="00831CF3"/>
    <w:rsid w:val="00832ADF"/>
    <w:rsid w:val="00832E88"/>
    <w:rsid w:val="00833B47"/>
    <w:rsid w:val="008342C6"/>
    <w:rsid w:val="00834685"/>
    <w:rsid w:val="0083477D"/>
    <w:rsid w:val="00834E57"/>
    <w:rsid w:val="00835FC3"/>
    <w:rsid w:val="00836123"/>
    <w:rsid w:val="008378E9"/>
    <w:rsid w:val="00837A02"/>
    <w:rsid w:val="00837A58"/>
    <w:rsid w:val="00840106"/>
    <w:rsid w:val="008410CA"/>
    <w:rsid w:val="008417F5"/>
    <w:rsid w:val="0084392B"/>
    <w:rsid w:val="008440FD"/>
    <w:rsid w:val="008447CD"/>
    <w:rsid w:val="008447FC"/>
    <w:rsid w:val="008469D2"/>
    <w:rsid w:val="00846E4D"/>
    <w:rsid w:val="008470A3"/>
    <w:rsid w:val="008470CB"/>
    <w:rsid w:val="0085052C"/>
    <w:rsid w:val="00850AA3"/>
    <w:rsid w:val="00851574"/>
    <w:rsid w:val="008526C1"/>
    <w:rsid w:val="00853A61"/>
    <w:rsid w:val="00854064"/>
    <w:rsid w:val="008562FF"/>
    <w:rsid w:val="00856FF2"/>
    <w:rsid w:val="0086092E"/>
    <w:rsid w:val="00862CD7"/>
    <w:rsid w:val="00862CE4"/>
    <w:rsid w:val="00864084"/>
    <w:rsid w:val="008641E6"/>
    <w:rsid w:val="00864342"/>
    <w:rsid w:val="00865016"/>
    <w:rsid w:val="00865A76"/>
    <w:rsid w:val="00866814"/>
    <w:rsid w:val="00866E95"/>
    <w:rsid w:val="00866F35"/>
    <w:rsid w:val="00867200"/>
    <w:rsid w:val="008675D6"/>
    <w:rsid w:val="008714FD"/>
    <w:rsid w:val="0087207E"/>
    <w:rsid w:val="00872E4D"/>
    <w:rsid w:val="008733AD"/>
    <w:rsid w:val="0087370D"/>
    <w:rsid w:val="00875461"/>
    <w:rsid w:val="008760ED"/>
    <w:rsid w:val="0087658E"/>
    <w:rsid w:val="00876806"/>
    <w:rsid w:val="00877B1F"/>
    <w:rsid w:val="00877D29"/>
    <w:rsid w:val="00881356"/>
    <w:rsid w:val="008814D0"/>
    <w:rsid w:val="0088173B"/>
    <w:rsid w:val="008822E5"/>
    <w:rsid w:val="008823EC"/>
    <w:rsid w:val="00882EB3"/>
    <w:rsid w:val="008831B8"/>
    <w:rsid w:val="008839DF"/>
    <w:rsid w:val="00884556"/>
    <w:rsid w:val="00884DFE"/>
    <w:rsid w:val="00885138"/>
    <w:rsid w:val="00886066"/>
    <w:rsid w:val="00886491"/>
    <w:rsid w:val="00886527"/>
    <w:rsid w:val="0088666E"/>
    <w:rsid w:val="008868A8"/>
    <w:rsid w:val="008877E2"/>
    <w:rsid w:val="00887B2D"/>
    <w:rsid w:val="00887C82"/>
    <w:rsid w:val="00890626"/>
    <w:rsid w:val="0089075F"/>
    <w:rsid w:val="00891874"/>
    <w:rsid w:val="008921C5"/>
    <w:rsid w:val="008921E4"/>
    <w:rsid w:val="0089247B"/>
    <w:rsid w:val="008929E1"/>
    <w:rsid w:val="00892F5A"/>
    <w:rsid w:val="00892FE0"/>
    <w:rsid w:val="00893502"/>
    <w:rsid w:val="008938CF"/>
    <w:rsid w:val="00893BD7"/>
    <w:rsid w:val="00893D21"/>
    <w:rsid w:val="00893E48"/>
    <w:rsid w:val="00893F7E"/>
    <w:rsid w:val="008942CA"/>
    <w:rsid w:val="00894A76"/>
    <w:rsid w:val="0089584D"/>
    <w:rsid w:val="00896A31"/>
    <w:rsid w:val="008978BE"/>
    <w:rsid w:val="008A0804"/>
    <w:rsid w:val="008A097C"/>
    <w:rsid w:val="008A14BE"/>
    <w:rsid w:val="008A2944"/>
    <w:rsid w:val="008A3217"/>
    <w:rsid w:val="008A41C0"/>
    <w:rsid w:val="008A4526"/>
    <w:rsid w:val="008A6B3F"/>
    <w:rsid w:val="008B0A96"/>
    <w:rsid w:val="008B2453"/>
    <w:rsid w:val="008B39A7"/>
    <w:rsid w:val="008B40D5"/>
    <w:rsid w:val="008B4CB7"/>
    <w:rsid w:val="008B637C"/>
    <w:rsid w:val="008B6394"/>
    <w:rsid w:val="008B7CB6"/>
    <w:rsid w:val="008B7FB7"/>
    <w:rsid w:val="008C05C8"/>
    <w:rsid w:val="008C21F7"/>
    <w:rsid w:val="008C279B"/>
    <w:rsid w:val="008C4165"/>
    <w:rsid w:val="008C490B"/>
    <w:rsid w:val="008C5286"/>
    <w:rsid w:val="008C66C6"/>
    <w:rsid w:val="008C69F4"/>
    <w:rsid w:val="008C72F5"/>
    <w:rsid w:val="008D1630"/>
    <w:rsid w:val="008D1E90"/>
    <w:rsid w:val="008D2D2B"/>
    <w:rsid w:val="008D335D"/>
    <w:rsid w:val="008D3DEF"/>
    <w:rsid w:val="008D46F4"/>
    <w:rsid w:val="008D5887"/>
    <w:rsid w:val="008D68C8"/>
    <w:rsid w:val="008D6C5E"/>
    <w:rsid w:val="008E0D0B"/>
    <w:rsid w:val="008E12CD"/>
    <w:rsid w:val="008E1C34"/>
    <w:rsid w:val="008E463F"/>
    <w:rsid w:val="008E558A"/>
    <w:rsid w:val="008E786D"/>
    <w:rsid w:val="008E7AAF"/>
    <w:rsid w:val="008E7FE9"/>
    <w:rsid w:val="008F00AA"/>
    <w:rsid w:val="008F185D"/>
    <w:rsid w:val="008F1960"/>
    <w:rsid w:val="008F2CE1"/>
    <w:rsid w:val="008F3B61"/>
    <w:rsid w:val="008F5711"/>
    <w:rsid w:val="008F58C2"/>
    <w:rsid w:val="00900964"/>
    <w:rsid w:val="00901080"/>
    <w:rsid w:val="009010B2"/>
    <w:rsid w:val="00901DD1"/>
    <w:rsid w:val="0090299B"/>
    <w:rsid w:val="00902A8D"/>
    <w:rsid w:val="00902BD6"/>
    <w:rsid w:val="00902F96"/>
    <w:rsid w:val="00903BA8"/>
    <w:rsid w:val="00903CD8"/>
    <w:rsid w:val="00904E0A"/>
    <w:rsid w:val="00905A6F"/>
    <w:rsid w:val="00906462"/>
    <w:rsid w:val="0090677A"/>
    <w:rsid w:val="00906E07"/>
    <w:rsid w:val="00910B9E"/>
    <w:rsid w:val="00911984"/>
    <w:rsid w:val="00912C02"/>
    <w:rsid w:val="00912C7E"/>
    <w:rsid w:val="0091399C"/>
    <w:rsid w:val="00915A5F"/>
    <w:rsid w:val="009165BE"/>
    <w:rsid w:val="00917C43"/>
    <w:rsid w:val="00917ED1"/>
    <w:rsid w:val="009219AF"/>
    <w:rsid w:val="0092229A"/>
    <w:rsid w:val="00923485"/>
    <w:rsid w:val="00924661"/>
    <w:rsid w:val="009248AE"/>
    <w:rsid w:val="00924EE6"/>
    <w:rsid w:val="00924FB7"/>
    <w:rsid w:val="00925382"/>
    <w:rsid w:val="00926EE9"/>
    <w:rsid w:val="00930E1C"/>
    <w:rsid w:val="009319B6"/>
    <w:rsid w:val="00932128"/>
    <w:rsid w:val="00932BC7"/>
    <w:rsid w:val="00933D7A"/>
    <w:rsid w:val="0093421A"/>
    <w:rsid w:val="00934E28"/>
    <w:rsid w:val="009352A3"/>
    <w:rsid w:val="00937375"/>
    <w:rsid w:val="0093761E"/>
    <w:rsid w:val="00937C32"/>
    <w:rsid w:val="0094105C"/>
    <w:rsid w:val="00941F86"/>
    <w:rsid w:val="00942C4B"/>
    <w:rsid w:val="00944367"/>
    <w:rsid w:val="00944E63"/>
    <w:rsid w:val="00946465"/>
    <w:rsid w:val="009479C5"/>
    <w:rsid w:val="009505BA"/>
    <w:rsid w:val="00950906"/>
    <w:rsid w:val="00950AC6"/>
    <w:rsid w:val="00952802"/>
    <w:rsid w:val="00952B8C"/>
    <w:rsid w:val="00952F2E"/>
    <w:rsid w:val="009553CC"/>
    <w:rsid w:val="00956EDA"/>
    <w:rsid w:val="00960BFF"/>
    <w:rsid w:val="00961377"/>
    <w:rsid w:val="009633FC"/>
    <w:rsid w:val="00963B96"/>
    <w:rsid w:val="00964E76"/>
    <w:rsid w:val="0096563F"/>
    <w:rsid w:val="009660FE"/>
    <w:rsid w:val="00967CD1"/>
    <w:rsid w:val="009713D6"/>
    <w:rsid w:val="00971625"/>
    <w:rsid w:val="00972814"/>
    <w:rsid w:val="00972A66"/>
    <w:rsid w:val="009734B0"/>
    <w:rsid w:val="0097502E"/>
    <w:rsid w:val="009753F8"/>
    <w:rsid w:val="00976CFC"/>
    <w:rsid w:val="00980192"/>
    <w:rsid w:val="00981507"/>
    <w:rsid w:val="00981F9F"/>
    <w:rsid w:val="00982013"/>
    <w:rsid w:val="009830D2"/>
    <w:rsid w:val="00986509"/>
    <w:rsid w:val="00987B0B"/>
    <w:rsid w:val="00990C64"/>
    <w:rsid w:val="00991A1C"/>
    <w:rsid w:val="00991F08"/>
    <w:rsid w:val="00995A67"/>
    <w:rsid w:val="00995D60"/>
    <w:rsid w:val="009963D7"/>
    <w:rsid w:val="009A0211"/>
    <w:rsid w:val="009A0349"/>
    <w:rsid w:val="009A0EEB"/>
    <w:rsid w:val="009A1F7F"/>
    <w:rsid w:val="009A26E3"/>
    <w:rsid w:val="009A3A24"/>
    <w:rsid w:val="009A6207"/>
    <w:rsid w:val="009B06C8"/>
    <w:rsid w:val="009B0FCC"/>
    <w:rsid w:val="009B1B12"/>
    <w:rsid w:val="009B2D72"/>
    <w:rsid w:val="009B3666"/>
    <w:rsid w:val="009B3853"/>
    <w:rsid w:val="009B4A84"/>
    <w:rsid w:val="009B5540"/>
    <w:rsid w:val="009B7C72"/>
    <w:rsid w:val="009C0190"/>
    <w:rsid w:val="009C0723"/>
    <w:rsid w:val="009C2655"/>
    <w:rsid w:val="009C2BDC"/>
    <w:rsid w:val="009C31B4"/>
    <w:rsid w:val="009C33B8"/>
    <w:rsid w:val="009C54B4"/>
    <w:rsid w:val="009C628A"/>
    <w:rsid w:val="009C72CC"/>
    <w:rsid w:val="009C7352"/>
    <w:rsid w:val="009D0264"/>
    <w:rsid w:val="009D09D1"/>
    <w:rsid w:val="009D0CC4"/>
    <w:rsid w:val="009D1670"/>
    <w:rsid w:val="009D1C8A"/>
    <w:rsid w:val="009D24B2"/>
    <w:rsid w:val="009D2E55"/>
    <w:rsid w:val="009D3FD6"/>
    <w:rsid w:val="009D4590"/>
    <w:rsid w:val="009D47B8"/>
    <w:rsid w:val="009D4ED0"/>
    <w:rsid w:val="009D57D1"/>
    <w:rsid w:val="009D70B3"/>
    <w:rsid w:val="009E0493"/>
    <w:rsid w:val="009E0AB1"/>
    <w:rsid w:val="009E2F07"/>
    <w:rsid w:val="009E37D2"/>
    <w:rsid w:val="009E3E9B"/>
    <w:rsid w:val="009E4BBD"/>
    <w:rsid w:val="009E57B4"/>
    <w:rsid w:val="009E64D8"/>
    <w:rsid w:val="009E74BB"/>
    <w:rsid w:val="009E79F7"/>
    <w:rsid w:val="009F061D"/>
    <w:rsid w:val="009F161E"/>
    <w:rsid w:val="009F1810"/>
    <w:rsid w:val="009F2856"/>
    <w:rsid w:val="009F41B6"/>
    <w:rsid w:val="009F4888"/>
    <w:rsid w:val="009F4B5F"/>
    <w:rsid w:val="009F616E"/>
    <w:rsid w:val="009F6364"/>
    <w:rsid w:val="009F6E4C"/>
    <w:rsid w:val="009F7111"/>
    <w:rsid w:val="009F7F4C"/>
    <w:rsid w:val="00A00104"/>
    <w:rsid w:val="00A00B02"/>
    <w:rsid w:val="00A01A24"/>
    <w:rsid w:val="00A02DD7"/>
    <w:rsid w:val="00A02DED"/>
    <w:rsid w:val="00A04716"/>
    <w:rsid w:val="00A05443"/>
    <w:rsid w:val="00A05E10"/>
    <w:rsid w:val="00A05E73"/>
    <w:rsid w:val="00A0618E"/>
    <w:rsid w:val="00A076F1"/>
    <w:rsid w:val="00A07C69"/>
    <w:rsid w:val="00A10A66"/>
    <w:rsid w:val="00A11452"/>
    <w:rsid w:val="00A11AE6"/>
    <w:rsid w:val="00A122A8"/>
    <w:rsid w:val="00A12A1E"/>
    <w:rsid w:val="00A1342D"/>
    <w:rsid w:val="00A13875"/>
    <w:rsid w:val="00A14CC4"/>
    <w:rsid w:val="00A1587A"/>
    <w:rsid w:val="00A161D7"/>
    <w:rsid w:val="00A1691D"/>
    <w:rsid w:val="00A201DE"/>
    <w:rsid w:val="00A204FF"/>
    <w:rsid w:val="00A2114A"/>
    <w:rsid w:val="00A21513"/>
    <w:rsid w:val="00A21DFE"/>
    <w:rsid w:val="00A2248B"/>
    <w:rsid w:val="00A2425B"/>
    <w:rsid w:val="00A2434B"/>
    <w:rsid w:val="00A247BE"/>
    <w:rsid w:val="00A24E7D"/>
    <w:rsid w:val="00A25075"/>
    <w:rsid w:val="00A2523E"/>
    <w:rsid w:val="00A2587C"/>
    <w:rsid w:val="00A2664E"/>
    <w:rsid w:val="00A26962"/>
    <w:rsid w:val="00A26A5A"/>
    <w:rsid w:val="00A27081"/>
    <w:rsid w:val="00A303AD"/>
    <w:rsid w:val="00A30D75"/>
    <w:rsid w:val="00A3143A"/>
    <w:rsid w:val="00A3177F"/>
    <w:rsid w:val="00A31F06"/>
    <w:rsid w:val="00A3226A"/>
    <w:rsid w:val="00A327F8"/>
    <w:rsid w:val="00A32A1E"/>
    <w:rsid w:val="00A332AC"/>
    <w:rsid w:val="00A332D5"/>
    <w:rsid w:val="00A33528"/>
    <w:rsid w:val="00A34567"/>
    <w:rsid w:val="00A34E55"/>
    <w:rsid w:val="00A3761B"/>
    <w:rsid w:val="00A3771D"/>
    <w:rsid w:val="00A378BC"/>
    <w:rsid w:val="00A37A75"/>
    <w:rsid w:val="00A41DBE"/>
    <w:rsid w:val="00A41ED1"/>
    <w:rsid w:val="00A4221E"/>
    <w:rsid w:val="00A4320E"/>
    <w:rsid w:val="00A446EF"/>
    <w:rsid w:val="00A44B69"/>
    <w:rsid w:val="00A44E0B"/>
    <w:rsid w:val="00A45612"/>
    <w:rsid w:val="00A46059"/>
    <w:rsid w:val="00A4615D"/>
    <w:rsid w:val="00A465F0"/>
    <w:rsid w:val="00A468D8"/>
    <w:rsid w:val="00A46DFF"/>
    <w:rsid w:val="00A470C8"/>
    <w:rsid w:val="00A516D5"/>
    <w:rsid w:val="00A52190"/>
    <w:rsid w:val="00A529F5"/>
    <w:rsid w:val="00A52C32"/>
    <w:rsid w:val="00A547E2"/>
    <w:rsid w:val="00A54D7F"/>
    <w:rsid w:val="00A54F8E"/>
    <w:rsid w:val="00A5511F"/>
    <w:rsid w:val="00A557F9"/>
    <w:rsid w:val="00A559DB"/>
    <w:rsid w:val="00A56072"/>
    <w:rsid w:val="00A563E2"/>
    <w:rsid w:val="00A60421"/>
    <w:rsid w:val="00A60BD7"/>
    <w:rsid w:val="00A60C2E"/>
    <w:rsid w:val="00A61343"/>
    <w:rsid w:val="00A61532"/>
    <w:rsid w:val="00A62928"/>
    <w:rsid w:val="00A648A2"/>
    <w:rsid w:val="00A64DC8"/>
    <w:rsid w:val="00A667B3"/>
    <w:rsid w:val="00A669C1"/>
    <w:rsid w:val="00A675D2"/>
    <w:rsid w:val="00A70B88"/>
    <w:rsid w:val="00A71A41"/>
    <w:rsid w:val="00A721DB"/>
    <w:rsid w:val="00A728DA"/>
    <w:rsid w:val="00A737B7"/>
    <w:rsid w:val="00A73A85"/>
    <w:rsid w:val="00A74710"/>
    <w:rsid w:val="00A7497A"/>
    <w:rsid w:val="00A75163"/>
    <w:rsid w:val="00A76CD7"/>
    <w:rsid w:val="00A80168"/>
    <w:rsid w:val="00A808B3"/>
    <w:rsid w:val="00A8173D"/>
    <w:rsid w:val="00A81D05"/>
    <w:rsid w:val="00A822DA"/>
    <w:rsid w:val="00A838B7"/>
    <w:rsid w:val="00A84A08"/>
    <w:rsid w:val="00A84CC6"/>
    <w:rsid w:val="00A85312"/>
    <w:rsid w:val="00A856D0"/>
    <w:rsid w:val="00A86057"/>
    <w:rsid w:val="00A86877"/>
    <w:rsid w:val="00A86BE6"/>
    <w:rsid w:val="00A90CC8"/>
    <w:rsid w:val="00A912F3"/>
    <w:rsid w:val="00A91515"/>
    <w:rsid w:val="00A91567"/>
    <w:rsid w:val="00A91A43"/>
    <w:rsid w:val="00A92DBE"/>
    <w:rsid w:val="00A93145"/>
    <w:rsid w:val="00A936A5"/>
    <w:rsid w:val="00A94D59"/>
    <w:rsid w:val="00A9521B"/>
    <w:rsid w:val="00A954DC"/>
    <w:rsid w:val="00A96522"/>
    <w:rsid w:val="00A972CC"/>
    <w:rsid w:val="00A9799A"/>
    <w:rsid w:val="00A97F56"/>
    <w:rsid w:val="00AA0308"/>
    <w:rsid w:val="00AA13FF"/>
    <w:rsid w:val="00AA1A13"/>
    <w:rsid w:val="00AA23D7"/>
    <w:rsid w:val="00AA3EAC"/>
    <w:rsid w:val="00AA43F2"/>
    <w:rsid w:val="00AA67F2"/>
    <w:rsid w:val="00AB0326"/>
    <w:rsid w:val="00AB0415"/>
    <w:rsid w:val="00AB0454"/>
    <w:rsid w:val="00AB0D52"/>
    <w:rsid w:val="00AB108E"/>
    <w:rsid w:val="00AB10E5"/>
    <w:rsid w:val="00AB259E"/>
    <w:rsid w:val="00AB3D6B"/>
    <w:rsid w:val="00AB4A38"/>
    <w:rsid w:val="00AB4E88"/>
    <w:rsid w:val="00AB5121"/>
    <w:rsid w:val="00AB609D"/>
    <w:rsid w:val="00AB6B98"/>
    <w:rsid w:val="00AC0483"/>
    <w:rsid w:val="00AC0CE5"/>
    <w:rsid w:val="00AC1CE4"/>
    <w:rsid w:val="00AC1FE8"/>
    <w:rsid w:val="00AC51E7"/>
    <w:rsid w:val="00AC5A22"/>
    <w:rsid w:val="00AC5A5A"/>
    <w:rsid w:val="00AC5D1D"/>
    <w:rsid w:val="00AC60F0"/>
    <w:rsid w:val="00AC6793"/>
    <w:rsid w:val="00AC6CE2"/>
    <w:rsid w:val="00AD1F02"/>
    <w:rsid w:val="00AD2489"/>
    <w:rsid w:val="00AD26A4"/>
    <w:rsid w:val="00AD2E7C"/>
    <w:rsid w:val="00AD3F12"/>
    <w:rsid w:val="00AD4BCA"/>
    <w:rsid w:val="00AD5591"/>
    <w:rsid w:val="00AD668C"/>
    <w:rsid w:val="00AD7B8C"/>
    <w:rsid w:val="00AD7EBC"/>
    <w:rsid w:val="00AE07B4"/>
    <w:rsid w:val="00AE162D"/>
    <w:rsid w:val="00AE239C"/>
    <w:rsid w:val="00AE2811"/>
    <w:rsid w:val="00AE292F"/>
    <w:rsid w:val="00AE3AEB"/>
    <w:rsid w:val="00AE48E9"/>
    <w:rsid w:val="00AE50EB"/>
    <w:rsid w:val="00AE54DC"/>
    <w:rsid w:val="00AF00C4"/>
    <w:rsid w:val="00AF0486"/>
    <w:rsid w:val="00AF06A3"/>
    <w:rsid w:val="00AF10CD"/>
    <w:rsid w:val="00AF154D"/>
    <w:rsid w:val="00AF1647"/>
    <w:rsid w:val="00AF3046"/>
    <w:rsid w:val="00AF331D"/>
    <w:rsid w:val="00AF3783"/>
    <w:rsid w:val="00AF3A47"/>
    <w:rsid w:val="00AF3BB6"/>
    <w:rsid w:val="00AF3F43"/>
    <w:rsid w:val="00AF4A55"/>
    <w:rsid w:val="00AF4C6A"/>
    <w:rsid w:val="00AF69B6"/>
    <w:rsid w:val="00AF7073"/>
    <w:rsid w:val="00AF7895"/>
    <w:rsid w:val="00B021E0"/>
    <w:rsid w:val="00B02AFE"/>
    <w:rsid w:val="00B034B9"/>
    <w:rsid w:val="00B03997"/>
    <w:rsid w:val="00B046BB"/>
    <w:rsid w:val="00B04C2E"/>
    <w:rsid w:val="00B04D2C"/>
    <w:rsid w:val="00B04F5F"/>
    <w:rsid w:val="00B06C4B"/>
    <w:rsid w:val="00B06DB8"/>
    <w:rsid w:val="00B11A11"/>
    <w:rsid w:val="00B12AB8"/>
    <w:rsid w:val="00B13943"/>
    <w:rsid w:val="00B13D86"/>
    <w:rsid w:val="00B14713"/>
    <w:rsid w:val="00B14A95"/>
    <w:rsid w:val="00B14D33"/>
    <w:rsid w:val="00B15A1C"/>
    <w:rsid w:val="00B16160"/>
    <w:rsid w:val="00B16A64"/>
    <w:rsid w:val="00B17578"/>
    <w:rsid w:val="00B17937"/>
    <w:rsid w:val="00B206FC"/>
    <w:rsid w:val="00B20ACF"/>
    <w:rsid w:val="00B210C4"/>
    <w:rsid w:val="00B212E6"/>
    <w:rsid w:val="00B22D27"/>
    <w:rsid w:val="00B2380E"/>
    <w:rsid w:val="00B24B47"/>
    <w:rsid w:val="00B24C33"/>
    <w:rsid w:val="00B256C0"/>
    <w:rsid w:val="00B2570F"/>
    <w:rsid w:val="00B26165"/>
    <w:rsid w:val="00B2757B"/>
    <w:rsid w:val="00B276B5"/>
    <w:rsid w:val="00B27867"/>
    <w:rsid w:val="00B27FE7"/>
    <w:rsid w:val="00B305F8"/>
    <w:rsid w:val="00B31E03"/>
    <w:rsid w:val="00B31FEF"/>
    <w:rsid w:val="00B3306E"/>
    <w:rsid w:val="00B34C08"/>
    <w:rsid w:val="00B34EB1"/>
    <w:rsid w:val="00B355AA"/>
    <w:rsid w:val="00B35A8D"/>
    <w:rsid w:val="00B36584"/>
    <w:rsid w:val="00B36B06"/>
    <w:rsid w:val="00B374CB"/>
    <w:rsid w:val="00B3776A"/>
    <w:rsid w:val="00B415B7"/>
    <w:rsid w:val="00B431EB"/>
    <w:rsid w:val="00B43EEF"/>
    <w:rsid w:val="00B44CE2"/>
    <w:rsid w:val="00B46228"/>
    <w:rsid w:val="00B46918"/>
    <w:rsid w:val="00B47029"/>
    <w:rsid w:val="00B4708C"/>
    <w:rsid w:val="00B4718C"/>
    <w:rsid w:val="00B473D4"/>
    <w:rsid w:val="00B5034C"/>
    <w:rsid w:val="00B50835"/>
    <w:rsid w:val="00B5101B"/>
    <w:rsid w:val="00B51FBB"/>
    <w:rsid w:val="00B5277E"/>
    <w:rsid w:val="00B53560"/>
    <w:rsid w:val="00B53732"/>
    <w:rsid w:val="00B53846"/>
    <w:rsid w:val="00B539B0"/>
    <w:rsid w:val="00B547CB"/>
    <w:rsid w:val="00B556F6"/>
    <w:rsid w:val="00B56356"/>
    <w:rsid w:val="00B568EA"/>
    <w:rsid w:val="00B56932"/>
    <w:rsid w:val="00B57341"/>
    <w:rsid w:val="00B57CAC"/>
    <w:rsid w:val="00B60037"/>
    <w:rsid w:val="00B60D01"/>
    <w:rsid w:val="00B6158F"/>
    <w:rsid w:val="00B61997"/>
    <w:rsid w:val="00B62141"/>
    <w:rsid w:val="00B6251F"/>
    <w:rsid w:val="00B62584"/>
    <w:rsid w:val="00B63D3B"/>
    <w:rsid w:val="00B63E4E"/>
    <w:rsid w:val="00B64315"/>
    <w:rsid w:val="00B648E6"/>
    <w:rsid w:val="00B653EC"/>
    <w:rsid w:val="00B657C8"/>
    <w:rsid w:val="00B663FD"/>
    <w:rsid w:val="00B66922"/>
    <w:rsid w:val="00B66A32"/>
    <w:rsid w:val="00B66AD5"/>
    <w:rsid w:val="00B66DB5"/>
    <w:rsid w:val="00B67630"/>
    <w:rsid w:val="00B70A5F"/>
    <w:rsid w:val="00B7248B"/>
    <w:rsid w:val="00B72E03"/>
    <w:rsid w:val="00B72ED6"/>
    <w:rsid w:val="00B73429"/>
    <w:rsid w:val="00B73950"/>
    <w:rsid w:val="00B74818"/>
    <w:rsid w:val="00B75614"/>
    <w:rsid w:val="00B75798"/>
    <w:rsid w:val="00B75F6B"/>
    <w:rsid w:val="00B76577"/>
    <w:rsid w:val="00B77A60"/>
    <w:rsid w:val="00B800B5"/>
    <w:rsid w:val="00B80E31"/>
    <w:rsid w:val="00B80F60"/>
    <w:rsid w:val="00B81916"/>
    <w:rsid w:val="00B81BEF"/>
    <w:rsid w:val="00B843C0"/>
    <w:rsid w:val="00B84FCF"/>
    <w:rsid w:val="00B86B3F"/>
    <w:rsid w:val="00B87621"/>
    <w:rsid w:val="00B87F68"/>
    <w:rsid w:val="00B900E7"/>
    <w:rsid w:val="00B9051D"/>
    <w:rsid w:val="00B912AE"/>
    <w:rsid w:val="00B91374"/>
    <w:rsid w:val="00B9180A"/>
    <w:rsid w:val="00B925DA"/>
    <w:rsid w:val="00B93E62"/>
    <w:rsid w:val="00B957C9"/>
    <w:rsid w:val="00B959C6"/>
    <w:rsid w:val="00B95C0D"/>
    <w:rsid w:val="00B961F8"/>
    <w:rsid w:val="00B96C11"/>
    <w:rsid w:val="00BA05D9"/>
    <w:rsid w:val="00BA1447"/>
    <w:rsid w:val="00BA1783"/>
    <w:rsid w:val="00BA1B30"/>
    <w:rsid w:val="00BA2007"/>
    <w:rsid w:val="00BA3AC4"/>
    <w:rsid w:val="00BA3E90"/>
    <w:rsid w:val="00BA3E93"/>
    <w:rsid w:val="00BA48A4"/>
    <w:rsid w:val="00BA4FA6"/>
    <w:rsid w:val="00BA6CC8"/>
    <w:rsid w:val="00BA72DF"/>
    <w:rsid w:val="00BA76FF"/>
    <w:rsid w:val="00BB054E"/>
    <w:rsid w:val="00BB066B"/>
    <w:rsid w:val="00BB0B2C"/>
    <w:rsid w:val="00BB0E2A"/>
    <w:rsid w:val="00BB1BDB"/>
    <w:rsid w:val="00BB22CD"/>
    <w:rsid w:val="00BB244C"/>
    <w:rsid w:val="00BB28E3"/>
    <w:rsid w:val="00BB4185"/>
    <w:rsid w:val="00BB45CE"/>
    <w:rsid w:val="00BB4C98"/>
    <w:rsid w:val="00BB589D"/>
    <w:rsid w:val="00BB5DB7"/>
    <w:rsid w:val="00BB7626"/>
    <w:rsid w:val="00BB7F7B"/>
    <w:rsid w:val="00BC22C4"/>
    <w:rsid w:val="00BC2860"/>
    <w:rsid w:val="00BC3658"/>
    <w:rsid w:val="00BC47B5"/>
    <w:rsid w:val="00BC4D25"/>
    <w:rsid w:val="00BC60F9"/>
    <w:rsid w:val="00BC7471"/>
    <w:rsid w:val="00BD04C7"/>
    <w:rsid w:val="00BD136F"/>
    <w:rsid w:val="00BD1DED"/>
    <w:rsid w:val="00BD1F88"/>
    <w:rsid w:val="00BD3280"/>
    <w:rsid w:val="00BD38B1"/>
    <w:rsid w:val="00BD3A0E"/>
    <w:rsid w:val="00BD46F1"/>
    <w:rsid w:val="00BD4D8E"/>
    <w:rsid w:val="00BD5564"/>
    <w:rsid w:val="00BD5866"/>
    <w:rsid w:val="00BD714B"/>
    <w:rsid w:val="00BD72D5"/>
    <w:rsid w:val="00BD72FB"/>
    <w:rsid w:val="00BE0274"/>
    <w:rsid w:val="00BE06CB"/>
    <w:rsid w:val="00BE0CA1"/>
    <w:rsid w:val="00BE1323"/>
    <w:rsid w:val="00BE14BF"/>
    <w:rsid w:val="00BE1B7A"/>
    <w:rsid w:val="00BE3EA7"/>
    <w:rsid w:val="00BE4187"/>
    <w:rsid w:val="00BE4515"/>
    <w:rsid w:val="00BE4F4A"/>
    <w:rsid w:val="00BE5104"/>
    <w:rsid w:val="00BE5C1D"/>
    <w:rsid w:val="00BF0186"/>
    <w:rsid w:val="00BF1064"/>
    <w:rsid w:val="00BF4319"/>
    <w:rsid w:val="00BF4539"/>
    <w:rsid w:val="00BF4634"/>
    <w:rsid w:val="00BF6530"/>
    <w:rsid w:val="00C00A28"/>
    <w:rsid w:val="00C015A0"/>
    <w:rsid w:val="00C016BC"/>
    <w:rsid w:val="00C02567"/>
    <w:rsid w:val="00C025A2"/>
    <w:rsid w:val="00C03066"/>
    <w:rsid w:val="00C03BA6"/>
    <w:rsid w:val="00C040C6"/>
    <w:rsid w:val="00C04EA0"/>
    <w:rsid w:val="00C04F55"/>
    <w:rsid w:val="00C07574"/>
    <w:rsid w:val="00C10F10"/>
    <w:rsid w:val="00C12B87"/>
    <w:rsid w:val="00C132A3"/>
    <w:rsid w:val="00C13961"/>
    <w:rsid w:val="00C14005"/>
    <w:rsid w:val="00C14136"/>
    <w:rsid w:val="00C156B7"/>
    <w:rsid w:val="00C15836"/>
    <w:rsid w:val="00C15E3F"/>
    <w:rsid w:val="00C166B2"/>
    <w:rsid w:val="00C16D58"/>
    <w:rsid w:val="00C1799F"/>
    <w:rsid w:val="00C20E1D"/>
    <w:rsid w:val="00C220E2"/>
    <w:rsid w:val="00C22C81"/>
    <w:rsid w:val="00C23916"/>
    <w:rsid w:val="00C24695"/>
    <w:rsid w:val="00C25738"/>
    <w:rsid w:val="00C27ED4"/>
    <w:rsid w:val="00C304E4"/>
    <w:rsid w:val="00C30793"/>
    <w:rsid w:val="00C3137D"/>
    <w:rsid w:val="00C32747"/>
    <w:rsid w:val="00C32D93"/>
    <w:rsid w:val="00C34B34"/>
    <w:rsid w:val="00C372AF"/>
    <w:rsid w:val="00C4086A"/>
    <w:rsid w:val="00C40FF6"/>
    <w:rsid w:val="00C41A17"/>
    <w:rsid w:val="00C41CD2"/>
    <w:rsid w:val="00C4201D"/>
    <w:rsid w:val="00C42E26"/>
    <w:rsid w:val="00C4410E"/>
    <w:rsid w:val="00C441E0"/>
    <w:rsid w:val="00C4434E"/>
    <w:rsid w:val="00C45750"/>
    <w:rsid w:val="00C45FB6"/>
    <w:rsid w:val="00C4694F"/>
    <w:rsid w:val="00C47B2C"/>
    <w:rsid w:val="00C50E27"/>
    <w:rsid w:val="00C50F86"/>
    <w:rsid w:val="00C51385"/>
    <w:rsid w:val="00C52DE6"/>
    <w:rsid w:val="00C53DA6"/>
    <w:rsid w:val="00C54207"/>
    <w:rsid w:val="00C54623"/>
    <w:rsid w:val="00C54F62"/>
    <w:rsid w:val="00C56397"/>
    <w:rsid w:val="00C56D24"/>
    <w:rsid w:val="00C57006"/>
    <w:rsid w:val="00C60411"/>
    <w:rsid w:val="00C61CDB"/>
    <w:rsid w:val="00C62346"/>
    <w:rsid w:val="00C62601"/>
    <w:rsid w:val="00C63572"/>
    <w:rsid w:val="00C66B00"/>
    <w:rsid w:val="00C714FB"/>
    <w:rsid w:val="00C71FE4"/>
    <w:rsid w:val="00C7232C"/>
    <w:rsid w:val="00C72530"/>
    <w:rsid w:val="00C7369A"/>
    <w:rsid w:val="00C73DB4"/>
    <w:rsid w:val="00C740CE"/>
    <w:rsid w:val="00C742EF"/>
    <w:rsid w:val="00C74B96"/>
    <w:rsid w:val="00C74F1F"/>
    <w:rsid w:val="00C761F0"/>
    <w:rsid w:val="00C7620A"/>
    <w:rsid w:val="00C77D06"/>
    <w:rsid w:val="00C814B7"/>
    <w:rsid w:val="00C819CF"/>
    <w:rsid w:val="00C81B1B"/>
    <w:rsid w:val="00C81CAB"/>
    <w:rsid w:val="00C81F23"/>
    <w:rsid w:val="00C831D5"/>
    <w:rsid w:val="00C8375B"/>
    <w:rsid w:val="00C83AF6"/>
    <w:rsid w:val="00C857E7"/>
    <w:rsid w:val="00C86B5E"/>
    <w:rsid w:val="00C87174"/>
    <w:rsid w:val="00C87519"/>
    <w:rsid w:val="00C914ED"/>
    <w:rsid w:val="00C919BA"/>
    <w:rsid w:val="00C92168"/>
    <w:rsid w:val="00C92524"/>
    <w:rsid w:val="00C929F3"/>
    <w:rsid w:val="00C941C9"/>
    <w:rsid w:val="00C946C8"/>
    <w:rsid w:val="00C94DA8"/>
    <w:rsid w:val="00C95C10"/>
    <w:rsid w:val="00C96BBF"/>
    <w:rsid w:val="00C97816"/>
    <w:rsid w:val="00C97E2D"/>
    <w:rsid w:val="00CA011A"/>
    <w:rsid w:val="00CA016B"/>
    <w:rsid w:val="00CA09BC"/>
    <w:rsid w:val="00CA33DD"/>
    <w:rsid w:val="00CA3B39"/>
    <w:rsid w:val="00CA4181"/>
    <w:rsid w:val="00CA735C"/>
    <w:rsid w:val="00CA77B3"/>
    <w:rsid w:val="00CB017E"/>
    <w:rsid w:val="00CB0205"/>
    <w:rsid w:val="00CB14FB"/>
    <w:rsid w:val="00CB1795"/>
    <w:rsid w:val="00CB19DC"/>
    <w:rsid w:val="00CB1F94"/>
    <w:rsid w:val="00CB2961"/>
    <w:rsid w:val="00CB2A5A"/>
    <w:rsid w:val="00CB2B3B"/>
    <w:rsid w:val="00CB3611"/>
    <w:rsid w:val="00CB371D"/>
    <w:rsid w:val="00CB42B9"/>
    <w:rsid w:val="00CB65B9"/>
    <w:rsid w:val="00CB6BD4"/>
    <w:rsid w:val="00CB6C93"/>
    <w:rsid w:val="00CB76C9"/>
    <w:rsid w:val="00CC05CB"/>
    <w:rsid w:val="00CC116B"/>
    <w:rsid w:val="00CC1748"/>
    <w:rsid w:val="00CC3EAC"/>
    <w:rsid w:val="00CC3FFF"/>
    <w:rsid w:val="00CC49A6"/>
    <w:rsid w:val="00CC6FB3"/>
    <w:rsid w:val="00CC7F30"/>
    <w:rsid w:val="00CD0180"/>
    <w:rsid w:val="00CD0B06"/>
    <w:rsid w:val="00CD0DAB"/>
    <w:rsid w:val="00CD1699"/>
    <w:rsid w:val="00CD1E2A"/>
    <w:rsid w:val="00CD22D4"/>
    <w:rsid w:val="00CD27AA"/>
    <w:rsid w:val="00CD4116"/>
    <w:rsid w:val="00CD4249"/>
    <w:rsid w:val="00CD599D"/>
    <w:rsid w:val="00CD5AA0"/>
    <w:rsid w:val="00CD6482"/>
    <w:rsid w:val="00CD767A"/>
    <w:rsid w:val="00CD7E49"/>
    <w:rsid w:val="00CE04A3"/>
    <w:rsid w:val="00CE1782"/>
    <w:rsid w:val="00CE238D"/>
    <w:rsid w:val="00CE2493"/>
    <w:rsid w:val="00CE267F"/>
    <w:rsid w:val="00CE34C2"/>
    <w:rsid w:val="00CE48C3"/>
    <w:rsid w:val="00CF0685"/>
    <w:rsid w:val="00CF0D08"/>
    <w:rsid w:val="00CF240C"/>
    <w:rsid w:val="00CF2647"/>
    <w:rsid w:val="00CF268E"/>
    <w:rsid w:val="00CF2693"/>
    <w:rsid w:val="00CF287B"/>
    <w:rsid w:val="00CF2AB6"/>
    <w:rsid w:val="00CF2D91"/>
    <w:rsid w:val="00CF326D"/>
    <w:rsid w:val="00CF36A0"/>
    <w:rsid w:val="00CF3715"/>
    <w:rsid w:val="00CF4524"/>
    <w:rsid w:val="00CF46E5"/>
    <w:rsid w:val="00CF4C80"/>
    <w:rsid w:val="00CF62D0"/>
    <w:rsid w:val="00CF76DB"/>
    <w:rsid w:val="00CF796B"/>
    <w:rsid w:val="00CF7D43"/>
    <w:rsid w:val="00CF7F1F"/>
    <w:rsid w:val="00D003E1"/>
    <w:rsid w:val="00D007D8"/>
    <w:rsid w:val="00D02783"/>
    <w:rsid w:val="00D02D87"/>
    <w:rsid w:val="00D04CD1"/>
    <w:rsid w:val="00D04D4B"/>
    <w:rsid w:val="00D05201"/>
    <w:rsid w:val="00D064D2"/>
    <w:rsid w:val="00D0785E"/>
    <w:rsid w:val="00D07C4F"/>
    <w:rsid w:val="00D10957"/>
    <w:rsid w:val="00D10A2F"/>
    <w:rsid w:val="00D11C5C"/>
    <w:rsid w:val="00D13771"/>
    <w:rsid w:val="00D13939"/>
    <w:rsid w:val="00D140FA"/>
    <w:rsid w:val="00D151F9"/>
    <w:rsid w:val="00D152EC"/>
    <w:rsid w:val="00D16981"/>
    <w:rsid w:val="00D17D50"/>
    <w:rsid w:val="00D20F4C"/>
    <w:rsid w:val="00D21125"/>
    <w:rsid w:val="00D21B00"/>
    <w:rsid w:val="00D2218C"/>
    <w:rsid w:val="00D228C3"/>
    <w:rsid w:val="00D25422"/>
    <w:rsid w:val="00D25956"/>
    <w:rsid w:val="00D259B3"/>
    <w:rsid w:val="00D26752"/>
    <w:rsid w:val="00D3012A"/>
    <w:rsid w:val="00D33188"/>
    <w:rsid w:val="00D33A6D"/>
    <w:rsid w:val="00D3407D"/>
    <w:rsid w:val="00D3459F"/>
    <w:rsid w:val="00D37AE0"/>
    <w:rsid w:val="00D405AF"/>
    <w:rsid w:val="00D409D4"/>
    <w:rsid w:val="00D40D5D"/>
    <w:rsid w:val="00D41016"/>
    <w:rsid w:val="00D43F32"/>
    <w:rsid w:val="00D4489D"/>
    <w:rsid w:val="00D45AD6"/>
    <w:rsid w:val="00D4705F"/>
    <w:rsid w:val="00D47767"/>
    <w:rsid w:val="00D500D4"/>
    <w:rsid w:val="00D538BA"/>
    <w:rsid w:val="00D5394E"/>
    <w:rsid w:val="00D54173"/>
    <w:rsid w:val="00D54719"/>
    <w:rsid w:val="00D553FE"/>
    <w:rsid w:val="00D55F6C"/>
    <w:rsid w:val="00D566B8"/>
    <w:rsid w:val="00D56B1F"/>
    <w:rsid w:val="00D56B7C"/>
    <w:rsid w:val="00D61418"/>
    <w:rsid w:val="00D61ECD"/>
    <w:rsid w:val="00D623F5"/>
    <w:rsid w:val="00D63109"/>
    <w:rsid w:val="00D63B02"/>
    <w:rsid w:val="00D64DB6"/>
    <w:rsid w:val="00D65F1A"/>
    <w:rsid w:val="00D666ED"/>
    <w:rsid w:val="00D70E84"/>
    <w:rsid w:val="00D71557"/>
    <w:rsid w:val="00D72378"/>
    <w:rsid w:val="00D7279E"/>
    <w:rsid w:val="00D73C70"/>
    <w:rsid w:val="00D73DFC"/>
    <w:rsid w:val="00D7516A"/>
    <w:rsid w:val="00D76438"/>
    <w:rsid w:val="00D76542"/>
    <w:rsid w:val="00D76E6F"/>
    <w:rsid w:val="00D772F6"/>
    <w:rsid w:val="00D7757B"/>
    <w:rsid w:val="00D77BD6"/>
    <w:rsid w:val="00D77DB1"/>
    <w:rsid w:val="00D80C4A"/>
    <w:rsid w:val="00D8104E"/>
    <w:rsid w:val="00D82DCB"/>
    <w:rsid w:val="00D82F1E"/>
    <w:rsid w:val="00D84D90"/>
    <w:rsid w:val="00D85341"/>
    <w:rsid w:val="00D862F0"/>
    <w:rsid w:val="00D8698E"/>
    <w:rsid w:val="00D86A65"/>
    <w:rsid w:val="00D877B7"/>
    <w:rsid w:val="00D9060A"/>
    <w:rsid w:val="00D92A4B"/>
    <w:rsid w:val="00D92CA4"/>
    <w:rsid w:val="00D93B37"/>
    <w:rsid w:val="00D93B5C"/>
    <w:rsid w:val="00D93F40"/>
    <w:rsid w:val="00D9549D"/>
    <w:rsid w:val="00D955A9"/>
    <w:rsid w:val="00D95B7A"/>
    <w:rsid w:val="00D96221"/>
    <w:rsid w:val="00D9696D"/>
    <w:rsid w:val="00D96A14"/>
    <w:rsid w:val="00D9702D"/>
    <w:rsid w:val="00DA062A"/>
    <w:rsid w:val="00DA11D6"/>
    <w:rsid w:val="00DA1A8A"/>
    <w:rsid w:val="00DA2763"/>
    <w:rsid w:val="00DA2872"/>
    <w:rsid w:val="00DA36D5"/>
    <w:rsid w:val="00DA39C4"/>
    <w:rsid w:val="00DA4DC9"/>
    <w:rsid w:val="00DA54BD"/>
    <w:rsid w:val="00DA5D96"/>
    <w:rsid w:val="00DA6124"/>
    <w:rsid w:val="00DA68B5"/>
    <w:rsid w:val="00DA6DAF"/>
    <w:rsid w:val="00DB0176"/>
    <w:rsid w:val="00DB08F8"/>
    <w:rsid w:val="00DB183F"/>
    <w:rsid w:val="00DB191F"/>
    <w:rsid w:val="00DB1E0E"/>
    <w:rsid w:val="00DB2990"/>
    <w:rsid w:val="00DB3100"/>
    <w:rsid w:val="00DB3A8E"/>
    <w:rsid w:val="00DB54DA"/>
    <w:rsid w:val="00DB5724"/>
    <w:rsid w:val="00DB6047"/>
    <w:rsid w:val="00DB6210"/>
    <w:rsid w:val="00DB7247"/>
    <w:rsid w:val="00DB76CE"/>
    <w:rsid w:val="00DB7A36"/>
    <w:rsid w:val="00DC0356"/>
    <w:rsid w:val="00DC09F2"/>
    <w:rsid w:val="00DC0A44"/>
    <w:rsid w:val="00DC0E07"/>
    <w:rsid w:val="00DC292D"/>
    <w:rsid w:val="00DC308B"/>
    <w:rsid w:val="00DC3BB8"/>
    <w:rsid w:val="00DC4472"/>
    <w:rsid w:val="00DC470D"/>
    <w:rsid w:val="00DC4ACC"/>
    <w:rsid w:val="00DC52B4"/>
    <w:rsid w:val="00DC5A07"/>
    <w:rsid w:val="00DD0431"/>
    <w:rsid w:val="00DD0F37"/>
    <w:rsid w:val="00DD1649"/>
    <w:rsid w:val="00DD4522"/>
    <w:rsid w:val="00DD53E4"/>
    <w:rsid w:val="00DD5DAB"/>
    <w:rsid w:val="00DD5DB4"/>
    <w:rsid w:val="00DD7972"/>
    <w:rsid w:val="00DE2A8D"/>
    <w:rsid w:val="00DE328F"/>
    <w:rsid w:val="00DE3979"/>
    <w:rsid w:val="00DE3AB4"/>
    <w:rsid w:val="00DE4CB6"/>
    <w:rsid w:val="00DE5491"/>
    <w:rsid w:val="00DE55A5"/>
    <w:rsid w:val="00DE648B"/>
    <w:rsid w:val="00DE6B9F"/>
    <w:rsid w:val="00DE6D47"/>
    <w:rsid w:val="00DF09B3"/>
    <w:rsid w:val="00DF0C83"/>
    <w:rsid w:val="00DF0C9B"/>
    <w:rsid w:val="00DF0D5C"/>
    <w:rsid w:val="00DF1154"/>
    <w:rsid w:val="00DF3873"/>
    <w:rsid w:val="00DF60EB"/>
    <w:rsid w:val="00DF66F6"/>
    <w:rsid w:val="00DF67B1"/>
    <w:rsid w:val="00DF6D59"/>
    <w:rsid w:val="00DF76F2"/>
    <w:rsid w:val="00E00706"/>
    <w:rsid w:val="00E00A82"/>
    <w:rsid w:val="00E016AE"/>
    <w:rsid w:val="00E02B39"/>
    <w:rsid w:val="00E02E6E"/>
    <w:rsid w:val="00E037B5"/>
    <w:rsid w:val="00E046A0"/>
    <w:rsid w:val="00E04AF3"/>
    <w:rsid w:val="00E0574B"/>
    <w:rsid w:val="00E0696E"/>
    <w:rsid w:val="00E105AA"/>
    <w:rsid w:val="00E10ED1"/>
    <w:rsid w:val="00E121E0"/>
    <w:rsid w:val="00E136B4"/>
    <w:rsid w:val="00E13780"/>
    <w:rsid w:val="00E15B82"/>
    <w:rsid w:val="00E168A5"/>
    <w:rsid w:val="00E17060"/>
    <w:rsid w:val="00E203FB"/>
    <w:rsid w:val="00E2084D"/>
    <w:rsid w:val="00E21889"/>
    <w:rsid w:val="00E24A0F"/>
    <w:rsid w:val="00E257F9"/>
    <w:rsid w:val="00E25C28"/>
    <w:rsid w:val="00E26453"/>
    <w:rsid w:val="00E27994"/>
    <w:rsid w:val="00E30592"/>
    <w:rsid w:val="00E32016"/>
    <w:rsid w:val="00E32876"/>
    <w:rsid w:val="00E331AA"/>
    <w:rsid w:val="00E331F0"/>
    <w:rsid w:val="00E34050"/>
    <w:rsid w:val="00E343BA"/>
    <w:rsid w:val="00E35498"/>
    <w:rsid w:val="00E3663A"/>
    <w:rsid w:val="00E405B0"/>
    <w:rsid w:val="00E407F5"/>
    <w:rsid w:val="00E41810"/>
    <w:rsid w:val="00E42972"/>
    <w:rsid w:val="00E42ED8"/>
    <w:rsid w:val="00E445D6"/>
    <w:rsid w:val="00E4485C"/>
    <w:rsid w:val="00E46332"/>
    <w:rsid w:val="00E47986"/>
    <w:rsid w:val="00E50DEF"/>
    <w:rsid w:val="00E51B23"/>
    <w:rsid w:val="00E51B6B"/>
    <w:rsid w:val="00E52947"/>
    <w:rsid w:val="00E529F9"/>
    <w:rsid w:val="00E5348D"/>
    <w:rsid w:val="00E539E2"/>
    <w:rsid w:val="00E5441E"/>
    <w:rsid w:val="00E54936"/>
    <w:rsid w:val="00E55014"/>
    <w:rsid w:val="00E5587B"/>
    <w:rsid w:val="00E55E31"/>
    <w:rsid w:val="00E57EA5"/>
    <w:rsid w:val="00E6294E"/>
    <w:rsid w:val="00E63833"/>
    <w:rsid w:val="00E64CA0"/>
    <w:rsid w:val="00E64E8E"/>
    <w:rsid w:val="00E651B2"/>
    <w:rsid w:val="00E66415"/>
    <w:rsid w:val="00E66DA8"/>
    <w:rsid w:val="00E67019"/>
    <w:rsid w:val="00E70E9B"/>
    <w:rsid w:val="00E71F65"/>
    <w:rsid w:val="00E75742"/>
    <w:rsid w:val="00E75AA4"/>
    <w:rsid w:val="00E75CF8"/>
    <w:rsid w:val="00E762CB"/>
    <w:rsid w:val="00E76B82"/>
    <w:rsid w:val="00E76D4B"/>
    <w:rsid w:val="00E778C0"/>
    <w:rsid w:val="00E807B7"/>
    <w:rsid w:val="00E80995"/>
    <w:rsid w:val="00E80DEB"/>
    <w:rsid w:val="00E81694"/>
    <w:rsid w:val="00E81B98"/>
    <w:rsid w:val="00E81E75"/>
    <w:rsid w:val="00E8266E"/>
    <w:rsid w:val="00E8271A"/>
    <w:rsid w:val="00E82FA8"/>
    <w:rsid w:val="00E83AA5"/>
    <w:rsid w:val="00E83DFA"/>
    <w:rsid w:val="00E84C0C"/>
    <w:rsid w:val="00E86639"/>
    <w:rsid w:val="00E86C24"/>
    <w:rsid w:val="00E90634"/>
    <w:rsid w:val="00E9065E"/>
    <w:rsid w:val="00E91035"/>
    <w:rsid w:val="00E9110B"/>
    <w:rsid w:val="00E92321"/>
    <w:rsid w:val="00E92488"/>
    <w:rsid w:val="00E92A67"/>
    <w:rsid w:val="00E9330F"/>
    <w:rsid w:val="00E93AA1"/>
    <w:rsid w:val="00E93C08"/>
    <w:rsid w:val="00E95763"/>
    <w:rsid w:val="00E963D7"/>
    <w:rsid w:val="00E96AC6"/>
    <w:rsid w:val="00E96FF9"/>
    <w:rsid w:val="00E971C8"/>
    <w:rsid w:val="00E973E2"/>
    <w:rsid w:val="00EA0C8B"/>
    <w:rsid w:val="00EA0FD5"/>
    <w:rsid w:val="00EA4994"/>
    <w:rsid w:val="00EA606B"/>
    <w:rsid w:val="00EA6A1B"/>
    <w:rsid w:val="00EA7823"/>
    <w:rsid w:val="00EB1BB8"/>
    <w:rsid w:val="00EB37DA"/>
    <w:rsid w:val="00EB3F5E"/>
    <w:rsid w:val="00EB4646"/>
    <w:rsid w:val="00EB482B"/>
    <w:rsid w:val="00EB4A12"/>
    <w:rsid w:val="00EB5A8C"/>
    <w:rsid w:val="00EB6735"/>
    <w:rsid w:val="00EC0C23"/>
    <w:rsid w:val="00EC0ECB"/>
    <w:rsid w:val="00EC10B6"/>
    <w:rsid w:val="00EC14A0"/>
    <w:rsid w:val="00EC1E6F"/>
    <w:rsid w:val="00EC263D"/>
    <w:rsid w:val="00EC27FE"/>
    <w:rsid w:val="00EC4111"/>
    <w:rsid w:val="00EC4ADE"/>
    <w:rsid w:val="00EC580E"/>
    <w:rsid w:val="00EC67E2"/>
    <w:rsid w:val="00EC708F"/>
    <w:rsid w:val="00ED1DF0"/>
    <w:rsid w:val="00ED3150"/>
    <w:rsid w:val="00ED3259"/>
    <w:rsid w:val="00ED334B"/>
    <w:rsid w:val="00ED36A5"/>
    <w:rsid w:val="00ED40F6"/>
    <w:rsid w:val="00ED6B0F"/>
    <w:rsid w:val="00ED79E8"/>
    <w:rsid w:val="00EE23DC"/>
    <w:rsid w:val="00EE2A3D"/>
    <w:rsid w:val="00EE359F"/>
    <w:rsid w:val="00EE3902"/>
    <w:rsid w:val="00EE3EAE"/>
    <w:rsid w:val="00EE441E"/>
    <w:rsid w:val="00EE535E"/>
    <w:rsid w:val="00EE5B16"/>
    <w:rsid w:val="00EE5DFD"/>
    <w:rsid w:val="00EE63B0"/>
    <w:rsid w:val="00EE768C"/>
    <w:rsid w:val="00EE7D30"/>
    <w:rsid w:val="00EF0126"/>
    <w:rsid w:val="00EF0A03"/>
    <w:rsid w:val="00EF143A"/>
    <w:rsid w:val="00EF1619"/>
    <w:rsid w:val="00EF2363"/>
    <w:rsid w:val="00EF306F"/>
    <w:rsid w:val="00EF32BE"/>
    <w:rsid w:val="00EF362E"/>
    <w:rsid w:val="00EF377C"/>
    <w:rsid w:val="00EF3ED4"/>
    <w:rsid w:val="00EF4628"/>
    <w:rsid w:val="00EF5CC0"/>
    <w:rsid w:val="00EF655A"/>
    <w:rsid w:val="00EF74C4"/>
    <w:rsid w:val="00F0148C"/>
    <w:rsid w:val="00F021FA"/>
    <w:rsid w:val="00F0254E"/>
    <w:rsid w:val="00F03362"/>
    <w:rsid w:val="00F06FFC"/>
    <w:rsid w:val="00F108C0"/>
    <w:rsid w:val="00F114BC"/>
    <w:rsid w:val="00F126E6"/>
    <w:rsid w:val="00F12BB7"/>
    <w:rsid w:val="00F13472"/>
    <w:rsid w:val="00F13F6B"/>
    <w:rsid w:val="00F13F8D"/>
    <w:rsid w:val="00F150E3"/>
    <w:rsid w:val="00F162C2"/>
    <w:rsid w:val="00F164B4"/>
    <w:rsid w:val="00F16FF4"/>
    <w:rsid w:val="00F172A0"/>
    <w:rsid w:val="00F17DB4"/>
    <w:rsid w:val="00F2050C"/>
    <w:rsid w:val="00F22EDF"/>
    <w:rsid w:val="00F232A2"/>
    <w:rsid w:val="00F236F2"/>
    <w:rsid w:val="00F24279"/>
    <w:rsid w:val="00F2429F"/>
    <w:rsid w:val="00F25285"/>
    <w:rsid w:val="00F256EE"/>
    <w:rsid w:val="00F266FE"/>
    <w:rsid w:val="00F27DB4"/>
    <w:rsid w:val="00F30C1C"/>
    <w:rsid w:val="00F31B9D"/>
    <w:rsid w:val="00F31E83"/>
    <w:rsid w:val="00F3225A"/>
    <w:rsid w:val="00F32CC2"/>
    <w:rsid w:val="00F341D9"/>
    <w:rsid w:val="00F342BD"/>
    <w:rsid w:val="00F35B7C"/>
    <w:rsid w:val="00F36996"/>
    <w:rsid w:val="00F36F95"/>
    <w:rsid w:val="00F37D44"/>
    <w:rsid w:val="00F4277B"/>
    <w:rsid w:val="00F43A58"/>
    <w:rsid w:val="00F43C4B"/>
    <w:rsid w:val="00F44289"/>
    <w:rsid w:val="00F442F8"/>
    <w:rsid w:val="00F458A6"/>
    <w:rsid w:val="00F45A5B"/>
    <w:rsid w:val="00F45A86"/>
    <w:rsid w:val="00F4630C"/>
    <w:rsid w:val="00F506EE"/>
    <w:rsid w:val="00F52236"/>
    <w:rsid w:val="00F52E55"/>
    <w:rsid w:val="00F53357"/>
    <w:rsid w:val="00F54916"/>
    <w:rsid w:val="00F56E34"/>
    <w:rsid w:val="00F57247"/>
    <w:rsid w:val="00F57417"/>
    <w:rsid w:val="00F60DF1"/>
    <w:rsid w:val="00F613AF"/>
    <w:rsid w:val="00F627D3"/>
    <w:rsid w:val="00F668BB"/>
    <w:rsid w:val="00F66F76"/>
    <w:rsid w:val="00F670EC"/>
    <w:rsid w:val="00F67629"/>
    <w:rsid w:val="00F67D17"/>
    <w:rsid w:val="00F67DE7"/>
    <w:rsid w:val="00F705AA"/>
    <w:rsid w:val="00F7364E"/>
    <w:rsid w:val="00F736D5"/>
    <w:rsid w:val="00F73F9D"/>
    <w:rsid w:val="00F742E3"/>
    <w:rsid w:val="00F74986"/>
    <w:rsid w:val="00F75B62"/>
    <w:rsid w:val="00F7643D"/>
    <w:rsid w:val="00F772D2"/>
    <w:rsid w:val="00F7765D"/>
    <w:rsid w:val="00F8036E"/>
    <w:rsid w:val="00F804B9"/>
    <w:rsid w:val="00F80BC6"/>
    <w:rsid w:val="00F80F9A"/>
    <w:rsid w:val="00F81976"/>
    <w:rsid w:val="00F824FD"/>
    <w:rsid w:val="00F82FAF"/>
    <w:rsid w:val="00F83E3C"/>
    <w:rsid w:val="00F83E65"/>
    <w:rsid w:val="00F84525"/>
    <w:rsid w:val="00F84B07"/>
    <w:rsid w:val="00F864C2"/>
    <w:rsid w:val="00F901EA"/>
    <w:rsid w:val="00F90A2B"/>
    <w:rsid w:val="00F91390"/>
    <w:rsid w:val="00F916C3"/>
    <w:rsid w:val="00F9178C"/>
    <w:rsid w:val="00F91F26"/>
    <w:rsid w:val="00F92167"/>
    <w:rsid w:val="00F94422"/>
    <w:rsid w:val="00F963C5"/>
    <w:rsid w:val="00F964EA"/>
    <w:rsid w:val="00F965B9"/>
    <w:rsid w:val="00F96D47"/>
    <w:rsid w:val="00FA0C5D"/>
    <w:rsid w:val="00FA1262"/>
    <w:rsid w:val="00FA1875"/>
    <w:rsid w:val="00FA1DCC"/>
    <w:rsid w:val="00FA1DCD"/>
    <w:rsid w:val="00FA23DF"/>
    <w:rsid w:val="00FA2E46"/>
    <w:rsid w:val="00FA51A6"/>
    <w:rsid w:val="00FA531C"/>
    <w:rsid w:val="00FA6521"/>
    <w:rsid w:val="00FA6763"/>
    <w:rsid w:val="00FB0790"/>
    <w:rsid w:val="00FB240A"/>
    <w:rsid w:val="00FB266E"/>
    <w:rsid w:val="00FB3E58"/>
    <w:rsid w:val="00FB4395"/>
    <w:rsid w:val="00FB4626"/>
    <w:rsid w:val="00FB4AE6"/>
    <w:rsid w:val="00FB54D9"/>
    <w:rsid w:val="00FB6922"/>
    <w:rsid w:val="00FB6993"/>
    <w:rsid w:val="00FC2366"/>
    <w:rsid w:val="00FC3928"/>
    <w:rsid w:val="00FC39B5"/>
    <w:rsid w:val="00FC44C2"/>
    <w:rsid w:val="00FC44E7"/>
    <w:rsid w:val="00FC7C10"/>
    <w:rsid w:val="00FD10EE"/>
    <w:rsid w:val="00FD27B0"/>
    <w:rsid w:val="00FD2FD1"/>
    <w:rsid w:val="00FD372B"/>
    <w:rsid w:val="00FD37BD"/>
    <w:rsid w:val="00FD381C"/>
    <w:rsid w:val="00FD3BAF"/>
    <w:rsid w:val="00FD5F27"/>
    <w:rsid w:val="00FD6835"/>
    <w:rsid w:val="00FD6AA3"/>
    <w:rsid w:val="00FD79E5"/>
    <w:rsid w:val="00FD7B81"/>
    <w:rsid w:val="00FD7E58"/>
    <w:rsid w:val="00FE1748"/>
    <w:rsid w:val="00FE23B4"/>
    <w:rsid w:val="00FE2AC4"/>
    <w:rsid w:val="00FE2CE9"/>
    <w:rsid w:val="00FE2F3F"/>
    <w:rsid w:val="00FE331D"/>
    <w:rsid w:val="00FE3E63"/>
    <w:rsid w:val="00FE4751"/>
    <w:rsid w:val="00FE4C1E"/>
    <w:rsid w:val="00FE4F1A"/>
    <w:rsid w:val="00FE539C"/>
    <w:rsid w:val="00FE5F51"/>
    <w:rsid w:val="00FE657F"/>
    <w:rsid w:val="00FE7DBE"/>
    <w:rsid w:val="00FF026F"/>
    <w:rsid w:val="00FF1CC6"/>
    <w:rsid w:val="00FF1FCD"/>
    <w:rsid w:val="00FF285C"/>
    <w:rsid w:val="00FF2DEC"/>
    <w:rsid w:val="00FF41E8"/>
    <w:rsid w:val="00FF5AA2"/>
    <w:rsid w:val="00FF6335"/>
    <w:rsid w:val="00FF7702"/>
    <w:rsid w:val="00FF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C3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340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93F4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D93F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link w:val="a5"/>
    <w:uiPriority w:val="99"/>
    <w:qFormat/>
    <w:rsid w:val="00F54916"/>
    <w:pPr>
      <w:ind w:left="720"/>
      <w:contextualSpacing/>
    </w:pPr>
  </w:style>
  <w:style w:type="paragraph" w:styleId="a6">
    <w:name w:val="header"/>
    <w:basedOn w:val="a"/>
    <w:link w:val="a7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F74C4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F74C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nhideWhenUsed/>
    <w:rsid w:val="00DD1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DD1649"/>
    <w:rPr>
      <w:rFonts w:ascii="Tahoma" w:eastAsia="Calibri" w:hAnsi="Tahoma" w:cs="Tahoma"/>
      <w:sz w:val="16"/>
      <w:szCs w:val="16"/>
    </w:rPr>
  </w:style>
  <w:style w:type="paragraph" w:customStyle="1" w:styleId="pagettl">
    <w:name w:val="pagettl"/>
    <w:basedOn w:val="a"/>
    <w:rsid w:val="00FD6AA3"/>
    <w:pPr>
      <w:spacing w:before="150" w:after="60" w:line="240" w:lineRule="auto"/>
    </w:pPr>
    <w:rPr>
      <w:rFonts w:ascii="Verdana" w:eastAsia="Times New Roman" w:hAnsi="Verdana"/>
      <w:b/>
      <w:bCs/>
      <w:color w:val="983F0C"/>
      <w:sz w:val="18"/>
      <w:szCs w:val="18"/>
      <w:lang w:eastAsia="ru-RU"/>
    </w:rPr>
  </w:style>
  <w:style w:type="paragraph" w:customStyle="1" w:styleId="ac">
    <w:name w:val="Знак Знак Знак"/>
    <w:basedOn w:val="a"/>
    <w:rsid w:val="00FD6AA3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d">
    <w:name w:val="Знак Знак Знак Знак"/>
    <w:basedOn w:val="a"/>
    <w:rsid w:val="00A1691D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e">
    <w:name w:val="Знак Знак Знак Знак"/>
    <w:basedOn w:val="a"/>
    <w:rsid w:val="007D128F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f">
    <w:name w:val="Body Text Indent"/>
    <w:basedOn w:val="a"/>
    <w:link w:val="af0"/>
    <w:rsid w:val="007D128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7D12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basedOn w:val="a0"/>
    <w:link w:val="a4"/>
    <w:uiPriority w:val="99"/>
    <w:locked/>
    <w:rsid w:val="00017065"/>
    <w:rPr>
      <w:rFonts w:ascii="Calibri" w:eastAsia="Calibri" w:hAnsi="Calibri" w:cs="Times New Roman"/>
    </w:rPr>
  </w:style>
  <w:style w:type="paragraph" w:styleId="af1">
    <w:name w:val="Body Text"/>
    <w:basedOn w:val="a"/>
    <w:link w:val="af2"/>
    <w:unhideWhenUsed/>
    <w:rsid w:val="00472315"/>
    <w:pPr>
      <w:spacing w:after="120"/>
    </w:pPr>
  </w:style>
  <w:style w:type="character" w:customStyle="1" w:styleId="af2">
    <w:name w:val="Основной текст Знак"/>
    <w:basedOn w:val="a0"/>
    <w:link w:val="af1"/>
    <w:rsid w:val="00472315"/>
    <w:rPr>
      <w:rFonts w:ascii="Calibri" w:eastAsia="Calibri" w:hAnsi="Calibri" w:cs="Times New Roman"/>
    </w:rPr>
  </w:style>
  <w:style w:type="character" w:customStyle="1" w:styleId="FontStyle25">
    <w:name w:val="Font Style25"/>
    <w:rsid w:val="00F53357"/>
    <w:rPr>
      <w:rFonts w:ascii="Times New Roman" w:hAnsi="Times New Roman" w:cs="Times New Roman" w:hint="default"/>
      <w:sz w:val="22"/>
      <w:szCs w:val="22"/>
    </w:rPr>
  </w:style>
  <w:style w:type="paragraph" w:customStyle="1" w:styleId="Style3">
    <w:name w:val="Style3"/>
    <w:basedOn w:val="a"/>
    <w:rsid w:val="00264F10"/>
    <w:pPr>
      <w:widowControl w:val="0"/>
      <w:autoSpaceDE w:val="0"/>
      <w:autoSpaceDN w:val="0"/>
      <w:adjustRightInd w:val="0"/>
      <w:spacing w:after="0" w:line="221" w:lineRule="exact"/>
      <w:ind w:hanging="2107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3">
    <w:name w:val="Знак Знак Знак Знак"/>
    <w:basedOn w:val="a"/>
    <w:rsid w:val="000E03D2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Default">
    <w:name w:val="Default"/>
    <w:rsid w:val="005106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4">
    <w:name w:val="footnote text"/>
    <w:basedOn w:val="a"/>
    <w:link w:val="af5"/>
    <w:uiPriority w:val="99"/>
    <w:semiHidden/>
    <w:unhideWhenUsed/>
    <w:rsid w:val="00972A66"/>
    <w:pPr>
      <w:spacing w:after="0" w:line="240" w:lineRule="auto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972A66"/>
    <w:rPr>
      <w:rFonts w:ascii="Calibri" w:eastAsia="Calibri" w:hAnsi="Calibri" w:cs="Times New Roman"/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972A66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23401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7">
    <w:name w:val="TOC Heading"/>
    <w:basedOn w:val="1"/>
    <w:next w:val="a"/>
    <w:uiPriority w:val="39"/>
    <w:unhideWhenUsed/>
    <w:qFormat/>
    <w:rsid w:val="0023401D"/>
    <w:pPr>
      <w:spacing w:line="259" w:lineRule="auto"/>
      <w:outlineLvl w:val="9"/>
    </w:pPr>
    <w:rPr>
      <w:lang w:eastAsia="ru-RU"/>
    </w:rPr>
  </w:style>
  <w:style w:type="table" w:styleId="af8">
    <w:name w:val="Table Grid"/>
    <w:basedOn w:val="a1"/>
    <w:uiPriority w:val="59"/>
    <w:rsid w:val="009B2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C3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340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93F4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D93F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link w:val="a5"/>
    <w:uiPriority w:val="99"/>
    <w:qFormat/>
    <w:rsid w:val="00F54916"/>
    <w:pPr>
      <w:ind w:left="720"/>
      <w:contextualSpacing/>
    </w:pPr>
  </w:style>
  <w:style w:type="paragraph" w:styleId="a6">
    <w:name w:val="header"/>
    <w:basedOn w:val="a"/>
    <w:link w:val="a7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F74C4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F74C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nhideWhenUsed/>
    <w:rsid w:val="00DD1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DD1649"/>
    <w:rPr>
      <w:rFonts w:ascii="Tahoma" w:eastAsia="Calibri" w:hAnsi="Tahoma" w:cs="Tahoma"/>
      <w:sz w:val="16"/>
      <w:szCs w:val="16"/>
    </w:rPr>
  </w:style>
  <w:style w:type="paragraph" w:customStyle="1" w:styleId="pagettl">
    <w:name w:val="pagettl"/>
    <w:basedOn w:val="a"/>
    <w:rsid w:val="00FD6AA3"/>
    <w:pPr>
      <w:spacing w:before="150" w:after="60" w:line="240" w:lineRule="auto"/>
    </w:pPr>
    <w:rPr>
      <w:rFonts w:ascii="Verdana" w:eastAsia="Times New Roman" w:hAnsi="Verdana"/>
      <w:b/>
      <w:bCs/>
      <w:color w:val="983F0C"/>
      <w:sz w:val="18"/>
      <w:szCs w:val="18"/>
      <w:lang w:eastAsia="ru-RU"/>
    </w:rPr>
  </w:style>
  <w:style w:type="paragraph" w:customStyle="1" w:styleId="ac">
    <w:name w:val="Знак Знак Знак"/>
    <w:basedOn w:val="a"/>
    <w:rsid w:val="00FD6AA3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d">
    <w:name w:val="Знак Знак Знак Знак"/>
    <w:basedOn w:val="a"/>
    <w:rsid w:val="00A1691D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e">
    <w:name w:val="Знак Знак Знак Знак"/>
    <w:basedOn w:val="a"/>
    <w:rsid w:val="007D128F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f">
    <w:name w:val="Body Text Indent"/>
    <w:basedOn w:val="a"/>
    <w:link w:val="af0"/>
    <w:rsid w:val="007D128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7D12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basedOn w:val="a0"/>
    <w:link w:val="a4"/>
    <w:uiPriority w:val="99"/>
    <w:locked/>
    <w:rsid w:val="00017065"/>
    <w:rPr>
      <w:rFonts w:ascii="Calibri" w:eastAsia="Calibri" w:hAnsi="Calibri" w:cs="Times New Roman"/>
    </w:rPr>
  </w:style>
  <w:style w:type="paragraph" w:styleId="af1">
    <w:name w:val="Body Text"/>
    <w:basedOn w:val="a"/>
    <w:link w:val="af2"/>
    <w:unhideWhenUsed/>
    <w:rsid w:val="00472315"/>
    <w:pPr>
      <w:spacing w:after="120"/>
    </w:pPr>
  </w:style>
  <w:style w:type="character" w:customStyle="1" w:styleId="af2">
    <w:name w:val="Основной текст Знак"/>
    <w:basedOn w:val="a0"/>
    <w:link w:val="af1"/>
    <w:rsid w:val="00472315"/>
    <w:rPr>
      <w:rFonts w:ascii="Calibri" w:eastAsia="Calibri" w:hAnsi="Calibri" w:cs="Times New Roman"/>
    </w:rPr>
  </w:style>
  <w:style w:type="character" w:customStyle="1" w:styleId="FontStyle25">
    <w:name w:val="Font Style25"/>
    <w:rsid w:val="00F53357"/>
    <w:rPr>
      <w:rFonts w:ascii="Times New Roman" w:hAnsi="Times New Roman" w:cs="Times New Roman" w:hint="default"/>
      <w:sz w:val="22"/>
      <w:szCs w:val="22"/>
    </w:rPr>
  </w:style>
  <w:style w:type="paragraph" w:customStyle="1" w:styleId="Style3">
    <w:name w:val="Style3"/>
    <w:basedOn w:val="a"/>
    <w:rsid w:val="00264F10"/>
    <w:pPr>
      <w:widowControl w:val="0"/>
      <w:autoSpaceDE w:val="0"/>
      <w:autoSpaceDN w:val="0"/>
      <w:adjustRightInd w:val="0"/>
      <w:spacing w:after="0" w:line="221" w:lineRule="exact"/>
      <w:ind w:hanging="2107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3">
    <w:name w:val="Знак Знак Знак Знак"/>
    <w:basedOn w:val="a"/>
    <w:rsid w:val="000E03D2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Default">
    <w:name w:val="Default"/>
    <w:rsid w:val="005106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4">
    <w:name w:val="footnote text"/>
    <w:basedOn w:val="a"/>
    <w:link w:val="af5"/>
    <w:uiPriority w:val="99"/>
    <w:semiHidden/>
    <w:unhideWhenUsed/>
    <w:rsid w:val="00972A66"/>
    <w:pPr>
      <w:spacing w:after="0" w:line="240" w:lineRule="auto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972A66"/>
    <w:rPr>
      <w:rFonts w:ascii="Calibri" w:eastAsia="Calibri" w:hAnsi="Calibri" w:cs="Times New Roman"/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972A66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23401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7">
    <w:name w:val="TOC Heading"/>
    <w:basedOn w:val="1"/>
    <w:next w:val="a"/>
    <w:uiPriority w:val="39"/>
    <w:unhideWhenUsed/>
    <w:qFormat/>
    <w:rsid w:val="0023401D"/>
    <w:pPr>
      <w:spacing w:line="259" w:lineRule="auto"/>
      <w:outlineLvl w:val="9"/>
    </w:pPr>
    <w:rPr>
      <w:lang w:eastAsia="ru-RU"/>
    </w:rPr>
  </w:style>
  <w:style w:type="table" w:styleId="af8">
    <w:name w:val="Table Grid"/>
    <w:basedOn w:val="a1"/>
    <w:uiPriority w:val="59"/>
    <w:rsid w:val="009B2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2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06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06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6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DOWN-NATA\__&#1050;&#1057;&#1055;\&#1052;&#1054;&#1053;&#1048;&#1058;&#1054;&#1056;&#1048;&#1053;&#1043;%202024\&#1079;&#1072;%206%20&#1084;&#1077;&#1089;%202024-&#1085;&#1072;&#1096;&#1080;%20&#1079;&#1072;&#1082;&#1083;&#1102;&#1095;&#1077;&#1085;&#1080;&#1103;\&#1055;&#1086;&#1089;&#1077;&#1083;&#1077;&#1085;&#1080;&#1103;\__&#1057;&#1042;&#1054;&#1044;__\&#1058;&#1072;&#1073;&#1083;&#1080;&#1094;&#1099;%20&#1074;%20&#1079;&#1072;&#1082;&#1083;&#1102;&#1095;&#1077;&#1085;&#1080;&#1077;%20&#1085;&#1072;%2001.07.2024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DOWN-NATA\__&#1050;&#1057;&#1055;\&#1052;&#1054;&#1053;&#1048;&#1058;&#1054;&#1056;&#1048;&#1053;&#1043;%202024\&#1079;&#1072;%206%20&#1084;&#1077;&#1089;%202024-&#1085;&#1072;&#1096;&#1080;%20&#1079;&#1072;&#1082;&#1083;&#1102;&#1095;&#1077;&#1085;&#1080;&#1103;\&#1055;&#1086;&#1089;&#1077;&#1083;&#1077;&#1085;&#1080;&#1103;\__&#1057;&#1042;&#1054;&#1044;__\&#1058;&#1072;&#1073;&#1083;&#1080;&#1094;&#1099;%20&#1074;%20&#1079;&#1072;&#1082;&#1083;&#1102;&#1095;&#1077;&#1085;&#1080;&#1077;%20&#1085;&#1072;%2001.07.2024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'Табл 1'!$C$74</c:f>
              <c:strCache>
                <c:ptCount val="1"/>
                <c:pt idx="0">
                  <c:v>на 01.07.2023
(422 027,8)</c:v>
                </c:pt>
              </c:strCache>
            </c:strRef>
          </c:tx>
          <c:spPr>
            <a:solidFill>
              <a:srgbClr val="5B9BD5"/>
            </a:solidFill>
            <a:ln w="25400">
              <a:noFill/>
            </a:ln>
          </c:spPr>
          <c:invertIfNegative val="0"/>
          <c:dPt>
            <c:idx val="0"/>
            <c:invertIfNegative val="0"/>
            <c:bubble3D val="0"/>
            <c:spPr>
              <a:solidFill>
                <a:schemeClr val="accent1"/>
              </a:solidFill>
              <a:ln>
                <a:solidFill>
                  <a:schemeClr val="accent1"/>
                </a:solidFill>
              </a:ln>
              <a:effectLst/>
            </c:spPr>
          </c:dPt>
          <c:dLbls>
            <c:dLbl>
              <c:idx val="0"/>
              <c:layout>
                <c:manualLayout>
                  <c:x val="-1.9525801952580222E-2"/>
                  <c:y val="-1.0306319618430835E-17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9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'Табл 1'!$B$75:$B$77</c:f>
              <c:strCache>
                <c:ptCount val="3"/>
                <c:pt idx="0">
                  <c:v>Налоговые доходы</c:v>
                </c:pt>
                <c:pt idx="1">
                  <c:v>Неналоговые доходы</c:v>
                </c:pt>
                <c:pt idx="2">
                  <c:v>Безвозмездные поступления</c:v>
                </c:pt>
              </c:strCache>
            </c:strRef>
          </c:cat>
          <c:val>
            <c:numRef>
              <c:f>'Табл 1'!$C$75:$C$77</c:f>
              <c:numCache>
                <c:formatCode>#,##0.0</c:formatCode>
                <c:ptCount val="3"/>
                <c:pt idx="0">
                  <c:v>196716.39566000004</c:v>
                </c:pt>
                <c:pt idx="1">
                  <c:v>38669.180359999991</c:v>
                </c:pt>
                <c:pt idx="2">
                  <c:v>186642.20842000001</c:v>
                </c:pt>
              </c:numCache>
            </c:numRef>
          </c:val>
        </c:ser>
        <c:ser>
          <c:idx val="1"/>
          <c:order val="1"/>
          <c:tx>
            <c:strRef>
              <c:f>'Табл 1'!$D$74</c:f>
              <c:strCache>
                <c:ptCount val="1"/>
                <c:pt idx="0">
                  <c:v>на 01.07.2024
(515 919,9)</c:v>
                </c:pt>
              </c:strCache>
            </c:strRef>
          </c:tx>
          <c:spPr>
            <a:solidFill>
              <a:schemeClr val="accent2">
                <a:lumMod val="20000"/>
                <a:lumOff val="80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1.1157601115760111E-2"/>
                  <c:y val="-1.0306319618430835E-17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9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'Табл 1'!$B$75:$B$77</c:f>
              <c:strCache>
                <c:ptCount val="3"/>
                <c:pt idx="0">
                  <c:v>Налоговые доходы</c:v>
                </c:pt>
                <c:pt idx="1">
                  <c:v>Неналоговые доходы</c:v>
                </c:pt>
                <c:pt idx="2">
                  <c:v>Безвозмездные поступления</c:v>
                </c:pt>
              </c:strCache>
            </c:strRef>
          </c:cat>
          <c:val>
            <c:numRef>
              <c:f>'Табл 1'!$D$75:$D$77</c:f>
              <c:numCache>
                <c:formatCode>#,##0.0</c:formatCode>
                <c:ptCount val="3"/>
                <c:pt idx="0">
                  <c:v>230468.47526000004</c:v>
                </c:pt>
                <c:pt idx="1">
                  <c:v>48110.211479999998</c:v>
                </c:pt>
                <c:pt idx="2">
                  <c:v>237341.19762999998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98166400"/>
        <c:axId val="148251392"/>
      </c:barChart>
      <c:catAx>
        <c:axId val="1981664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48251392"/>
        <c:crosses val="autoZero"/>
        <c:auto val="1"/>
        <c:lblAlgn val="ctr"/>
        <c:lblOffset val="100"/>
        <c:noMultiLvlLbl val="0"/>
      </c:catAx>
      <c:valAx>
        <c:axId val="1482513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.0" sourceLinked="1"/>
        <c:majorTickMark val="none"/>
        <c:minorTickMark val="none"/>
        <c:tickLblPos val="nextTo"/>
        <c:spPr>
          <a:ln w="6350">
            <a:noFill/>
          </a:ln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98166400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overlay val="0"/>
      <c:spPr>
        <a:noFill/>
        <a:ln w="25400">
          <a:noFill/>
        </a:ln>
      </c:spPr>
      <c:txPr>
        <a:bodyPr/>
        <a:lstStyle/>
        <a:p>
          <a:pPr>
            <a:defRPr sz="630" b="0" i="0" u="none" strike="noStrike" baseline="0">
              <a:solidFill>
                <a:srgbClr val="333333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36709233399178753"/>
          <c:y val="5.270091133154662E-3"/>
          <c:w val="0.63290766600821247"/>
          <c:h val="0.8817520189739879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'РАСХОДЫ - прил 3'!$C$45</c:f>
              <c:strCache>
                <c:ptCount val="1"/>
                <c:pt idx="0">
                  <c:v>исполнено на 01.07.2023 (тыс.руб.)</c:v>
                </c:pt>
              </c:strCache>
            </c:strRef>
          </c:tx>
          <c:spPr>
            <a:solidFill>
              <a:srgbClr val="FFFF00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1"/>
              <c:layout>
                <c:manualLayout>
                  <c:x val="-6.1417492621603984E-17"/>
                  <c:y val="7.9051383399209602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"/>
                  <c:y val="1.581027667984189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5.0251262909199925E-3"/>
                  <c:y val="3.42555923655053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0"/>
                  <c:y val="7.9051383399209481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7"/>
              <c:layout>
                <c:manualLayout>
                  <c:x val="0"/>
                  <c:y val="7.9051383399210452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8"/>
              <c:layout>
                <c:manualLayout>
                  <c:x val="0"/>
                  <c:y val="1.054018445322793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9"/>
              <c:layout>
                <c:manualLayout>
                  <c:x val="-1.6750418760469012E-3"/>
                  <c:y val="1.581027667984199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0"/>
              <c:layout>
                <c:manualLayout>
                  <c:x val="0"/>
                  <c:y val="1.054018445322793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'РАСХОДЫ - прил 3'!$B$46:$B$56</c:f>
              <c:strCache>
                <c:ptCount val="11"/>
                <c:pt idx="0">
                  <c:v>Общегосударственные вопросы (раздел 1)</c:v>
                </c:pt>
                <c:pt idx="1">
                  <c:v>Национальная оборона (раздел 2)</c:v>
                </c:pt>
                <c:pt idx="2">
                  <c:v>Национальная безопасность  (раздел 3)</c:v>
                </c:pt>
                <c:pt idx="3">
                  <c:v>Национальная экономика (раздел 4)</c:v>
                </c:pt>
                <c:pt idx="4">
                  <c:v>Жилищно-коммунальное хозяйство (раздел 5)</c:v>
                </c:pt>
                <c:pt idx="5">
                  <c:v>Образование (раздел 7)</c:v>
                </c:pt>
                <c:pt idx="6">
                  <c:v>Культура, кинематография (раздел 8)</c:v>
                </c:pt>
                <c:pt idx="7">
                  <c:v>Социальная политика (раздел 10)</c:v>
                </c:pt>
                <c:pt idx="8">
                  <c:v>Физическая культура и спорт (раздел 11)</c:v>
                </c:pt>
                <c:pt idx="9">
                  <c:v>Средства массовой информации (раздел 12)</c:v>
                </c:pt>
                <c:pt idx="10">
                  <c:v>Обслуживание муниципального долга (раздел 13)</c:v>
                </c:pt>
              </c:strCache>
            </c:strRef>
          </c:cat>
          <c:val>
            <c:numRef>
              <c:f>'РАСХОДЫ - прил 3'!$C$46:$C$56</c:f>
              <c:numCache>
                <c:formatCode>#,##0.0</c:formatCode>
                <c:ptCount val="11"/>
                <c:pt idx="0">
                  <c:v>128716.12009000001</c:v>
                </c:pt>
                <c:pt idx="1">
                  <c:v>1899.2869700000001</c:v>
                </c:pt>
                <c:pt idx="2">
                  <c:v>5094.1357700000008</c:v>
                </c:pt>
                <c:pt idx="3">
                  <c:v>90490.700020000004</c:v>
                </c:pt>
                <c:pt idx="4">
                  <c:v>92979.788</c:v>
                </c:pt>
                <c:pt idx="5">
                  <c:v>1804.37961</c:v>
                </c:pt>
                <c:pt idx="6">
                  <c:v>91357.828599999993</c:v>
                </c:pt>
                <c:pt idx="7">
                  <c:v>15175.575360000001</c:v>
                </c:pt>
                <c:pt idx="8">
                  <c:v>6992.9201300000004</c:v>
                </c:pt>
                <c:pt idx="9">
                  <c:v>1735.89408</c:v>
                </c:pt>
                <c:pt idx="10">
                  <c:v>0</c:v>
                </c:pt>
              </c:numCache>
            </c:numRef>
          </c:val>
        </c:ser>
        <c:ser>
          <c:idx val="1"/>
          <c:order val="1"/>
          <c:tx>
            <c:strRef>
              <c:f>'РАСХОДЫ - прил 3'!$D$45</c:f>
              <c:strCache>
                <c:ptCount val="1"/>
                <c:pt idx="0">
                  <c:v>исполнено на 01.07.2024 (тыс.руб.)</c:v>
                </c:pt>
              </c:strCache>
            </c:strRef>
          </c:tx>
          <c:spPr>
            <a:solidFill>
              <a:srgbClr val="ED7D31"/>
            </a:solidFill>
            <a:ln w="25400">
              <a:noFill/>
            </a:ln>
          </c:spPr>
          <c:invertIfNegative val="0"/>
          <c:dLbls>
            <c:dLbl>
              <c:idx val="1"/>
              <c:layout>
                <c:manualLayout>
                  <c:x val="0"/>
                  <c:y val="-1.317523056653489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"/>
                  <c:y val="-1.054018445322793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1.5075378872760101E-2"/>
                  <c:y val="-3.952568349865996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0"/>
                  <c:y val="-7.9051383399209481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0"/>
                  <c:y val="-7.9051383399209481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'РАСХОДЫ - прил 3'!$B$46:$B$56</c:f>
              <c:strCache>
                <c:ptCount val="11"/>
                <c:pt idx="0">
                  <c:v>Общегосударственные вопросы (раздел 1)</c:v>
                </c:pt>
                <c:pt idx="1">
                  <c:v>Национальная оборона (раздел 2)</c:v>
                </c:pt>
                <c:pt idx="2">
                  <c:v>Национальная безопасность  (раздел 3)</c:v>
                </c:pt>
                <c:pt idx="3">
                  <c:v>Национальная экономика (раздел 4)</c:v>
                </c:pt>
                <c:pt idx="4">
                  <c:v>Жилищно-коммунальное хозяйство (раздел 5)</c:v>
                </c:pt>
                <c:pt idx="5">
                  <c:v>Образование (раздел 7)</c:v>
                </c:pt>
                <c:pt idx="6">
                  <c:v>Культура, кинематография (раздел 8)</c:v>
                </c:pt>
                <c:pt idx="7">
                  <c:v>Социальная политика (раздел 10)</c:v>
                </c:pt>
                <c:pt idx="8">
                  <c:v>Физическая культура и спорт (раздел 11)</c:v>
                </c:pt>
                <c:pt idx="9">
                  <c:v>Средства массовой информации (раздел 12)</c:v>
                </c:pt>
                <c:pt idx="10">
                  <c:v>Обслуживание муниципального долга (раздел 13)</c:v>
                </c:pt>
              </c:strCache>
            </c:strRef>
          </c:cat>
          <c:val>
            <c:numRef>
              <c:f>'РАСХОДЫ - прил 3'!$D$46:$D$56</c:f>
              <c:numCache>
                <c:formatCode>#,##0.0</c:formatCode>
                <c:ptCount val="11"/>
                <c:pt idx="0">
                  <c:v>139431.52051999999</c:v>
                </c:pt>
                <c:pt idx="1">
                  <c:v>2278.78051</c:v>
                </c:pt>
                <c:pt idx="2">
                  <c:v>4870.5408699999998</c:v>
                </c:pt>
                <c:pt idx="3">
                  <c:v>90326.271649999995</c:v>
                </c:pt>
                <c:pt idx="4">
                  <c:v>183288.73965999999</c:v>
                </c:pt>
                <c:pt idx="5">
                  <c:v>1725.67695</c:v>
                </c:pt>
                <c:pt idx="6">
                  <c:v>92647.592690000005</c:v>
                </c:pt>
                <c:pt idx="7">
                  <c:v>22502.839500000002</c:v>
                </c:pt>
                <c:pt idx="8">
                  <c:v>8016.79961</c:v>
                </c:pt>
                <c:pt idx="9">
                  <c:v>2106.3078800000003</c:v>
                </c:pt>
                <c:pt idx="10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48260736"/>
        <c:axId val="148262272"/>
      </c:barChart>
      <c:catAx>
        <c:axId val="148260736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48262272"/>
        <c:crosses val="autoZero"/>
        <c:auto val="1"/>
        <c:lblAlgn val="ctr"/>
        <c:lblOffset val="100"/>
        <c:noMultiLvlLbl val="0"/>
      </c:catAx>
      <c:valAx>
        <c:axId val="148262272"/>
        <c:scaling>
          <c:orientation val="minMax"/>
        </c:scaling>
        <c:delete val="1"/>
        <c:axPos val="t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.0" sourceLinked="1"/>
        <c:majorTickMark val="out"/>
        <c:minorTickMark val="none"/>
        <c:tickLblPos val="nextTo"/>
        <c:crossAx val="148260736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overlay val="0"/>
      <c:spPr>
        <a:noFill/>
        <a:ln w="25400">
          <a:noFill/>
        </a:ln>
      </c:spPr>
      <c:txPr>
        <a:bodyPr/>
        <a:lstStyle/>
        <a:p>
          <a:pPr>
            <a:defRPr sz="755" b="0" i="0" u="none" strike="noStrike" baseline="0">
              <a:solidFill>
                <a:srgbClr val="333333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607E3F-E2C9-42A8-A915-DE946C11B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6709</TotalTime>
  <Pages>17</Pages>
  <Words>5590</Words>
  <Characters>31864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</dc:creator>
  <cp:keywords/>
  <dc:description/>
  <cp:lastModifiedBy>Magic</cp:lastModifiedBy>
  <cp:revision>773</cp:revision>
  <cp:lastPrinted>2022-08-23T13:52:00Z</cp:lastPrinted>
  <dcterms:created xsi:type="dcterms:W3CDTF">2018-04-27T11:49:00Z</dcterms:created>
  <dcterms:modified xsi:type="dcterms:W3CDTF">2024-08-15T14:44:00Z</dcterms:modified>
</cp:coreProperties>
</file>