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3A65280" w14:textId="77777777" w:rsidR="00FB6599" w:rsidRDefault="00C76361" w:rsidP="00C76361">
      <w:pPr>
        <w:widowControl w:val="0"/>
        <w:suppressAutoHyphens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ПРОЕКТ</w:t>
      </w:r>
    </w:p>
    <w:p w14:paraId="0EB7B92B" w14:textId="77777777" w:rsidR="00FB6599" w:rsidRDefault="00FB6599" w:rsidP="00A63738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394750BB" w14:textId="77777777" w:rsidR="00FB6599" w:rsidRDefault="00FB6599" w:rsidP="00A63738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7FF0F2EB" w14:textId="77777777" w:rsidR="00FB6599" w:rsidRDefault="00FB6599" w:rsidP="00A63738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59A40B2B" w14:textId="77777777" w:rsidR="00FB6599" w:rsidRDefault="00FB6599" w:rsidP="00A63738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054D5CBF" w14:textId="77777777" w:rsidR="00FB6599" w:rsidRDefault="00FB6599" w:rsidP="00A63738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03EBC2FD" w14:textId="77777777" w:rsidR="00FB6599" w:rsidRDefault="00FB6599" w:rsidP="00A63738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06A40ED9" w14:textId="77777777" w:rsidR="00FB6599" w:rsidRDefault="00FB6599" w:rsidP="00A63738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5EDA5161" w14:textId="77777777" w:rsidR="00FB6599" w:rsidRDefault="00FB6599" w:rsidP="00A63738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7870D911" w14:textId="77777777" w:rsidR="00FB6599" w:rsidRDefault="00FB6599" w:rsidP="00A63738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1C44516C" w14:textId="77777777" w:rsidR="00FB6599" w:rsidRDefault="00FB6599" w:rsidP="00A63738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03F4539C" w14:textId="77777777" w:rsidR="00071360" w:rsidRDefault="00A63738" w:rsidP="00A63738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63738">
        <w:rPr>
          <w:rFonts w:ascii="Times New Roman" w:eastAsia="Times New Roman" w:hAnsi="Times New Roman" w:cs="Times New Roman"/>
          <w:b/>
          <w:sz w:val="28"/>
          <w:szCs w:val="28"/>
        </w:rPr>
        <w:t xml:space="preserve">О внесении изменений в постановление </w:t>
      </w:r>
      <w:bookmarkStart w:id="0" w:name="_Hlk2682775"/>
      <w:r w:rsidRPr="00A63738">
        <w:rPr>
          <w:rFonts w:ascii="Times New Roman" w:eastAsia="Times New Roman" w:hAnsi="Times New Roman" w:cs="Times New Roman"/>
          <w:b/>
          <w:sz w:val="28"/>
          <w:szCs w:val="28"/>
        </w:rPr>
        <w:t xml:space="preserve">администрации </w:t>
      </w:r>
    </w:p>
    <w:p w14:paraId="4F384410" w14:textId="77777777" w:rsidR="00071360" w:rsidRDefault="00A63738" w:rsidP="00A63738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63738">
        <w:rPr>
          <w:rFonts w:ascii="Times New Roman" w:eastAsia="Times New Roman" w:hAnsi="Times New Roman" w:cs="Times New Roman"/>
          <w:b/>
          <w:sz w:val="28"/>
          <w:szCs w:val="28"/>
        </w:rPr>
        <w:t xml:space="preserve">муниципального образования Крымский район </w:t>
      </w:r>
    </w:p>
    <w:p w14:paraId="3C980316" w14:textId="77777777" w:rsidR="00071360" w:rsidRDefault="00A63738" w:rsidP="00A63738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63738">
        <w:rPr>
          <w:rFonts w:ascii="Times New Roman" w:eastAsia="Times New Roman" w:hAnsi="Times New Roman" w:cs="Times New Roman"/>
          <w:b/>
          <w:sz w:val="28"/>
          <w:szCs w:val="28"/>
        </w:rPr>
        <w:t xml:space="preserve">от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27 апреля 2023</w:t>
      </w:r>
      <w:r w:rsidRPr="00A63738">
        <w:rPr>
          <w:rFonts w:ascii="Times New Roman" w:eastAsia="Times New Roman" w:hAnsi="Times New Roman" w:cs="Times New Roman"/>
          <w:b/>
          <w:sz w:val="28"/>
          <w:szCs w:val="28"/>
        </w:rPr>
        <w:t xml:space="preserve"> г. №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1247</w:t>
      </w:r>
      <w:r w:rsidRPr="00A63738">
        <w:rPr>
          <w:rFonts w:ascii="Times New Roman" w:eastAsia="Times New Roman" w:hAnsi="Times New Roman" w:cs="Times New Roman"/>
          <w:b/>
          <w:sz w:val="28"/>
          <w:szCs w:val="28"/>
        </w:rPr>
        <w:t xml:space="preserve"> «Об утверждении </w:t>
      </w:r>
    </w:p>
    <w:p w14:paraId="2EBB44B3" w14:textId="77777777" w:rsidR="00A63738" w:rsidRPr="00A63738" w:rsidRDefault="00A63738" w:rsidP="00A63738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63738">
        <w:rPr>
          <w:rFonts w:ascii="Times New Roman" w:eastAsia="Times New Roman" w:hAnsi="Times New Roman" w:cs="Times New Roman"/>
          <w:b/>
          <w:sz w:val="28"/>
          <w:szCs w:val="28"/>
        </w:rPr>
        <w:t xml:space="preserve">административного регламента по предоставлению </w:t>
      </w:r>
    </w:p>
    <w:p w14:paraId="61475B78" w14:textId="77777777" w:rsidR="00071360" w:rsidRDefault="00A63738" w:rsidP="00A63738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63738">
        <w:rPr>
          <w:rFonts w:ascii="Times New Roman" w:eastAsia="Times New Roman" w:hAnsi="Times New Roman" w:cs="Times New Roman"/>
          <w:b/>
          <w:sz w:val="28"/>
          <w:szCs w:val="28"/>
        </w:rPr>
        <w:t xml:space="preserve">муниципальной услуги «Выдача разрешения </w:t>
      </w:r>
    </w:p>
    <w:p w14:paraId="098CFFA3" w14:textId="77777777" w:rsidR="00A63738" w:rsidRPr="00A63738" w:rsidRDefault="00A63738" w:rsidP="00A63738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63738">
        <w:rPr>
          <w:rFonts w:ascii="Times New Roman" w:eastAsia="Times New Roman" w:hAnsi="Times New Roman" w:cs="Times New Roman"/>
          <w:b/>
          <w:sz w:val="28"/>
          <w:szCs w:val="28"/>
        </w:rPr>
        <w:t>на ввод объекта</w:t>
      </w:r>
      <w:r w:rsidR="00071360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A63738">
        <w:rPr>
          <w:rFonts w:ascii="Times New Roman" w:eastAsia="Times New Roman" w:hAnsi="Times New Roman" w:cs="Times New Roman"/>
          <w:b/>
          <w:sz w:val="28"/>
          <w:szCs w:val="28"/>
        </w:rPr>
        <w:t>в эксплуатацию»</w:t>
      </w:r>
    </w:p>
    <w:bookmarkEnd w:id="0"/>
    <w:p w14:paraId="0137B90E" w14:textId="77777777" w:rsidR="00A63738" w:rsidRPr="00A63738" w:rsidRDefault="00A63738" w:rsidP="00A63738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7"/>
          <w:szCs w:val="27"/>
        </w:rPr>
      </w:pPr>
    </w:p>
    <w:p w14:paraId="51C30156" w14:textId="77777777" w:rsidR="0043298C" w:rsidRPr="0043298C" w:rsidRDefault="0043298C" w:rsidP="0043298C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41172360" w14:textId="77777777" w:rsidR="00294D89" w:rsidRDefault="0043298C" w:rsidP="00C14630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3298C">
        <w:rPr>
          <w:rFonts w:ascii="Times New Roman" w:eastAsia="Times New Roman" w:hAnsi="Times New Roman" w:cs="Times New Roman"/>
          <w:sz w:val="28"/>
          <w:szCs w:val="28"/>
        </w:rPr>
        <w:t xml:space="preserve">В соответствии </w:t>
      </w:r>
      <w:r>
        <w:rPr>
          <w:rFonts w:ascii="Times New Roman" w:eastAsia="Times New Roman" w:hAnsi="Times New Roman" w:cs="Times New Roman"/>
          <w:sz w:val="28"/>
          <w:szCs w:val="28"/>
        </w:rPr>
        <w:t>с п</w:t>
      </w:r>
      <w:r w:rsidRPr="0043298C">
        <w:rPr>
          <w:rFonts w:ascii="Times New Roman" w:eastAsia="Times New Roman" w:hAnsi="Times New Roman" w:cs="Times New Roman"/>
          <w:sz w:val="28"/>
          <w:szCs w:val="28"/>
        </w:rPr>
        <w:t>остановление</w:t>
      </w:r>
      <w:r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43298C">
        <w:rPr>
          <w:rFonts w:ascii="Times New Roman" w:eastAsia="Times New Roman" w:hAnsi="Times New Roman" w:cs="Times New Roman"/>
          <w:sz w:val="28"/>
          <w:szCs w:val="28"/>
        </w:rPr>
        <w:t xml:space="preserve"> Правит</w:t>
      </w:r>
      <w:r>
        <w:rPr>
          <w:rFonts w:ascii="Times New Roman" w:eastAsia="Times New Roman" w:hAnsi="Times New Roman" w:cs="Times New Roman"/>
          <w:sz w:val="28"/>
          <w:szCs w:val="28"/>
        </w:rPr>
        <w:t>ельства Российской Федерации от 25 декабря 2023 г. № 2301 «</w:t>
      </w:r>
      <w:r w:rsidRPr="0043298C">
        <w:rPr>
          <w:rFonts w:ascii="Times New Roman" w:eastAsia="Times New Roman" w:hAnsi="Times New Roman" w:cs="Times New Roman"/>
          <w:sz w:val="28"/>
          <w:szCs w:val="28"/>
        </w:rPr>
        <w:t>О внесении изменений в некоторые акты Правительства Российской Федерации</w:t>
      </w:r>
      <w:r>
        <w:rPr>
          <w:rFonts w:ascii="Times New Roman" w:eastAsia="Times New Roman" w:hAnsi="Times New Roman" w:cs="Times New Roman"/>
          <w:sz w:val="28"/>
          <w:szCs w:val="28"/>
        </w:rPr>
        <w:t>», и внесенными изменениями в постановление Правительства Российской Федерации от 2 апреля 2022 г. № 575 «</w:t>
      </w:r>
      <w:r w:rsidRPr="0043298C">
        <w:rPr>
          <w:rFonts w:ascii="Times New Roman" w:eastAsia="Times New Roman" w:hAnsi="Times New Roman" w:cs="Times New Roman"/>
          <w:sz w:val="28"/>
          <w:szCs w:val="28"/>
        </w:rPr>
        <w:t xml:space="preserve">Об особенностях подготовки, согласования, утверждения, продления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</w:t>
      </w:r>
      <w:r w:rsidRPr="0043298C">
        <w:rPr>
          <w:rFonts w:ascii="Times New Roman" w:eastAsia="Times New Roman" w:hAnsi="Times New Roman" w:cs="Times New Roman"/>
          <w:sz w:val="28"/>
          <w:szCs w:val="28"/>
        </w:rPr>
        <w:t xml:space="preserve">сроков действия документации по планировке территории, градостроительных планов земельных участков, выдачи разрешений на строительство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</w:t>
      </w:r>
      <w:r w:rsidRPr="0043298C">
        <w:rPr>
          <w:rFonts w:ascii="Times New Roman" w:eastAsia="Times New Roman" w:hAnsi="Times New Roman" w:cs="Times New Roman"/>
          <w:sz w:val="28"/>
          <w:szCs w:val="28"/>
        </w:rPr>
        <w:t xml:space="preserve">объектов капитального строительства, разрешений на ввод в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</w:t>
      </w:r>
      <w:r w:rsidRPr="0043298C">
        <w:rPr>
          <w:rFonts w:ascii="Times New Roman" w:eastAsia="Times New Roman" w:hAnsi="Times New Roman" w:cs="Times New Roman"/>
          <w:sz w:val="28"/>
          <w:szCs w:val="28"/>
        </w:rPr>
        <w:t>эксплуатацию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», </w:t>
      </w:r>
      <w:r w:rsidR="00A63738" w:rsidRPr="00A63738">
        <w:rPr>
          <w:rFonts w:ascii="Times New Roman" w:eastAsia="Times New Roman" w:hAnsi="Times New Roman" w:cs="Times New Roman"/>
          <w:sz w:val="28"/>
          <w:szCs w:val="28"/>
        </w:rPr>
        <w:t>п о с т а н о в л я ю:</w:t>
      </w:r>
    </w:p>
    <w:p w14:paraId="2FB4E4BB" w14:textId="77777777" w:rsidR="00A63738" w:rsidRDefault="009747A5" w:rsidP="00C14630">
      <w:pPr>
        <w:tabs>
          <w:tab w:val="left" w:pos="709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1. </w:t>
      </w:r>
      <w:r w:rsidR="00294D89" w:rsidRPr="00294D89">
        <w:rPr>
          <w:rFonts w:ascii="Times New Roman" w:eastAsia="Times New Roman" w:hAnsi="Times New Roman" w:cs="Times New Roman"/>
          <w:sz w:val="28"/>
          <w:szCs w:val="28"/>
        </w:rPr>
        <w:t>Признать утратившим</w:t>
      </w:r>
      <w:r w:rsidR="001255B3">
        <w:rPr>
          <w:rFonts w:ascii="Times New Roman" w:eastAsia="Times New Roman" w:hAnsi="Times New Roman" w:cs="Times New Roman"/>
          <w:sz w:val="28"/>
          <w:szCs w:val="28"/>
        </w:rPr>
        <w:t>и силу подпункты 6,7 пункта 2.6</w:t>
      </w:r>
      <w:r w:rsidR="00294D89" w:rsidRPr="00294D8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255B3">
        <w:rPr>
          <w:rFonts w:ascii="Times New Roman" w:eastAsia="Times New Roman" w:hAnsi="Times New Roman" w:cs="Times New Roman"/>
          <w:sz w:val="28"/>
          <w:szCs w:val="28"/>
        </w:rPr>
        <w:t xml:space="preserve">и подпункты 5,6 пункта </w:t>
      </w:r>
      <w:r w:rsidR="001255B3" w:rsidRPr="001255B3">
        <w:rPr>
          <w:rFonts w:ascii="Times New Roman" w:eastAsia="Times New Roman" w:hAnsi="Times New Roman" w:cs="Times New Roman"/>
          <w:sz w:val="28"/>
          <w:szCs w:val="28"/>
        </w:rPr>
        <w:t>2.6.3</w:t>
      </w:r>
      <w:r w:rsidR="001255B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94D89" w:rsidRPr="00294D89">
        <w:rPr>
          <w:rFonts w:ascii="Times New Roman" w:eastAsia="Times New Roman" w:hAnsi="Times New Roman" w:cs="Times New Roman"/>
          <w:sz w:val="28"/>
          <w:szCs w:val="28"/>
        </w:rPr>
        <w:t xml:space="preserve">раздела </w:t>
      </w:r>
      <w:r w:rsidR="00294D89">
        <w:rPr>
          <w:rFonts w:ascii="Times New Roman" w:eastAsia="Times New Roman" w:hAnsi="Times New Roman" w:cs="Times New Roman"/>
          <w:sz w:val="28"/>
          <w:szCs w:val="28"/>
        </w:rPr>
        <w:t>2 «</w:t>
      </w:r>
      <w:r w:rsidR="00294D89" w:rsidRPr="00294D89">
        <w:rPr>
          <w:rFonts w:ascii="Times New Roman" w:eastAsia="Times New Roman" w:hAnsi="Times New Roman" w:cs="Times New Roman"/>
          <w:sz w:val="28"/>
          <w:szCs w:val="28"/>
        </w:rPr>
        <w:t>Стандарт предоставления муниципальной услуги</w:t>
      </w:r>
      <w:r w:rsidR="00294D89">
        <w:rPr>
          <w:rFonts w:ascii="Times New Roman" w:eastAsia="Times New Roman" w:hAnsi="Times New Roman" w:cs="Times New Roman"/>
          <w:sz w:val="28"/>
          <w:szCs w:val="28"/>
        </w:rPr>
        <w:t xml:space="preserve">» приложения к </w:t>
      </w:r>
      <w:r w:rsidR="00294D89" w:rsidRPr="00294D89">
        <w:rPr>
          <w:rFonts w:ascii="Times New Roman" w:eastAsia="Times New Roman" w:hAnsi="Times New Roman" w:cs="Times New Roman"/>
          <w:sz w:val="28"/>
          <w:szCs w:val="28"/>
        </w:rPr>
        <w:t>постановлени</w:t>
      </w:r>
      <w:r w:rsidR="00294D89">
        <w:rPr>
          <w:rFonts w:ascii="Times New Roman" w:eastAsia="Times New Roman" w:hAnsi="Times New Roman" w:cs="Times New Roman"/>
          <w:sz w:val="28"/>
          <w:szCs w:val="28"/>
        </w:rPr>
        <w:t>ю</w:t>
      </w:r>
      <w:r w:rsidR="00294D89" w:rsidRPr="00294D89">
        <w:rPr>
          <w:rFonts w:ascii="Times New Roman" w:eastAsia="Times New Roman" w:hAnsi="Times New Roman" w:cs="Times New Roman"/>
          <w:sz w:val="28"/>
          <w:szCs w:val="28"/>
        </w:rPr>
        <w:t xml:space="preserve"> администрации муниципального образования Крымский район от 27 апреля 2023 г. № 1247 «Об утверждении административног</w:t>
      </w:r>
      <w:r w:rsidR="00294D89">
        <w:rPr>
          <w:rFonts w:ascii="Times New Roman" w:eastAsia="Times New Roman" w:hAnsi="Times New Roman" w:cs="Times New Roman"/>
          <w:sz w:val="28"/>
          <w:szCs w:val="28"/>
        </w:rPr>
        <w:t xml:space="preserve">о регламента по предоставлению </w:t>
      </w:r>
      <w:r w:rsidR="00294D89" w:rsidRPr="00294D89">
        <w:rPr>
          <w:rFonts w:ascii="Times New Roman" w:eastAsia="Times New Roman" w:hAnsi="Times New Roman" w:cs="Times New Roman"/>
          <w:sz w:val="28"/>
          <w:szCs w:val="28"/>
        </w:rPr>
        <w:t>муниципальной услуги «Выдача разрешения на ввод объекта</w:t>
      </w:r>
      <w:r w:rsidR="001255B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94D89" w:rsidRPr="00294D89">
        <w:rPr>
          <w:rFonts w:ascii="Times New Roman" w:eastAsia="Times New Roman" w:hAnsi="Times New Roman" w:cs="Times New Roman"/>
          <w:sz w:val="28"/>
          <w:szCs w:val="28"/>
        </w:rPr>
        <w:t>в эксплуатацию»</w:t>
      </w:r>
      <w:r w:rsidR="00294D89"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49B79F04" w14:textId="77777777" w:rsidR="00294D89" w:rsidRPr="00294D89" w:rsidRDefault="00294D89" w:rsidP="00C14630">
      <w:pPr>
        <w:tabs>
          <w:tab w:val="left" w:pos="709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</w:t>
      </w:r>
      <w:r w:rsidR="009747A5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294D89">
        <w:rPr>
          <w:rFonts w:ascii="Times New Roman" w:eastAsia="Times New Roman" w:hAnsi="Times New Roman" w:cs="Times New Roman"/>
          <w:sz w:val="28"/>
          <w:szCs w:val="28"/>
        </w:rPr>
        <w:t>Внести в п</w:t>
      </w:r>
      <w:r w:rsidR="001255B3">
        <w:rPr>
          <w:rFonts w:ascii="Times New Roman" w:eastAsia="Times New Roman" w:hAnsi="Times New Roman" w:cs="Times New Roman"/>
          <w:sz w:val="28"/>
          <w:szCs w:val="28"/>
        </w:rPr>
        <w:t>одп</w:t>
      </w:r>
      <w:r w:rsidRPr="00294D89">
        <w:rPr>
          <w:rFonts w:ascii="Times New Roman" w:eastAsia="Times New Roman" w:hAnsi="Times New Roman" w:cs="Times New Roman"/>
          <w:sz w:val="28"/>
          <w:szCs w:val="28"/>
        </w:rPr>
        <w:t xml:space="preserve">ункт </w:t>
      </w:r>
      <w:r w:rsidR="00330036">
        <w:rPr>
          <w:rFonts w:ascii="Times New Roman" w:eastAsia="Times New Roman" w:hAnsi="Times New Roman" w:cs="Times New Roman"/>
          <w:sz w:val="28"/>
          <w:szCs w:val="28"/>
        </w:rPr>
        <w:t>12</w:t>
      </w:r>
      <w:r w:rsidRPr="00294D8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30036" w:rsidRPr="00330036">
        <w:rPr>
          <w:rFonts w:ascii="Times New Roman" w:eastAsia="Times New Roman" w:hAnsi="Times New Roman" w:cs="Times New Roman"/>
          <w:sz w:val="28"/>
          <w:szCs w:val="28"/>
        </w:rPr>
        <w:t>пункта 2.6,</w:t>
      </w:r>
      <w:r w:rsidR="003E2B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255B3">
        <w:rPr>
          <w:rFonts w:ascii="Times New Roman" w:eastAsia="Times New Roman" w:hAnsi="Times New Roman" w:cs="Times New Roman"/>
          <w:sz w:val="28"/>
          <w:szCs w:val="28"/>
        </w:rPr>
        <w:t>раздела</w:t>
      </w:r>
      <w:r w:rsidR="00330036" w:rsidRPr="00330036">
        <w:rPr>
          <w:rFonts w:ascii="Times New Roman" w:eastAsia="Times New Roman" w:hAnsi="Times New Roman" w:cs="Times New Roman"/>
          <w:sz w:val="28"/>
          <w:szCs w:val="28"/>
        </w:rPr>
        <w:t xml:space="preserve"> 2 «Стандарт предоставления муниципальной услуги» приложения к постановлению администрации муниципального образования Крымский район от 27 апреля 2023 г. № 1247 «Об утверждении административного регламента по предоставлению муниципальной услуги «Вы</w:t>
      </w:r>
      <w:r w:rsidR="00330036">
        <w:rPr>
          <w:rFonts w:ascii="Times New Roman" w:eastAsia="Times New Roman" w:hAnsi="Times New Roman" w:cs="Times New Roman"/>
          <w:sz w:val="28"/>
          <w:szCs w:val="28"/>
        </w:rPr>
        <w:t xml:space="preserve">дача разрешения на ввод объекта </w:t>
      </w:r>
      <w:r w:rsidR="00330036" w:rsidRPr="00330036">
        <w:rPr>
          <w:rFonts w:ascii="Times New Roman" w:eastAsia="Times New Roman" w:hAnsi="Times New Roman" w:cs="Times New Roman"/>
          <w:sz w:val="28"/>
          <w:szCs w:val="28"/>
        </w:rPr>
        <w:t>в эксплуатацию»</w:t>
      </w:r>
      <w:r w:rsidRPr="00294D89">
        <w:rPr>
          <w:rFonts w:ascii="Times New Roman" w:eastAsia="Times New Roman" w:hAnsi="Times New Roman" w:cs="Times New Roman"/>
          <w:sz w:val="28"/>
          <w:szCs w:val="28"/>
        </w:rPr>
        <w:t xml:space="preserve"> изменение, изложив его в следующей редакции:</w:t>
      </w:r>
    </w:p>
    <w:p w14:paraId="245C486D" w14:textId="77777777" w:rsidR="00294D89" w:rsidRDefault="00330036" w:rsidP="00C14630">
      <w:pPr>
        <w:tabs>
          <w:tab w:val="left" w:pos="709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«12</w:t>
      </w:r>
      <w:r w:rsidR="00294D89" w:rsidRPr="00294D89">
        <w:rPr>
          <w:rFonts w:ascii="Times New Roman" w:eastAsia="Times New Roman" w:hAnsi="Times New Roman" w:cs="Times New Roman"/>
          <w:sz w:val="28"/>
          <w:szCs w:val="28"/>
        </w:rPr>
        <w:t>.</w:t>
      </w:r>
      <w:r w:rsidR="009747A5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330036">
        <w:rPr>
          <w:rFonts w:ascii="Times New Roman" w:eastAsia="Times New Roman" w:hAnsi="Times New Roman" w:cs="Times New Roman"/>
          <w:sz w:val="28"/>
          <w:szCs w:val="28"/>
        </w:rPr>
        <w:t>Технический план объекта капитального строительства, подготовленный в соответствии с Федеральным</w:t>
      </w:r>
      <w:r w:rsidR="009747A5">
        <w:rPr>
          <w:rFonts w:ascii="Times New Roman" w:eastAsia="Times New Roman" w:hAnsi="Times New Roman" w:cs="Times New Roman"/>
          <w:sz w:val="28"/>
          <w:szCs w:val="28"/>
        </w:rPr>
        <w:t xml:space="preserve"> законом от 13 июля 2015 года № </w:t>
      </w:r>
      <w:r w:rsidRPr="00330036">
        <w:rPr>
          <w:rFonts w:ascii="Times New Roman" w:eastAsia="Times New Roman" w:hAnsi="Times New Roman" w:cs="Times New Roman"/>
          <w:sz w:val="28"/>
          <w:szCs w:val="28"/>
        </w:rPr>
        <w:t xml:space="preserve">218–ФЗ «О государственной регистрации недвижимости», за исключением ввода в эксплуатацию объекта капитального строительства, в отношении которого в соответствии с Федеральным законом </w:t>
      </w:r>
      <w:r w:rsidR="009747A5">
        <w:rPr>
          <w:rFonts w:ascii="Times New Roman" w:eastAsia="Times New Roman" w:hAnsi="Times New Roman" w:cs="Times New Roman"/>
          <w:sz w:val="28"/>
          <w:szCs w:val="28"/>
        </w:rPr>
        <w:t xml:space="preserve">от 2 ноября 2023 г. № 509-ФЗ </w:t>
      </w:r>
      <w:r w:rsidR="009747A5">
        <w:rPr>
          <w:rFonts w:ascii="Times New Roman" w:eastAsia="Times New Roman" w:hAnsi="Times New Roman" w:cs="Times New Roman"/>
          <w:sz w:val="28"/>
          <w:szCs w:val="28"/>
        </w:rPr>
        <w:lastRenderedPageBreak/>
        <w:t>«</w:t>
      </w:r>
      <w:r w:rsidRPr="00330036">
        <w:rPr>
          <w:rFonts w:ascii="Times New Roman" w:eastAsia="Times New Roman" w:hAnsi="Times New Roman" w:cs="Times New Roman"/>
          <w:sz w:val="28"/>
          <w:szCs w:val="28"/>
        </w:rPr>
        <w:t>Об особенностях оформления прав на отдельные виды объектов недвижимости и о внесении изменений в отдельные законодательные акты Российской Федерации</w:t>
      </w:r>
      <w:r w:rsidR="009747A5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330036">
        <w:rPr>
          <w:rFonts w:ascii="Times New Roman" w:eastAsia="Times New Roman" w:hAnsi="Times New Roman" w:cs="Times New Roman"/>
          <w:sz w:val="28"/>
          <w:szCs w:val="28"/>
        </w:rPr>
        <w:t xml:space="preserve"> государственный кадастровый учет и (или) государственная регистрация прав не осуществляются</w:t>
      </w:r>
      <w:r w:rsidR="009747A5">
        <w:rPr>
          <w:rFonts w:ascii="Times New Roman" w:eastAsia="Times New Roman" w:hAnsi="Times New Roman" w:cs="Times New Roman"/>
          <w:sz w:val="28"/>
          <w:szCs w:val="28"/>
        </w:rPr>
        <w:t>.</w:t>
      </w:r>
      <w:r w:rsidR="00294D89" w:rsidRPr="00294D89">
        <w:rPr>
          <w:rFonts w:ascii="Times New Roman" w:eastAsia="Times New Roman" w:hAnsi="Times New Roman" w:cs="Times New Roman"/>
          <w:sz w:val="28"/>
          <w:szCs w:val="28"/>
        </w:rPr>
        <w:t>».</w:t>
      </w:r>
    </w:p>
    <w:p w14:paraId="03534DA0" w14:textId="77777777" w:rsidR="001255B3" w:rsidRPr="001255B3" w:rsidRDefault="001255B3" w:rsidP="00C14630">
      <w:pPr>
        <w:tabs>
          <w:tab w:val="left" w:pos="709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3. </w:t>
      </w:r>
      <w:r w:rsidRPr="001255B3">
        <w:rPr>
          <w:rFonts w:ascii="Times New Roman" w:eastAsia="Times New Roman" w:hAnsi="Times New Roman" w:cs="Times New Roman"/>
          <w:sz w:val="28"/>
          <w:szCs w:val="28"/>
        </w:rPr>
        <w:t>Внести в подпункт 1</w:t>
      </w:r>
      <w:r>
        <w:rPr>
          <w:rFonts w:ascii="Times New Roman" w:eastAsia="Times New Roman" w:hAnsi="Times New Roman" w:cs="Times New Roman"/>
          <w:sz w:val="28"/>
          <w:szCs w:val="28"/>
        </w:rPr>
        <w:t>1</w:t>
      </w:r>
      <w:r w:rsidRPr="001255B3">
        <w:rPr>
          <w:rFonts w:ascii="Times New Roman" w:eastAsia="Times New Roman" w:hAnsi="Times New Roman" w:cs="Times New Roman"/>
          <w:sz w:val="28"/>
          <w:szCs w:val="28"/>
        </w:rPr>
        <w:t xml:space="preserve"> пункта 2.6</w:t>
      </w:r>
      <w:r>
        <w:rPr>
          <w:rFonts w:ascii="Times New Roman" w:eastAsia="Times New Roman" w:hAnsi="Times New Roman" w:cs="Times New Roman"/>
          <w:sz w:val="28"/>
          <w:szCs w:val="28"/>
        </w:rPr>
        <w:t>.3</w:t>
      </w:r>
      <w:r w:rsidRPr="001255B3">
        <w:rPr>
          <w:rFonts w:ascii="Times New Roman" w:eastAsia="Times New Roman" w:hAnsi="Times New Roman" w:cs="Times New Roman"/>
          <w:sz w:val="28"/>
          <w:szCs w:val="28"/>
        </w:rPr>
        <w:t>, раздела 2 «Стандарт предоставления муниципальной услуги» приложения к постановлению администрации муниципального образования Крымский район от 27 апреля 2023 г. № 1247 «Об утверждении административного регламента по предоставлению муниципальной услуги «Выдача разрешения на ввод объекта в эксплуатацию» изменение, изложив его в следующей редакции:</w:t>
      </w:r>
    </w:p>
    <w:p w14:paraId="2DD5A64D" w14:textId="77777777" w:rsidR="001255B3" w:rsidRDefault="001255B3" w:rsidP="00C14630">
      <w:pPr>
        <w:tabs>
          <w:tab w:val="left" w:pos="709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55B3">
        <w:rPr>
          <w:rFonts w:ascii="Times New Roman" w:eastAsia="Times New Roman" w:hAnsi="Times New Roman" w:cs="Times New Roman"/>
          <w:sz w:val="28"/>
          <w:szCs w:val="28"/>
        </w:rPr>
        <w:t>«1</w:t>
      </w:r>
      <w:r>
        <w:rPr>
          <w:rFonts w:ascii="Times New Roman" w:eastAsia="Times New Roman" w:hAnsi="Times New Roman" w:cs="Times New Roman"/>
          <w:sz w:val="28"/>
          <w:szCs w:val="28"/>
        </w:rPr>
        <w:t>1</w:t>
      </w:r>
      <w:r w:rsidRPr="001255B3">
        <w:rPr>
          <w:rFonts w:ascii="Times New Roman" w:eastAsia="Times New Roman" w:hAnsi="Times New Roman" w:cs="Times New Roman"/>
          <w:sz w:val="28"/>
          <w:szCs w:val="28"/>
        </w:rPr>
        <w:t>.</w:t>
      </w:r>
      <w:r w:rsidR="00C14630">
        <w:rPr>
          <w:rFonts w:ascii="Times New Roman" w:eastAsia="Times New Roman" w:hAnsi="Times New Roman" w:cs="Times New Roman"/>
          <w:sz w:val="28"/>
          <w:szCs w:val="28"/>
        </w:rPr>
        <w:t> </w:t>
      </w:r>
      <w:r w:rsidR="009747A5" w:rsidRPr="00330036">
        <w:rPr>
          <w:rFonts w:ascii="Times New Roman" w:eastAsia="Times New Roman" w:hAnsi="Times New Roman" w:cs="Times New Roman"/>
          <w:sz w:val="28"/>
          <w:szCs w:val="28"/>
        </w:rPr>
        <w:t>Технический план объекта капитального строительства, подготовленный в соответствии с Федеральным</w:t>
      </w:r>
      <w:r w:rsidR="009747A5">
        <w:rPr>
          <w:rFonts w:ascii="Times New Roman" w:eastAsia="Times New Roman" w:hAnsi="Times New Roman" w:cs="Times New Roman"/>
          <w:sz w:val="28"/>
          <w:szCs w:val="28"/>
        </w:rPr>
        <w:t xml:space="preserve"> законом от 13 июля 2015 года № </w:t>
      </w:r>
      <w:r w:rsidR="009747A5" w:rsidRPr="00330036">
        <w:rPr>
          <w:rFonts w:ascii="Times New Roman" w:eastAsia="Times New Roman" w:hAnsi="Times New Roman" w:cs="Times New Roman"/>
          <w:sz w:val="28"/>
          <w:szCs w:val="28"/>
        </w:rPr>
        <w:t xml:space="preserve">218–ФЗ «О государственной регистрации недвижимости», за исключением ввода в эксплуатацию объекта капитального строительства, в отношении которого в соответствии с Федеральным законом </w:t>
      </w:r>
      <w:r w:rsidR="009747A5">
        <w:rPr>
          <w:rFonts w:ascii="Times New Roman" w:eastAsia="Times New Roman" w:hAnsi="Times New Roman" w:cs="Times New Roman"/>
          <w:sz w:val="28"/>
          <w:szCs w:val="28"/>
        </w:rPr>
        <w:t>от 2 ноября 2023 г. № 509-ФЗ «</w:t>
      </w:r>
      <w:r w:rsidR="009747A5" w:rsidRPr="00330036">
        <w:rPr>
          <w:rFonts w:ascii="Times New Roman" w:eastAsia="Times New Roman" w:hAnsi="Times New Roman" w:cs="Times New Roman"/>
          <w:sz w:val="28"/>
          <w:szCs w:val="28"/>
        </w:rPr>
        <w:t>Об особенностях оформления прав на отдельные виды объектов недвижимости и о внесении изменений в отдельные законодательные акты Российской Федерации</w:t>
      </w:r>
      <w:r w:rsidR="009747A5">
        <w:rPr>
          <w:rFonts w:ascii="Times New Roman" w:eastAsia="Times New Roman" w:hAnsi="Times New Roman" w:cs="Times New Roman"/>
          <w:sz w:val="28"/>
          <w:szCs w:val="28"/>
        </w:rPr>
        <w:t>»</w:t>
      </w:r>
      <w:r w:rsidR="009747A5" w:rsidRPr="00330036">
        <w:rPr>
          <w:rFonts w:ascii="Times New Roman" w:eastAsia="Times New Roman" w:hAnsi="Times New Roman" w:cs="Times New Roman"/>
          <w:sz w:val="28"/>
          <w:szCs w:val="28"/>
        </w:rPr>
        <w:t xml:space="preserve"> государственный кадастровый учет и (или) государственная регистрация прав не осуществляются</w:t>
      </w:r>
      <w:r w:rsidR="009747A5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1255B3">
        <w:rPr>
          <w:rFonts w:ascii="Times New Roman" w:eastAsia="Times New Roman" w:hAnsi="Times New Roman" w:cs="Times New Roman"/>
          <w:sz w:val="28"/>
          <w:szCs w:val="28"/>
        </w:rPr>
        <w:t>».</w:t>
      </w:r>
    </w:p>
    <w:p w14:paraId="7859B422" w14:textId="77777777" w:rsidR="00A63738" w:rsidRPr="00A63738" w:rsidRDefault="001255B3" w:rsidP="00C1463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4</w:t>
      </w:r>
      <w:r w:rsidR="00A63738" w:rsidRPr="00A63738">
        <w:rPr>
          <w:rFonts w:ascii="Times New Roman" w:eastAsia="Times New Roman" w:hAnsi="Times New Roman" w:cs="Times New Roman"/>
          <w:sz w:val="28"/>
          <w:szCs w:val="28"/>
        </w:rPr>
        <w:t>. Отделу по взаимодействию со СМИ администрации муниципального образования Крымский район (</w:t>
      </w:r>
      <w:r w:rsidR="00330036" w:rsidRPr="00330036">
        <w:rPr>
          <w:rFonts w:ascii="Times New Roman" w:eastAsia="Times New Roman" w:hAnsi="Times New Roman" w:cs="Times New Roman"/>
          <w:sz w:val="28"/>
          <w:szCs w:val="28"/>
        </w:rPr>
        <w:t>Безовчук</w:t>
      </w:r>
      <w:r w:rsidR="00330036">
        <w:rPr>
          <w:rFonts w:ascii="Times New Roman" w:eastAsia="Times New Roman" w:hAnsi="Times New Roman" w:cs="Times New Roman"/>
          <w:sz w:val="28"/>
          <w:szCs w:val="28"/>
        </w:rPr>
        <w:t xml:space="preserve"> А.А.</w:t>
      </w:r>
      <w:r w:rsidR="00A63738" w:rsidRPr="00A63738">
        <w:rPr>
          <w:rFonts w:ascii="Times New Roman" w:eastAsia="Times New Roman" w:hAnsi="Times New Roman" w:cs="Times New Roman"/>
          <w:sz w:val="28"/>
          <w:szCs w:val="28"/>
        </w:rPr>
        <w:t>) разместить настоящее постановление на о</w:t>
      </w:r>
      <w:r w:rsidR="00330036">
        <w:rPr>
          <w:rFonts w:ascii="Times New Roman" w:eastAsia="Times New Roman" w:hAnsi="Times New Roman" w:cs="Times New Roman"/>
          <w:sz w:val="28"/>
          <w:szCs w:val="28"/>
        </w:rPr>
        <w:t xml:space="preserve">фициальном сайте администрации </w:t>
      </w:r>
      <w:r w:rsidR="00A63738" w:rsidRPr="00A63738">
        <w:rPr>
          <w:rFonts w:ascii="Times New Roman" w:eastAsia="Times New Roman" w:hAnsi="Times New Roman" w:cs="Times New Roman"/>
          <w:sz w:val="28"/>
          <w:szCs w:val="28"/>
        </w:rPr>
        <w:t>муниципального образования Крымский район в информационно-телекоммуникационной сети «Интернет».</w:t>
      </w:r>
    </w:p>
    <w:p w14:paraId="24607D3B" w14:textId="77777777" w:rsidR="00A63738" w:rsidRPr="00352908" w:rsidRDefault="001255B3" w:rsidP="00C1463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52908">
        <w:rPr>
          <w:rFonts w:ascii="Times New Roman" w:eastAsia="Times New Roman" w:hAnsi="Times New Roman" w:cs="Times New Roman"/>
          <w:sz w:val="28"/>
          <w:szCs w:val="28"/>
        </w:rPr>
        <w:t>5</w:t>
      </w:r>
      <w:r w:rsidR="00A63738" w:rsidRPr="00352908">
        <w:rPr>
          <w:rFonts w:ascii="Times New Roman" w:eastAsia="Times New Roman" w:hAnsi="Times New Roman" w:cs="Times New Roman"/>
          <w:sz w:val="28"/>
          <w:szCs w:val="28"/>
        </w:rPr>
        <w:t>. </w:t>
      </w:r>
      <w:bookmarkStart w:id="1" w:name="sub_6"/>
      <w:r w:rsidR="00352908" w:rsidRPr="00352908">
        <w:rPr>
          <w:rFonts w:ascii="Times New Roman" w:hAnsi="Times New Roman" w:cs="Times New Roman"/>
          <w:sz w:val="28"/>
          <w:szCs w:val="28"/>
        </w:rPr>
        <w:t xml:space="preserve">Постановление вступает в силу </w:t>
      </w:r>
      <w:bookmarkEnd w:id="1"/>
      <w:r w:rsidR="00352908" w:rsidRPr="00352908">
        <w:rPr>
          <w:rFonts w:ascii="Times New Roman" w:hAnsi="Times New Roman" w:cs="Times New Roman"/>
          <w:sz w:val="28"/>
          <w:szCs w:val="28"/>
        </w:rPr>
        <w:t xml:space="preserve">после </w:t>
      </w:r>
      <w:r w:rsidR="00C76361">
        <w:rPr>
          <w:rFonts w:ascii="Times New Roman" w:hAnsi="Times New Roman" w:cs="Times New Roman"/>
          <w:sz w:val="28"/>
          <w:szCs w:val="28"/>
        </w:rPr>
        <w:t xml:space="preserve">его </w:t>
      </w:r>
      <w:r w:rsidR="00352908" w:rsidRPr="00352908">
        <w:rPr>
          <w:rFonts w:ascii="Times New Roman" w:hAnsi="Times New Roman" w:cs="Times New Roman"/>
          <w:sz w:val="28"/>
          <w:szCs w:val="28"/>
        </w:rPr>
        <w:t>официального обнародования</w:t>
      </w:r>
      <w:r w:rsidR="00A63738" w:rsidRPr="00352908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24B10419" w14:textId="77777777" w:rsidR="00A63738" w:rsidRPr="00A63738" w:rsidRDefault="00A63738" w:rsidP="00A6373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35F6E762" w14:textId="77777777" w:rsidR="002B4C9B" w:rsidRDefault="002B4C9B" w:rsidP="00AF119C">
      <w:pPr>
        <w:tabs>
          <w:tab w:val="left" w:pos="9214"/>
          <w:tab w:val="right" w:pos="9639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5C176C32" w14:textId="77777777" w:rsidR="00AF119C" w:rsidRDefault="00AF119C" w:rsidP="00AF119C">
      <w:pPr>
        <w:tabs>
          <w:tab w:val="left" w:pos="9214"/>
          <w:tab w:val="right" w:pos="9639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099EB2F4" w14:textId="77777777" w:rsidR="003E240B" w:rsidRDefault="003E240B" w:rsidP="00AF119C">
      <w:pPr>
        <w:tabs>
          <w:tab w:val="left" w:pos="9214"/>
          <w:tab w:val="right" w:pos="9639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="00AF119C">
        <w:rPr>
          <w:rFonts w:ascii="Times New Roman" w:hAnsi="Times New Roman"/>
          <w:sz w:val="28"/>
          <w:szCs w:val="28"/>
        </w:rPr>
        <w:t>ерв</w:t>
      </w:r>
      <w:r>
        <w:rPr>
          <w:rFonts w:ascii="Times New Roman" w:hAnsi="Times New Roman"/>
          <w:sz w:val="28"/>
          <w:szCs w:val="28"/>
        </w:rPr>
        <w:t>ый</w:t>
      </w:r>
      <w:r w:rsidR="00AF119C">
        <w:rPr>
          <w:rFonts w:ascii="Times New Roman" w:hAnsi="Times New Roman"/>
          <w:sz w:val="28"/>
          <w:szCs w:val="28"/>
        </w:rPr>
        <w:t xml:space="preserve"> заместител</w:t>
      </w:r>
      <w:r>
        <w:rPr>
          <w:rFonts w:ascii="Times New Roman" w:hAnsi="Times New Roman"/>
          <w:sz w:val="28"/>
          <w:szCs w:val="28"/>
        </w:rPr>
        <w:t>ь</w:t>
      </w:r>
      <w:r w:rsidR="00AF119C">
        <w:rPr>
          <w:rFonts w:ascii="Times New Roman" w:hAnsi="Times New Roman"/>
          <w:sz w:val="28"/>
          <w:szCs w:val="28"/>
        </w:rPr>
        <w:t xml:space="preserve"> главы </w:t>
      </w:r>
    </w:p>
    <w:p w14:paraId="2843E6A0" w14:textId="77777777" w:rsidR="003E240B" w:rsidRDefault="00AF119C" w:rsidP="00AF119C">
      <w:pPr>
        <w:tabs>
          <w:tab w:val="left" w:pos="9214"/>
          <w:tab w:val="right" w:pos="9639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муниципального</w:t>
      </w:r>
      <w:r w:rsidR="00511D0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образования </w:t>
      </w:r>
    </w:p>
    <w:p w14:paraId="4FF35381" w14:textId="77777777" w:rsidR="00336FCB" w:rsidRPr="00AF119C" w:rsidRDefault="00AF119C" w:rsidP="00AF119C">
      <w:pPr>
        <w:tabs>
          <w:tab w:val="left" w:pos="9214"/>
          <w:tab w:val="right" w:pos="9639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Крымский район                 </w:t>
      </w:r>
      <w:r w:rsidR="00511D0F">
        <w:rPr>
          <w:rFonts w:ascii="Times New Roman" w:hAnsi="Times New Roman"/>
          <w:sz w:val="28"/>
          <w:szCs w:val="28"/>
        </w:rPr>
        <w:t xml:space="preserve">                                    </w:t>
      </w:r>
      <w:r w:rsidR="003E240B">
        <w:rPr>
          <w:rFonts w:ascii="Times New Roman" w:hAnsi="Times New Roman"/>
          <w:sz w:val="28"/>
          <w:szCs w:val="28"/>
        </w:rPr>
        <w:t xml:space="preserve">                          </w:t>
      </w:r>
      <w:r w:rsidR="00511D0F">
        <w:rPr>
          <w:rFonts w:ascii="Times New Roman" w:hAnsi="Times New Roman"/>
          <w:sz w:val="28"/>
          <w:szCs w:val="28"/>
        </w:rPr>
        <w:t xml:space="preserve">        </w:t>
      </w:r>
      <w:r w:rsidR="003E240B">
        <w:rPr>
          <w:rFonts w:ascii="Times New Roman" w:hAnsi="Times New Roman"/>
          <w:sz w:val="28"/>
          <w:szCs w:val="28"/>
        </w:rPr>
        <w:t>В.Н.</w:t>
      </w:r>
      <w:r w:rsidR="00330036">
        <w:rPr>
          <w:rFonts w:ascii="Times New Roman" w:hAnsi="Times New Roman"/>
          <w:sz w:val="28"/>
          <w:szCs w:val="28"/>
        </w:rPr>
        <w:t xml:space="preserve"> </w:t>
      </w:r>
      <w:r w:rsidR="003E240B">
        <w:rPr>
          <w:rFonts w:ascii="Times New Roman" w:hAnsi="Times New Roman"/>
          <w:sz w:val="28"/>
          <w:szCs w:val="28"/>
        </w:rPr>
        <w:t>Черник</w:t>
      </w:r>
    </w:p>
    <w:sectPr w:rsidR="00336FCB" w:rsidRPr="00AF119C" w:rsidSect="001F7928">
      <w:headerReference w:type="default" r:id="rId7"/>
      <w:pgSz w:w="11906" w:h="16838"/>
      <w:pgMar w:top="1134" w:right="567" w:bottom="992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245E748" w14:textId="77777777" w:rsidR="002E07D5" w:rsidRDefault="002E07D5" w:rsidP="00336FCB">
      <w:pPr>
        <w:spacing w:after="0" w:line="240" w:lineRule="auto"/>
      </w:pPr>
      <w:r>
        <w:separator/>
      </w:r>
    </w:p>
  </w:endnote>
  <w:endnote w:type="continuationSeparator" w:id="0">
    <w:p w14:paraId="24BBA3B1" w14:textId="77777777" w:rsidR="002E07D5" w:rsidRDefault="002E07D5" w:rsidP="00336F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40AE3AF" w14:textId="77777777" w:rsidR="002E07D5" w:rsidRDefault="002E07D5" w:rsidP="00336FCB">
      <w:pPr>
        <w:spacing w:after="0" w:line="240" w:lineRule="auto"/>
      </w:pPr>
      <w:r>
        <w:separator/>
      </w:r>
    </w:p>
  </w:footnote>
  <w:footnote w:type="continuationSeparator" w:id="0">
    <w:p w14:paraId="7441A459" w14:textId="77777777" w:rsidR="002E07D5" w:rsidRDefault="002E07D5" w:rsidP="00336FC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18572086"/>
      <w:docPartObj>
        <w:docPartGallery w:val="Page Numbers (Top of Page)"/>
        <w:docPartUnique/>
      </w:docPartObj>
    </w:sdtPr>
    <w:sdtContent>
      <w:p w14:paraId="5B6B93B3" w14:textId="77777777" w:rsidR="00000000" w:rsidRDefault="00AF119C">
        <w:pPr>
          <w:pStyle w:val="a3"/>
          <w:jc w:val="center"/>
        </w:pPr>
        <w:r>
          <w:t>2</w:t>
        </w:r>
      </w:p>
    </w:sdtContent>
  </w:sdt>
  <w:p w14:paraId="490E2699" w14:textId="77777777" w:rsidR="00000000" w:rsidRDefault="00000000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71A92738"/>
    <w:multiLevelType w:val="hybridMultilevel"/>
    <w:tmpl w:val="23F608B2"/>
    <w:lvl w:ilvl="0" w:tplc="9FD42F4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 w16cid:durableId="12718604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F119C"/>
    <w:rsid w:val="00071360"/>
    <w:rsid w:val="00105815"/>
    <w:rsid w:val="001255B3"/>
    <w:rsid w:val="00155001"/>
    <w:rsid w:val="001F7928"/>
    <w:rsid w:val="00273991"/>
    <w:rsid w:val="00294D89"/>
    <w:rsid w:val="002B4C9B"/>
    <w:rsid w:val="002E07D5"/>
    <w:rsid w:val="00313009"/>
    <w:rsid w:val="00323871"/>
    <w:rsid w:val="00330036"/>
    <w:rsid w:val="00336FCB"/>
    <w:rsid w:val="00352908"/>
    <w:rsid w:val="003720D6"/>
    <w:rsid w:val="003B71ED"/>
    <w:rsid w:val="003E240B"/>
    <w:rsid w:val="003E2B13"/>
    <w:rsid w:val="00404289"/>
    <w:rsid w:val="0043298C"/>
    <w:rsid w:val="004D4ABD"/>
    <w:rsid w:val="0051126B"/>
    <w:rsid w:val="00511D0F"/>
    <w:rsid w:val="006844B4"/>
    <w:rsid w:val="006A7C84"/>
    <w:rsid w:val="00834DBF"/>
    <w:rsid w:val="008A4DB5"/>
    <w:rsid w:val="00927BBF"/>
    <w:rsid w:val="009747A5"/>
    <w:rsid w:val="00A21786"/>
    <w:rsid w:val="00A60AEA"/>
    <w:rsid w:val="00A63738"/>
    <w:rsid w:val="00A805EF"/>
    <w:rsid w:val="00A942BD"/>
    <w:rsid w:val="00AF119C"/>
    <w:rsid w:val="00BB60B1"/>
    <w:rsid w:val="00BC1F05"/>
    <w:rsid w:val="00C14630"/>
    <w:rsid w:val="00C76361"/>
    <w:rsid w:val="00C95561"/>
    <w:rsid w:val="00CF7A45"/>
    <w:rsid w:val="00D5752D"/>
    <w:rsid w:val="00D73E88"/>
    <w:rsid w:val="00E019BE"/>
    <w:rsid w:val="00ED2B98"/>
    <w:rsid w:val="00F46508"/>
    <w:rsid w:val="00FB6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A32B57"/>
  <w15:docId w15:val="{1729AF59-754F-481E-A04E-B8152CE59F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F119C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4">
    <w:name w:val="Верхний колонтитул Знак"/>
    <w:basedOn w:val="a0"/>
    <w:link w:val="a3"/>
    <w:uiPriority w:val="99"/>
    <w:rsid w:val="00AF119C"/>
    <w:rPr>
      <w:rFonts w:ascii="Calibri" w:eastAsia="Times New Roman" w:hAnsi="Calibri" w:cs="Times New Roman"/>
    </w:rPr>
  </w:style>
  <w:style w:type="paragraph" w:styleId="a5">
    <w:name w:val="footer"/>
    <w:basedOn w:val="a"/>
    <w:link w:val="a6"/>
    <w:uiPriority w:val="99"/>
    <w:semiHidden/>
    <w:unhideWhenUsed/>
    <w:rsid w:val="0015500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155001"/>
  </w:style>
  <w:style w:type="paragraph" w:styleId="a7">
    <w:name w:val="Balloon Text"/>
    <w:basedOn w:val="a"/>
    <w:link w:val="a8"/>
    <w:uiPriority w:val="99"/>
    <w:semiHidden/>
    <w:unhideWhenUsed/>
    <w:rsid w:val="006844B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6844B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567</Words>
  <Characters>3237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Arh-Secrets</dc:creator>
  <cp:keywords/>
  <dc:description/>
  <cp:lastModifiedBy>Пользователь</cp:lastModifiedBy>
  <cp:revision>2</cp:revision>
  <cp:lastPrinted>2023-08-28T12:15:00Z</cp:lastPrinted>
  <dcterms:created xsi:type="dcterms:W3CDTF">2024-12-04T13:23:00Z</dcterms:created>
  <dcterms:modified xsi:type="dcterms:W3CDTF">2024-12-04T13:23:00Z</dcterms:modified>
</cp:coreProperties>
</file>