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EBB" w:rsidRPr="00816976" w:rsidRDefault="007B1EBB" w:rsidP="00DC2F64">
      <w:pPr>
        <w:spacing w:after="0" w:line="240" w:lineRule="auto"/>
        <w:ind w:left="7080" w:firstLine="708"/>
        <w:jc w:val="right"/>
        <w:rPr>
          <w:rFonts w:eastAsia="Times New Roman" w:cs="Times New Roman"/>
          <w:b/>
          <w:sz w:val="28"/>
          <w:szCs w:val="28"/>
          <w:lang w:eastAsia="ru-RU"/>
        </w:rPr>
      </w:pPr>
      <w:r w:rsidRPr="00816976">
        <w:rPr>
          <w:rFonts w:eastAsia="Times New Roman" w:cs="Times New Roman"/>
          <w:b/>
          <w:sz w:val="28"/>
          <w:szCs w:val="28"/>
          <w:lang w:eastAsia="ru-RU"/>
        </w:rPr>
        <w:t>ПРОЕКТ</w:t>
      </w:r>
    </w:p>
    <w:p w:rsidR="007B1EBB" w:rsidRDefault="007B1EBB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РЕШЕНИЕ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СОВЕТА МУНИЦИПАЛЬНОГО ОБРАЗОВАНИЯ КРЫМСКИЙ РАЙОН</w:t>
      </w:r>
    </w:p>
    <w:p w:rsidR="007B1EBB" w:rsidRPr="00E92A8B" w:rsidRDefault="007B1EBB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от ______________202</w:t>
      </w:r>
      <w:r w:rsidR="00816976">
        <w:rPr>
          <w:rFonts w:eastAsia="Times New Roman" w:cs="Times New Roman"/>
          <w:sz w:val="28"/>
          <w:szCs w:val="28"/>
          <w:lang w:eastAsia="ru-RU"/>
        </w:rPr>
        <w:t xml:space="preserve">4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№_____________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город Крымск</w:t>
      </w:r>
    </w:p>
    <w:p w:rsidR="007B1EBB" w:rsidRPr="00E92A8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1EB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8D76A6" w:rsidRPr="008D76A6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О внесении изменений в правила землепользования и застройки </w:t>
      </w:r>
      <w:r w:rsidR="008126D1">
        <w:rPr>
          <w:rFonts w:eastAsia="Times New Roman" w:cs="Times New Roman"/>
          <w:b/>
          <w:bCs/>
          <w:sz w:val="28"/>
          <w:szCs w:val="28"/>
          <w:lang w:eastAsia="ru-RU"/>
        </w:rPr>
        <w:t>Киевского сельского</w:t>
      </w: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поселения Крымского района</w:t>
      </w:r>
    </w:p>
    <w:p w:rsidR="007B1EBB" w:rsidRPr="00E92A8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1EBB" w:rsidRDefault="007B1EBB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816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E92A8B">
        <w:rPr>
          <w:rFonts w:eastAsia="Times New Roman" w:cs="Times New Roman"/>
          <w:bCs/>
          <w:sz w:val="28"/>
          <w:szCs w:val="28"/>
          <w:lang w:eastAsia="ru-RU"/>
        </w:rPr>
        <w:t>В соответствии со статьями 8, 31, 32, 33 Градостроительного кодекса Российской Федерации, частью 4 ста</w:t>
      </w:r>
      <w:r w:rsidR="00F85894">
        <w:rPr>
          <w:rFonts w:eastAsia="Times New Roman" w:cs="Times New Roman"/>
          <w:bCs/>
          <w:sz w:val="28"/>
          <w:szCs w:val="28"/>
          <w:lang w:eastAsia="ru-RU"/>
        </w:rPr>
        <w:t>тьи 14 Федерального закона от 6 </w:t>
      </w:r>
      <w:r w:rsidRPr="00E92A8B">
        <w:rPr>
          <w:rFonts w:eastAsia="Times New Roman" w:cs="Times New Roman"/>
          <w:bCs/>
          <w:sz w:val="28"/>
          <w:szCs w:val="28"/>
          <w:lang w:eastAsia="ru-RU"/>
        </w:rPr>
        <w:t>октября</w:t>
      </w:r>
      <w:r w:rsidR="00F85894">
        <w:rPr>
          <w:rFonts w:eastAsia="Times New Roman" w:cs="Times New Roman"/>
          <w:bCs/>
          <w:sz w:val="28"/>
          <w:szCs w:val="28"/>
          <w:lang w:eastAsia="ru-RU"/>
        </w:rPr>
        <w:t> </w:t>
      </w:r>
      <w:r w:rsidRPr="00E92A8B">
        <w:rPr>
          <w:rFonts w:eastAsia="Times New Roman" w:cs="Times New Roman"/>
          <w:bCs/>
          <w:sz w:val="28"/>
          <w:szCs w:val="28"/>
          <w:lang w:eastAsia="ru-RU"/>
        </w:rPr>
        <w:t>2003 г</w:t>
      </w:r>
      <w:r w:rsidR="00816976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Pr="00E92A8B">
        <w:rPr>
          <w:rFonts w:eastAsia="Times New Roman" w:cs="Times New Roman"/>
          <w:bCs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пунктом 4 части 3 статьи 8 устава муниципального образования Крымский район</w:t>
      </w:r>
      <w:r w:rsidRPr="00E92A8B">
        <w:rPr>
          <w:rFonts w:eastAsia="Times New Roman" w:cs="Times New Roman"/>
          <w:bCs/>
          <w:color w:val="000000"/>
          <w:sz w:val="28"/>
          <w:szCs w:val="28"/>
          <w:lang w:eastAsia="ru-RU"/>
        </w:rPr>
        <w:t>,</w:t>
      </w:r>
      <w:r w:rsidRPr="00E92A8B">
        <w:rPr>
          <w:rFonts w:eastAsia="Times New Roman" w:cs="Times New Roman"/>
          <w:bCs/>
          <w:sz w:val="28"/>
          <w:szCs w:val="28"/>
          <w:lang w:eastAsia="ru-RU"/>
        </w:rPr>
        <w:t xml:space="preserve"> Совет муниципального образования Крымский район р е ш и л:</w:t>
      </w:r>
    </w:p>
    <w:p w:rsidR="003902A1" w:rsidRPr="003902A1" w:rsidRDefault="00C34E90" w:rsidP="003902A1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>1. </w:t>
      </w:r>
      <w:r w:rsidR="003902A1" w:rsidRPr="003902A1">
        <w:rPr>
          <w:rFonts w:eastAsia="Times New Roman" w:cs="Times New Roman"/>
          <w:bCs/>
          <w:sz w:val="28"/>
          <w:szCs w:val="28"/>
          <w:lang w:eastAsia="ar-SA"/>
        </w:rPr>
        <w:t>Дополнить градостроительный регламент территориальной зоны</w:t>
      </w:r>
      <w:r w:rsidR="00073AD8">
        <w:rPr>
          <w:rFonts w:eastAsia="Times New Roman" w:cs="Times New Roman"/>
          <w:bCs/>
          <w:sz w:val="28"/>
          <w:szCs w:val="28"/>
          <w:lang w:eastAsia="ar-SA"/>
        </w:rPr>
        <w:t xml:space="preserve"> объектов образования и научных комплексов ТОД-2</w:t>
      </w:r>
      <w:r w:rsidR="003902A1" w:rsidRPr="003902A1">
        <w:rPr>
          <w:rFonts w:eastAsia="Times New Roman" w:cs="Times New Roman"/>
          <w:bCs/>
          <w:sz w:val="28"/>
          <w:szCs w:val="28"/>
          <w:lang w:eastAsia="ar-SA"/>
        </w:rPr>
        <w:t xml:space="preserve"> </w:t>
      </w:r>
      <w:r w:rsidR="00073AD8" w:rsidRPr="00C34E90">
        <w:rPr>
          <w:rFonts w:eastAsia="Times New Roman" w:cs="Times New Roman"/>
          <w:bCs/>
          <w:sz w:val="28"/>
          <w:szCs w:val="28"/>
          <w:lang w:eastAsia="ar-SA"/>
        </w:rPr>
        <w:t xml:space="preserve">правил землепользования и застройки </w:t>
      </w:r>
      <w:r w:rsidR="00073AD8" w:rsidRPr="008A2744">
        <w:rPr>
          <w:sz w:val="28"/>
          <w:szCs w:val="28"/>
        </w:rPr>
        <w:t xml:space="preserve">правила землепользования и застройки </w:t>
      </w:r>
      <w:r w:rsidR="00073AD8">
        <w:rPr>
          <w:sz w:val="28"/>
          <w:szCs w:val="28"/>
        </w:rPr>
        <w:t>Киевского сельского</w:t>
      </w:r>
      <w:r w:rsidR="00073AD8" w:rsidRPr="000D782B">
        <w:rPr>
          <w:b/>
          <w:sz w:val="28"/>
          <w:szCs w:val="28"/>
        </w:rPr>
        <w:t xml:space="preserve"> </w:t>
      </w:r>
      <w:r w:rsidR="00073AD8" w:rsidRPr="008A2744">
        <w:rPr>
          <w:sz w:val="28"/>
          <w:szCs w:val="28"/>
        </w:rPr>
        <w:t xml:space="preserve">поселения Крымского района, </w:t>
      </w:r>
      <w:r w:rsidR="00073AD8" w:rsidRPr="006E2C11">
        <w:rPr>
          <w:sz w:val="28"/>
          <w:szCs w:val="28"/>
        </w:rPr>
        <w:t xml:space="preserve">утвержденные решением Совета </w:t>
      </w:r>
      <w:r w:rsidR="00073AD8">
        <w:rPr>
          <w:sz w:val="28"/>
          <w:szCs w:val="28"/>
        </w:rPr>
        <w:t>Киевского сельского</w:t>
      </w:r>
      <w:r w:rsidR="00073AD8" w:rsidRPr="006E2C11">
        <w:rPr>
          <w:sz w:val="28"/>
          <w:szCs w:val="28"/>
        </w:rPr>
        <w:t xml:space="preserve"> поселения Крымско</w:t>
      </w:r>
      <w:r w:rsidR="00073AD8">
        <w:rPr>
          <w:sz w:val="28"/>
          <w:szCs w:val="28"/>
        </w:rPr>
        <w:t xml:space="preserve">го района </w:t>
      </w:r>
      <w:r w:rsidR="00073AD8">
        <w:rPr>
          <w:color w:val="000000"/>
          <w:sz w:val="28"/>
          <w:szCs w:val="28"/>
        </w:rPr>
        <w:t xml:space="preserve">от 29 ноября 2012 г. № 157 (с изменениями, внесенными решениями Совета Киевского сельского поселения Крымского района </w:t>
      </w:r>
      <w:r w:rsidR="00073AD8" w:rsidRPr="00391490">
        <w:rPr>
          <w:sz w:val="28"/>
          <w:szCs w:val="28"/>
          <w:shd w:val="clear" w:color="auto" w:fill="FFFFFF"/>
        </w:rPr>
        <w:t>с изменениями, внесенными решениями Совета муниципального образования Крымский райо</w:t>
      </w:r>
      <w:r w:rsidR="00073AD8">
        <w:rPr>
          <w:sz w:val="28"/>
          <w:szCs w:val="28"/>
          <w:shd w:val="clear" w:color="auto" w:fill="FFFFFF"/>
        </w:rPr>
        <w:t>н от 1 июня 2016 г. № 83, от 23 </w:t>
      </w:r>
      <w:r w:rsidR="00073AD8" w:rsidRPr="00391490">
        <w:rPr>
          <w:sz w:val="28"/>
          <w:szCs w:val="28"/>
          <w:shd w:val="clear" w:color="auto" w:fill="FFFFFF"/>
        </w:rPr>
        <w:t>ноября 2016 г. № 115, от 11 октября 2017 г. № 225, от 2 июня 2021 г. № 92, от 24 сентября 2021 г. №</w:t>
      </w:r>
      <w:r w:rsidR="00073AD8">
        <w:rPr>
          <w:sz w:val="28"/>
          <w:szCs w:val="28"/>
          <w:shd w:val="clear" w:color="auto" w:fill="FFFFFF"/>
        </w:rPr>
        <w:t> </w:t>
      </w:r>
      <w:r w:rsidR="00073AD8" w:rsidRPr="00391490">
        <w:rPr>
          <w:sz w:val="28"/>
          <w:szCs w:val="28"/>
          <w:shd w:val="clear" w:color="auto" w:fill="FFFFFF"/>
        </w:rPr>
        <w:t>130, от 1 июля 2022 г. № 212, от 21.12.2022 г. № 282</w:t>
      </w:r>
      <w:r w:rsidR="00073AD8">
        <w:rPr>
          <w:sz w:val="28"/>
          <w:szCs w:val="28"/>
          <w:shd w:val="clear" w:color="auto" w:fill="FFFFFF"/>
        </w:rPr>
        <w:t>, от 27 марта 2024 г. № 429</w:t>
      </w:r>
      <w:r w:rsidR="00073AD8" w:rsidRPr="00391490">
        <w:rPr>
          <w:sz w:val="28"/>
          <w:szCs w:val="28"/>
        </w:rPr>
        <w:t>)</w:t>
      </w:r>
      <w:r w:rsidR="00B019FA">
        <w:rPr>
          <w:sz w:val="28"/>
          <w:szCs w:val="28"/>
        </w:rPr>
        <w:t xml:space="preserve"> (далее также – Правила)</w:t>
      </w:r>
      <w:r w:rsidR="00073AD8">
        <w:rPr>
          <w:sz w:val="28"/>
          <w:szCs w:val="28"/>
        </w:rPr>
        <w:t xml:space="preserve"> </w:t>
      </w:r>
      <w:r w:rsidR="003902A1" w:rsidRPr="003902A1">
        <w:rPr>
          <w:rFonts w:eastAsia="Times New Roman" w:cs="Times New Roman"/>
          <w:bCs/>
          <w:sz w:val="28"/>
          <w:szCs w:val="28"/>
          <w:lang w:eastAsia="ar-SA"/>
        </w:rPr>
        <w:t xml:space="preserve">следующим </w:t>
      </w:r>
      <w:r w:rsidR="00073AD8">
        <w:rPr>
          <w:rFonts w:eastAsia="Times New Roman" w:cs="Times New Roman"/>
          <w:bCs/>
          <w:sz w:val="28"/>
          <w:szCs w:val="28"/>
          <w:lang w:eastAsia="ar-SA"/>
        </w:rPr>
        <w:t xml:space="preserve">условно разрешенным </w:t>
      </w:r>
      <w:r w:rsidR="003902A1" w:rsidRPr="003902A1">
        <w:rPr>
          <w:rFonts w:eastAsia="Times New Roman" w:cs="Times New Roman"/>
          <w:bCs/>
          <w:sz w:val="28"/>
          <w:szCs w:val="28"/>
          <w:lang w:eastAsia="ar-SA"/>
        </w:rPr>
        <w:t>вид</w:t>
      </w:r>
      <w:r w:rsidR="003902A1">
        <w:rPr>
          <w:rFonts w:eastAsia="Times New Roman" w:cs="Times New Roman"/>
          <w:bCs/>
          <w:sz w:val="28"/>
          <w:szCs w:val="28"/>
          <w:lang w:eastAsia="ar-SA"/>
        </w:rPr>
        <w:t>ом</w:t>
      </w:r>
      <w:r w:rsidR="003902A1" w:rsidRPr="003902A1">
        <w:rPr>
          <w:rFonts w:eastAsia="Times New Roman" w:cs="Times New Roman"/>
          <w:bCs/>
          <w:sz w:val="28"/>
          <w:szCs w:val="28"/>
          <w:lang w:eastAsia="ar-SA"/>
        </w:rPr>
        <w:t xml:space="preserve"> использования земельного участка:</w:t>
      </w:r>
    </w:p>
    <w:p w:rsidR="00073AD8" w:rsidRPr="00C34E90" w:rsidRDefault="003902A1" w:rsidP="00073AD8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3902A1">
        <w:rPr>
          <w:rFonts w:eastAsia="Times New Roman" w:cs="Times New Roman"/>
          <w:bCs/>
          <w:sz w:val="28"/>
          <w:szCs w:val="28"/>
          <w:lang w:eastAsia="ar-SA"/>
        </w:rPr>
        <w:t>«</w:t>
      </w:r>
      <w:r w:rsidR="005736FC" w:rsidRPr="00C34E90">
        <w:rPr>
          <w:sz w:val="28"/>
          <w:szCs w:val="28"/>
        </w:rPr>
        <w:t xml:space="preserve"> 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3969"/>
        <w:gridCol w:w="3685"/>
      </w:tblGrid>
      <w:tr w:rsidR="00073AD8" w:rsidRPr="00073AD8" w:rsidTr="00073AD8">
        <w:trPr>
          <w:trHeight w:val="2549"/>
        </w:trPr>
        <w:tc>
          <w:tcPr>
            <w:tcW w:w="1985" w:type="dxa"/>
          </w:tcPr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 xml:space="preserve">[8.3] </w:t>
            </w:r>
            <w:r>
              <w:rPr>
                <w:rFonts w:eastAsia="Calibri" w:cs="Times New Roman"/>
                <w:szCs w:val="20"/>
              </w:rPr>
              <w:t>–</w:t>
            </w:r>
            <w:r w:rsidRPr="00073AD8">
              <w:rPr>
                <w:rFonts w:eastAsia="Calibri" w:cs="Times New Roman"/>
                <w:szCs w:val="20"/>
              </w:rPr>
              <w:t xml:space="preserve"> Обеспечение внутреннего правопорядка</w:t>
            </w:r>
          </w:p>
        </w:tc>
        <w:tc>
          <w:tcPr>
            <w:tcW w:w="3969" w:type="dxa"/>
          </w:tcPr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>Размещение объектов капитального строительства, необходимых для подготовки и поддержания в готовности органов внутренних дел, Росгвардии и спасательных служб, в которых существует военизированная служба;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>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3685" w:type="dxa"/>
          </w:tcPr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 xml:space="preserve">минимальная/максимальная площадь земельных участков </w:t>
            </w:r>
            <w:r>
              <w:rPr>
                <w:rFonts w:eastAsia="Calibri" w:cs="Times New Roman"/>
                <w:szCs w:val="20"/>
              </w:rPr>
              <w:t>–</w:t>
            </w:r>
            <w:r w:rsidRPr="00073AD8">
              <w:rPr>
                <w:rFonts w:eastAsia="Calibri" w:cs="Times New Roman"/>
                <w:szCs w:val="20"/>
              </w:rPr>
              <w:t xml:space="preserve"> 10 кв. м/</w:t>
            </w:r>
            <w:r w:rsidRPr="00073AD8">
              <w:rPr>
                <w:rFonts w:eastAsia="Calibri" w:cs="Times New Roman"/>
                <w:bCs/>
                <w:szCs w:val="20"/>
              </w:rPr>
              <w:t>не подлежит установлению;</w:t>
            </w:r>
            <w:r w:rsidRPr="00073AD8">
              <w:rPr>
                <w:rFonts w:eastAsia="Calibri" w:cs="Times New Roman"/>
                <w:szCs w:val="20"/>
              </w:rPr>
              <w:t xml:space="preserve"> 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>минимальная ширина земельных участков вдоль фронта улицы (проезда) – 4 м;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>минимальные отступы от границ земельных участков - 1 м;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 xml:space="preserve">максимальное количество надземных этажей зданий – 3 </w:t>
            </w:r>
            <w:r w:rsidRPr="00073AD8">
              <w:rPr>
                <w:rFonts w:eastAsia="Calibri" w:cs="Times New Roman"/>
                <w:szCs w:val="20"/>
              </w:rPr>
              <w:lastRenderedPageBreak/>
              <w:t xml:space="preserve">этажа (включая мансардный этаж); 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 xml:space="preserve">максимальная высота строений, сооружений от уровня земли </w:t>
            </w:r>
            <w:r>
              <w:rPr>
                <w:rFonts w:eastAsia="Calibri" w:cs="Times New Roman"/>
                <w:szCs w:val="20"/>
              </w:rPr>
              <w:t>– 20 </w:t>
            </w:r>
            <w:r w:rsidRPr="00073AD8">
              <w:rPr>
                <w:rFonts w:eastAsia="Calibri" w:cs="Times New Roman"/>
                <w:szCs w:val="20"/>
              </w:rPr>
              <w:t>м;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>максимальный процент застройки в границах земельного участка – 80%;</w:t>
            </w:r>
          </w:p>
          <w:p w:rsidR="00073AD8" w:rsidRPr="00073AD8" w:rsidRDefault="00073AD8" w:rsidP="00073AD8">
            <w:pPr>
              <w:spacing w:after="0" w:line="240" w:lineRule="auto"/>
              <w:rPr>
                <w:rFonts w:eastAsia="Calibri" w:cs="Times New Roman"/>
                <w:szCs w:val="20"/>
              </w:rPr>
            </w:pPr>
            <w:r w:rsidRPr="00073AD8">
              <w:rPr>
                <w:rFonts w:eastAsia="Calibri" w:cs="Times New Roman"/>
                <w:szCs w:val="20"/>
              </w:rPr>
              <w:t>Процент застройки подземной части не регламентируется.</w:t>
            </w:r>
          </w:p>
        </w:tc>
      </w:tr>
    </w:tbl>
    <w:p w:rsidR="00073AD8" w:rsidRDefault="00073AD8" w:rsidP="00073AD8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»</w:t>
      </w:r>
    </w:p>
    <w:p w:rsidR="004E5CC5" w:rsidRPr="00C34E90" w:rsidRDefault="00216117" w:rsidP="004E5CC5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4E5CC5" w:rsidRPr="00C34E90">
        <w:rPr>
          <w:rFonts w:eastAsia="Times New Roman" w:cs="Times New Roman"/>
          <w:bCs/>
          <w:sz w:val="28"/>
          <w:szCs w:val="28"/>
          <w:lang w:eastAsia="ar-SA"/>
        </w:rPr>
        <w:t>Внести в</w:t>
      </w:r>
      <w:r w:rsidR="004E5CC5" w:rsidRPr="005736FC">
        <w:rPr>
          <w:sz w:val="28"/>
        </w:rPr>
        <w:t xml:space="preserve"> </w:t>
      </w:r>
      <w:r w:rsidR="004E5CC5" w:rsidRPr="00C34E90">
        <w:rPr>
          <w:sz w:val="28"/>
        </w:rPr>
        <w:t>столб</w:t>
      </w:r>
      <w:r w:rsidR="004E5CC5">
        <w:rPr>
          <w:sz w:val="28"/>
        </w:rPr>
        <w:t>ец</w:t>
      </w:r>
      <w:r w:rsidR="004E5CC5" w:rsidRPr="00C34E90">
        <w:rPr>
          <w:sz w:val="28"/>
        </w:rPr>
        <w:t xml:space="preserve"> «Предельные (минимальные и (или) максимальные) размеры земельных участков и предельные параметры разрешенного строительства, реконструкции объектов </w:t>
      </w:r>
      <w:r w:rsidR="004E5CC5" w:rsidRPr="00C34E90">
        <w:rPr>
          <w:sz w:val="28"/>
          <w:szCs w:val="28"/>
        </w:rPr>
        <w:t>капитального строительства» вида разрешенного использования земельных участков «</w:t>
      </w:r>
      <w:r w:rsidR="004E5CC5" w:rsidRPr="00C34E90">
        <w:rPr>
          <w:color w:val="000000"/>
          <w:sz w:val="28"/>
          <w:szCs w:val="28"/>
        </w:rPr>
        <w:t>[</w:t>
      </w:r>
      <w:r w:rsidR="004E5CC5">
        <w:rPr>
          <w:color w:val="000000"/>
          <w:sz w:val="28"/>
          <w:szCs w:val="28"/>
        </w:rPr>
        <w:t>1</w:t>
      </w:r>
      <w:r w:rsidR="004E5CC5">
        <w:rPr>
          <w:color w:val="000000"/>
          <w:sz w:val="28"/>
          <w:szCs w:val="28"/>
        </w:rPr>
        <w:t>3</w:t>
      </w:r>
      <w:r w:rsidR="004E5CC5">
        <w:rPr>
          <w:color w:val="000000"/>
          <w:sz w:val="28"/>
          <w:szCs w:val="28"/>
        </w:rPr>
        <w:t>.1</w:t>
      </w:r>
      <w:r w:rsidR="004E5CC5" w:rsidRPr="00C34E90">
        <w:rPr>
          <w:color w:val="000000"/>
          <w:sz w:val="28"/>
          <w:szCs w:val="28"/>
        </w:rPr>
        <w:t xml:space="preserve">] – </w:t>
      </w:r>
      <w:r w:rsidR="004E5CC5">
        <w:rPr>
          <w:color w:val="000000"/>
          <w:sz w:val="28"/>
          <w:szCs w:val="28"/>
        </w:rPr>
        <w:t>Ведение огородничества</w:t>
      </w:r>
      <w:r w:rsidR="004E5CC5" w:rsidRPr="00C34E90">
        <w:rPr>
          <w:sz w:val="28"/>
          <w:szCs w:val="28"/>
        </w:rPr>
        <w:t>» градостроительн</w:t>
      </w:r>
      <w:r w:rsidR="004E5CC5">
        <w:rPr>
          <w:sz w:val="28"/>
          <w:szCs w:val="28"/>
        </w:rPr>
        <w:t>ых</w:t>
      </w:r>
      <w:r w:rsidR="004E5CC5" w:rsidRPr="00C34E90">
        <w:rPr>
          <w:sz w:val="28"/>
          <w:szCs w:val="28"/>
        </w:rPr>
        <w:t xml:space="preserve"> регламент</w:t>
      </w:r>
      <w:r w:rsidR="004E5CC5">
        <w:rPr>
          <w:sz w:val="28"/>
          <w:szCs w:val="28"/>
        </w:rPr>
        <w:t>ов</w:t>
      </w:r>
      <w:r w:rsidR="004E5CC5" w:rsidRPr="00C34E90">
        <w:rPr>
          <w:sz w:val="28"/>
          <w:szCs w:val="28"/>
        </w:rPr>
        <w:t xml:space="preserve"> территориальн</w:t>
      </w:r>
      <w:r w:rsidR="004E5CC5">
        <w:rPr>
          <w:sz w:val="28"/>
          <w:szCs w:val="28"/>
        </w:rPr>
        <w:t>ой</w:t>
      </w:r>
      <w:r w:rsidR="004E5CC5" w:rsidRPr="00C34E90">
        <w:rPr>
          <w:sz w:val="28"/>
          <w:szCs w:val="28"/>
        </w:rPr>
        <w:t xml:space="preserve"> зон</w:t>
      </w:r>
      <w:r w:rsidR="004E5CC5">
        <w:rPr>
          <w:sz w:val="28"/>
          <w:szCs w:val="28"/>
        </w:rPr>
        <w:t>ы</w:t>
      </w:r>
      <w:r w:rsidR="004E5CC5" w:rsidRPr="00C34E90">
        <w:rPr>
          <w:sz w:val="28"/>
          <w:szCs w:val="28"/>
        </w:rPr>
        <w:t xml:space="preserve"> </w:t>
      </w:r>
      <w:r w:rsidR="004E5CC5">
        <w:rPr>
          <w:sz w:val="28"/>
          <w:szCs w:val="28"/>
        </w:rPr>
        <w:t xml:space="preserve">сельскохозяйственных угодий СХ-1 и </w:t>
      </w:r>
      <w:r w:rsidR="004E5CC5" w:rsidRPr="00C34E90">
        <w:rPr>
          <w:sz w:val="28"/>
          <w:szCs w:val="28"/>
        </w:rPr>
        <w:t>территориальн</w:t>
      </w:r>
      <w:r w:rsidR="004E5CC5">
        <w:rPr>
          <w:sz w:val="28"/>
          <w:szCs w:val="28"/>
        </w:rPr>
        <w:t>ой</w:t>
      </w:r>
      <w:r w:rsidR="004E5CC5" w:rsidRPr="00C34E90">
        <w:rPr>
          <w:sz w:val="28"/>
          <w:szCs w:val="28"/>
        </w:rPr>
        <w:t xml:space="preserve"> зон</w:t>
      </w:r>
      <w:r w:rsidR="004E5CC5">
        <w:rPr>
          <w:sz w:val="28"/>
          <w:szCs w:val="28"/>
        </w:rPr>
        <w:t>ы</w:t>
      </w:r>
      <w:r w:rsidR="004E5CC5">
        <w:rPr>
          <w:sz w:val="28"/>
          <w:szCs w:val="28"/>
        </w:rPr>
        <w:t xml:space="preserve"> объектов сельскохозяйственного назначения СХ-2</w:t>
      </w:r>
      <w:r w:rsidR="004E5CC5" w:rsidRPr="00C34E90">
        <w:rPr>
          <w:sz w:val="28"/>
          <w:szCs w:val="28"/>
        </w:rPr>
        <w:t xml:space="preserve"> </w:t>
      </w:r>
      <w:r w:rsidR="00B019FA">
        <w:rPr>
          <w:rFonts w:eastAsia="Times New Roman" w:cs="Times New Roman"/>
          <w:bCs/>
          <w:sz w:val="28"/>
          <w:szCs w:val="28"/>
          <w:lang w:eastAsia="ar-SA"/>
        </w:rPr>
        <w:t>П</w:t>
      </w:r>
      <w:r w:rsidR="004E5CC5" w:rsidRPr="00C34E90">
        <w:rPr>
          <w:rFonts w:eastAsia="Times New Roman" w:cs="Times New Roman"/>
          <w:bCs/>
          <w:sz w:val="28"/>
          <w:szCs w:val="28"/>
          <w:lang w:eastAsia="ar-SA"/>
        </w:rPr>
        <w:t>равил изменени</w:t>
      </w:r>
      <w:r w:rsidR="00B019FA">
        <w:rPr>
          <w:rFonts w:eastAsia="Times New Roman" w:cs="Times New Roman"/>
          <w:bCs/>
          <w:sz w:val="28"/>
          <w:szCs w:val="28"/>
          <w:lang w:eastAsia="ar-SA"/>
        </w:rPr>
        <w:t>я</w:t>
      </w:r>
      <w:r w:rsidR="004E5CC5">
        <w:rPr>
          <w:rFonts w:eastAsia="Times New Roman" w:cs="Times New Roman"/>
          <w:bCs/>
          <w:sz w:val="28"/>
          <w:szCs w:val="28"/>
          <w:lang w:eastAsia="ar-SA"/>
        </w:rPr>
        <w:t xml:space="preserve">, изложив </w:t>
      </w:r>
      <w:r w:rsidR="004E5CC5" w:rsidRPr="00C34E90">
        <w:rPr>
          <w:sz w:val="28"/>
          <w:szCs w:val="28"/>
        </w:rPr>
        <w:t>слова                                              «</w:t>
      </w:r>
      <w:r w:rsidR="00B019FA" w:rsidRPr="00B019FA">
        <w:rPr>
          <w:sz w:val="28"/>
          <w:szCs w:val="28"/>
        </w:rPr>
        <w:t>Минимальная/максимальная площадь земельных участков 300 кв.м/не подлежит установлению</w:t>
      </w:r>
      <w:r w:rsidR="004E5CC5" w:rsidRPr="00C34E90">
        <w:rPr>
          <w:sz w:val="28"/>
          <w:szCs w:val="28"/>
        </w:rPr>
        <w:t>» в следующей редакции:</w:t>
      </w:r>
    </w:p>
    <w:p w:rsidR="004E5CC5" w:rsidRPr="00E92A8B" w:rsidRDefault="004E5CC5" w:rsidP="004E5CC5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sz w:val="28"/>
          <w:szCs w:val="28"/>
        </w:rPr>
        <w:t>«</w:t>
      </w:r>
      <w:r w:rsidR="00B019FA" w:rsidRPr="00B019FA">
        <w:rPr>
          <w:sz w:val="28"/>
          <w:szCs w:val="28"/>
        </w:rPr>
        <w:t>Минимальная/максимальная</w:t>
      </w:r>
      <w:r w:rsidR="00B019FA">
        <w:rPr>
          <w:sz w:val="28"/>
          <w:szCs w:val="28"/>
        </w:rPr>
        <w:t xml:space="preserve"> площадь земельных участков –300 </w:t>
      </w:r>
      <w:r w:rsidR="00B019FA" w:rsidRPr="00B019FA">
        <w:rPr>
          <w:sz w:val="28"/>
          <w:szCs w:val="28"/>
        </w:rPr>
        <w:t>кв.м/</w:t>
      </w:r>
      <w:r w:rsidR="00B019FA">
        <w:rPr>
          <w:sz w:val="28"/>
          <w:szCs w:val="28"/>
        </w:rPr>
        <w:t>10000 кв.м</w:t>
      </w:r>
      <w:r>
        <w:rPr>
          <w:sz w:val="28"/>
          <w:szCs w:val="28"/>
        </w:rPr>
        <w:t>»</w:t>
      </w:r>
      <w:r w:rsidRPr="008D76A6">
        <w:rPr>
          <w:rFonts w:eastAsia="Times New Roman" w:cs="Times New Roman"/>
          <w:bCs/>
          <w:sz w:val="28"/>
          <w:szCs w:val="28"/>
          <w:lang w:eastAsia="ar-SA"/>
        </w:rPr>
        <w:t>.</w:t>
      </w:r>
    </w:p>
    <w:p w:rsidR="007B1EBB" w:rsidRPr="00E92A8B" w:rsidRDefault="00216117" w:rsidP="00816976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3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. 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7" w:history="1">
        <w:r w:rsidR="007B1EBB" w:rsidRPr="00E92A8B">
          <w:rPr>
            <w:rFonts w:eastAsia="Times New Roman" w:cs="Times New Roman"/>
            <w:sz w:val="28"/>
            <w:szCs w:val="28"/>
            <w:lang w:val="en-US" w:eastAsia="ru-RU"/>
          </w:rPr>
          <w:t>www</w:t>
        </w:r>
        <w:r w:rsidR="007B1EBB"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r w:rsidR="007B1EBB" w:rsidRPr="00E92A8B">
          <w:rPr>
            <w:rFonts w:eastAsia="Times New Roman" w:cs="Times New Roman"/>
            <w:sz w:val="28"/>
            <w:szCs w:val="28"/>
            <w:lang w:val="en-US" w:eastAsia="ru-RU"/>
          </w:rPr>
          <w:t>krymsk</w:t>
        </w:r>
        <w:r w:rsidR="007B1EBB" w:rsidRPr="00E92A8B">
          <w:rPr>
            <w:rFonts w:eastAsia="Times New Roman" w:cs="Times New Roman"/>
            <w:sz w:val="28"/>
            <w:szCs w:val="28"/>
            <w:lang w:eastAsia="ru-RU"/>
          </w:rPr>
          <w:t>-</w:t>
        </w:r>
        <w:r w:rsidR="007B1EBB" w:rsidRPr="00E92A8B">
          <w:rPr>
            <w:rFonts w:eastAsia="Times New Roman" w:cs="Times New Roman"/>
            <w:sz w:val="28"/>
            <w:szCs w:val="28"/>
            <w:lang w:val="en-US" w:eastAsia="ru-RU"/>
          </w:rPr>
          <w:t>region</w:t>
        </w:r>
        <w:r w:rsidR="007B1EBB"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r w:rsidR="007B1EBB" w:rsidRPr="00E92A8B">
          <w:rPr>
            <w:rFonts w:eastAsia="Times New Roman" w:cs="Times New Roman"/>
            <w:sz w:val="28"/>
            <w:szCs w:val="28"/>
            <w:lang w:val="en-US" w:eastAsia="ru-RU"/>
          </w:rPr>
          <w:t>ru</w:t>
        </w:r>
      </w:hyperlink>
      <w:r w:rsidR="007B1EBB" w:rsidRPr="00E92A8B">
        <w:rPr>
          <w:rFonts w:eastAsia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:rsidR="007B1EBB" w:rsidRPr="00E92A8B" w:rsidRDefault="00216117" w:rsidP="00816976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4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. Настоящее решение вступает в силу после </w:t>
      </w:r>
      <w:r w:rsidR="006D308F">
        <w:rPr>
          <w:rFonts w:eastAsia="Times New Roman" w:cs="Times New Roman"/>
          <w:sz w:val="28"/>
          <w:szCs w:val="28"/>
          <w:lang w:eastAsia="ru-RU"/>
        </w:rPr>
        <w:t xml:space="preserve">его 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официального обнародования. </w:t>
      </w:r>
    </w:p>
    <w:p w:rsidR="005C2FF0" w:rsidRDefault="005C2FF0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A90661" w:rsidRDefault="00A90661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8D76A6" w:rsidRPr="00E92A8B" w:rsidRDefault="008D76A6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Председатель Совета муниципального </w:t>
      </w: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образования Крым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ский район </w:t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  <w:t xml:space="preserve">             </w:t>
      </w:r>
      <w:r w:rsidRPr="00E92A8B">
        <w:rPr>
          <w:rFonts w:eastAsia="Times New Roman" w:cs="Times New Roman"/>
          <w:sz w:val="28"/>
          <w:szCs w:val="28"/>
          <w:lang w:eastAsia="ru-RU"/>
        </w:rPr>
        <w:t>А.В. Юшко</w:t>
      </w:r>
    </w:p>
    <w:p w:rsidR="00971128" w:rsidRDefault="00971128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8D76A6" w:rsidRPr="00E92A8B" w:rsidRDefault="008D76A6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6B046C" w:rsidP="00221817">
      <w:pPr>
        <w:tabs>
          <w:tab w:val="left" w:pos="8080"/>
          <w:tab w:val="left" w:pos="8222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Глава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7B1EBB" w:rsidRPr="00E2289C" w:rsidRDefault="007B1EBB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 w:rsidRPr="00E2289C">
        <w:rPr>
          <w:rFonts w:eastAsia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 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C775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21817">
        <w:rPr>
          <w:rFonts w:eastAsia="Times New Roman" w:cs="Times New Roman"/>
          <w:sz w:val="28"/>
          <w:szCs w:val="28"/>
          <w:lang w:eastAsia="ru-RU"/>
        </w:rPr>
        <w:t>С.</w:t>
      </w:r>
      <w:r w:rsidR="006B046C">
        <w:rPr>
          <w:rFonts w:eastAsia="Times New Roman" w:cs="Times New Roman"/>
          <w:sz w:val="28"/>
          <w:szCs w:val="28"/>
          <w:lang w:eastAsia="ru-RU"/>
        </w:rPr>
        <w:t>О. Лесь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171"/>
        <w:gridCol w:w="2468"/>
      </w:tblGrid>
      <w:tr w:rsidR="007B1EBB" w:rsidRPr="00E92A8B" w:rsidTr="009D7B2E">
        <w:tc>
          <w:tcPr>
            <w:tcW w:w="7338" w:type="dxa"/>
            <w:shd w:val="clear" w:color="auto" w:fill="auto"/>
          </w:tcPr>
          <w:p w:rsidR="005C2FF0" w:rsidRDefault="005C2FF0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971128" w:rsidRDefault="00971128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E05B6E" w:rsidRDefault="00E05B6E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lastRenderedPageBreak/>
              <w:t>ПРОЕКТ ВНЕСЕН:</w:t>
            </w:r>
          </w:p>
          <w:p w:rsidR="007B1EBB" w:rsidRPr="00E92A8B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Г</w:t>
            </w:r>
            <w:r w:rsidR="002B531A">
              <w:rPr>
                <w:rFonts w:eastAsia="Times New Roman" w:cs="Times New Roman"/>
                <w:sz w:val="28"/>
                <w:szCs w:val="28"/>
                <w:lang w:eastAsia="ru-RU"/>
              </w:rPr>
              <w:t>лав</w:t>
            </w: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а</w:t>
            </w:r>
            <w:r w:rsidR="007B1EBB"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муниципального образования </w:t>
            </w: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Крымский район                          </w:t>
            </w:r>
          </w:p>
        </w:tc>
        <w:tc>
          <w:tcPr>
            <w:tcW w:w="2516" w:type="dxa"/>
            <w:shd w:val="clear" w:color="auto" w:fill="auto"/>
          </w:tcPr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971128" w:rsidRDefault="00971128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971128" w:rsidRDefault="00971128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6D308F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ED6832" w:rsidRDefault="00ED6832" w:rsidP="006D308F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  <w:p w:rsidR="00ED6832" w:rsidRDefault="00ED6832" w:rsidP="006D308F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7B1EBB" w:rsidRPr="00E92A8B" w:rsidRDefault="006D308F" w:rsidP="006D308F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С.О.Лесь</w:t>
            </w:r>
          </w:p>
        </w:tc>
      </w:tr>
      <w:tr w:rsidR="007B1EBB" w:rsidRPr="00E92A8B" w:rsidTr="009D7B2E">
        <w:tc>
          <w:tcPr>
            <w:tcW w:w="7338" w:type="dxa"/>
            <w:shd w:val="clear" w:color="auto" w:fill="auto"/>
          </w:tcPr>
          <w:p w:rsidR="007B1EB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A90661" w:rsidRPr="00E92A8B" w:rsidRDefault="00A90661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shd w:val="clear" w:color="auto" w:fill="auto"/>
          </w:tcPr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7B1EBB" w:rsidRPr="00E92A8B" w:rsidTr="009D7B2E">
        <w:tc>
          <w:tcPr>
            <w:tcW w:w="7338" w:type="dxa"/>
            <w:shd w:val="clear" w:color="auto" w:fill="auto"/>
          </w:tcPr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ПРОЕКТ ПОДГОТОВЛЕН: </w:t>
            </w: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>Управлением архитектуры и</w:t>
            </w: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>градостроительства администрации,</w:t>
            </w:r>
          </w:p>
          <w:p w:rsidR="00E2289C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  <w:r w:rsidR="00E2289C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ачальник управления,</w:t>
            </w:r>
          </w:p>
          <w:p w:rsidR="007B1EBB" w:rsidRPr="00E92A8B" w:rsidRDefault="002B531A" w:rsidP="006D308F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главн</w:t>
            </w:r>
            <w:r w:rsidR="006D308F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ый</w:t>
            </w:r>
            <w:r w:rsidR="00E2289C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 xml:space="preserve"> архитектор района</w:t>
            </w:r>
            <w:r w:rsidR="007B1EBB" w:rsidRPr="00E92A8B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="007B1EBB" w:rsidRPr="00E92A8B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="007B1EBB" w:rsidRPr="00E92A8B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  <w:tc>
          <w:tcPr>
            <w:tcW w:w="2516" w:type="dxa"/>
            <w:shd w:val="clear" w:color="auto" w:fill="auto"/>
          </w:tcPr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B1EB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2289C" w:rsidRDefault="00E2289C" w:rsidP="00841182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B1EBB" w:rsidRPr="00E92A8B" w:rsidRDefault="006D308F" w:rsidP="002B531A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Н.В. Обвинцева</w:t>
            </w:r>
          </w:p>
        </w:tc>
      </w:tr>
      <w:tr w:rsidR="007B1EBB" w:rsidRPr="00E92A8B" w:rsidTr="009D7B2E">
        <w:tc>
          <w:tcPr>
            <w:tcW w:w="7338" w:type="dxa"/>
            <w:shd w:val="clear" w:color="auto" w:fill="auto"/>
          </w:tcPr>
          <w:p w:rsidR="007B1EB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A90661" w:rsidRPr="00E92A8B" w:rsidRDefault="00A90661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shd w:val="clear" w:color="auto" w:fill="auto"/>
          </w:tcPr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7B1EBB" w:rsidRPr="00E92A8B" w:rsidTr="009D7B2E">
        <w:tc>
          <w:tcPr>
            <w:tcW w:w="7338" w:type="dxa"/>
            <w:shd w:val="clear" w:color="auto" w:fill="auto"/>
          </w:tcPr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ПРОЕКТ СОГЛАСОВАН:                                            </w:t>
            </w:r>
          </w:p>
          <w:p w:rsidR="007B1EBB" w:rsidRPr="00E92A8B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Н</w:t>
            </w:r>
            <w:r w:rsidR="007B1EBB"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>ачальник юридического отдела</w:t>
            </w: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7B1EB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A90661" w:rsidRPr="00E92A8B" w:rsidRDefault="00A90661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shd w:val="clear" w:color="auto" w:fill="auto"/>
          </w:tcPr>
          <w:p w:rsidR="007B1EB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7B1EBB" w:rsidRPr="00E92A8B" w:rsidRDefault="006D308F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Т.В. Ольденбургер</w:t>
            </w:r>
          </w:p>
          <w:p w:rsidR="007B1EBB" w:rsidRPr="00E92A8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7B1EBB" w:rsidRPr="00E92A8B" w:rsidTr="009D7B2E">
        <w:tc>
          <w:tcPr>
            <w:tcW w:w="7338" w:type="dxa"/>
            <w:shd w:val="clear" w:color="auto" w:fill="auto"/>
          </w:tcPr>
          <w:p w:rsidR="007B1EBB" w:rsidRPr="00E92A8B" w:rsidRDefault="006D308F" w:rsidP="00841182">
            <w:pPr>
              <w:spacing w:after="0" w:line="240" w:lineRule="auto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З</w:t>
            </w:r>
            <w:r w:rsidR="002B531A">
              <w:rPr>
                <w:rFonts w:eastAsia="Times New Roman" w:cs="Times New Roman"/>
                <w:sz w:val="28"/>
                <w:szCs w:val="28"/>
                <w:lang w:eastAsia="ru-RU"/>
              </w:rPr>
              <w:t>аместител</w:t>
            </w: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ь</w:t>
            </w:r>
            <w:r w:rsidR="007B1EBB"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главы муниципального </w:t>
            </w:r>
          </w:p>
          <w:p w:rsidR="007B1EBB" w:rsidRPr="00E92A8B" w:rsidRDefault="007B1EBB" w:rsidP="007E0F60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>образования Крымский район </w:t>
            </w:r>
          </w:p>
        </w:tc>
        <w:tc>
          <w:tcPr>
            <w:tcW w:w="2516" w:type="dxa"/>
            <w:shd w:val="clear" w:color="auto" w:fill="auto"/>
          </w:tcPr>
          <w:p w:rsidR="007B1EBB" w:rsidRDefault="007B1EBB" w:rsidP="00841182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7B1EBB" w:rsidRPr="002B531A" w:rsidRDefault="006D308F" w:rsidP="007E0F60">
            <w:pPr>
              <w:spacing w:after="0" w:line="240" w:lineRule="auto"/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М.А. Трубицын</w:t>
            </w:r>
            <w:r w:rsidR="007B1EBB" w:rsidRPr="00E92A8B">
              <w:rPr>
                <w:rFonts w:eastAsia="Times New Roman" w:cs="Times New Roman"/>
                <w:sz w:val="28"/>
                <w:szCs w:val="28"/>
                <w:lang w:eastAsia="ru-RU"/>
              </w:rPr>
              <w:t>   </w:t>
            </w:r>
          </w:p>
        </w:tc>
      </w:tr>
    </w:tbl>
    <w:p w:rsidR="00A059B4" w:rsidRPr="00A84D8F" w:rsidRDefault="00A059B4" w:rsidP="006D308F">
      <w:pPr>
        <w:spacing w:after="0" w:line="240" w:lineRule="auto"/>
        <w:ind w:left="5103"/>
        <w:rPr>
          <w:sz w:val="28"/>
          <w:szCs w:val="28"/>
        </w:rPr>
      </w:pPr>
    </w:p>
    <w:sectPr w:rsidR="00A059B4" w:rsidRPr="00A84D8F" w:rsidSect="000759CB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594E" w:rsidRDefault="00A1594E" w:rsidP="008A1CC5">
      <w:pPr>
        <w:spacing w:after="0" w:line="240" w:lineRule="auto"/>
      </w:pPr>
      <w:r>
        <w:separator/>
      </w:r>
    </w:p>
  </w:endnote>
  <w:endnote w:type="continuationSeparator" w:id="0">
    <w:p w:rsidR="00A1594E" w:rsidRDefault="00A1594E" w:rsidP="008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594E" w:rsidRDefault="00A1594E" w:rsidP="008A1CC5">
      <w:pPr>
        <w:spacing w:after="0" w:line="240" w:lineRule="auto"/>
      </w:pPr>
      <w:r>
        <w:separator/>
      </w:r>
    </w:p>
  </w:footnote>
  <w:footnote w:type="continuationSeparator" w:id="0">
    <w:p w:rsidR="00A1594E" w:rsidRDefault="00A1594E" w:rsidP="008A1C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43835"/>
    <w:multiLevelType w:val="hybridMultilevel"/>
    <w:tmpl w:val="18944B42"/>
    <w:lvl w:ilvl="0" w:tplc="97D2C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A4B"/>
    <w:rsid w:val="00073AD8"/>
    <w:rsid w:val="000759CB"/>
    <w:rsid w:val="000D3018"/>
    <w:rsid w:val="000F622D"/>
    <w:rsid w:val="00216117"/>
    <w:rsid w:val="00221817"/>
    <w:rsid w:val="002B531A"/>
    <w:rsid w:val="002C775C"/>
    <w:rsid w:val="00343352"/>
    <w:rsid w:val="003902A1"/>
    <w:rsid w:val="0040471F"/>
    <w:rsid w:val="00445440"/>
    <w:rsid w:val="0048380E"/>
    <w:rsid w:val="004E5CC5"/>
    <w:rsid w:val="005165D3"/>
    <w:rsid w:val="005736FC"/>
    <w:rsid w:val="005821B6"/>
    <w:rsid w:val="005C2FF0"/>
    <w:rsid w:val="006575D4"/>
    <w:rsid w:val="006B046C"/>
    <w:rsid w:val="006D308F"/>
    <w:rsid w:val="00734A0E"/>
    <w:rsid w:val="007415B6"/>
    <w:rsid w:val="00794C83"/>
    <w:rsid w:val="007B1EBB"/>
    <w:rsid w:val="007E0F60"/>
    <w:rsid w:val="007F4E3E"/>
    <w:rsid w:val="008126D1"/>
    <w:rsid w:val="00816976"/>
    <w:rsid w:val="00863185"/>
    <w:rsid w:val="008A1CC5"/>
    <w:rsid w:val="008C7E8E"/>
    <w:rsid w:val="008D76A6"/>
    <w:rsid w:val="008E1B89"/>
    <w:rsid w:val="009209FD"/>
    <w:rsid w:val="00971128"/>
    <w:rsid w:val="00990C18"/>
    <w:rsid w:val="009D7B2E"/>
    <w:rsid w:val="00A059B4"/>
    <w:rsid w:val="00A1594E"/>
    <w:rsid w:val="00A53760"/>
    <w:rsid w:val="00A84D8F"/>
    <w:rsid w:val="00A90661"/>
    <w:rsid w:val="00A956C0"/>
    <w:rsid w:val="00AD13E6"/>
    <w:rsid w:val="00AE5350"/>
    <w:rsid w:val="00B00A4B"/>
    <w:rsid w:val="00B019FA"/>
    <w:rsid w:val="00C33936"/>
    <w:rsid w:val="00C34E90"/>
    <w:rsid w:val="00C45618"/>
    <w:rsid w:val="00C72F96"/>
    <w:rsid w:val="00CA1373"/>
    <w:rsid w:val="00D243D4"/>
    <w:rsid w:val="00DC2F64"/>
    <w:rsid w:val="00E05B6E"/>
    <w:rsid w:val="00E2289C"/>
    <w:rsid w:val="00ED6832"/>
    <w:rsid w:val="00F85894"/>
    <w:rsid w:val="00F90CE5"/>
    <w:rsid w:val="00FD09ED"/>
    <w:rsid w:val="00FE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6C30F4-8CA6-4C09-BABD-4AB585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5894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1CC5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1CC5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0759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634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11</cp:revision>
  <dcterms:created xsi:type="dcterms:W3CDTF">2024-08-05T07:13:00Z</dcterms:created>
  <dcterms:modified xsi:type="dcterms:W3CDTF">2024-08-14T10:51:00Z</dcterms:modified>
</cp:coreProperties>
</file>