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26 июля </w:t>
      </w:r>
      <w:bookmarkStart w:id="0" w:name="_GoBack"/>
      <w:bookmarkEnd w:id="0"/>
      <w:r>
        <w:rPr>
          <w:color w:val="000000"/>
          <w:szCs w:val="28"/>
        </w:rPr>
        <w:t xml:space="preserve">2024 года                                                                                 № </w:t>
      </w:r>
      <w:r>
        <w:rPr>
          <w:color w:val="000000"/>
          <w:szCs w:val="28"/>
        </w:rPr>
        <w:t>95/1716</w:t>
      </w:r>
      <w:r>
        <w:rPr>
          <w:color w:val="000000"/>
          <w:szCs w:val="28"/>
        </w:rPr>
        <w:t xml:space="preserve"> 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szCs w:val="28"/>
        </w:rPr>
        <w:t>О признании утратившим статус кандидата в депутаты  Совета Варениковского сельского поселения Крымского района пятого созыва по Варениковскому  5- мандатному избирательному округу № 6 Кадулину Анну Викторовну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708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Рассмотрев заявление </w:t>
      </w:r>
      <w:r>
        <w:rPr>
          <w:bCs/>
          <w:szCs w:val="28"/>
        </w:rPr>
        <w:t>Кадулиной Анны Викторовны,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кандидата в депутаты  Совета Варениковского  сельского поселения Крымского района пятого созыва по Варениковскому  5- мандатному избирательному округу № 6</w:t>
      </w:r>
      <w:r>
        <w:rPr>
          <w:b/>
          <w:bCs/>
          <w:szCs w:val="28"/>
        </w:rPr>
        <w:t xml:space="preserve">, </w:t>
      </w:r>
      <w:r>
        <w:rPr>
          <w:bCs/>
          <w:szCs w:val="28"/>
        </w:rPr>
        <w:t>в</w:t>
      </w:r>
      <w:r>
        <w:rPr>
          <w:rFonts w:eastAsia="Calibri"/>
          <w:color w:val="000000"/>
          <w:szCs w:val="28"/>
        </w:rPr>
        <w:t xml:space="preserve"> соответствии с частью 5 статьи 26 З</w:t>
      </w:r>
      <w:r>
        <w:rPr>
          <w:rFonts w:eastAsia="Calibri"/>
          <w:szCs w:val="28"/>
        </w:rPr>
        <w:t>акона Краснодарского края от 26 декабря 2005 г. № 966-КЗ «О муниципальных выборах в Краснодарском крае», территориальная избирательная комиссия Крымская РЕШИЛА: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Признать утратившим статус кандидата в депутаты </w:t>
      </w:r>
      <w:r>
        <w:rPr>
          <w:bCs/>
          <w:szCs w:val="28"/>
        </w:rPr>
        <w:t>Совета  Варениковского поселения Крымского района пятого созыва по Варениковскому  5- мандатному избирательному округу № 6 Кадулину Анну Викторовну.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bCs/>
          <w:szCs w:val="28"/>
        </w:rPr>
        <w:t>2. Направить Кадулиной Анне Викторовне заверенную копию настоящего решения.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>4. Возложить контроль за выполнением пунктов 2,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1DB10-BA49-416F-90D0-3854C5D68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163</Words>
  <Characters>1160</Characters>
  <CharactersWithSpaces>1417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2024-07-23T12:15:00Z</dcterms:created>
  <dc:creator>ТИК Абинская</dc:creator>
  <dc:description/>
  <dc:language>ru-RU</dc:language>
  <cp:lastModifiedBy/>
  <cp:lastPrinted>2024-08-05T19:46:18Z</cp:lastPrinted>
  <dcterms:modified xsi:type="dcterms:W3CDTF">2024-08-05T19:46:31Z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