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DDC" w:rsidRDefault="005E0C39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B87DDC" w:rsidRDefault="00B87DDC">
      <w:pPr>
        <w:jc w:val="center"/>
        <w:rPr>
          <w:b/>
          <w:szCs w:val="28"/>
        </w:rPr>
      </w:pPr>
    </w:p>
    <w:p w:rsidR="00B87DDC" w:rsidRDefault="005E0C39">
      <w:pPr>
        <w:jc w:val="center"/>
        <w:rPr>
          <w:b/>
          <w:szCs w:val="28"/>
        </w:rPr>
      </w:pPr>
      <w:r>
        <w:rPr>
          <w:b/>
          <w:sz w:val="32"/>
          <w:szCs w:val="32"/>
        </w:rPr>
        <w:t>РЕШЕНИЕ</w:t>
      </w:r>
    </w:p>
    <w:p w:rsidR="00C7090F" w:rsidRDefault="005E0C39" w:rsidP="00C7090F">
      <w:pPr>
        <w:tabs>
          <w:tab w:val="left" w:pos="8364"/>
        </w:tabs>
        <w:ind w:right="-5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26 июля 2024 года                                                                         </w:t>
      </w:r>
      <w:r w:rsidR="00C7090F" w:rsidRPr="00C7090F">
        <w:rPr>
          <w:color w:val="000000"/>
          <w:szCs w:val="28"/>
        </w:rPr>
        <w:t>№ 9</w:t>
      </w:r>
      <w:r w:rsidR="00C7090F" w:rsidRPr="00C7090F">
        <w:rPr>
          <w:color w:val="000000"/>
          <w:szCs w:val="28"/>
        </w:rPr>
        <w:t>5</w:t>
      </w:r>
      <w:r w:rsidR="00C7090F" w:rsidRPr="00C7090F">
        <w:rPr>
          <w:color w:val="000000"/>
          <w:szCs w:val="28"/>
        </w:rPr>
        <w:t>/1</w:t>
      </w:r>
      <w:r w:rsidR="00C7090F" w:rsidRPr="00C7090F">
        <w:rPr>
          <w:color w:val="000000"/>
          <w:szCs w:val="28"/>
        </w:rPr>
        <w:t>566</w:t>
      </w:r>
    </w:p>
    <w:p w:rsidR="00B87DDC" w:rsidRDefault="005E0C39">
      <w:pPr>
        <w:tabs>
          <w:tab w:val="left" w:pos="8364"/>
        </w:tabs>
        <w:ind w:right="-5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        </w:t>
      </w:r>
    </w:p>
    <w:p w:rsidR="00B87DDC" w:rsidRDefault="00B87DDC">
      <w:pPr>
        <w:tabs>
          <w:tab w:val="left" w:pos="8364"/>
        </w:tabs>
        <w:ind w:right="-5"/>
        <w:jc w:val="left"/>
        <w:rPr>
          <w:szCs w:val="28"/>
          <w:highlight w:val="yellow"/>
        </w:rPr>
      </w:pPr>
    </w:p>
    <w:p w:rsidR="00B87DDC" w:rsidRPr="002051DD" w:rsidRDefault="002051DD">
      <w:pPr>
        <w:jc w:val="center"/>
        <w:rPr>
          <w:b/>
          <w:szCs w:val="28"/>
        </w:rPr>
      </w:pPr>
      <w:r>
        <w:rPr>
          <w:b/>
          <w:szCs w:val="28"/>
        </w:rPr>
        <w:t xml:space="preserve">       </w:t>
      </w:r>
      <w:bookmarkStart w:id="0" w:name="_GoBack"/>
      <w:r w:rsidR="005E0C39" w:rsidRPr="002051DD">
        <w:rPr>
          <w:b/>
          <w:szCs w:val="28"/>
        </w:rPr>
        <w:t xml:space="preserve">О регистрации </w:t>
      </w:r>
      <w:proofErr w:type="spellStart"/>
      <w:r w:rsidRPr="002051DD">
        <w:rPr>
          <w:b/>
          <w:szCs w:val="28"/>
        </w:rPr>
        <w:t>Калайджиди</w:t>
      </w:r>
      <w:proofErr w:type="spellEnd"/>
      <w:r w:rsidRPr="002051DD">
        <w:rPr>
          <w:b/>
          <w:szCs w:val="28"/>
        </w:rPr>
        <w:t xml:space="preserve"> Константина Федоровича</w:t>
      </w:r>
      <w:r w:rsidRPr="002051DD">
        <w:rPr>
          <w:b/>
          <w:sz w:val="24"/>
          <w:szCs w:val="24"/>
        </w:rPr>
        <w:t xml:space="preserve"> </w:t>
      </w:r>
      <w:r w:rsidR="005E0C39" w:rsidRPr="002051DD">
        <w:rPr>
          <w:b/>
          <w:szCs w:val="28"/>
        </w:rPr>
        <w:t>кандидатом</w:t>
      </w:r>
    </w:p>
    <w:p w:rsidR="00B87DDC" w:rsidRDefault="005E0C39">
      <w:pPr>
        <w:jc w:val="center"/>
        <w:rPr>
          <w:b/>
          <w:szCs w:val="28"/>
        </w:rPr>
      </w:pPr>
      <w:r w:rsidRPr="002051DD">
        <w:rPr>
          <w:b/>
          <w:szCs w:val="28"/>
        </w:rPr>
        <w:t xml:space="preserve">в депутаты Совета Крымского городского поселения Крымского района пятого созыва по Крымскому </w:t>
      </w:r>
      <w:r w:rsidR="002051DD" w:rsidRPr="002051DD">
        <w:rPr>
          <w:b/>
          <w:szCs w:val="28"/>
        </w:rPr>
        <w:t>4</w:t>
      </w:r>
      <w:r w:rsidRPr="002051DD">
        <w:rPr>
          <w:b/>
          <w:szCs w:val="28"/>
        </w:rPr>
        <w:t xml:space="preserve">-мандатному избирательному округу № </w:t>
      </w:r>
      <w:r w:rsidR="002051DD" w:rsidRPr="002051DD">
        <w:rPr>
          <w:b/>
          <w:szCs w:val="28"/>
        </w:rPr>
        <w:t>2</w:t>
      </w:r>
    </w:p>
    <w:bookmarkEnd w:id="0"/>
    <w:p w:rsidR="00B87DDC" w:rsidRDefault="00B87DDC">
      <w:pPr>
        <w:jc w:val="center"/>
        <w:rPr>
          <w:szCs w:val="28"/>
        </w:rPr>
      </w:pP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Рассмотрев документы </w:t>
      </w:r>
      <w:proofErr w:type="spellStart"/>
      <w:r w:rsidR="002051DD" w:rsidRPr="002051DD">
        <w:rPr>
          <w:bCs/>
          <w:szCs w:val="28"/>
        </w:rPr>
        <w:t>Калайджиди</w:t>
      </w:r>
      <w:proofErr w:type="spellEnd"/>
      <w:r w:rsidR="002051DD" w:rsidRPr="002051DD">
        <w:rPr>
          <w:bCs/>
          <w:szCs w:val="28"/>
        </w:rPr>
        <w:t xml:space="preserve"> Константина Федоровича</w:t>
      </w:r>
      <w:r>
        <w:rPr>
          <w:i/>
          <w:szCs w:val="28"/>
        </w:rPr>
        <w:t xml:space="preserve">, </w:t>
      </w:r>
      <w:r>
        <w:rPr>
          <w:szCs w:val="28"/>
        </w:rPr>
        <w:t xml:space="preserve">представленные в территориальную избирательную комиссию для выдвижения и регистрации кандидатом в </w:t>
      </w:r>
      <w:r w:rsidRPr="002051DD">
        <w:rPr>
          <w:szCs w:val="28"/>
        </w:rPr>
        <w:t xml:space="preserve">депутаты Совета Крымского городского поселения Крымского района пятого созыва по Крымскому </w:t>
      </w:r>
      <w:r w:rsidR="002051DD" w:rsidRPr="002051DD">
        <w:rPr>
          <w:szCs w:val="28"/>
        </w:rPr>
        <w:t>4</w:t>
      </w:r>
      <w:r w:rsidRPr="002051DD">
        <w:rPr>
          <w:szCs w:val="28"/>
        </w:rPr>
        <w:t xml:space="preserve">-мандатному избирательному округу № </w:t>
      </w:r>
      <w:r w:rsidR="002051DD" w:rsidRPr="002051DD">
        <w:rPr>
          <w:szCs w:val="28"/>
        </w:rPr>
        <w:t>2</w:t>
      </w:r>
      <w:r w:rsidRPr="002051DD">
        <w:rPr>
          <w:szCs w:val="28"/>
        </w:rPr>
        <w:t>,</w:t>
      </w:r>
      <w:r>
        <w:rPr>
          <w:szCs w:val="28"/>
        </w:rPr>
        <w:t xml:space="preserve">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>1</w:t>
      </w:r>
      <w:r w:rsidRPr="00D007B9">
        <w:rPr>
          <w:szCs w:val="28"/>
        </w:rPr>
        <w:t xml:space="preserve">. </w:t>
      </w:r>
      <w:proofErr w:type="gramStart"/>
      <w:r w:rsidRPr="00D007B9">
        <w:rPr>
          <w:szCs w:val="28"/>
        </w:rPr>
        <w:t xml:space="preserve">Зарегистрировать </w:t>
      </w:r>
      <w:proofErr w:type="spellStart"/>
      <w:r w:rsidR="002051DD" w:rsidRPr="00D007B9">
        <w:rPr>
          <w:bCs/>
          <w:szCs w:val="28"/>
        </w:rPr>
        <w:t>Калайджиди</w:t>
      </w:r>
      <w:proofErr w:type="spellEnd"/>
      <w:r w:rsidR="002051DD" w:rsidRPr="00D007B9">
        <w:rPr>
          <w:bCs/>
          <w:szCs w:val="28"/>
        </w:rPr>
        <w:t xml:space="preserve"> Константина Федоровича</w:t>
      </w:r>
      <w:r w:rsidRPr="00D007B9">
        <w:rPr>
          <w:i/>
          <w:szCs w:val="28"/>
        </w:rPr>
        <w:t xml:space="preserve">, </w:t>
      </w:r>
      <w:r w:rsidRPr="00D007B9">
        <w:rPr>
          <w:szCs w:val="28"/>
        </w:rPr>
        <w:t>19</w:t>
      </w:r>
      <w:r w:rsidR="00D007B9" w:rsidRPr="00D007B9">
        <w:rPr>
          <w:szCs w:val="28"/>
        </w:rPr>
        <w:t>75</w:t>
      </w:r>
      <w:r w:rsidRPr="00D007B9">
        <w:rPr>
          <w:szCs w:val="28"/>
        </w:rPr>
        <w:t xml:space="preserve"> года рождения, работающего </w:t>
      </w:r>
      <w:r w:rsidR="00D007B9" w:rsidRPr="00D007B9">
        <w:rPr>
          <w:szCs w:val="28"/>
        </w:rPr>
        <w:t>у</w:t>
      </w:r>
      <w:r w:rsidRPr="00D007B9">
        <w:rPr>
          <w:szCs w:val="28"/>
        </w:rPr>
        <w:t xml:space="preserve">  </w:t>
      </w:r>
      <w:r w:rsidR="00D007B9" w:rsidRPr="00D007B9">
        <w:rPr>
          <w:szCs w:val="28"/>
        </w:rPr>
        <w:t>индивидуального предпринимателя  Нелиной Илоны Викторовны, экономистом</w:t>
      </w:r>
      <w:r w:rsidRPr="00D007B9">
        <w:rPr>
          <w:szCs w:val="28"/>
        </w:rPr>
        <w:t xml:space="preserve">, выдвинутого  Крымским местным отделением Краснодарского регионального отделения Всероссийской политической партии "ЕДИНАЯ РОССИЯ" кандидатом в депутаты Совета Крымского городского поселения Крымского района пятого созыва по Крымскому </w:t>
      </w:r>
      <w:r w:rsidR="00D007B9" w:rsidRPr="00D007B9">
        <w:rPr>
          <w:szCs w:val="28"/>
        </w:rPr>
        <w:t>4</w:t>
      </w:r>
      <w:r w:rsidRPr="00D007B9">
        <w:rPr>
          <w:szCs w:val="28"/>
        </w:rPr>
        <w:t xml:space="preserve">-мандатному избирательному округу № </w:t>
      </w:r>
      <w:r w:rsidR="00D007B9" w:rsidRPr="00D007B9">
        <w:rPr>
          <w:szCs w:val="28"/>
        </w:rPr>
        <w:t>2</w:t>
      </w:r>
      <w:r w:rsidR="00D007B9">
        <w:rPr>
          <w:szCs w:val="28"/>
        </w:rPr>
        <w:t xml:space="preserve"> </w:t>
      </w:r>
      <w:r>
        <w:rPr>
          <w:szCs w:val="28"/>
        </w:rPr>
        <w:t xml:space="preserve"> 26 июля 2024 года в</w:t>
      </w:r>
      <w:r w:rsidR="00C7090F">
        <w:rPr>
          <w:szCs w:val="28"/>
          <w:highlight w:val="yellow"/>
        </w:rPr>
        <w:t xml:space="preserve"> </w:t>
      </w:r>
      <w:r w:rsidR="00C7090F" w:rsidRPr="00C7090F">
        <w:rPr>
          <w:szCs w:val="28"/>
        </w:rPr>
        <w:t>09 часов 06</w:t>
      </w:r>
      <w:r w:rsidRPr="00C7090F">
        <w:rPr>
          <w:szCs w:val="28"/>
        </w:rPr>
        <w:t xml:space="preserve"> минут. </w:t>
      </w:r>
      <w:proofErr w:type="gramEnd"/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2. Вручить </w:t>
      </w:r>
      <w:proofErr w:type="spellStart"/>
      <w:r w:rsidR="00D007B9" w:rsidRPr="002051DD">
        <w:rPr>
          <w:bCs/>
          <w:szCs w:val="28"/>
        </w:rPr>
        <w:t>Калайджиди</w:t>
      </w:r>
      <w:proofErr w:type="spellEnd"/>
      <w:r w:rsidR="00D007B9" w:rsidRPr="002051DD">
        <w:rPr>
          <w:bCs/>
          <w:szCs w:val="28"/>
        </w:rPr>
        <w:t xml:space="preserve"> Константин</w:t>
      </w:r>
      <w:r w:rsidR="00D007B9">
        <w:rPr>
          <w:bCs/>
          <w:szCs w:val="28"/>
        </w:rPr>
        <w:t>у</w:t>
      </w:r>
      <w:r w:rsidR="00D007B9" w:rsidRPr="002051DD">
        <w:rPr>
          <w:bCs/>
          <w:szCs w:val="28"/>
        </w:rPr>
        <w:t xml:space="preserve"> Федорович</w:t>
      </w:r>
      <w:r w:rsidR="00D007B9">
        <w:rPr>
          <w:bCs/>
          <w:szCs w:val="28"/>
        </w:rPr>
        <w:t>у</w:t>
      </w:r>
      <w:r w:rsidR="00D007B9">
        <w:rPr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 w:rsidR="00B87DDC" w:rsidRDefault="005E0C39">
      <w:pPr>
        <w:spacing w:after="120" w:line="276" w:lineRule="auto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 w:rsidR="00D007B9">
        <w:rPr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B87DDC" w:rsidRDefault="005E0C39">
      <w:pPr>
        <w:spacing w:after="120" w:line="276" w:lineRule="auto"/>
        <w:ind w:firstLine="709"/>
        <w:rPr>
          <w:szCs w:val="28"/>
        </w:rPr>
      </w:pPr>
      <w:r>
        <w:rPr>
          <w:szCs w:val="28"/>
        </w:rPr>
        <w:t xml:space="preserve">5. Возложить контроль за выполнением пунктов 2, 3 и 4 решения на секретаря территориальной избирательной комиссии Крымская </w:t>
      </w:r>
      <w:proofErr w:type="spellStart"/>
      <w:r>
        <w:rPr>
          <w:szCs w:val="28"/>
        </w:rPr>
        <w:t>Буцкую</w:t>
      </w:r>
      <w:proofErr w:type="spellEnd"/>
      <w:r>
        <w:rPr>
          <w:szCs w:val="28"/>
        </w:rPr>
        <w:t xml:space="preserve"> Е.В.</w:t>
      </w:r>
    </w:p>
    <w:p w:rsidR="00D007B9" w:rsidRDefault="00D007B9">
      <w:pPr>
        <w:spacing w:line="276" w:lineRule="auto"/>
        <w:rPr>
          <w:szCs w:val="28"/>
        </w:rPr>
      </w:pP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t>Председатель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Г.Ю. Позднякова</w:t>
      </w: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t>Секретарь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Е.В. </w:t>
      </w:r>
      <w:proofErr w:type="spellStart"/>
      <w:r>
        <w:rPr>
          <w:szCs w:val="28"/>
        </w:rPr>
        <w:t>Буцкая</w:t>
      </w:r>
      <w:proofErr w:type="spellEnd"/>
    </w:p>
    <w:sectPr w:rsidR="00B87DDC">
      <w:pgSz w:w="11906" w:h="16838"/>
      <w:pgMar w:top="1134" w:right="850" w:bottom="1134" w:left="1701" w:header="0" w:footer="0" w:gutter="0"/>
      <w:cols w:space="720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charset w:val="01"/>
    <w:family w:val="auto"/>
    <w:pitch w:val="variable"/>
  </w:font>
  <w:font w:name="Lohit Devanagari">
    <w:altName w:val="Calibri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DDC"/>
    <w:rsid w:val="002051DD"/>
    <w:rsid w:val="00535F1F"/>
    <w:rsid w:val="005E0C39"/>
    <w:rsid w:val="00B87DDC"/>
    <w:rsid w:val="00C7090F"/>
    <w:rsid w:val="00D00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D53FB-D1AF-470C-8821-171FAF9350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308</Words>
  <Characters>1761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ТИК Абинская</dc:creator>
  <dc:description/>
  <cp:lastModifiedBy>SVETA</cp:lastModifiedBy>
  <cp:revision>5</cp:revision>
  <cp:lastPrinted>2022-06-16T14:29:00Z</cp:lastPrinted>
  <dcterms:created xsi:type="dcterms:W3CDTF">2024-07-23T06:48:00Z</dcterms:created>
  <dcterms:modified xsi:type="dcterms:W3CDTF">2024-07-24T11:13:00Z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