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/1517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Гладневу Екатерину Николаевну 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5- мандатному избирательному округу №4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Гладневой Екатерины Николаевны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5- мандатному избирательному округу №4,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Гладневу Екатерину Николаевну</w:t>
      </w:r>
      <w:r>
        <w:rPr>
          <w:i/>
          <w:szCs w:val="28"/>
        </w:rPr>
        <w:t xml:space="preserve">, </w:t>
      </w:r>
      <w:r>
        <w:rPr>
          <w:szCs w:val="28"/>
        </w:rPr>
        <w:t>1978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у индивидуального предпринимателя Гродецкого Александра Борисовича  старшим продавцом, </w:t>
      </w:r>
      <w:bookmarkStart w:id="0" w:name="_GoBack"/>
      <w:bookmarkEnd w:id="0"/>
      <w:r>
        <w:rPr>
          <w:szCs w:val="28"/>
        </w:rPr>
        <w:t xml:space="preserve">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Варениковского сельского поселения Крымского района пятого созыва по Варениковскому  5- мандатному избирательному округу №4 22 июля 2024 года в 09 часов 17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Гладневой Екатерине Николаевне 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316FD-0F90-4749-B6E5-B58E85E00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LibreOffice/6.4.7.2$Linux_X86_64 LibreOffice_project/40$Build-2</Application>
  <Pages>1</Pages>
  <Words>240</Words>
  <Characters>1742</Characters>
  <CharactersWithSpaces>2075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2024-07-19T11:32:00Z</dcterms:created>
  <dc:creator>ТИК Абинская</dc:creator>
  <dc:description/>
  <dc:language>ru-RU</dc:language>
  <cp:lastModifiedBy/>
  <cp:lastPrinted>2024-07-23T19:34:46Z</cp:lastPrinted>
  <dcterms:modified xsi:type="dcterms:W3CDTF">2024-07-23T19:39:42Z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