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19 июля 2024 года                                                                                   № 93/147</w:t>
      </w:r>
      <w:r>
        <w:rPr>
          <w:color w:val="000000"/>
          <w:szCs w:val="28"/>
        </w:rPr>
        <w:t>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Митяй Светланы Васильевны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Адагумского сельского поселения Крымского района пятого созыва по Адагумскому 6-мандатному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Митяй Светланы Васильевны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Адагумского сельского поселения Крымского района пятого созыва по Адагумскому 6-мандатному избирательному округу №2,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Митяй Светлану Васильевну</w:t>
      </w:r>
      <w:r>
        <w:rPr>
          <w:i/>
          <w:szCs w:val="28"/>
        </w:rPr>
        <w:t xml:space="preserve">, </w:t>
      </w:r>
      <w:r>
        <w:rPr>
          <w:szCs w:val="28"/>
        </w:rPr>
        <w:t xml:space="preserve">1972 года рождения, работающую в государственном казенном учреждении Краснодарского края "Краснодарская краевая аварийно-спасательная служба "Кубань-СПАС" филиал "Крымский аварийно-спасательный отряд" дежурным оперативным, выдвинутую Крымским местным отделением Краснодарского регионального отделения Всероссийской политической партии "ЕДИНАЯ РОССИЯ" кандидатом в депутаты Совета </w:t>
      </w:r>
      <w:bookmarkStart w:id="0" w:name="_GoBack"/>
      <w:bookmarkEnd w:id="0"/>
      <w:r>
        <w:rPr>
          <w:szCs w:val="28"/>
        </w:rPr>
        <w:t>Адагумского сельского поселения Крымского района пятого созыва по Адагумскому 6-мандатному избирательному округу №2 19 июля 2024 года в 09 часов 0</w:t>
      </w:r>
      <w:r>
        <w:rPr>
          <w:szCs w:val="28"/>
        </w:rPr>
        <w:t>7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Митяй Светлане Васильевне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81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Style30" w:customStyle="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 w:customStyle="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Application>LibreOffice/6.4.7.2$Linux_X86_64 LibreOffice_project/40$Build-2</Application>
  <Pages>1</Pages>
  <Words>245</Words>
  <Characters>1802</Characters>
  <CharactersWithSpaces>2132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2024-07-15T12:50:00Z</dcterms:created>
  <dc:creator>ТИК Абинская</dc:creator>
  <dc:description/>
  <dc:language>ru-RU</dc:language>
  <cp:lastModifiedBy/>
  <cp:lastPrinted>2022-06-16T14:29:00Z</cp:lastPrinted>
  <dcterms:modified xsi:type="dcterms:W3CDTF">2024-07-21T14:46:50Z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