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№ 92/1427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Федищевой Татьяны Павловны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Крымского городского поселения Крымского района пятого созыва по Крымскому  4- мандатному избирательному округу №6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Федищевой Татьяны Павловны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Крымского городского поселения Крымского района пятого созыва по Крымскому  4- мандатному избирательному округу №5,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Федищеву Татьяну Павловну</w:t>
      </w:r>
      <w:r>
        <w:rPr>
          <w:i/>
          <w:szCs w:val="28"/>
        </w:rPr>
        <w:t xml:space="preserve">, </w:t>
      </w:r>
      <w:r>
        <w:rPr>
          <w:szCs w:val="28"/>
        </w:rPr>
        <w:t>1950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пенсионера,</w:t>
      </w:r>
      <w:r>
        <w:rPr>
          <w:sz w:val="20"/>
        </w:rPr>
        <w:t xml:space="preserve"> </w:t>
      </w:r>
      <w:r>
        <w:rPr>
          <w:szCs w:val="28"/>
        </w:rPr>
        <w:t xml:space="preserve"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Крымского городского поселения Крымского района пятого созыва по Крымскому  4- мандатному избирательному округу №6 15 июля 2024 года в </w:t>
      </w:r>
      <w:r>
        <w:rPr>
          <w:color w:val="auto"/>
          <w:szCs w:val="28"/>
        </w:rPr>
        <w:t xml:space="preserve">09 часов </w:t>
      </w:r>
      <w:r>
        <w:rPr>
          <w:color w:val="auto"/>
          <w:szCs w:val="28"/>
        </w:rPr>
        <w:t>31</w:t>
      </w:r>
      <w:r>
        <w:rPr>
          <w:color w:val="auto"/>
          <w:szCs w:val="28"/>
        </w:rPr>
        <w:t xml:space="preserve"> </w:t>
      </w:r>
      <w:r>
        <w:rPr>
          <w:szCs w:val="28"/>
        </w:rPr>
        <w:t xml:space="preserve">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Федищевой Татьяне Павловне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  <w:bookmarkStart w:id="0" w:name="_GoBack"/>
      <w:bookmarkEnd w:id="0"/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00F805-C4F1-4ED6-8520-F7A073038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LibreOffice/6.4.7.2$Linux_X86_64 LibreOffice_project/40$Build-2</Application>
  <Pages>1</Pages>
  <Words>236</Words>
  <Characters>1629</Characters>
  <CharactersWithSpaces>1948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2024-07-11T09:42:00Z</dcterms:created>
  <dc:creator>ТИК Абинская</dc:creator>
  <dc:description/>
  <dc:language>ru-RU</dc:language>
  <cp:lastModifiedBy/>
  <cp:lastPrinted>2024-07-16T12:42:42Z</cp:lastPrinted>
  <dcterms:modified xsi:type="dcterms:W3CDTF">2024-07-16T13:02:15Z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