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B0F32F" w14:textId="77777777" w:rsidR="000C458E" w:rsidRDefault="000C458E" w:rsidP="006739FF">
      <w:pPr>
        <w:tabs>
          <w:tab w:val="left" w:pos="851"/>
        </w:tabs>
        <w:jc w:val="center"/>
        <w:rPr>
          <w:b/>
          <w:sz w:val="28"/>
          <w:szCs w:val="28"/>
        </w:rPr>
      </w:pPr>
    </w:p>
    <w:p w14:paraId="3F6E0BD8" w14:textId="77777777" w:rsidR="000C458E" w:rsidRDefault="000C458E" w:rsidP="006739FF">
      <w:pPr>
        <w:jc w:val="center"/>
        <w:rPr>
          <w:b/>
          <w:sz w:val="28"/>
          <w:szCs w:val="28"/>
        </w:rPr>
      </w:pPr>
    </w:p>
    <w:p w14:paraId="7BC93907" w14:textId="77777777" w:rsidR="000C458E" w:rsidRPr="00BA48D3" w:rsidRDefault="000C458E" w:rsidP="006739FF">
      <w:pPr>
        <w:jc w:val="center"/>
        <w:rPr>
          <w:b/>
          <w:sz w:val="28"/>
          <w:szCs w:val="28"/>
        </w:rPr>
      </w:pPr>
    </w:p>
    <w:p w14:paraId="719DC065" w14:textId="77777777" w:rsidR="000C458E" w:rsidRPr="00BA48D3" w:rsidRDefault="000C458E" w:rsidP="006739FF">
      <w:pPr>
        <w:jc w:val="center"/>
        <w:rPr>
          <w:b/>
          <w:sz w:val="28"/>
          <w:szCs w:val="28"/>
        </w:rPr>
      </w:pPr>
    </w:p>
    <w:p w14:paraId="4BEAD076" w14:textId="77777777" w:rsidR="000C458E" w:rsidRDefault="000C458E" w:rsidP="006739FF">
      <w:pPr>
        <w:jc w:val="center"/>
        <w:rPr>
          <w:b/>
          <w:sz w:val="28"/>
          <w:szCs w:val="28"/>
        </w:rPr>
      </w:pPr>
    </w:p>
    <w:p w14:paraId="0A4C1CC2" w14:textId="77777777" w:rsidR="006739FF" w:rsidRDefault="006739FF" w:rsidP="006739FF">
      <w:pPr>
        <w:jc w:val="center"/>
        <w:rPr>
          <w:b/>
          <w:sz w:val="28"/>
          <w:szCs w:val="28"/>
        </w:rPr>
      </w:pPr>
    </w:p>
    <w:p w14:paraId="24F7E272" w14:textId="77777777" w:rsidR="006739FF" w:rsidRDefault="006739FF" w:rsidP="006739FF">
      <w:pPr>
        <w:jc w:val="center"/>
        <w:rPr>
          <w:b/>
          <w:sz w:val="28"/>
          <w:szCs w:val="28"/>
        </w:rPr>
      </w:pPr>
    </w:p>
    <w:p w14:paraId="54B6EA15" w14:textId="77777777" w:rsidR="006739FF" w:rsidRDefault="006739FF" w:rsidP="006739FF">
      <w:pPr>
        <w:jc w:val="center"/>
        <w:rPr>
          <w:b/>
          <w:sz w:val="28"/>
          <w:szCs w:val="28"/>
        </w:rPr>
      </w:pPr>
    </w:p>
    <w:p w14:paraId="083F0A17" w14:textId="77777777" w:rsidR="006739FF" w:rsidRDefault="006739FF" w:rsidP="006739FF">
      <w:pPr>
        <w:jc w:val="center"/>
        <w:rPr>
          <w:b/>
          <w:sz w:val="28"/>
          <w:szCs w:val="28"/>
        </w:rPr>
      </w:pPr>
    </w:p>
    <w:p w14:paraId="7572BB64" w14:textId="77777777" w:rsidR="006739FF" w:rsidRPr="00BA48D3" w:rsidRDefault="006739FF" w:rsidP="006739FF">
      <w:pPr>
        <w:jc w:val="center"/>
        <w:rPr>
          <w:b/>
          <w:sz w:val="28"/>
          <w:szCs w:val="28"/>
        </w:rPr>
      </w:pPr>
    </w:p>
    <w:p w14:paraId="4D8BDD85" w14:textId="77777777" w:rsidR="009762BF" w:rsidRPr="00BA48D3" w:rsidRDefault="009762BF" w:rsidP="006739FF">
      <w:pPr>
        <w:jc w:val="center"/>
        <w:rPr>
          <w:b/>
          <w:sz w:val="28"/>
          <w:szCs w:val="28"/>
        </w:rPr>
      </w:pPr>
    </w:p>
    <w:p w14:paraId="09BE0A44" w14:textId="77777777" w:rsidR="00CE1BDF" w:rsidRPr="00BA48D3" w:rsidRDefault="00CE1BDF" w:rsidP="006739FF">
      <w:pPr>
        <w:jc w:val="center"/>
        <w:rPr>
          <w:b/>
          <w:sz w:val="28"/>
          <w:szCs w:val="28"/>
        </w:rPr>
      </w:pPr>
    </w:p>
    <w:p w14:paraId="5A9C891A" w14:textId="77777777" w:rsidR="000C458E" w:rsidRPr="00A249CC" w:rsidRDefault="006C3057" w:rsidP="00CE1BDF">
      <w:pPr>
        <w:widowControl/>
        <w:autoSpaceDE/>
        <w:autoSpaceDN/>
        <w:adjustRightInd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A249CC">
        <w:rPr>
          <w:rFonts w:eastAsia="Calibri"/>
          <w:b/>
          <w:bCs/>
          <w:sz w:val="28"/>
          <w:szCs w:val="28"/>
          <w:lang w:eastAsia="en-US"/>
        </w:rPr>
        <w:t>О внесении изменений в постановление администрации муниципального образования Крымский район от 7 июля 2023 года № 2108 «</w:t>
      </w:r>
      <w:r w:rsidR="00E0240B" w:rsidRPr="00A249CC">
        <w:rPr>
          <w:rFonts w:eastAsia="Calibri"/>
          <w:b/>
          <w:bCs/>
          <w:sz w:val="28"/>
          <w:szCs w:val="28"/>
          <w:lang w:eastAsia="en-US"/>
        </w:rPr>
        <w:t>О некоторых мерах правового регулирования вопросов, связанных с оказанием муниципальной услуги «Реализация дополнительных общеразвивающих программ» в соответствии с социальными сертификатами</w:t>
      </w:r>
      <w:r w:rsidRPr="00A249CC">
        <w:rPr>
          <w:rFonts w:eastAsia="Calibri"/>
          <w:b/>
          <w:bCs/>
          <w:sz w:val="28"/>
          <w:szCs w:val="28"/>
          <w:lang w:eastAsia="en-US"/>
        </w:rPr>
        <w:t>»</w:t>
      </w:r>
    </w:p>
    <w:p w14:paraId="42447F57" w14:textId="77777777" w:rsidR="00166407" w:rsidRPr="00A249CC" w:rsidRDefault="00166407" w:rsidP="00CE1BDF">
      <w:pPr>
        <w:ind w:firstLine="851"/>
        <w:jc w:val="both"/>
        <w:rPr>
          <w:bCs/>
          <w:sz w:val="28"/>
          <w:szCs w:val="28"/>
        </w:rPr>
      </w:pPr>
    </w:p>
    <w:p w14:paraId="58D5FEBA" w14:textId="77777777" w:rsidR="00166407" w:rsidRPr="00A249CC" w:rsidRDefault="00166407" w:rsidP="00CE1BDF">
      <w:pPr>
        <w:ind w:firstLine="851"/>
        <w:jc w:val="both"/>
        <w:rPr>
          <w:bCs/>
          <w:sz w:val="28"/>
          <w:szCs w:val="28"/>
        </w:rPr>
      </w:pPr>
    </w:p>
    <w:p w14:paraId="249A0269" w14:textId="77777777" w:rsidR="006739FF" w:rsidRPr="00A249CC" w:rsidRDefault="006739FF" w:rsidP="00CE1BDF">
      <w:pPr>
        <w:widowControl/>
        <w:ind w:firstLine="851"/>
        <w:jc w:val="both"/>
        <w:outlineLvl w:val="0"/>
        <w:rPr>
          <w:bCs/>
          <w:sz w:val="28"/>
          <w:szCs w:val="28"/>
          <w:lang w:eastAsia="x-none"/>
        </w:rPr>
      </w:pPr>
      <w:r w:rsidRPr="00A249CC">
        <w:rPr>
          <w:bCs/>
          <w:sz w:val="28"/>
          <w:szCs w:val="28"/>
          <w:lang w:val="x-none" w:eastAsia="x-none"/>
        </w:rPr>
        <w:t xml:space="preserve">В соответствии с частью 2 статьи 22 </w:t>
      </w:r>
      <w:r w:rsidRPr="00A249CC">
        <w:rPr>
          <w:bCs/>
          <w:sz w:val="28"/>
          <w:szCs w:val="28"/>
          <w:lang w:val="x-none" w:eastAsia="en-US"/>
        </w:rPr>
        <w:t>Федерального закона</w:t>
      </w:r>
      <w:r w:rsidRPr="00A249CC">
        <w:rPr>
          <w:bCs/>
          <w:sz w:val="28"/>
          <w:szCs w:val="28"/>
          <w:lang w:val="x-none" w:eastAsia="x-none"/>
        </w:rPr>
        <w:t xml:space="preserve"> </w:t>
      </w:r>
      <w:r w:rsidRPr="00A249CC">
        <w:rPr>
          <w:bCs/>
          <w:sz w:val="28"/>
          <w:szCs w:val="28"/>
          <w:lang w:val="x-none" w:eastAsia="en-US"/>
        </w:rPr>
        <w:t xml:space="preserve">от 13 июля 2020 года № 189-ФЗ </w:t>
      </w:r>
      <w:r w:rsidRPr="00A249CC">
        <w:rPr>
          <w:bCs/>
          <w:sz w:val="28"/>
          <w:szCs w:val="28"/>
          <w:lang w:val="x-none" w:eastAsia="x-none"/>
        </w:rPr>
        <w:t>«</w:t>
      </w:r>
      <w:r w:rsidRPr="00A249CC">
        <w:rPr>
          <w:bCs/>
          <w:sz w:val="28"/>
          <w:szCs w:val="28"/>
          <w:lang w:val="x-none"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Pr="00A249CC">
        <w:rPr>
          <w:bCs/>
          <w:sz w:val="28"/>
          <w:szCs w:val="28"/>
          <w:lang w:val="x-none" w:eastAsia="x-none"/>
        </w:rPr>
        <w:t>»</w:t>
      </w:r>
      <w:r w:rsidRPr="00A249CC">
        <w:rPr>
          <w:bCs/>
          <w:sz w:val="28"/>
          <w:szCs w:val="28"/>
          <w:lang w:val="x-none" w:eastAsia="en-US"/>
        </w:rPr>
        <w:t xml:space="preserve">, </w:t>
      </w:r>
      <w:r w:rsidRPr="00A249CC">
        <w:rPr>
          <w:bCs/>
          <w:sz w:val="28"/>
          <w:szCs w:val="28"/>
          <w:lang w:val="x-none" w:eastAsia="en-US"/>
        </w:rPr>
        <w:br/>
        <w:t>частью 2 статьи 78.4 Бюджетного кодекса Российской Федерации</w:t>
      </w:r>
      <w:r w:rsidRPr="00A249CC">
        <w:rPr>
          <w:bCs/>
          <w:sz w:val="28"/>
          <w:szCs w:val="28"/>
          <w:lang w:eastAsia="en-US"/>
        </w:rPr>
        <w:t>,</w:t>
      </w:r>
      <w:r w:rsidRPr="00A249CC">
        <w:rPr>
          <w:bCs/>
          <w:sz w:val="28"/>
          <w:szCs w:val="28"/>
          <w:lang w:val="x-none" w:eastAsia="x-none"/>
        </w:rPr>
        <w:t xml:space="preserve"> в целях приведения действующих актов в соответствие с особенностями работы государственных, региональных и иных информационных систем</w:t>
      </w:r>
      <w:r w:rsidRPr="00A249CC">
        <w:rPr>
          <w:bCs/>
          <w:sz w:val="28"/>
          <w:szCs w:val="28"/>
          <w:lang w:eastAsia="x-none"/>
        </w:rPr>
        <w:t xml:space="preserve">,                                             </w:t>
      </w:r>
      <w:r w:rsidRPr="00A249CC">
        <w:rPr>
          <w:bCs/>
          <w:sz w:val="28"/>
          <w:szCs w:val="28"/>
          <w:lang w:val="x-none" w:eastAsia="x-none"/>
        </w:rPr>
        <w:t>п о с т а н о в л я ю:</w:t>
      </w:r>
    </w:p>
    <w:p w14:paraId="435B2BA5" w14:textId="77777777" w:rsidR="000C458E" w:rsidRPr="00A249CC" w:rsidRDefault="006739FF" w:rsidP="00CE1BDF">
      <w:pPr>
        <w:tabs>
          <w:tab w:val="left" w:pos="0"/>
          <w:tab w:val="center" w:pos="4677"/>
        </w:tabs>
        <w:ind w:firstLine="851"/>
        <w:jc w:val="both"/>
        <w:rPr>
          <w:rFonts w:eastAsia="Batang"/>
          <w:sz w:val="28"/>
          <w:szCs w:val="28"/>
          <w:lang w:eastAsia="ko-KR"/>
        </w:rPr>
      </w:pPr>
      <w:r w:rsidRPr="00A249CC">
        <w:rPr>
          <w:rFonts w:eastAsia="Batang"/>
          <w:sz w:val="28"/>
          <w:szCs w:val="28"/>
          <w:lang w:eastAsia="ko-KR"/>
        </w:rPr>
        <w:t>1. </w:t>
      </w:r>
      <w:r w:rsidRPr="00A249CC">
        <w:rPr>
          <w:rFonts w:eastAsia="Calibri"/>
          <w:spacing w:val="6"/>
          <w:sz w:val="28"/>
          <w:szCs w:val="28"/>
          <w:lang w:eastAsia="en-US"/>
        </w:rPr>
        <w:t>Внести в постановление администрации муниципального образования Крымский район</w:t>
      </w:r>
      <w:r w:rsidRPr="00A249CC">
        <w:rPr>
          <w:rFonts w:eastAsia="Batang"/>
          <w:sz w:val="28"/>
          <w:szCs w:val="28"/>
          <w:lang w:eastAsia="ko-KR"/>
        </w:rPr>
        <w:t xml:space="preserve"> от 7 июля 2023 года № 2108                                         </w:t>
      </w:r>
      <w:r w:rsidRPr="00A249CC">
        <w:rPr>
          <w:rFonts w:eastAsia="Calibri"/>
          <w:bCs/>
          <w:sz w:val="28"/>
          <w:szCs w:val="28"/>
          <w:lang w:eastAsia="en-US"/>
        </w:rPr>
        <w:t xml:space="preserve">«О некоторых мерах правового регулирования вопросов, связанных с оказанием муниципальной услуги «Реализация дополнительных общеразвивающих программ» в соответствии с социальными сертификатами» </w:t>
      </w:r>
      <w:r w:rsidRPr="00A249CC">
        <w:rPr>
          <w:rFonts w:eastAsia="Batang"/>
          <w:bCs/>
          <w:sz w:val="28"/>
          <w:szCs w:val="28"/>
          <w:lang w:eastAsia="ko-KR"/>
        </w:rPr>
        <w:t xml:space="preserve">изменения, изложив приложение № 1, </w:t>
      </w:r>
      <w:r w:rsidR="00CE1BDF" w:rsidRPr="00A249CC">
        <w:rPr>
          <w:rFonts w:eastAsia="Batang"/>
          <w:bCs/>
          <w:sz w:val="28"/>
          <w:szCs w:val="28"/>
          <w:lang w:eastAsia="ko-KR"/>
        </w:rPr>
        <w:t xml:space="preserve">№ </w:t>
      </w:r>
      <w:r w:rsidRPr="00A249CC">
        <w:rPr>
          <w:rFonts w:eastAsia="Batang"/>
          <w:bCs/>
          <w:sz w:val="28"/>
          <w:szCs w:val="28"/>
          <w:lang w:eastAsia="ko-KR"/>
        </w:rPr>
        <w:t>2 в новой редакции</w:t>
      </w:r>
      <w:r w:rsidRPr="00A249CC">
        <w:rPr>
          <w:rFonts w:eastAsia="Calibri"/>
          <w:spacing w:val="6"/>
          <w:sz w:val="28"/>
          <w:szCs w:val="28"/>
          <w:lang w:eastAsia="en-US"/>
        </w:rPr>
        <w:t xml:space="preserve"> </w:t>
      </w:r>
      <w:r w:rsidRPr="00A249CC">
        <w:rPr>
          <w:rFonts w:eastAsia="Batang"/>
          <w:sz w:val="28"/>
          <w:szCs w:val="28"/>
          <w:lang w:eastAsia="ko-KR"/>
        </w:rPr>
        <w:t>(приложение</w:t>
      </w:r>
      <w:r w:rsidR="00CE1BDF" w:rsidRPr="00A249CC">
        <w:rPr>
          <w:rFonts w:eastAsia="Batang"/>
          <w:sz w:val="28"/>
          <w:szCs w:val="28"/>
          <w:lang w:eastAsia="ko-KR"/>
        </w:rPr>
        <w:t xml:space="preserve"> № 1, № 2</w:t>
      </w:r>
      <w:r w:rsidRPr="00A249CC">
        <w:rPr>
          <w:rFonts w:eastAsia="Batang"/>
          <w:sz w:val="28"/>
          <w:szCs w:val="28"/>
          <w:lang w:eastAsia="ko-KR"/>
        </w:rPr>
        <w:t>).</w:t>
      </w:r>
    </w:p>
    <w:p w14:paraId="1BA626F2" w14:textId="77777777" w:rsidR="006739FF" w:rsidRPr="00A249CC" w:rsidRDefault="006739FF" w:rsidP="00CE1BDF">
      <w:pPr>
        <w:ind w:firstLine="851"/>
        <w:jc w:val="both"/>
        <w:rPr>
          <w:sz w:val="28"/>
          <w:szCs w:val="28"/>
        </w:rPr>
      </w:pPr>
      <w:r w:rsidRPr="00A249CC">
        <w:rPr>
          <w:rFonts w:eastAsia="Batang"/>
          <w:sz w:val="28"/>
          <w:szCs w:val="28"/>
          <w:lang w:eastAsia="ko-KR"/>
        </w:rPr>
        <w:t>2. Отделу по взаимодействию со СМИ администрации муниципального образования Крымский район (</w:t>
      </w:r>
      <w:proofErr w:type="spellStart"/>
      <w:r w:rsidRPr="00A249CC">
        <w:rPr>
          <w:rFonts w:eastAsia="Batang"/>
          <w:sz w:val="28"/>
          <w:szCs w:val="28"/>
          <w:lang w:eastAsia="ko-KR"/>
        </w:rPr>
        <w:t>Безовчук</w:t>
      </w:r>
      <w:proofErr w:type="spellEnd"/>
      <w:r w:rsidRPr="00A249CC">
        <w:rPr>
          <w:rFonts w:eastAsia="Batang"/>
          <w:sz w:val="28"/>
          <w:szCs w:val="28"/>
          <w:lang w:eastAsia="ko-KR"/>
        </w:rPr>
        <w:t xml:space="preserve">) обнародовать настоящее    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 </w:t>
      </w:r>
    </w:p>
    <w:p w14:paraId="5030C8C3" w14:textId="77777777" w:rsidR="006739FF" w:rsidRPr="00A249CC" w:rsidRDefault="006739FF" w:rsidP="00CE1BDF">
      <w:pPr>
        <w:ind w:firstLine="851"/>
        <w:jc w:val="both"/>
        <w:rPr>
          <w:sz w:val="28"/>
          <w:szCs w:val="28"/>
        </w:rPr>
      </w:pPr>
      <w:r w:rsidRPr="00A249CC">
        <w:rPr>
          <w:sz w:val="28"/>
          <w:szCs w:val="28"/>
        </w:rPr>
        <w:t xml:space="preserve">3. Постановление вступает в силу после официального </w:t>
      </w:r>
      <w:hyperlink r:id="rId8" w:history="1">
        <w:r w:rsidRPr="00A249CC">
          <w:rPr>
            <w:bCs/>
            <w:spacing w:val="-6"/>
            <w:sz w:val="28"/>
            <w:szCs w:val="28"/>
          </w:rPr>
          <w:t>обнародования</w:t>
        </w:r>
      </w:hyperlink>
      <w:r w:rsidRPr="00A249CC">
        <w:rPr>
          <w:sz w:val="28"/>
          <w:szCs w:val="28"/>
        </w:rPr>
        <w:t xml:space="preserve"> и распространяется на правоотношения, возникшие с 1 января 2024 года.</w:t>
      </w:r>
    </w:p>
    <w:p w14:paraId="7A92B92D" w14:textId="77777777" w:rsidR="006739FF" w:rsidRPr="00A249CC" w:rsidRDefault="006739FF" w:rsidP="00CE1BDF">
      <w:pPr>
        <w:widowControl/>
        <w:shd w:val="clear" w:color="auto" w:fill="FFFFFF"/>
        <w:jc w:val="center"/>
        <w:outlineLvl w:val="0"/>
        <w:rPr>
          <w:rFonts w:eastAsia="Batang"/>
          <w:bCs/>
          <w:sz w:val="28"/>
          <w:szCs w:val="28"/>
          <w:lang w:eastAsia="ko-KR"/>
        </w:rPr>
      </w:pPr>
    </w:p>
    <w:p w14:paraId="69D6F978" w14:textId="77777777" w:rsidR="006739FF" w:rsidRPr="00A249CC" w:rsidRDefault="006739FF" w:rsidP="00CE1BDF">
      <w:pPr>
        <w:widowControl/>
        <w:shd w:val="clear" w:color="auto" w:fill="FFFFFF"/>
        <w:jc w:val="center"/>
        <w:outlineLvl w:val="0"/>
        <w:rPr>
          <w:rFonts w:eastAsia="Batang"/>
          <w:bCs/>
          <w:sz w:val="28"/>
          <w:szCs w:val="28"/>
          <w:lang w:eastAsia="ko-KR"/>
        </w:rPr>
      </w:pPr>
    </w:p>
    <w:p w14:paraId="772D4FD3" w14:textId="77777777" w:rsidR="006739FF" w:rsidRPr="00A249CC" w:rsidRDefault="006739FF" w:rsidP="00CE1BDF">
      <w:pPr>
        <w:widowControl/>
        <w:shd w:val="clear" w:color="auto" w:fill="FFFFFF"/>
        <w:jc w:val="center"/>
        <w:outlineLvl w:val="0"/>
        <w:rPr>
          <w:rFonts w:eastAsia="Batang"/>
          <w:bCs/>
          <w:sz w:val="28"/>
          <w:szCs w:val="28"/>
          <w:lang w:eastAsia="ko-KR"/>
        </w:rPr>
      </w:pPr>
    </w:p>
    <w:p w14:paraId="205C4CB0" w14:textId="77777777" w:rsidR="006739FF" w:rsidRPr="00A249CC" w:rsidRDefault="006739FF" w:rsidP="00CE1BDF">
      <w:pPr>
        <w:widowControl/>
        <w:autoSpaceDE/>
        <w:adjustRightInd/>
        <w:rPr>
          <w:sz w:val="28"/>
          <w:szCs w:val="28"/>
        </w:rPr>
      </w:pPr>
      <w:r w:rsidRPr="00A249CC">
        <w:rPr>
          <w:sz w:val="28"/>
          <w:szCs w:val="28"/>
        </w:rPr>
        <w:t>Первый заместитель главы муниципального</w:t>
      </w:r>
    </w:p>
    <w:p w14:paraId="0FF6B94F" w14:textId="77777777" w:rsidR="006739FF" w:rsidRPr="00A249CC" w:rsidRDefault="006739FF" w:rsidP="00CE1BDF">
      <w:pPr>
        <w:widowControl/>
        <w:autoSpaceDE/>
        <w:adjustRightInd/>
        <w:rPr>
          <w:sz w:val="28"/>
          <w:szCs w:val="28"/>
        </w:rPr>
      </w:pPr>
      <w:r w:rsidRPr="00A249CC">
        <w:rPr>
          <w:sz w:val="28"/>
          <w:szCs w:val="28"/>
        </w:rPr>
        <w:t xml:space="preserve">образования Крымский район                                                                </w:t>
      </w:r>
      <w:proofErr w:type="spellStart"/>
      <w:r w:rsidRPr="00A249CC">
        <w:rPr>
          <w:sz w:val="28"/>
          <w:szCs w:val="28"/>
        </w:rPr>
        <w:t>В.Н.Черник</w:t>
      </w:r>
      <w:proofErr w:type="spellEnd"/>
    </w:p>
    <w:p w14:paraId="072FB61D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lastRenderedPageBreak/>
        <w:t xml:space="preserve">                                                                               ПРИЛОЖЕНИЕ</w:t>
      </w:r>
      <w:r w:rsidR="00CE1BDF" w:rsidRPr="00A249CC">
        <w:rPr>
          <w:bCs/>
          <w:sz w:val="28"/>
          <w:szCs w:val="28"/>
          <w:lang w:eastAsia="en-US"/>
        </w:rPr>
        <w:t xml:space="preserve"> № 1</w:t>
      </w:r>
    </w:p>
    <w:p w14:paraId="4C6A22AB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 постановлению администрации </w:t>
      </w:r>
    </w:p>
    <w:p w14:paraId="1EC0D370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муниципального образования                                                                                         </w:t>
      </w:r>
    </w:p>
    <w:p w14:paraId="667C36F1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Крымский район</w:t>
      </w:r>
    </w:p>
    <w:p w14:paraId="4654B1CA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от _________№___________</w:t>
      </w:r>
    </w:p>
    <w:p w14:paraId="3A355DFC" w14:textId="77777777" w:rsidR="006739FF" w:rsidRPr="00A249CC" w:rsidRDefault="006739FF" w:rsidP="00CE1BDF">
      <w:pPr>
        <w:shd w:val="clear" w:color="auto" w:fill="FFFFFF"/>
        <w:rPr>
          <w:rFonts w:eastAsia="Batang"/>
          <w:spacing w:val="-5"/>
          <w:w w:val="101"/>
          <w:sz w:val="28"/>
          <w:szCs w:val="28"/>
          <w:lang w:eastAsia="ko-KR"/>
        </w:rPr>
      </w:pPr>
    </w:p>
    <w:p w14:paraId="2C6370F4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«ПРИЛОЖЕНИЕ № 1</w:t>
      </w:r>
    </w:p>
    <w:p w14:paraId="7DF10366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 постановлению администрации </w:t>
      </w:r>
    </w:p>
    <w:p w14:paraId="221C5A31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муниципального образования                                                                                         </w:t>
      </w:r>
    </w:p>
    <w:p w14:paraId="34BCC046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Крымский район</w:t>
      </w:r>
    </w:p>
    <w:p w14:paraId="4829194B" w14:textId="77777777" w:rsidR="006739FF" w:rsidRPr="00A249CC" w:rsidRDefault="006739F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от 7.07.2023 № 2108</w:t>
      </w:r>
    </w:p>
    <w:p w14:paraId="6BBC203E" w14:textId="77777777" w:rsidR="006739FF" w:rsidRDefault="006739FF" w:rsidP="00CE1BDF">
      <w:pPr>
        <w:widowControl/>
        <w:autoSpaceDE/>
        <w:autoSpaceDN/>
        <w:adjustRightInd/>
        <w:rPr>
          <w:rFonts w:eastAsia="Calibri"/>
          <w:b/>
          <w:bCs/>
          <w:caps/>
          <w:sz w:val="28"/>
          <w:szCs w:val="28"/>
          <w:lang w:eastAsia="en-US"/>
        </w:rPr>
      </w:pPr>
    </w:p>
    <w:p w14:paraId="2B2DEE19" w14:textId="77777777" w:rsidR="00A249CC" w:rsidRPr="00A249CC" w:rsidRDefault="00A249CC" w:rsidP="00CE1BDF">
      <w:pPr>
        <w:widowControl/>
        <w:autoSpaceDE/>
        <w:autoSpaceDN/>
        <w:adjustRightInd/>
        <w:rPr>
          <w:rFonts w:eastAsia="Calibri"/>
          <w:b/>
          <w:bCs/>
          <w:caps/>
          <w:sz w:val="28"/>
          <w:szCs w:val="28"/>
          <w:lang w:eastAsia="en-US"/>
        </w:rPr>
      </w:pPr>
    </w:p>
    <w:p w14:paraId="1C140D6D" w14:textId="77777777" w:rsidR="00BA48D3" w:rsidRPr="00A249CC" w:rsidRDefault="00BA48D3" w:rsidP="00CE1BDF">
      <w:pPr>
        <w:widowControl/>
        <w:autoSpaceDE/>
        <w:autoSpaceDN/>
        <w:adjustRightInd/>
        <w:jc w:val="center"/>
        <w:rPr>
          <w:rFonts w:eastAsia="Calibri"/>
          <w:b/>
          <w:bCs/>
          <w:caps/>
          <w:sz w:val="28"/>
          <w:szCs w:val="28"/>
          <w:lang w:eastAsia="en-US"/>
        </w:rPr>
      </w:pPr>
      <w:r w:rsidRPr="00A249CC">
        <w:rPr>
          <w:rFonts w:eastAsia="Calibri"/>
          <w:b/>
          <w:bCs/>
          <w:caps/>
          <w:sz w:val="28"/>
          <w:szCs w:val="28"/>
          <w:lang w:eastAsia="en-US"/>
        </w:rPr>
        <w:t xml:space="preserve">Правила </w:t>
      </w:r>
      <w:bookmarkStart w:id="0" w:name="_Hlk109039373"/>
    </w:p>
    <w:p w14:paraId="4853C7FE" w14:textId="77777777" w:rsidR="00BA48D3" w:rsidRPr="00A249CC" w:rsidRDefault="00BA48D3" w:rsidP="00CE1BDF">
      <w:pPr>
        <w:widowControl/>
        <w:autoSpaceDE/>
        <w:autoSpaceDN/>
        <w:adjustRightInd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A249CC">
        <w:rPr>
          <w:rFonts w:eastAsia="Calibri"/>
          <w:b/>
          <w:bCs/>
          <w:sz w:val="28"/>
          <w:szCs w:val="28"/>
          <w:lang w:eastAsia="en-US"/>
        </w:rPr>
        <w:t xml:space="preserve">формирования в электронном виде социальных сертификатов на получение </w:t>
      </w:r>
      <w:bookmarkEnd w:id="0"/>
      <w:r w:rsidRPr="00A249CC">
        <w:rPr>
          <w:rFonts w:eastAsia="Calibri"/>
          <w:b/>
          <w:bCs/>
          <w:sz w:val="28"/>
          <w:szCs w:val="28"/>
          <w:lang w:eastAsia="en-US"/>
        </w:rPr>
        <w:t>муниципальной услуги «Реализация дополнительных общеразвивающих программ» и реестра их получателей</w:t>
      </w:r>
    </w:p>
    <w:p w14:paraId="512C3A5B" w14:textId="77777777" w:rsidR="00BA48D3" w:rsidRPr="00A249CC" w:rsidRDefault="00BA48D3" w:rsidP="00CE1BDF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</w:p>
    <w:p w14:paraId="28C7A228" w14:textId="77777777" w:rsidR="00BA48D3" w:rsidRPr="00A249CC" w:rsidRDefault="00BA48D3" w:rsidP="00CE1BDF">
      <w:pPr>
        <w:pStyle w:val="a4"/>
        <w:numPr>
          <w:ilvl w:val="0"/>
          <w:numId w:val="2"/>
        </w:numPr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A249CC">
        <w:rPr>
          <w:rFonts w:eastAsia="Calibri"/>
          <w:b/>
          <w:bCs/>
          <w:sz w:val="28"/>
          <w:szCs w:val="28"/>
          <w:lang w:eastAsia="en-US"/>
        </w:rPr>
        <w:t>Общие положения</w:t>
      </w:r>
    </w:p>
    <w:p w14:paraId="0DA49DFE" w14:textId="77777777" w:rsidR="00BA48D3" w:rsidRPr="00A249CC" w:rsidRDefault="00BA48D3" w:rsidP="00CE1BDF">
      <w:pPr>
        <w:pStyle w:val="a4"/>
        <w:rPr>
          <w:rFonts w:eastAsia="Calibri"/>
          <w:bCs/>
          <w:sz w:val="28"/>
          <w:szCs w:val="28"/>
          <w:lang w:eastAsia="en-US"/>
        </w:rPr>
      </w:pPr>
    </w:p>
    <w:p w14:paraId="7F4DDB5B" w14:textId="77777777" w:rsidR="00BA48D3" w:rsidRPr="00A249CC" w:rsidRDefault="00BA48D3" w:rsidP="00CE1BDF">
      <w:pPr>
        <w:widowControl/>
        <w:autoSpaceDE/>
        <w:autoSpaceDN/>
        <w:adjustRightInd/>
        <w:ind w:firstLine="709"/>
        <w:jc w:val="both"/>
        <w:rPr>
          <w:rFonts w:eastAsia="Calibri"/>
          <w:b/>
          <w:bCs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1.1. Настоящие Правила </w:t>
      </w:r>
      <w:r w:rsidRPr="00A249CC">
        <w:rPr>
          <w:rFonts w:eastAsia="Calibri"/>
          <w:bCs/>
          <w:sz w:val="28"/>
          <w:szCs w:val="28"/>
          <w:lang w:eastAsia="en-US"/>
        </w:rPr>
        <w:t>формирования в электронном виде социальных сертификатов на получение муниципальной услуги «Реализация дополнительных общеразвивающих программ» и реестра их получателей (далее – Правила)</w:t>
      </w:r>
      <w:r w:rsidRPr="00A249C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A249CC">
        <w:rPr>
          <w:rFonts w:eastAsia="Calibri"/>
          <w:sz w:val="28"/>
          <w:szCs w:val="28"/>
          <w:lang w:eastAsia="en-US"/>
        </w:rPr>
        <w:t>определяют порядок формирования в электронном виде социального сертификата на получение муниципальной услуги «Реализация дополнительных общеразвивающих</w:t>
      </w:r>
      <w:r w:rsidRPr="00A249CC">
        <w:rPr>
          <w:rFonts w:eastAsia="Calibri"/>
          <w:b/>
          <w:bCs/>
          <w:sz w:val="28"/>
          <w:szCs w:val="28"/>
          <w:lang w:eastAsia="en-US"/>
        </w:rPr>
        <w:t xml:space="preserve"> </w:t>
      </w:r>
      <w:r w:rsidRPr="00A249CC">
        <w:rPr>
          <w:rFonts w:eastAsia="Calibri"/>
          <w:sz w:val="28"/>
          <w:szCs w:val="28"/>
          <w:lang w:eastAsia="en-US"/>
        </w:rPr>
        <w:t>программ» (далее – социальный сертификат) в соответствии с Федеральным законом от 13 июля 2020 года № 189-ФЗ «О государственном (муниципальном) социальном заказе на оказание государственных услуг» (далее – Федеральный закон № 189-ФЗ), Федеральным законом от 29 декабря 2012 года № 273-ФЗ «Об образовании в Российской Федерации».</w:t>
      </w:r>
    </w:p>
    <w:p w14:paraId="68E53A33" w14:textId="77777777" w:rsidR="00BA48D3" w:rsidRPr="00A249CC" w:rsidRDefault="00BA48D3" w:rsidP="00CE1BDF">
      <w:pPr>
        <w:widowControl/>
        <w:tabs>
          <w:tab w:val="left" w:pos="993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1.2. Для целей настоящих Правил используются следующие понятия:</w:t>
      </w:r>
    </w:p>
    <w:p w14:paraId="3CF6B861" w14:textId="77777777" w:rsidR="00BA48D3" w:rsidRPr="00A249CC" w:rsidRDefault="00BA48D3" w:rsidP="00CE1BDF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получатель социального сертификата – потребитель муниципальной услуги в возрасте от 5 до 18 лет, проживающий на территории муниципального образования Крымский район и имеющий право на получение муниципальных услуг в соответствии с социальным сертификатом;</w:t>
      </w:r>
    </w:p>
    <w:p w14:paraId="600C32C2" w14:textId="77777777" w:rsidR="00BA48D3" w:rsidRPr="00A249CC" w:rsidRDefault="00BA48D3" w:rsidP="00CE1BDF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управление образования администрации муниципального образования Крымский район (далее</w:t>
      </w:r>
      <w:r w:rsidRPr="00A249CC">
        <w:rPr>
          <w:rFonts w:eastAsia="Calibri"/>
          <w:sz w:val="28"/>
          <w:szCs w:val="28"/>
          <w:lang w:val="en-US" w:eastAsia="en-US"/>
        </w:rPr>
        <w:t> </w:t>
      </w:r>
      <w:r w:rsidRPr="00A249CC">
        <w:rPr>
          <w:rFonts w:eastAsia="Calibri"/>
          <w:sz w:val="28"/>
          <w:szCs w:val="28"/>
          <w:lang w:eastAsia="en-US"/>
        </w:rPr>
        <w:t>–</w:t>
      </w:r>
      <w:r w:rsidRPr="00A249CC">
        <w:rPr>
          <w:rFonts w:eastAsia="Calibri"/>
          <w:sz w:val="28"/>
          <w:szCs w:val="28"/>
          <w:lang w:val="en-US" w:eastAsia="en-US"/>
        </w:rPr>
        <w:t> </w:t>
      </w:r>
      <w:r w:rsidRPr="00A249CC">
        <w:rPr>
          <w:rFonts w:eastAsia="Calibri"/>
          <w:sz w:val="28"/>
          <w:szCs w:val="28"/>
          <w:lang w:eastAsia="en-US"/>
        </w:rPr>
        <w:t>уполномоченный орган)</w:t>
      </w:r>
      <w:r w:rsidRPr="00A249CC">
        <w:rPr>
          <w:rFonts w:eastAsia="Calibri"/>
          <w:sz w:val="28"/>
          <w:szCs w:val="28"/>
          <w:lang w:val="en-US" w:eastAsia="en-US"/>
        </w:rPr>
        <w:t> </w:t>
      </w:r>
      <w:r w:rsidRPr="00A249CC">
        <w:rPr>
          <w:rFonts w:eastAsia="Calibri"/>
          <w:sz w:val="28"/>
          <w:szCs w:val="28"/>
        </w:rPr>
        <w:t>–</w:t>
      </w:r>
      <w:r w:rsidRPr="00A249CC">
        <w:rPr>
          <w:rFonts w:eastAsia="Calibri"/>
          <w:sz w:val="28"/>
          <w:szCs w:val="28"/>
          <w:lang w:val="en-US"/>
        </w:rPr>
        <w:t> </w:t>
      </w:r>
      <w:r w:rsidRPr="00A249CC">
        <w:rPr>
          <w:rFonts w:eastAsia="Calibri"/>
          <w:sz w:val="28"/>
          <w:szCs w:val="28"/>
          <w:lang w:eastAsia="en-US"/>
        </w:rPr>
        <w:t xml:space="preserve">орган местного самоуправления муниципального образования Крымский район, утверждающий муниципальный социальный заказ на оказание муниципальных услуг по реализации дополнительных образовательных программ (за исключением дополнительных предпрофессиональных программ в области искусств) (далее – социальный заказ) и обеспечивающий предоставление муниципальной услуги потребителям в соответствии с показателями, </w:t>
      </w:r>
      <w:r w:rsidRPr="00A249CC">
        <w:rPr>
          <w:rFonts w:eastAsia="Calibri"/>
          <w:sz w:val="28"/>
          <w:szCs w:val="28"/>
          <w:lang w:eastAsia="en-US"/>
        </w:rPr>
        <w:lastRenderedPageBreak/>
        <w:t>характеризующими качество и (или) объем оказания муниципальной услуги и установленным муниципальным социальным заказом;</w:t>
      </w:r>
    </w:p>
    <w:p w14:paraId="4F042E4B" w14:textId="77777777" w:rsidR="006739FF" w:rsidRPr="00A249CC" w:rsidRDefault="006739FF" w:rsidP="00CE1BDF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 исполнитель муниципальных услуг (далее – исполнитель услуг) – юридическое лицо, в том числе государственное (муниципальное) учреждение, либо индивидуальный предприниматель – производитель товаров, работ, услуг, включенный в реестр исполнителей муниципальной услуги «</w:t>
      </w:r>
      <w:r w:rsidRPr="00A249CC">
        <w:rPr>
          <w:rFonts w:eastAsia="Calibri"/>
          <w:bCs/>
          <w:sz w:val="28"/>
          <w:szCs w:val="28"/>
          <w:lang w:eastAsia="en-US"/>
        </w:rPr>
        <w:t>Реализация дополнительных общеразвивающих программ</w:t>
      </w:r>
      <w:r w:rsidRPr="00A249CC">
        <w:rPr>
          <w:rFonts w:eastAsia="Calibri"/>
          <w:sz w:val="28"/>
          <w:szCs w:val="28"/>
          <w:lang w:eastAsia="en-US"/>
        </w:rPr>
        <w:t>» в соответствии с социальным сертификатом на основании соглашения, заключенного по результатам отбора исполнителей услуг в соответствии с Федеральным законом № 189-ФЗ (далее – соглашение в соответствии с сертификатом);</w:t>
      </w:r>
    </w:p>
    <w:p w14:paraId="6E70C9B6" w14:textId="77777777" w:rsidR="00BA48D3" w:rsidRPr="00A249CC" w:rsidRDefault="00BA48D3" w:rsidP="00CE1BDF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информационная система «Навигатор дополнительного образования детей Краснодарского края» (далее – информационная система) – программно-коммуникационная среда, создаваемая и используемая с целью автоматизации процедур выбора потребителями исполнителей услуг, учета использования социальных сертификатов;</w:t>
      </w:r>
    </w:p>
    <w:p w14:paraId="77F73C7B" w14:textId="77777777" w:rsidR="00BA48D3" w:rsidRPr="00A249CC" w:rsidRDefault="00BA48D3" w:rsidP="00CE1BDF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реестр получателей социального сертификата – перечень сведений о получателях социального сертификата в электронной форме, учитываемый в информационной системе, ведение которого осуществляется оператором реестра получателей социального сертификата в порядке, определенном в соответствии с настоящими Правилами;</w:t>
      </w:r>
    </w:p>
    <w:p w14:paraId="62D83424" w14:textId="77777777" w:rsidR="00BA48D3" w:rsidRPr="00A249CC" w:rsidRDefault="00BA48D3" w:rsidP="00CE1BDF">
      <w:pPr>
        <w:widowControl/>
        <w:numPr>
          <w:ilvl w:val="0"/>
          <w:numId w:val="1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оператор реестра получателей социального сертификата – муниципальный опорный центр дополнительного образования детей муниципального образования Крымский район, созданный на базе </w:t>
      </w:r>
      <w:r w:rsidRPr="00A249CC">
        <w:rPr>
          <w:bCs/>
          <w:sz w:val="28"/>
          <w:szCs w:val="28"/>
        </w:rPr>
        <w:t>Муниципального бюджетного учреждения дополнительного образования Центра развития творчества детей и юношества города Крымска муниципального образования Крымский район</w:t>
      </w:r>
      <w:r w:rsidRPr="00A249CC">
        <w:rPr>
          <w:rFonts w:eastAsia="Calibri"/>
          <w:sz w:val="28"/>
          <w:szCs w:val="28"/>
          <w:lang w:eastAsia="en-US"/>
        </w:rPr>
        <w:t>, которому уполномоченным органом приказом управления образования администрации муниципального образования Крымский район переданы функции по ведению реестра получателей социального сертификата.</w:t>
      </w:r>
    </w:p>
    <w:p w14:paraId="1B5533DA" w14:textId="77777777" w:rsidR="00BA48D3" w:rsidRPr="00A249CC" w:rsidRDefault="00BA48D3" w:rsidP="00CE1BDF">
      <w:pPr>
        <w:pStyle w:val="a4"/>
        <w:numPr>
          <w:ilvl w:val="1"/>
          <w:numId w:val="10"/>
        </w:numPr>
        <w:tabs>
          <w:tab w:val="left" w:pos="993"/>
          <w:tab w:val="left" w:pos="1276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Социальный сертификат в электронном виде представляет собой реестровую запись, созданную в информационной системе.</w:t>
      </w:r>
    </w:p>
    <w:p w14:paraId="2EB305D1" w14:textId="77777777" w:rsidR="00BA48D3" w:rsidRPr="00A249CC" w:rsidRDefault="00BA48D3" w:rsidP="00CE1BDF">
      <w:pPr>
        <w:pStyle w:val="a4"/>
        <w:numPr>
          <w:ilvl w:val="1"/>
          <w:numId w:val="10"/>
        </w:numPr>
        <w:tabs>
          <w:tab w:val="left" w:pos="993"/>
          <w:tab w:val="left" w:pos="1276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Социальный сертификат формируется уполномоченным органом в электронном виде в соответствии с общими требованиями к форме и содержанию социального сертификата, установленными постановлением Правительства Российской Федерации от 24 ноября 2020 года № 1915 «Об утверждении общих требований к форме и содержанию социального сертификата на получение государственной услуги» (далее – Общие требования).</w:t>
      </w:r>
    </w:p>
    <w:p w14:paraId="24F2F1AD" w14:textId="77777777" w:rsidR="00BA48D3" w:rsidRPr="00A249CC" w:rsidRDefault="00BA48D3" w:rsidP="00CE1BDF">
      <w:pPr>
        <w:widowControl/>
        <w:tabs>
          <w:tab w:val="left" w:pos="993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Состав сведений о социальном сертификате определяется в соответствии с Общими требованиями.</w:t>
      </w:r>
    </w:p>
    <w:p w14:paraId="172E5005" w14:textId="77777777" w:rsidR="006739FF" w:rsidRPr="00A249CC" w:rsidRDefault="006739FF" w:rsidP="00CE1BDF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Норматив обеспечения (номинал) социального сертификата, </w:t>
      </w:r>
      <w:r w:rsidRPr="00A249CC">
        <w:rPr>
          <w:rFonts w:eastAsia="Calibri"/>
          <w:sz w:val="28"/>
          <w:szCs w:val="28"/>
          <w:lang w:eastAsia="en-US" w:bidi="ru-RU"/>
        </w:rPr>
        <w:t>объем обеспечения социальных сертификатов</w:t>
      </w:r>
      <w:r w:rsidRPr="00A249CC">
        <w:rPr>
          <w:rFonts w:eastAsia="Calibri"/>
          <w:sz w:val="28"/>
          <w:szCs w:val="28"/>
          <w:lang w:eastAsia="en-US"/>
        </w:rPr>
        <w:t xml:space="preserve"> устанавливаются программой персонифицированного финансирования, утверждаемой нормативным правовым актом уполномоченного органа ежегодно до начала очередного </w:t>
      </w:r>
      <w:r w:rsidRPr="00A249CC">
        <w:rPr>
          <w:rFonts w:eastAsia="Calibri"/>
          <w:sz w:val="28"/>
          <w:szCs w:val="28"/>
          <w:lang w:eastAsia="en-US"/>
        </w:rPr>
        <w:lastRenderedPageBreak/>
        <w:t>финансового года, определяемого как период действия программы персонифицированного финансирования.</w:t>
      </w:r>
    </w:p>
    <w:p w14:paraId="66C07EF2" w14:textId="77777777" w:rsidR="00BA48D3" w:rsidRPr="00A249CC" w:rsidRDefault="00BA48D3" w:rsidP="00CE1BDF">
      <w:pPr>
        <w:widowControl/>
        <w:tabs>
          <w:tab w:val="left" w:pos="993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1.5. Уполномоченный орган при необходимости передает функции по обеспечению формирования социальных сертификатов в информационной системе муниципальному опорному центру дополнительного образования детей муниципального образования Крымский район, наделенному приказом управления образования администрации муниципального образования Крымский район функциями по организационному, методическому и аналитическому сопровождению и мониторингу развития системы дополнительного образования детей на территории муниципального образования (далее – оператор). В этом случае на оператора распространяются требования, устанавливаемые настоящими Правилами, по отношению к уполномоченному органу.</w:t>
      </w:r>
    </w:p>
    <w:p w14:paraId="01D2ED6C" w14:textId="77777777" w:rsidR="00BA48D3" w:rsidRPr="00A249CC" w:rsidRDefault="00BA48D3" w:rsidP="00CE1BDF">
      <w:pPr>
        <w:widowControl/>
        <w:tabs>
          <w:tab w:val="left" w:pos="993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</w:p>
    <w:p w14:paraId="13EB041B" w14:textId="77777777" w:rsidR="00BA48D3" w:rsidRPr="00A249CC" w:rsidRDefault="00BA48D3" w:rsidP="00CE1BDF">
      <w:pPr>
        <w:pStyle w:val="a4"/>
        <w:numPr>
          <w:ilvl w:val="0"/>
          <w:numId w:val="2"/>
        </w:numPr>
        <w:ind w:firstLine="709"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A249CC">
        <w:rPr>
          <w:rFonts w:eastAsia="Calibri"/>
          <w:b/>
          <w:bCs/>
          <w:sz w:val="28"/>
          <w:szCs w:val="28"/>
          <w:lang w:eastAsia="en-US"/>
        </w:rPr>
        <w:t>Порядок выдачи социального сертификата</w:t>
      </w:r>
    </w:p>
    <w:p w14:paraId="3A09384F" w14:textId="77777777" w:rsidR="00BA48D3" w:rsidRPr="00A249CC" w:rsidRDefault="00BA48D3" w:rsidP="00CE1BDF">
      <w:pPr>
        <w:pStyle w:val="a4"/>
        <w:ind w:left="1070" w:firstLine="709"/>
        <w:rPr>
          <w:rFonts w:eastAsia="Calibri"/>
          <w:b/>
          <w:bCs/>
          <w:sz w:val="28"/>
          <w:szCs w:val="28"/>
          <w:lang w:eastAsia="en-US"/>
        </w:rPr>
      </w:pPr>
    </w:p>
    <w:p w14:paraId="0EC1F788" w14:textId="77777777" w:rsidR="00BA48D3" w:rsidRPr="00A249CC" w:rsidRDefault="00BA48D3" w:rsidP="00CE1BDF">
      <w:pPr>
        <w:widowControl/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1" w:name="_Ref113024720"/>
      <w:r w:rsidRPr="00A249CC">
        <w:rPr>
          <w:rFonts w:eastAsia="Calibri"/>
          <w:sz w:val="28"/>
          <w:szCs w:val="28"/>
          <w:lang w:eastAsia="en-US"/>
        </w:rPr>
        <w:t>2.1. Основанием для формирования социального сертификата является поданное получателем социального сертификата, его законным представителем заявление о зачислении на обучение и получение социального сертификата (далее – заявление о зачислении), содержащее следующие сведения:</w:t>
      </w:r>
      <w:bookmarkEnd w:id="1"/>
    </w:p>
    <w:p w14:paraId="4241E529" w14:textId="77777777" w:rsidR="00BA48D3" w:rsidRPr="00A249CC" w:rsidRDefault="00BA48D3" w:rsidP="00CE1BDF">
      <w:pPr>
        <w:pStyle w:val="a4"/>
        <w:numPr>
          <w:ilvl w:val="2"/>
          <w:numId w:val="3"/>
        </w:numPr>
        <w:tabs>
          <w:tab w:val="left" w:pos="0"/>
          <w:tab w:val="left" w:pos="993"/>
          <w:tab w:val="left" w:pos="1418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фамилия, имя, отчество (последнее – при наличии) получателя социального сертификата;</w:t>
      </w:r>
    </w:p>
    <w:p w14:paraId="75013E0B" w14:textId="77777777" w:rsidR="00BA48D3" w:rsidRPr="00A249CC" w:rsidRDefault="00BA48D3" w:rsidP="00CE1BDF">
      <w:pPr>
        <w:widowControl/>
        <w:numPr>
          <w:ilvl w:val="2"/>
          <w:numId w:val="3"/>
        </w:numPr>
        <w:tabs>
          <w:tab w:val="left" w:pos="0"/>
          <w:tab w:val="left" w:pos="993"/>
          <w:tab w:val="left" w:pos="1418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дата рождения получателя социального сертификата;</w:t>
      </w:r>
    </w:p>
    <w:p w14:paraId="4BB61844" w14:textId="77777777" w:rsidR="00BA48D3" w:rsidRPr="00A249CC" w:rsidRDefault="00BA48D3" w:rsidP="00CE1BDF">
      <w:pPr>
        <w:widowControl/>
        <w:numPr>
          <w:ilvl w:val="2"/>
          <w:numId w:val="3"/>
        </w:numPr>
        <w:tabs>
          <w:tab w:val="left" w:pos="0"/>
          <w:tab w:val="left" w:pos="993"/>
          <w:tab w:val="left" w:pos="1418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фамилия, имя, отчество (последнее – при наличии) законного представителя получателя социального сертификата услуги;</w:t>
      </w:r>
    </w:p>
    <w:p w14:paraId="23CDD4AD" w14:textId="77777777" w:rsidR="00BA48D3" w:rsidRPr="00A249CC" w:rsidRDefault="00BA48D3" w:rsidP="00CE1BDF">
      <w:pPr>
        <w:widowControl/>
        <w:numPr>
          <w:ilvl w:val="2"/>
          <w:numId w:val="3"/>
        </w:numPr>
        <w:tabs>
          <w:tab w:val="left" w:pos="0"/>
          <w:tab w:val="left" w:pos="993"/>
          <w:tab w:val="left" w:pos="1418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контактная информация законного представителя получателя социального сертификата (адрес электронной почты, телефон);</w:t>
      </w:r>
    </w:p>
    <w:p w14:paraId="2A64C0DF" w14:textId="77777777" w:rsidR="00BA48D3" w:rsidRPr="00A249CC" w:rsidRDefault="00BA48D3" w:rsidP="00CE1BDF">
      <w:pPr>
        <w:widowControl/>
        <w:numPr>
          <w:ilvl w:val="2"/>
          <w:numId w:val="3"/>
        </w:numPr>
        <w:tabs>
          <w:tab w:val="left" w:pos="0"/>
          <w:tab w:val="left" w:pos="993"/>
          <w:tab w:val="left" w:pos="1418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данные страхового номера индивидуального лицевого счета (СНИЛС) получателя социального сертификата;</w:t>
      </w:r>
    </w:p>
    <w:p w14:paraId="7648048C" w14:textId="77777777" w:rsidR="00BA48D3" w:rsidRPr="00A249CC" w:rsidRDefault="00BA48D3" w:rsidP="00CE1BDF">
      <w:pPr>
        <w:widowControl/>
        <w:numPr>
          <w:ilvl w:val="2"/>
          <w:numId w:val="3"/>
        </w:numPr>
        <w:tabs>
          <w:tab w:val="left" w:pos="426"/>
          <w:tab w:val="left" w:pos="993"/>
          <w:tab w:val="left" w:pos="1418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данные страхового номера индивидуального лицевого счета (СНИЛС) законного представителя получателя социального сертификата;</w:t>
      </w:r>
    </w:p>
    <w:p w14:paraId="43E37162" w14:textId="77777777" w:rsidR="00BA48D3" w:rsidRPr="00A249CC" w:rsidRDefault="00BA48D3" w:rsidP="00CE1BDF">
      <w:pPr>
        <w:widowControl/>
        <w:numPr>
          <w:ilvl w:val="2"/>
          <w:numId w:val="3"/>
        </w:numPr>
        <w:tabs>
          <w:tab w:val="left" w:pos="993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наименование дополнительной общеразвивающей программы, реализуемой в рамках муниципальной услуги в соответствии с социальным сертификатом;</w:t>
      </w:r>
    </w:p>
    <w:p w14:paraId="0781A6A1" w14:textId="77777777" w:rsidR="00BA48D3" w:rsidRPr="00A249CC" w:rsidRDefault="00BA48D3" w:rsidP="00CE1BDF">
      <w:pPr>
        <w:widowControl/>
        <w:numPr>
          <w:ilvl w:val="2"/>
          <w:numId w:val="3"/>
        </w:numPr>
        <w:tabs>
          <w:tab w:val="left" w:pos="426"/>
          <w:tab w:val="left" w:pos="993"/>
          <w:tab w:val="left" w:pos="1418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наименование исполнителя услуги.</w:t>
      </w:r>
    </w:p>
    <w:p w14:paraId="13E222CB" w14:textId="77777777" w:rsidR="00BA48D3" w:rsidRPr="00A249CC" w:rsidRDefault="00BA48D3" w:rsidP="00CE1BDF">
      <w:pPr>
        <w:tabs>
          <w:tab w:val="left" w:pos="426"/>
          <w:tab w:val="left" w:pos="1134"/>
          <w:tab w:val="left" w:pos="1418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Заявление о зачислении подается в адрес уполномоченного органа в бумажной форме либо в электронном виде посредством информационной системы. Уполномоченный орган определяет организации, уполномоченные от его лица на прием указанных заявлений.</w:t>
      </w:r>
    </w:p>
    <w:p w14:paraId="655D70FA" w14:textId="77777777" w:rsidR="00BA48D3" w:rsidRPr="00A249CC" w:rsidRDefault="00BA48D3" w:rsidP="00CE1BDF">
      <w:pPr>
        <w:tabs>
          <w:tab w:val="left" w:pos="426"/>
          <w:tab w:val="left" w:pos="1134"/>
          <w:tab w:val="left" w:pos="1418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Информация, предусмотренная подпунктами 1-7 настоящего пункта, при получении данного заявления направляется уполномоченным органом в адрес исполнителя услуг, указанного в заявлении о получении социального сертификата, посредством информационной системы. </w:t>
      </w:r>
    </w:p>
    <w:p w14:paraId="4CC41F9B" w14:textId="77777777" w:rsidR="00BA48D3" w:rsidRPr="00A249CC" w:rsidRDefault="00BA48D3" w:rsidP="00CE1BDF">
      <w:pPr>
        <w:widowControl/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2" w:name="_Ref120283741"/>
      <w:bookmarkStart w:id="3" w:name="_Ref114174702"/>
      <w:r w:rsidRPr="00A249CC">
        <w:rPr>
          <w:rFonts w:eastAsia="Calibri"/>
          <w:sz w:val="28"/>
          <w:szCs w:val="28"/>
          <w:lang w:eastAsia="en-US"/>
        </w:rPr>
        <w:t xml:space="preserve">2.2. В случае, если потребитель, которому не был выдан социальный сертификат, обращается к исполнителю услуг с заявлением о зачислении на </w:t>
      </w:r>
      <w:r w:rsidRPr="00A249CC">
        <w:rPr>
          <w:rFonts w:eastAsia="Calibri"/>
          <w:sz w:val="28"/>
          <w:szCs w:val="28"/>
          <w:lang w:eastAsia="en-US"/>
        </w:rPr>
        <w:lastRenderedPageBreak/>
        <w:t>дополнительную общеразвивающую программу, реализуемую в рамках социального заказа, то такое заявление признается также заявлением о зачислении, предусмотренным пунктом 2.1 настоящих Правил. Информация о поступившем заявлении в течение одного рабочего дня передается исполнителем услуг в уполномоченный орган посредством информационной системы.</w:t>
      </w:r>
      <w:bookmarkEnd w:id="2"/>
    </w:p>
    <w:p w14:paraId="1AFD4FA8" w14:textId="77777777" w:rsidR="00BA48D3" w:rsidRPr="00A249CC" w:rsidRDefault="00BA48D3" w:rsidP="00CE1BDF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В заявлении о зачислении на дополнительную общеразвивающую программу, реализуемую в рамках социального заказа, указывается информация, предусмотренная подпунктами 1-8 пункта 2.1 настоящих Правил.</w:t>
      </w:r>
      <w:bookmarkStart w:id="4" w:name="_Ref114175693"/>
      <w:bookmarkEnd w:id="3"/>
    </w:p>
    <w:p w14:paraId="02E5AB6A" w14:textId="77777777" w:rsidR="00BA48D3" w:rsidRPr="00A249CC" w:rsidRDefault="00BA48D3" w:rsidP="00CE1BDF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2.3. Правовым основанием для обработки персональных данных в информационной системе в соответствии с пунктом 1 части 1 статьи 6 Федерального закона от 27 июля 2006 года № 152-ФЗ «О персональных данных» (далее – Федеральный закон № 152-ФЗ) является согласие субъектов персональных данных на обработку персональных данных операторами персональных данных. Согласие подается одновременно с заявлениями, предусмотренными пунктами 2.1-2.2 настоящих Правил, в адрес уполномоченного органа и (или) исполнителя услуг в бумажной форме или в электронной форме посредством информационной системы. В случае предоставления получателем сертификата персональных данных, предусмотренных частью 1 статьи 10 Федерального закона № 152-ФЗ, согласие на обработку персональных данных дается исключительно в бумажной форме.</w:t>
      </w:r>
      <w:bookmarkStart w:id="5" w:name="_Ref114175421"/>
      <w:bookmarkEnd w:id="4"/>
    </w:p>
    <w:p w14:paraId="3FEDAAA5" w14:textId="77777777" w:rsidR="006739FF" w:rsidRPr="00A249CC" w:rsidRDefault="006739FF" w:rsidP="00CE1BDF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" w:name="_Ref8569274"/>
      <w:bookmarkEnd w:id="5"/>
      <w:r w:rsidRPr="00A249CC">
        <w:rPr>
          <w:rFonts w:eastAsia="Calibri"/>
          <w:sz w:val="28"/>
          <w:szCs w:val="28"/>
          <w:lang w:eastAsia="en-US"/>
        </w:rPr>
        <w:t>2.4. Социальный сертификат после его формирования или изменения информации, содержащейся в нем, подписывается электронной подписью лица, имеющего право действовать от имени уполномоченного органа.</w:t>
      </w:r>
    </w:p>
    <w:p w14:paraId="1BB84B12" w14:textId="77777777" w:rsidR="00BA48D3" w:rsidRPr="00A249CC" w:rsidRDefault="00BA48D3" w:rsidP="00CE1BDF">
      <w:pPr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2.5. В целях осуществления персонифицированного учета получателей социального сертификата оператором реестра получателей социального сертификата в информационной системе осуществляется ведение реестра получателей социального сертификата, </w:t>
      </w:r>
      <w:bookmarkStart w:id="7" w:name="_Ref21637376"/>
      <w:r w:rsidRPr="00A249CC">
        <w:rPr>
          <w:rFonts w:eastAsia="Calibri"/>
          <w:sz w:val="28"/>
          <w:szCs w:val="28"/>
          <w:lang w:eastAsia="en-US"/>
        </w:rPr>
        <w:t>содержащего следующие сведения:</w:t>
      </w:r>
      <w:bookmarkEnd w:id="6"/>
      <w:bookmarkEnd w:id="7"/>
    </w:p>
    <w:p w14:paraId="0824B4D4" w14:textId="77777777" w:rsidR="00BA48D3" w:rsidRPr="00A249CC" w:rsidRDefault="00BA48D3" w:rsidP="00CE1BDF">
      <w:pPr>
        <w:pStyle w:val="a4"/>
        <w:numPr>
          <w:ilvl w:val="1"/>
          <w:numId w:val="4"/>
        </w:numPr>
        <w:tabs>
          <w:tab w:val="left" w:pos="0"/>
          <w:tab w:val="left" w:pos="993"/>
          <w:tab w:val="left" w:pos="1134"/>
        </w:tabs>
        <w:ind w:hanging="720"/>
        <w:jc w:val="both"/>
        <w:rPr>
          <w:rFonts w:eastAsia="Calibri"/>
          <w:sz w:val="28"/>
          <w:szCs w:val="28"/>
          <w:lang w:eastAsia="en-US"/>
        </w:rPr>
      </w:pPr>
      <w:bookmarkStart w:id="8" w:name="_Ref8570040"/>
      <w:r w:rsidRPr="00A249CC">
        <w:rPr>
          <w:rFonts w:eastAsia="Calibri"/>
          <w:sz w:val="28"/>
          <w:szCs w:val="28"/>
          <w:lang w:eastAsia="en-US"/>
        </w:rPr>
        <w:t>номер реестровой записи;</w:t>
      </w:r>
    </w:p>
    <w:p w14:paraId="0339E0D7" w14:textId="77777777" w:rsidR="00BA48D3" w:rsidRPr="00A249CC" w:rsidRDefault="00BA48D3" w:rsidP="00CE1BDF">
      <w:pPr>
        <w:pStyle w:val="a4"/>
        <w:numPr>
          <w:ilvl w:val="1"/>
          <w:numId w:val="4"/>
        </w:numPr>
        <w:tabs>
          <w:tab w:val="left" w:pos="0"/>
          <w:tab w:val="left" w:pos="993"/>
          <w:tab w:val="left" w:pos="1134"/>
        </w:tabs>
        <w:ind w:hanging="720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фамилия, имя, отчество (последнее – при наличии) потребителя услуги;</w:t>
      </w:r>
      <w:bookmarkEnd w:id="8"/>
    </w:p>
    <w:p w14:paraId="5E7357F1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709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вид документа, удостоверяющего личность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14:paraId="0A01AF78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709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пол потребителя услуги;</w:t>
      </w:r>
    </w:p>
    <w:p w14:paraId="7DB53CD2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709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дата рождения потребителя услуги;</w:t>
      </w:r>
    </w:p>
    <w:p w14:paraId="2CEB4744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709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bookmarkStart w:id="9" w:name="_Ref8570041"/>
      <w:r w:rsidRPr="00A249CC">
        <w:rPr>
          <w:rFonts w:eastAsia="Calibri"/>
          <w:sz w:val="28"/>
          <w:szCs w:val="28"/>
          <w:lang w:eastAsia="en-US"/>
        </w:rPr>
        <w:t>место (адрес) проживания потребителя услуги;</w:t>
      </w:r>
      <w:bookmarkEnd w:id="9"/>
    </w:p>
    <w:p w14:paraId="5919C2A9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данные страхового номера индивидуального лицевого счета (СНИЛС) потребителя услуги;</w:t>
      </w:r>
    </w:p>
    <w:p w14:paraId="4C4DA7C2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bookmarkStart w:id="10" w:name="_Ref17532171"/>
      <w:r w:rsidRPr="00A249CC">
        <w:rPr>
          <w:rFonts w:eastAsia="Calibri"/>
          <w:sz w:val="28"/>
          <w:szCs w:val="28"/>
          <w:lang w:eastAsia="en-US"/>
        </w:rPr>
        <w:t>фамилия, имя, отчество (последнее – при наличии) родителя (законного представителя) потребителя услуги;</w:t>
      </w:r>
      <w:bookmarkEnd w:id="10"/>
    </w:p>
    <w:p w14:paraId="5A299990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вид документа, удостоверяющего личность родителя (законного представителя) потребителя услуги, его серия, номер и дата выдачи, а также наименование органа и код подразделения, выдавшего документ (при наличии);</w:t>
      </w:r>
    </w:p>
    <w:p w14:paraId="08F50C39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bookmarkStart w:id="11" w:name="_Ref21955484"/>
      <w:bookmarkStart w:id="12" w:name="_Ref17531899"/>
      <w:r w:rsidRPr="00A249CC">
        <w:rPr>
          <w:rFonts w:eastAsia="Calibri"/>
          <w:sz w:val="28"/>
          <w:szCs w:val="28"/>
          <w:lang w:eastAsia="en-US"/>
        </w:rPr>
        <w:t>контактная информация родителя (законного представителя) потребителя услуги (адрес электронной почты, телефон);</w:t>
      </w:r>
    </w:p>
    <w:p w14:paraId="3BE29131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lastRenderedPageBreak/>
        <w:t>данные страхового номера индивидуального лицевого счета (СНИЛС) родителя (законного представителя) потребителя услуги;</w:t>
      </w:r>
    </w:p>
    <w:p w14:paraId="7DE8DE43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идентификационный номер дополнительной общеразвивающей программы, включенной в реестр образовательных программ, по которой обучается или обучался потребитель услуги (в случае подачи заявления, предусмотренного пунктом 2.2 настоящих Правил);</w:t>
      </w:r>
    </w:p>
    <w:p w14:paraId="69A3ABE5" w14:textId="77777777" w:rsidR="00BA48D3" w:rsidRPr="00A249CC" w:rsidRDefault="00BA48D3" w:rsidP="00CE1BDF">
      <w:pPr>
        <w:widowControl/>
        <w:numPr>
          <w:ilvl w:val="1"/>
          <w:numId w:val="4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информация о социальном сертификате</w:t>
      </w:r>
      <w:bookmarkEnd w:id="11"/>
      <w:r w:rsidRPr="00A249CC">
        <w:rPr>
          <w:rFonts w:eastAsia="Calibri"/>
          <w:sz w:val="28"/>
          <w:szCs w:val="28"/>
          <w:lang w:eastAsia="en-US"/>
        </w:rPr>
        <w:t>.</w:t>
      </w:r>
      <w:bookmarkStart w:id="13" w:name="_Ref17540954"/>
      <w:bookmarkEnd w:id="12"/>
    </w:p>
    <w:p w14:paraId="47065E43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2.6. Сведения, указанные в подпункте 1 пункта 2.5 настоящих Правил, формируется автоматически в информационной системе.</w:t>
      </w:r>
    </w:p>
    <w:p w14:paraId="5A5B03A9" w14:textId="77777777" w:rsidR="00BA48D3" w:rsidRPr="00A249CC" w:rsidRDefault="00BA48D3" w:rsidP="00CE1BDF">
      <w:pPr>
        <w:widowControl/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Сведения, указанные в подпунктах 2-12 пункта 2.5 настоящих Правил, формируются оператором реестра получателей социального сертификата на основании заявления получателя социального сертификата, его законного представителя, поданного в соответствии с пунктами 2.1-2.2 настоящих Правил. </w:t>
      </w:r>
      <w:bookmarkStart w:id="14" w:name="_Ref17532039"/>
      <w:bookmarkEnd w:id="13"/>
    </w:p>
    <w:p w14:paraId="70A843A2" w14:textId="77777777" w:rsidR="00BA48D3" w:rsidRPr="00A249CC" w:rsidRDefault="00BA48D3" w:rsidP="00CE1BDF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2.7. Сведения, указанные в подпункте 13 пункта 2.5. настоящих Правил, формируются в соответствии с Общими требованиями.</w:t>
      </w:r>
    </w:p>
    <w:p w14:paraId="02378482" w14:textId="77777777" w:rsidR="00BA48D3" w:rsidRPr="00A249CC" w:rsidRDefault="00BA48D3" w:rsidP="00CE1BDF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15" w:name="_Ref114234408"/>
      <w:bookmarkStart w:id="16" w:name="_Ref21597482"/>
      <w:r w:rsidRPr="00A249CC">
        <w:rPr>
          <w:rFonts w:eastAsia="Calibri"/>
          <w:sz w:val="28"/>
          <w:szCs w:val="28"/>
          <w:lang w:eastAsia="en-US"/>
        </w:rPr>
        <w:t>2.8. В случае, если получатель социального  сертификата, его</w:t>
      </w:r>
      <w:r w:rsidRPr="00A249CC" w:rsidDel="00C73DFB">
        <w:rPr>
          <w:rFonts w:eastAsia="Calibri"/>
          <w:sz w:val="28"/>
          <w:szCs w:val="28"/>
          <w:lang w:eastAsia="en-US"/>
        </w:rPr>
        <w:t xml:space="preserve"> </w:t>
      </w:r>
      <w:r w:rsidRPr="00A249CC">
        <w:rPr>
          <w:rFonts w:eastAsia="Calibri"/>
          <w:sz w:val="28"/>
          <w:szCs w:val="28"/>
          <w:lang w:eastAsia="en-US"/>
        </w:rPr>
        <w:t>законный представитель при подаче одного из заявлений, предусмотренных пунктами 2.1-2.2 настоящих Правил, отказывается от обработки персональных данных (персональных данных получателя социального  сертификата</w:t>
      </w:r>
      <w:r w:rsidRPr="00A249CC" w:rsidDel="00C73DFB">
        <w:rPr>
          <w:rFonts w:eastAsia="Calibri"/>
          <w:sz w:val="28"/>
          <w:szCs w:val="28"/>
          <w:lang w:eastAsia="en-US"/>
        </w:rPr>
        <w:t xml:space="preserve"> </w:t>
      </w:r>
      <w:r w:rsidRPr="00A249CC">
        <w:rPr>
          <w:rFonts w:eastAsia="Calibri"/>
          <w:sz w:val="28"/>
          <w:szCs w:val="28"/>
          <w:lang w:eastAsia="en-US"/>
        </w:rPr>
        <w:t>и его законного представителя) посредством информационной системы, реестровая запись о получателе социального сертификата в реестре получателей социальных сертификатов в информационной системе обезличивается.</w:t>
      </w:r>
      <w:bookmarkEnd w:id="15"/>
      <w:r w:rsidRPr="00A249CC">
        <w:rPr>
          <w:rFonts w:eastAsia="Calibri"/>
          <w:sz w:val="28"/>
          <w:szCs w:val="28"/>
          <w:lang w:eastAsia="en-US"/>
        </w:rPr>
        <w:t xml:space="preserve"> </w:t>
      </w:r>
      <w:bookmarkStart w:id="17" w:name="_Ref114175468"/>
      <w:bookmarkStart w:id="18" w:name="_Ref25505937"/>
      <w:bookmarkEnd w:id="14"/>
      <w:bookmarkEnd w:id="16"/>
    </w:p>
    <w:p w14:paraId="26E31D02" w14:textId="77777777" w:rsidR="00BA48D3" w:rsidRPr="00A249CC" w:rsidRDefault="00BA48D3" w:rsidP="00CE1BDF">
      <w:pPr>
        <w:widowControl/>
        <w:tabs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2.9. Уполномоченный орган:</w:t>
      </w:r>
      <w:bookmarkEnd w:id="17"/>
    </w:p>
    <w:p w14:paraId="71DCAEE4" w14:textId="77777777" w:rsidR="00BA48D3" w:rsidRPr="00A249CC" w:rsidRDefault="00BA48D3" w:rsidP="00CE1BDF">
      <w:pPr>
        <w:widowControl/>
        <w:tabs>
          <w:tab w:val="left" w:pos="709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в течение пяти рабочих дней с даты получения одного из заявлений, предусмотренных пунктами 2.1-2.2 настоящих Правил, рассматривает полученное заявление, осуществляет проверку наличия (отсутствия) оснований для отказа в формировании соответствующей информации, включаемой в реестр получателей социального сертификата, предусмотренных пунктом 2.10 настоящих Правил и принимает решение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сертификата;</w:t>
      </w:r>
    </w:p>
    <w:p w14:paraId="3A2E5784" w14:textId="77777777" w:rsidR="00BA48D3" w:rsidRPr="00A249CC" w:rsidRDefault="00BA48D3" w:rsidP="00CE1BDF">
      <w:pPr>
        <w:tabs>
          <w:tab w:val="left" w:pos="0"/>
          <w:tab w:val="left" w:pos="709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в день принятия решения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сертификата, направляет получателю социального сертификата, его законному представителю и исполнителю услуги посредством информационной системы уведомление о формировании соответствующей информации, включаемой в реестр получателей социального сертификата, или об отказе в формировании соответствующей информации, включаемой в реестр получателей социального сертификата.</w:t>
      </w:r>
      <w:bookmarkStart w:id="19" w:name="_Ref25505939"/>
      <w:bookmarkStart w:id="20" w:name="_Ref36817919"/>
      <w:bookmarkEnd w:id="18"/>
    </w:p>
    <w:p w14:paraId="1EE03201" w14:textId="77777777" w:rsidR="00BA48D3" w:rsidRPr="00A249CC" w:rsidRDefault="00BA48D3" w:rsidP="00CE1BDF">
      <w:pPr>
        <w:tabs>
          <w:tab w:val="left" w:pos="0"/>
          <w:tab w:val="left" w:pos="709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2.10. Основаниями для отказа в формировании соответствующей информации, включаемой в реестр получателей социального сертификата, являются:</w:t>
      </w:r>
      <w:bookmarkEnd w:id="19"/>
      <w:bookmarkEnd w:id="20"/>
    </w:p>
    <w:p w14:paraId="19EB1C0B" w14:textId="77777777" w:rsidR="00BA48D3" w:rsidRPr="00A249CC" w:rsidRDefault="00BA48D3" w:rsidP="00CE1BDF">
      <w:pPr>
        <w:widowControl/>
        <w:numPr>
          <w:ilvl w:val="0"/>
          <w:numId w:val="19"/>
        </w:numPr>
        <w:tabs>
          <w:tab w:val="left" w:pos="851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lastRenderedPageBreak/>
        <w:t>ранее осуществленное включение сведений о получателе социального сертификата в реестр получателей социального сертификата;</w:t>
      </w:r>
    </w:p>
    <w:p w14:paraId="6B9F9701" w14:textId="77777777" w:rsidR="00BA48D3" w:rsidRPr="00A249CC" w:rsidRDefault="00BA48D3" w:rsidP="00CE1BDF">
      <w:pPr>
        <w:widowControl/>
        <w:numPr>
          <w:ilvl w:val="0"/>
          <w:numId w:val="19"/>
        </w:numPr>
        <w:tabs>
          <w:tab w:val="left" w:pos="851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предоставление получателем социального сертификата, его законным представителем неполных (недостоверных) сведений, указанных в заявлениях, предусмотренных пунктами 2.1-2.2 настоящих Правил;</w:t>
      </w:r>
    </w:p>
    <w:p w14:paraId="6470E65D" w14:textId="77777777" w:rsidR="00BA48D3" w:rsidRPr="00A249CC" w:rsidRDefault="00BA48D3" w:rsidP="00CE1BDF">
      <w:pPr>
        <w:widowControl/>
        <w:numPr>
          <w:ilvl w:val="0"/>
          <w:numId w:val="19"/>
        </w:numPr>
        <w:tabs>
          <w:tab w:val="left" w:pos="851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отсутствие согласия получателя социального сертификата на обработку персональных данных;</w:t>
      </w:r>
    </w:p>
    <w:p w14:paraId="5A42784B" w14:textId="77777777" w:rsidR="00BA48D3" w:rsidRPr="00A249CC" w:rsidRDefault="00BA48D3" w:rsidP="00CE1BDF">
      <w:pPr>
        <w:widowControl/>
        <w:numPr>
          <w:ilvl w:val="0"/>
          <w:numId w:val="19"/>
        </w:numPr>
        <w:tabs>
          <w:tab w:val="left" w:pos="851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превышение общего объема оказания муниципальной услуги, установленного для социальных сертификатов, используемых получателями социальных сертификатов, социальным заказом на соответствующий календарный год.</w:t>
      </w:r>
      <w:bookmarkStart w:id="21" w:name="_Ref36817382"/>
    </w:p>
    <w:p w14:paraId="430DAE69" w14:textId="77777777" w:rsidR="00BA48D3" w:rsidRPr="00A249CC" w:rsidRDefault="00BA48D3" w:rsidP="00CE1BDF">
      <w:pPr>
        <w:widowControl/>
        <w:tabs>
          <w:tab w:val="left" w:pos="851"/>
          <w:tab w:val="left" w:pos="993"/>
          <w:tab w:val="left" w:pos="1134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2.11. Получатель социального сертификата, его законный представитель</w:t>
      </w:r>
      <w:r w:rsidRPr="00A249CC" w:rsidDel="00426434">
        <w:rPr>
          <w:rFonts w:eastAsia="Calibri"/>
          <w:sz w:val="28"/>
          <w:szCs w:val="28"/>
          <w:lang w:eastAsia="en-US"/>
        </w:rPr>
        <w:t xml:space="preserve"> </w:t>
      </w:r>
      <w:r w:rsidRPr="00A249CC">
        <w:rPr>
          <w:rFonts w:eastAsia="Calibri"/>
          <w:sz w:val="28"/>
          <w:szCs w:val="28"/>
          <w:lang w:eastAsia="en-US"/>
        </w:rPr>
        <w:t>вправе изменить сведения, указанные в подпунктах 2-3, 8-10 пункта 2.5 настоящих Правил, посредством подачи заявления об изменении сведений о потребителе, содержащим:</w:t>
      </w:r>
      <w:bookmarkEnd w:id="21"/>
    </w:p>
    <w:p w14:paraId="7EE8D1D3" w14:textId="77777777" w:rsidR="00BA48D3" w:rsidRPr="00A249CC" w:rsidRDefault="00BA48D3" w:rsidP="00CE1BDF">
      <w:pPr>
        <w:widowControl/>
        <w:numPr>
          <w:ilvl w:val="1"/>
          <w:numId w:val="5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перечень сведений, подлежащих изменению;</w:t>
      </w:r>
    </w:p>
    <w:p w14:paraId="44C68A22" w14:textId="77777777" w:rsidR="00BA48D3" w:rsidRPr="00A249CC" w:rsidRDefault="00BA48D3" w:rsidP="00CE1BDF">
      <w:pPr>
        <w:widowControl/>
        <w:numPr>
          <w:ilvl w:val="1"/>
          <w:numId w:val="5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причину либо причины изменения сведений.</w:t>
      </w:r>
    </w:p>
    <w:p w14:paraId="0FAE0535" w14:textId="77777777" w:rsidR="00BA48D3" w:rsidRPr="00A249CC" w:rsidRDefault="00BA48D3" w:rsidP="00CE1BDF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Заявление может быть подано на бумажном носителе либо поср</w:t>
      </w:r>
      <w:bookmarkStart w:id="22" w:name="_Ref21611687"/>
      <w:bookmarkStart w:id="23" w:name="_Ref114233772"/>
      <w:r w:rsidRPr="00A249CC">
        <w:rPr>
          <w:rFonts w:eastAsia="Calibri"/>
          <w:sz w:val="28"/>
          <w:szCs w:val="28"/>
          <w:lang w:eastAsia="en-US"/>
        </w:rPr>
        <w:t>едством информационной системы.</w:t>
      </w:r>
    </w:p>
    <w:p w14:paraId="220A8757" w14:textId="77777777" w:rsidR="00BA48D3" w:rsidRPr="00A249CC" w:rsidRDefault="00BA48D3" w:rsidP="00CE1BDF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2.12.</w:t>
      </w:r>
      <w:r w:rsidRPr="00A249CC">
        <w:rPr>
          <w:rFonts w:eastAsia="Calibri"/>
          <w:sz w:val="28"/>
          <w:szCs w:val="28"/>
        </w:rPr>
        <w:t> </w:t>
      </w:r>
      <w:r w:rsidRPr="00A249CC">
        <w:rPr>
          <w:rFonts w:eastAsia="Calibri"/>
          <w:sz w:val="28"/>
          <w:szCs w:val="28"/>
          <w:lang w:eastAsia="en-US"/>
        </w:rPr>
        <w:t>Исключение сведений о получателе социального сертификата из реестра получателей социального сертификата осуществляется оператором реестра получателей социального сертификата в течение 2-х рабочих дней с даты</w:t>
      </w:r>
      <w:bookmarkStart w:id="24" w:name="_Ref21458283"/>
      <w:bookmarkEnd w:id="22"/>
      <w:r w:rsidRPr="00A249CC">
        <w:rPr>
          <w:rFonts w:eastAsia="Calibri"/>
          <w:sz w:val="28"/>
          <w:szCs w:val="28"/>
          <w:lang w:eastAsia="en-US"/>
        </w:rPr>
        <w:t xml:space="preserve"> поступления заявления получателя социального сертификата, его законного представителя</w:t>
      </w:r>
      <w:r w:rsidRPr="00A249CC" w:rsidDel="0064037A">
        <w:rPr>
          <w:rFonts w:eastAsia="Calibri"/>
          <w:sz w:val="28"/>
          <w:szCs w:val="28"/>
          <w:lang w:eastAsia="en-US"/>
        </w:rPr>
        <w:t xml:space="preserve"> </w:t>
      </w:r>
      <w:r w:rsidRPr="00A249CC">
        <w:rPr>
          <w:rFonts w:eastAsia="Calibri"/>
          <w:sz w:val="28"/>
          <w:szCs w:val="28"/>
          <w:lang w:eastAsia="en-US"/>
        </w:rPr>
        <w:t>об отказе от включения сведений о нем в реестр получателей социального сертификата, поданное на бумажном носителе либо в электронном виде посредством информационной системы.</w:t>
      </w:r>
      <w:bookmarkStart w:id="25" w:name="_Ref25505947"/>
      <w:bookmarkEnd w:id="23"/>
    </w:p>
    <w:p w14:paraId="08F6DA38" w14:textId="77777777" w:rsidR="00BA48D3" w:rsidRPr="00A249CC" w:rsidRDefault="00BA48D3" w:rsidP="00CE1BDF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2.13. Оператор реестра получателей социального сертификата направляет получателю социального сертификата уведомление об исключении сведений о потребителе из реестра получателей социального сертификата в день исключения сведений в соответствии с пунктом 2.12 настоящих Правил, посредством информационной системы.</w:t>
      </w:r>
      <w:bookmarkEnd w:id="24"/>
      <w:bookmarkEnd w:id="25"/>
    </w:p>
    <w:p w14:paraId="011E4002" w14:textId="77777777" w:rsidR="00BA48D3" w:rsidRPr="00A249CC" w:rsidRDefault="00BA48D3" w:rsidP="00CE1BDF">
      <w:pPr>
        <w:tabs>
          <w:tab w:val="left" w:pos="0"/>
          <w:tab w:val="left" w:pos="993"/>
          <w:tab w:val="left" w:pos="1134"/>
        </w:tabs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2.14. Формы и порядок работы с заявлениями и согласиями на обработку персональных данных, указанными в пунктах 2.1, 2.2, 2.3, 2.11, 2.12 настоящих Правил, устанавливаются уполномоченным органом.</w:t>
      </w:r>
    </w:p>
    <w:p w14:paraId="008A3FE8" w14:textId="77777777" w:rsidR="00CE1BDF" w:rsidRDefault="00CE1BDF" w:rsidP="00A249CC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14:paraId="52C25D15" w14:textId="77777777" w:rsidR="00A249CC" w:rsidRDefault="00A249CC" w:rsidP="00A249CC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14:paraId="0579BDA4" w14:textId="77777777" w:rsidR="00A249CC" w:rsidRPr="00A249CC" w:rsidRDefault="00A249CC" w:rsidP="00A249CC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14:paraId="2A6D00FD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center"/>
        <w:rPr>
          <w:rFonts w:eastAsia="Calibri"/>
          <w:b/>
          <w:bCs/>
          <w:sz w:val="28"/>
          <w:szCs w:val="28"/>
          <w:lang w:eastAsia="en-US"/>
        </w:rPr>
      </w:pPr>
      <w:r w:rsidRPr="00A249CC">
        <w:rPr>
          <w:rFonts w:eastAsia="Calibri"/>
          <w:b/>
          <w:bCs/>
          <w:sz w:val="28"/>
          <w:szCs w:val="28"/>
          <w:lang w:eastAsia="en-US"/>
        </w:rPr>
        <w:t>3.</w:t>
      </w:r>
      <w:r w:rsidRPr="00A249CC">
        <w:rPr>
          <w:rFonts w:eastAsia="Calibri"/>
          <w:b/>
          <w:bCs/>
          <w:sz w:val="28"/>
          <w:szCs w:val="28"/>
          <w:lang w:val="en-US" w:eastAsia="en-US"/>
        </w:rPr>
        <w:t> </w:t>
      </w:r>
      <w:r w:rsidRPr="00A249CC">
        <w:rPr>
          <w:rFonts w:eastAsia="Calibri"/>
          <w:b/>
          <w:bCs/>
          <w:sz w:val="28"/>
          <w:szCs w:val="28"/>
          <w:lang w:eastAsia="en-US"/>
        </w:rPr>
        <w:t>Порядок заключения, изменения и расторжения договоров об образовании с использованием социального сертификата</w:t>
      </w:r>
    </w:p>
    <w:p w14:paraId="32CBBD88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center"/>
        <w:rPr>
          <w:rFonts w:eastAsia="Calibri"/>
          <w:b/>
          <w:bCs/>
          <w:sz w:val="28"/>
          <w:szCs w:val="28"/>
          <w:lang w:eastAsia="en-US"/>
        </w:rPr>
      </w:pPr>
    </w:p>
    <w:p w14:paraId="4D32D928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26" w:name="_Ref114235157"/>
      <w:bookmarkStart w:id="27" w:name="_Ref113026726"/>
      <w:r w:rsidRPr="00A249CC">
        <w:rPr>
          <w:rFonts w:eastAsia="Calibri"/>
          <w:sz w:val="28"/>
          <w:szCs w:val="28"/>
          <w:lang w:eastAsia="en-US"/>
        </w:rPr>
        <w:t>3.1. Для заключения договора об образовании между получателем социального сертификата, его законным представителем и исполнителем услуг необходимо соблюдение для социального сертификата и дополнительной общеобразовательной программы следующих условий:</w:t>
      </w:r>
      <w:bookmarkEnd w:id="26"/>
    </w:p>
    <w:p w14:paraId="32C1A9B3" w14:textId="77777777" w:rsidR="00BA48D3" w:rsidRPr="00A249CC" w:rsidRDefault="00BA48D3" w:rsidP="00CE1BDF">
      <w:pPr>
        <w:widowControl/>
        <w:numPr>
          <w:ilvl w:val="0"/>
          <w:numId w:val="6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lastRenderedPageBreak/>
        <w:t>для дополнительной общеобразовательной программы исполнителем услуг открыта возможность заключения договоров об образовании;</w:t>
      </w:r>
    </w:p>
    <w:p w14:paraId="4A980D85" w14:textId="77777777" w:rsidR="00BA48D3" w:rsidRPr="00A249CC" w:rsidRDefault="00BA48D3" w:rsidP="00CE1BDF">
      <w:pPr>
        <w:widowControl/>
        <w:numPr>
          <w:ilvl w:val="0"/>
          <w:numId w:val="6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возможность использования социального сертификата для обучения по соответствующей направленности дополнительной общеобразовательной программы предусмотрена социальным заказом;</w:t>
      </w:r>
    </w:p>
    <w:p w14:paraId="464B8AD2" w14:textId="77777777" w:rsidR="00BA48D3" w:rsidRPr="00A249CC" w:rsidRDefault="00BA48D3" w:rsidP="00CE1BDF">
      <w:pPr>
        <w:widowControl/>
        <w:numPr>
          <w:ilvl w:val="0"/>
          <w:numId w:val="6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доступный объем оказания муниципальной услуги для социального сертификата в соответствующем периоде действия социального заказа больше или равен объему часов образовательной услуги по выбранной дополнительной общеобразовательной программе в соответствии с установленным расписанием. В случае, если доступный объем оказания муниципальной услуги для социального сертификата в соответствующем периоде действия социального заказа меньше объема часов образовательной услуги по выбранной дополнительной общеобразовательной программе в соответствии с установленным расписанием необходимо включение условия о доплате за счет средств получателя социального сертификата, его законного представителя в части объема часов образовательной услуги, превышающей установленный объем социального сертификата.</w:t>
      </w:r>
    </w:p>
    <w:p w14:paraId="5B197C85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3.2. Оператор реестра получателей социального сертификата в течение одного рабочего дня после формирования уполномоченным органом социального сертификата и информации, включаемой в реестр получателей социального сертификата, направляет в адрес исполнителя услуг, указанного в заявлениях, предусмотренных пунктами 2.1-2.2 настоящих Правил, информацию о получателе социального сертификата, предусмотренную пунктом 2.5 настоящих Правил, и выбранной им образовательной программе, а также информацию об акцепте получателем социального сертификата, его законным представителем, сформированного в информационной системе на основании поданного в соответствии с пунктами 2.1-2.2 настоящих Правил заявления о зачислении, договора об образовании в случае выполнения всех условий, предусмотренных пунктом 3.1 настоящих Правил.</w:t>
      </w:r>
      <w:bookmarkStart w:id="28" w:name="_Ref21458824"/>
      <w:bookmarkEnd w:id="27"/>
    </w:p>
    <w:p w14:paraId="7BCAD92C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3.3. Дата планируемого начала освоения дополнительной общеразвивающей программы устанавливается в договоре об образовании как дата ближайшего занятия по программе согласно установленному</w:t>
      </w:r>
      <w:bookmarkStart w:id="29" w:name="_Ref114234579"/>
      <w:r w:rsidRPr="00A249CC">
        <w:rPr>
          <w:rFonts w:eastAsia="Calibri"/>
          <w:sz w:val="28"/>
          <w:szCs w:val="28"/>
          <w:lang w:eastAsia="en-US"/>
        </w:rPr>
        <w:t xml:space="preserve"> исполнителем услуг расписанию.</w:t>
      </w:r>
    </w:p>
    <w:p w14:paraId="2FFA6B8A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3.4. В случае, предусмотренном пунктом 2.8 настоящих Правил, получатель социального сертификата предъявляет исполнителю услуг номер социального сертификата, а также информацию, предусмотренную пунктом 2.1 настоящих Правил. Исполнитель услуг после получения такой информации формирует в срок не более 2-х рабочих дней в адрес уполномоченного органа запрос о возможности заключения договора об образовании посредством информационной системы, содержащий:</w:t>
      </w:r>
      <w:bookmarkEnd w:id="28"/>
      <w:bookmarkEnd w:id="29"/>
    </w:p>
    <w:p w14:paraId="34FC5F08" w14:textId="77777777" w:rsidR="00BA48D3" w:rsidRPr="00A249CC" w:rsidRDefault="00BA48D3" w:rsidP="00CE1BDF">
      <w:pPr>
        <w:widowControl/>
        <w:numPr>
          <w:ilvl w:val="1"/>
          <w:numId w:val="7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идентификатор (номер) реестровой записи о получателе социального сертификата в реестре получателей социального сертификата;</w:t>
      </w:r>
    </w:p>
    <w:p w14:paraId="50D67DD6" w14:textId="77777777" w:rsidR="00BA48D3" w:rsidRPr="00A249CC" w:rsidRDefault="00BA48D3" w:rsidP="00CE1BDF">
      <w:pPr>
        <w:widowControl/>
        <w:numPr>
          <w:ilvl w:val="1"/>
          <w:numId w:val="7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идентификатор (номер) социального сертификата;</w:t>
      </w:r>
    </w:p>
    <w:p w14:paraId="4FA662F8" w14:textId="77777777" w:rsidR="00BA48D3" w:rsidRPr="00A249CC" w:rsidRDefault="00BA48D3" w:rsidP="00CE1BDF">
      <w:pPr>
        <w:widowControl/>
        <w:numPr>
          <w:ilvl w:val="1"/>
          <w:numId w:val="7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идентификатор (номер) дополнительной общеобразовательной программы;</w:t>
      </w:r>
    </w:p>
    <w:p w14:paraId="3D2F90F8" w14:textId="77777777" w:rsidR="00BA48D3" w:rsidRPr="00A249CC" w:rsidRDefault="00BA48D3" w:rsidP="00CE1BDF">
      <w:pPr>
        <w:widowControl/>
        <w:numPr>
          <w:ilvl w:val="1"/>
          <w:numId w:val="7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lastRenderedPageBreak/>
        <w:t>дату планируемого начала освоения получателем социального сертификата дополнительной общеобразовательной программы.</w:t>
      </w:r>
      <w:bookmarkStart w:id="30" w:name="_Ref113028493"/>
    </w:p>
    <w:p w14:paraId="64D961DE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3.5. Уполномоченный орган в день получения запроса исполнителя услуг, предусмотренного пунктом 3.4 настоящих Правил, проверяет соответствие номера реестровой записи о получателе социального сертификата в реестре получателей социального сертификата, номера социального сертификата и фамилии, имени, отчества (последнее – при наличии) получателя социального сертификата.</w:t>
      </w:r>
      <w:bookmarkStart w:id="31" w:name="_Ref17541109"/>
      <w:bookmarkStart w:id="32" w:name="_Ref21458834"/>
      <w:bookmarkEnd w:id="30"/>
    </w:p>
    <w:p w14:paraId="028C7172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3.6. В случае выявления несоответствия номера социального сертификата и фамилии, имени и отчества (последнее – при наличии) получателя социального сертификата с записью в реестре получателей социального сертификата уполномоченный орган в день получения запроса исполнителя услуг, предусмотренного пунктом 3.4 настоящих Правил, направляет посредством информационной системы исполнителю услуг уведомление о необходимости уточнения сведений о номере социального сертификата.</w:t>
      </w:r>
      <w:bookmarkStart w:id="33" w:name="_Ref14618636"/>
      <w:bookmarkStart w:id="34" w:name="_Ref21458847"/>
      <w:bookmarkEnd w:id="31"/>
      <w:bookmarkEnd w:id="32"/>
    </w:p>
    <w:p w14:paraId="60E8D630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3.7. В случае выполнения всех условий, указанных в пункте 3.1 настоящих Правил, уполномоченный орган формирует и направляет посредством информационной системы исполнителю услуг договор об образовании (проект договора об образовании в случае, предусмотренном пунктом 2.8 настоящих Правил), а также предоставляет исполнителю услуг сведения об </w:t>
      </w:r>
      <w:bookmarkStart w:id="35" w:name="_Ref8587360"/>
      <w:r w:rsidRPr="00A249CC">
        <w:rPr>
          <w:rFonts w:eastAsia="Calibri"/>
          <w:sz w:val="28"/>
          <w:szCs w:val="28"/>
          <w:lang w:eastAsia="en-US"/>
        </w:rPr>
        <w:t>объеме оказания муниципальной услуги для социального сертификата, направляемом на оплату образовательной услуги, в пределах нормативных затрат на реализацию дополнительной общеобразовательной программы в расчете на человеко-час умноженных на количество человеко-часов реализации дополнительной общеобразовательной программы.</w:t>
      </w:r>
      <w:bookmarkStart w:id="36" w:name="_Ref113030093"/>
      <w:bookmarkStart w:id="37" w:name="_Ref64285873"/>
      <w:bookmarkEnd w:id="33"/>
      <w:bookmarkEnd w:id="34"/>
      <w:bookmarkEnd w:id="35"/>
    </w:p>
    <w:p w14:paraId="5F6DDCFC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3.8. Получатель социального сертификата вправе получить образовательную услугу в объеме, превышающем установленный социальным сертификатом объем оказания муниципальной услуги, при этом получатель социального сертификата либо его законный представитель возмещает разницу за счет собственных средств в соответствии с заключаемым договором об образовании. В указанный договор в качестве приложения включается размер оплаты, осуществляемой получателем социального сертификата либо его законным представителем за счет собственных средств, а также не менее одного из следующих показателей:</w:t>
      </w:r>
      <w:bookmarkEnd w:id="36"/>
    </w:p>
    <w:p w14:paraId="14C38F75" w14:textId="77777777" w:rsidR="00BA48D3" w:rsidRPr="00A249CC" w:rsidRDefault="00BA48D3" w:rsidP="00CE1BDF">
      <w:pPr>
        <w:widowControl/>
        <w:numPr>
          <w:ilvl w:val="0"/>
          <w:numId w:val="8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показатели, характеризующие качество оказания муниципальной услуги, превышающие соответствующие показатели, определенные социальным сертификатом;</w:t>
      </w:r>
    </w:p>
    <w:p w14:paraId="2D63422A" w14:textId="77777777" w:rsidR="00BA48D3" w:rsidRPr="00A249CC" w:rsidRDefault="00BA48D3" w:rsidP="00CE1BDF">
      <w:pPr>
        <w:widowControl/>
        <w:numPr>
          <w:ilvl w:val="0"/>
          <w:numId w:val="8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показатели, характеризующие объем оказания муниципальной услуги, превышающие соответствующие показатели, определенные социальным сертификатом;</w:t>
      </w:r>
      <w:bookmarkEnd w:id="37"/>
    </w:p>
    <w:p w14:paraId="53EE03BF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38" w:name="_Ref8586178"/>
      <w:bookmarkStart w:id="39" w:name="_Ref21458760"/>
      <w:r w:rsidRPr="00A249CC">
        <w:rPr>
          <w:rFonts w:eastAsia="Calibri"/>
          <w:sz w:val="28"/>
          <w:szCs w:val="28"/>
          <w:lang w:eastAsia="en-US"/>
        </w:rPr>
        <w:t>3.9. Договор об образовании может быть заключен (акцептирован) в бумажной форме или в электронной форме посредством информационной системы и содержит следующие условия:</w:t>
      </w:r>
      <w:bookmarkEnd w:id="38"/>
      <w:bookmarkEnd w:id="39"/>
    </w:p>
    <w:p w14:paraId="6D12A2F5" w14:textId="77777777" w:rsidR="00BA48D3" w:rsidRPr="00A249CC" w:rsidRDefault="00BA48D3" w:rsidP="00CE1BDF">
      <w:pPr>
        <w:widowControl/>
        <w:numPr>
          <w:ilvl w:val="0"/>
          <w:numId w:val="9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оплата образовательных услуг, оказываемых получателю социального сертификата в соответствии с социальным сертификатом, производится за счет </w:t>
      </w:r>
      <w:r w:rsidRPr="00A249CC">
        <w:rPr>
          <w:rFonts w:eastAsia="Calibri"/>
          <w:sz w:val="28"/>
          <w:szCs w:val="28"/>
          <w:lang w:eastAsia="en-US"/>
        </w:rPr>
        <w:lastRenderedPageBreak/>
        <w:t>средств муниципального бюджета муниципального образования Крымский район, осуществляющего финансовое обеспечение социального сертификата;</w:t>
      </w:r>
    </w:p>
    <w:p w14:paraId="7F027268" w14:textId="77777777" w:rsidR="00BA48D3" w:rsidRPr="00A249CC" w:rsidRDefault="00BA48D3" w:rsidP="00CE1BDF">
      <w:pPr>
        <w:widowControl/>
        <w:numPr>
          <w:ilvl w:val="0"/>
          <w:numId w:val="9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образовательная услуга признается оказанной в полном объеме в случае фактической реализации образовательной услуги в установленном объеме в группе обучающихся независимо от числа фактических посещений получателем социального сертификата учебных занятий в соответствующем месяце; </w:t>
      </w:r>
    </w:p>
    <w:p w14:paraId="1BEC0515" w14:textId="77777777" w:rsidR="00BA48D3" w:rsidRPr="00A249CC" w:rsidRDefault="00BA48D3" w:rsidP="00CE1BDF">
      <w:pPr>
        <w:widowControl/>
        <w:numPr>
          <w:ilvl w:val="0"/>
          <w:numId w:val="9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40" w:name="_Hlk25571309"/>
      <w:r w:rsidRPr="00A249CC">
        <w:rPr>
          <w:rFonts w:eastAsia="Calibri"/>
          <w:sz w:val="28"/>
          <w:szCs w:val="28"/>
          <w:lang w:eastAsia="en-US"/>
        </w:rPr>
        <w:t>согласие получателя социального сертификата, его законного представителя на продление исполнителем услуг договора об образовании для обучения по выбранной дополнительной общеобразовательной программе в случае, если договор об образовании не расторгнут в соответствии с пунктом 3.15 настоящих Правил по состоянию на 20 день до момента окончания срока действия договора образовании</w:t>
      </w:r>
      <w:bookmarkEnd w:id="40"/>
      <w:r w:rsidRPr="00A249CC">
        <w:rPr>
          <w:rFonts w:eastAsia="Calibri"/>
          <w:sz w:val="28"/>
          <w:szCs w:val="28"/>
          <w:lang w:eastAsia="en-US"/>
        </w:rPr>
        <w:t xml:space="preserve"> при условии продолжения реализации дополнительной общеобразовательной программы;</w:t>
      </w:r>
    </w:p>
    <w:p w14:paraId="488BAF80" w14:textId="77777777" w:rsidR="00BA48D3" w:rsidRPr="00A249CC" w:rsidRDefault="00BA48D3" w:rsidP="00CE1BDF">
      <w:pPr>
        <w:widowControl/>
        <w:numPr>
          <w:ilvl w:val="0"/>
          <w:numId w:val="9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срок, установленный исполнителем услуг для акцепта договора об образовании;</w:t>
      </w:r>
    </w:p>
    <w:p w14:paraId="31D8962C" w14:textId="77777777" w:rsidR="00BA48D3" w:rsidRPr="00A249CC" w:rsidRDefault="00BA48D3" w:rsidP="00CE1BDF">
      <w:pPr>
        <w:widowControl/>
        <w:numPr>
          <w:ilvl w:val="0"/>
          <w:numId w:val="9"/>
        </w:numPr>
        <w:tabs>
          <w:tab w:val="left" w:pos="0"/>
          <w:tab w:val="left" w:pos="993"/>
          <w:tab w:val="left" w:pos="1134"/>
        </w:tabs>
        <w:autoSpaceDE/>
        <w:autoSpaceDN/>
        <w:adjustRightInd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в случае, предусмотренном пунктом 3.8 настоящих Правил, в договор об образовании включается как минимум одно из условий, предусмотренных подпунктами а–б пункта 3.8 настоящих Правил.</w:t>
      </w:r>
    </w:p>
    <w:p w14:paraId="5D05D333" w14:textId="77777777" w:rsidR="00BA48D3" w:rsidRPr="00A249CC" w:rsidRDefault="00BA48D3" w:rsidP="00CE1BDF">
      <w:pPr>
        <w:pStyle w:val="a4"/>
        <w:numPr>
          <w:ilvl w:val="1"/>
          <w:numId w:val="20"/>
        </w:numPr>
        <w:tabs>
          <w:tab w:val="left" w:pos="0"/>
          <w:tab w:val="left" w:pos="993"/>
          <w:tab w:val="left" w:pos="1134"/>
        </w:tabs>
        <w:ind w:left="0"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Договор об образовании считается заключенным (акцептованным) с момента подписания получателем социального сертификата, его законным представителем договора об образовании посредством информационной системы при подаче одного из заявлений, предусмотренных пунктами 2.1-2.2 настоящих Правил, после проверки соблюдения условий, предусмотренных пунктом 3.1 настоящих Правил, или совершения исполнителем услуг отметки о подписании договора об образовании в бумажной форме не позднее 14 календарных дней после подачи получателем социального сертификата, его законным </w:t>
      </w:r>
      <w:r w:rsidRPr="00A249CC">
        <w:rPr>
          <w:rFonts w:eastAsia="Calibri"/>
          <w:sz w:val="28"/>
          <w:szCs w:val="28"/>
          <w:shd w:val="clear" w:color="auto" w:fill="FFFFFF"/>
          <w:lang w:eastAsia="en-US"/>
        </w:rPr>
        <w:t>представителем одного из заявлений, предусмотренных пунктами 2.1-2.2 настоящих Правил, в</w:t>
      </w:r>
      <w:r w:rsidRPr="00A249CC">
        <w:rPr>
          <w:rFonts w:eastAsia="Calibri"/>
          <w:sz w:val="28"/>
          <w:szCs w:val="28"/>
          <w:lang w:eastAsia="en-US"/>
        </w:rPr>
        <w:t xml:space="preserve"> бумажной форме. </w:t>
      </w:r>
      <w:bookmarkStart w:id="41" w:name="_Ref8572330"/>
    </w:p>
    <w:p w14:paraId="438434BA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3.11. Исполнитель услуг имеет право установить минимальное число предложений со стороны получателей социального сертификата, их законных представителей о заключении договоров об образовании, необходимое для заключения таких договоров (минимальный размер группы). При поступлении со стороны получателей социального сертификата, их законных представителей меньшего количества предложений о заключении договоров об образовании, чем указанное минимальное число, исполнитель услуг имеет право отклонить указанные предложения.</w:t>
      </w:r>
      <w:bookmarkStart w:id="42" w:name="_Ref31625823"/>
      <w:bookmarkStart w:id="43" w:name="_Ref8586590"/>
      <w:bookmarkEnd w:id="41"/>
    </w:p>
    <w:p w14:paraId="41E79E4F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3.12. В случае необходимости предоставления получателем социального сертификата, его законным представителем документов о состоянии здоровья получателя социального сертификата (иных документов, предусмотренных правилами приема на обучение по дополнительной общеразвивающей программе), исполнитель услуг направляет посредством информационной системы получателю социального сертификата, его законному представителю сведения о необходимости предоставления соответствующих документов с указанием срока предоставления соответствующих документов.</w:t>
      </w:r>
      <w:bookmarkEnd w:id="42"/>
    </w:p>
    <w:p w14:paraId="6DB11543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lastRenderedPageBreak/>
        <w:t>3.13. В случае, если в срок, указанный в соответствии с пунктом 3.12 настоящих Правил исполнителем услуг, получатель социального сертификата, его законный представитель не предоставил соответствующие документы, то получатель социального сертификата, его законный представитель считается отклонившимся от заключения договора об образовании. В случае состоявшегося акцепта договора об образовании, он расторгается в одностороннем порядке на основании уведомления исполнителя услуг, направленного в уполномоченный орган.</w:t>
      </w:r>
    </w:p>
    <w:p w14:paraId="3D89A001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44" w:name="_Ref25499742"/>
      <w:bookmarkEnd w:id="43"/>
      <w:r w:rsidRPr="00A249CC">
        <w:rPr>
          <w:rFonts w:eastAsia="Calibri"/>
          <w:sz w:val="28"/>
          <w:szCs w:val="28"/>
          <w:lang w:eastAsia="en-US"/>
        </w:rPr>
        <w:t>3.14.</w:t>
      </w:r>
      <w:r w:rsidRPr="00A249CC">
        <w:rPr>
          <w:rFonts w:eastAsia="Calibri"/>
          <w:sz w:val="28"/>
          <w:szCs w:val="28"/>
        </w:rPr>
        <w:t> </w:t>
      </w:r>
      <w:r w:rsidRPr="00A249CC">
        <w:rPr>
          <w:rFonts w:eastAsia="Calibri"/>
          <w:sz w:val="28"/>
          <w:szCs w:val="28"/>
          <w:lang w:eastAsia="en-US"/>
        </w:rPr>
        <w:t>Договор об образовании может быть расторгнут в соответствии с законодательством Российской Федерации по инициативе получателя социального сертификата, его законного представителя, по соглашению сторон не ранее чем с первого числа месяца, следующего за месяцем направления уведомления о его расторжении.</w:t>
      </w:r>
      <w:bookmarkStart w:id="45" w:name="_Ref8586895"/>
      <w:bookmarkEnd w:id="44"/>
      <w:r w:rsidRPr="00A249CC">
        <w:rPr>
          <w:rFonts w:eastAsia="Calibri"/>
          <w:sz w:val="28"/>
          <w:szCs w:val="28"/>
          <w:lang w:eastAsia="en-US"/>
        </w:rPr>
        <w:t xml:space="preserve"> Получатель социального сертификата может направить уведомление о расторжении договора об образовании посредством информационной системы.</w:t>
      </w:r>
      <w:bookmarkStart w:id="46" w:name="_Ref21458807"/>
    </w:p>
    <w:p w14:paraId="63CC1928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3.15.</w:t>
      </w:r>
      <w:r w:rsidRPr="00A249CC">
        <w:rPr>
          <w:rFonts w:eastAsia="Calibri"/>
          <w:sz w:val="28"/>
          <w:szCs w:val="28"/>
        </w:rPr>
        <w:t> </w:t>
      </w:r>
      <w:r w:rsidRPr="00A249CC">
        <w:rPr>
          <w:rFonts w:eastAsia="Calibri"/>
          <w:sz w:val="28"/>
          <w:szCs w:val="28"/>
          <w:lang w:eastAsia="en-US"/>
        </w:rPr>
        <w:t xml:space="preserve">В случае расторжения договора об образовании исполнитель услуг направляет посредством информационной системы в уполномоченный орган уведомление о расторжении указанного договора, внося информацию в сведения о социальном сертификате, формируемые в соответствии с Общими требованиями. </w:t>
      </w:r>
      <w:bookmarkEnd w:id="45"/>
      <w:bookmarkEnd w:id="46"/>
      <w:r w:rsidRPr="00A249CC">
        <w:rPr>
          <w:rFonts w:eastAsia="Calibri"/>
          <w:sz w:val="28"/>
          <w:szCs w:val="28"/>
          <w:lang w:eastAsia="en-US"/>
        </w:rPr>
        <w:t>По окончании срока действия договора об образовании действие такого договора продлевается до момента окончания периода обучения по дополнительной общеразвивающей программе, но не более чем до окончания периода действия социального заказа, в соответствии с которой определен номинал социального сертификата, и одновременно не более чем до достижения получателем социального сертификата возраста 18 лет, в случае, если договор об образовании не расторгнут в соответствии с пунктом 3.14 настоящих Правил по состоянию на 20 день до момента окончания срока действия договора об образовании.</w:t>
      </w:r>
    </w:p>
    <w:p w14:paraId="27EE08B9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134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3.16. Типовая форма договора об образовании, формы и порядок направления запросов и уведомлений, указанных в пунктах 3.4, 3.6-3.7, настоящих Правил, устанавливаются уполномоченным органом.</w:t>
      </w:r>
    </w:p>
    <w:p w14:paraId="71D157FA" w14:textId="77777777" w:rsidR="00BA48D3" w:rsidRDefault="00BA48D3" w:rsidP="00CE1BDF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14:paraId="0729098F" w14:textId="77777777" w:rsidR="00A249CC" w:rsidRDefault="00A249CC" w:rsidP="00CE1BDF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14:paraId="4C60709D" w14:textId="77777777" w:rsidR="00A249CC" w:rsidRPr="00A249CC" w:rsidRDefault="00A249CC" w:rsidP="00CE1BDF">
      <w:pPr>
        <w:tabs>
          <w:tab w:val="left" w:pos="0"/>
          <w:tab w:val="left" w:pos="993"/>
          <w:tab w:val="left" w:pos="1134"/>
        </w:tabs>
        <w:jc w:val="both"/>
        <w:rPr>
          <w:rFonts w:eastAsia="Calibri"/>
          <w:sz w:val="28"/>
          <w:szCs w:val="28"/>
          <w:lang w:eastAsia="en-US"/>
        </w:rPr>
      </w:pPr>
    </w:p>
    <w:p w14:paraId="2ACD23AF" w14:textId="77777777" w:rsidR="00BA48D3" w:rsidRPr="00A249CC" w:rsidRDefault="00BA48D3" w:rsidP="00CE1BDF">
      <w:pPr>
        <w:jc w:val="both"/>
        <w:rPr>
          <w:sz w:val="28"/>
          <w:szCs w:val="28"/>
        </w:rPr>
      </w:pPr>
      <w:r w:rsidRPr="00A249CC">
        <w:rPr>
          <w:sz w:val="28"/>
          <w:szCs w:val="28"/>
        </w:rPr>
        <w:t xml:space="preserve">Начальник управления </w:t>
      </w:r>
    </w:p>
    <w:p w14:paraId="1ADEB297" w14:textId="77777777" w:rsidR="00BA48D3" w:rsidRDefault="00BA48D3" w:rsidP="00CE1BDF">
      <w:pPr>
        <w:jc w:val="both"/>
        <w:rPr>
          <w:sz w:val="28"/>
          <w:szCs w:val="28"/>
        </w:rPr>
      </w:pPr>
      <w:r w:rsidRPr="00A249CC">
        <w:rPr>
          <w:sz w:val="28"/>
          <w:szCs w:val="28"/>
        </w:rPr>
        <w:t xml:space="preserve">образования администрации                                                              </w:t>
      </w:r>
      <w:proofErr w:type="spellStart"/>
      <w:r w:rsidRPr="00A249CC">
        <w:rPr>
          <w:sz w:val="28"/>
          <w:szCs w:val="28"/>
        </w:rPr>
        <w:t>Н.М.Василенко</w:t>
      </w:r>
      <w:proofErr w:type="spellEnd"/>
    </w:p>
    <w:p w14:paraId="6C75FF4E" w14:textId="77777777" w:rsidR="00A249CC" w:rsidRDefault="00A249CC" w:rsidP="00CE1BDF">
      <w:pPr>
        <w:jc w:val="both"/>
        <w:rPr>
          <w:sz w:val="28"/>
          <w:szCs w:val="28"/>
        </w:rPr>
      </w:pPr>
    </w:p>
    <w:p w14:paraId="05D032E0" w14:textId="77777777" w:rsidR="00A249CC" w:rsidRDefault="00A249CC" w:rsidP="00CE1BDF">
      <w:pPr>
        <w:jc w:val="both"/>
        <w:rPr>
          <w:sz w:val="28"/>
          <w:szCs w:val="28"/>
        </w:rPr>
      </w:pPr>
    </w:p>
    <w:p w14:paraId="1F3C5F45" w14:textId="77777777" w:rsidR="00A249CC" w:rsidRDefault="00A249CC" w:rsidP="00CE1BDF">
      <w:pPr>
        <w:jc w:val="both"/>
        <w:rPr>
          <w:sz w:val="28"/>
          <w:szCs w:val="28"/>
        </w:rPr>
      </w:pPr>
    </w:p>
    <w:p w14:paraId="6A1F8DC4" w14:textId="77777777" w:rsidR="00A249CC" w:rsidRDefault="00A249CC" w:rsidP="00CE1BDF">
      <w:pPr>
        <w:jc w:val="both"/>
        <w:rPr>
          <w:sz w:val="28"/>
          <w:szCs w:val="28"/>
        </w:rPr>
      </w:pPr>
    </w:p>
    <w:p w14:paraId="578E7EC7" w14:textId="77777777" w:rsidR="00A249CC" w:rsidRDefault="00A249CC" w:rsidP="00CE1BDF">
      <w:pPr>
        <w:jc w:val="both"/>
        <w:rPr>
          <w:sz w:val="28"/>
          <w:szCs w:val="28"/>
        </w:rPr>
      </w:pPr>
    </w:p>
    <w:p w14:paraId="10A28BB0" w14:textId="77777777" w:rsidR="00A249CC" w:rsidRDefault="00A249CC" w:rsidP="00CE1BDF">
      <w:pPr>
        <w:jc w:val="both"/>
        <w:rPr>
          <w:sz w:val="28"/>
          <w:szCs w:val="28"/>
        </w:rPr>
      </w:pPr>
    </w:p>
    <w:p w14:paraId="46D587EC" w14:textId="77777777" w:rsidR="00A249CC" w:rsidRDefault="00A249CC" w:rsidP="00CE1BDF">
      <w:pPr>
        <w:jc w:val="both"/>
        <w:rPr>
          <w:sz w:val="28"/>
          <w:szCs w:val="28"/>
        </w:rPr>
      </w:pPr>
    </w:p>
    <w:p w14:paraId="08CC504A" w14:textId="77777777" w:rsidR="00A249CC" w:rsidRDefault="00A249CC" w:rsidP="00CE1BDF">
      <w:pPr>
        <w:jc w:val="both"/>
        <w:rPr>
          <w:sz w:val="28"/>
          <w:szCs w:val="28"/>
        </w:rPr>
      </w:pPr>
    </w:p>
    <w:p w14:paraId="2130DB69" w14:textId="77777777" w:rsidR="00A249CC" w:rsidRPr="00A249CC" w:rsidRDefault="00A249CC" w:rsidP="00CE1BDF">
      <w:pPr>
        <w:jc w:val="both"/>
        <w:rPr>
          <w:sz w:val="28"/>
          <w:szCs w:val="28"/>
        </w:rPr>
      </w:pPr>
    </w:p>
    <w:p w14:paraId="6A5E0B48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lastRenderedPageBreak/>
        <w:t xml:space="preserve">                                                                               ПРИЛОЖЕНИЕ № 2</w:t>
      </w:r>
    </w:p>
    <w:p w14:paraId="34E3B594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 постановлению администрации </w:t>
      </w:r>
    </w:p>
    <w:p w14:paraId="1EB9C23D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муниципального образования                                                                                         </w:t>
      </w:r>
    </w:p>
    <w:p w14:paraId="575D5EF9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Крымский район</w:t>
      </w:r>
    </w:p>
    <w:p w14:paraId="341154DE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от _________№___________</w:t>
      </w:r>
    </w:p>
    <w:p w14:paraId="17F19D65" w14:textId="77777777" w:rsidR="00CE1BDF" w:rsidRPr="00A249CC" w:rsidRDefault="00CE1BDF" w:rsidP="00CE1BDF">
      <w:pPr>
        <w:shd w:val="clear" w:color="auto" w:fill="FFFFFF"/>
        <w:rPr>
          <w:rFonts w:eastAsia="Batang"/>
          <w:spacing w:val="-5"/>
          <w:w w:val="101"/>
          <w:sz w:val="28"/>
          <w:szCs w:val="28"/>
          <w:lang w:eastAsia="ko-KR"/>
        </w:rPr>
      </w:pPr>
    </w:p>
    <w:p w14:paraId="2B2FEFE1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«ПРИЛОЖЕНИЕ № 2</w:t>
      </w:r>
    </w:p>
    <w:p w14:paraId="69124973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 постановлению администрации </w:t>
      </w:r>
    </w:p>
    <w:p w14:paraId="7D98C240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муниципального образования                                                                                         </w:t>
      </w:r>
    </w:p>
    <w:p w14:paraId="68610CA8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Крымский район</w:t>
      </w:r>
    </w:p>
    <w:p w14:paraId="6E2F6929" w14:textId="77777777" w:rsidR="00CE1BDF" w:rsidRPr="00A249CC" w:rsidRDefault="00CE1BDF" w:rsidP="00CE1BDF">
      <w:pPr>
        <w:rPr>
          <w:bCs/>
          <w:sz w:val="28"/>
          <w:szCs w:val="28"/>
          <w:lang w:eastAsia="en-US"/>
        </w:rPr>
      </w:pPr>
      <w:r w:rsidRPr="00A249CC">
        <w:rPr>
          <w:bCs/>
          <w:sz w:val="28"/>
          <w:szCs w:val="28"/>
          <w:lang w:eastAsia="en-US"/>
        </w:rPr>
        <w:t xml:space="preserve">                                                                               от 7.07.2023 № 2108</w:t>
      </w:r>
    </w:p>
    <w:p w14:paraId="2BE24BD2" w14:textId="77777777" w:rsidR="00CE1BDF" w:rsidRPr="00A249CC" w:rsidRDefault="00CE1BDF" w:rsidP="00CE1BDF">
      <w:pPr>
        <w:jc w:val="both"/>
        <w:rPr>
          <w:sz w:val="28"/>
          <w:szCs w:val="28"/>
        </w:rPr>
      </w:pPr>
    </w:p>
    <w:p w14:paraId="23838FEE" w14:textId="77777777" w:rsidR="00BA48D3" w:rsidRPr="00A249CC" w:rsidRDefault="00BA48D3" w:rsidP="00CE1BDF">
      <w:pPr>
        <w:jc w:val="center"/>
        <w:outlineLvl w:val="0"/>
        <w:rPr>
          <w:b/>
          <w:bCs/>
          <w:caps/>
          <w:sz w:val="28"/>
          <w:szCs w:val="28"/>
        </w:rPr>
      </w:pPr>
    </w:p>
    <w:p w14:paraId="093572BC" w14:textId="77777777" w:rsidR="00BA48D3" w:rsidRPr="00A249CC" w:rsidRDefault="00BA48D3" w:rsidP="00CE1BDF">
      <w:pPr>
        <w:jc w:val="center"/>
        <w:outlineLvl w:val="0"/>
        <w:rPr>
          <w:b/>
          <w:bCs/>
          <w:sz w:val="28"/>
          <w:szCs w:val="28"/>
        </w:rPr>
      </w:pPr>
      <w:r w:rsidRPr="00A249CC">
        <w:rPr>
          <w:b/>
          <w:bCs/>
          <w:caps/>
          <w:sz w:val="28"/>
          <w:szCs w:val="28"/>
        </w:rPr>
        <w:t>Порядок</w:t>
      </w:r>
      <w:r w:rsidRPr="00A249CC">
        <w:rPr>
          <w:b/>
          <w:bCs/>
          <w:sz w:val="28"/>
          <w:szCs w:val="28"/>
        </w:rPr>
        <w:t xml:space="preserve"> </w:t>
      </w:r>
      <w:r w:rsidRPr="00A249CC">
        <w:rPr>
          <w:b/>
          <w:bCs/>
          <w:sz w:val="28"/>
          <w:szCs w:val="28"/>
        </w:rPr>
        <w:br/>
        <w:t>формирования реестра исполнителей муниципальной услуги «</w:t>
      </w:r>
      <w:r w:rsidRPr="00A249CC">
        <w:rPr>
          <w:b/>
          <w:sz w:val="28"/>
          <w:szCs w:val="28"/>
        </w:rPr>
        <w:t>Реализация дополнительных общеразвивающих программ</w:t>
      </w:r>
      <w:r w:rsidRPr="00A249CC">
        <w:rPr>
          <w:b/>
          <w:bCs/>
          <w:sz w:val="28"/>
          <w:szCs w:val="28"/>
        </w:rPr>
        <w:t>» в соответствии с социальным сертификатом</w:t>
      </w:r>
    </w:p>
    <w:p w14:paraId="627F3E88" w14:textId="77777777" w:rsidR="00BA48D3" w:rsidRPr="00A249CC" w:rsidRDefault="00BA48D3" w:rsidP="00CE1BDF">
      <w:pPr>
        <w:widowControl/>
        <w:autoSpaceDE/>
        <w:autoSpaceDN/>
        <w:adjustRightInd/>
        <w:rPr>
          <w:rFonts w:eastAsia="Calibri"/>
          <w:sz w:val="28"/>
          <w:szCs w:val="28"/>
          <w:lang w:eastAsia="en-US"/>
        </w:rPr>
      </w:pPr>
    </w:p>
    <w:p w14:paraId="468ED600" w14:textId="77777777" w:rsidR="00BA48D3" w:rsidRPr="00A249CC" w:rsidRDefault="00BA48D3" w:rsidP="00CE1BDF">
      <w:pPr>
        <w:ind w:firstLine="709"/>
        <w:jc w:val="center"/>
        <w:outlineLvl w:val="0"/>
        <w:rPr>
          <w:b/>
          <w:bCs/>
          <w:sz w:val="28"/>
          <w:szCs w:val="28"/>
        </w:rPr>
      </w:pPr>
      <w:bookmarkStart w:id="47" w:name="sub_1004"/>
      <w:r w:rsidRPr="00A249CC">
        <w:rPr>
          <w:b/>
          <w:bCs/>
          <w:sz w:val="28"/>
          <w:szCs w:val="28"/>
        </w:rPr>
        <w:t>1. Общие положения</w:t>
      </w:r>
    </w:p>
    <w:bookmarkEnd w:id="47"/>
    <w:p w14:paraId="70B49BBC" w14:textId="77777777" w:rsidR="00BA48D3" w:rsidRPr="00A249CC" w:rsidRDefault="00BA48D3" w:rsidP="00CE1BDF">
      <w:pPr>
        <w:widowControl/>
        <w:autoSpaceDE/>
        <w:autoSpaceDN/>
        <w:adjustRightInd/>
        <w:ind w:firstLine="709"/>
        <w:rPr>
          <w:rFonts w:eastAsia="Calibri"/>
          <w:sz w:val="28"/>
          <w:szCs w:val="28"/>
          <w:lang w:eastAsia="en-US"/>
        </w:rPr>
      </w:pPr>
    </w:p>
    <w:p w14:paraId="5BC75E0D" w14:textId="77777777" w:rsidR="00BA48D3" w:rsidRPr="00A249CC" w:rsidRDefault="00BA48D3" w:rsidP="00CE1BDF">
      <w:pPr>
        <w:widowControl/>
        <w:numPr>
          <w:ilvl w:val="1"/>
          <w:numId w:val="14"/>
        </w:numPr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48" w:name="sub_1011"/>
      <w:r w:rsidRPr="00A249CC">
        <w:rPr>
          <w:rFonts w:eastAsia="Calibri"/>
          <w:sz w:val="28"/>
          <w:szCs w:val="28"/>
          <w:lang w:eastAsia="en-US"/>
        </w:rPr>
        <w:t xml:space="preserve">Настоящий Порядок </w:t>
      </w:r>
      <w:r w:rsidRPr="00A249CC">
        <w:rPr>
          <w:bCs/>
          <w:sz w:val="28"/>
          <w:szCs w:val="28"/>
        </w:rPr>
        <w:t>формирования реестра исполнителей муниципальной услуги «</w:t>
      </w:r>
      <w:r w:rsidRPr="00A249CC">
        <w:rPr>
          <w:sz w:val="28"/>
          <w:szCs w:val="28"/>
        </w:rPr>
        <w:t>Реализация дополнительных общеразвивающих программ</w:t>
      </w:r>
      <w:r w:rsidRPr="00A249CC">
        <w:rPr>
          <w:bCs/>
          <w:sz w:val="28"/>
          <w:szCs w:val="28"/>
        </w:rPr>
        <w:t>» в соответствии с социальным сертификатом</w:t>
      </w:r>
      <w:r w:rsidRPr="00A249CC">
        <w:rPr>
          <w:rFonts w:eastAsia="Calibri"/>
          <w:sz w:val="28"/>
          <w:szCs w:val="28"/>
          <w:lang w:eastAsia="en-US"/>
        </w:rPr>
        <w:t xml:space="preserve"> (далее – Порядок) определяет процедуру формирования Реестра исполнителей муниципальной услуги «</w:t>
      </w:r>
      <w:r w:rsidRPr="00A249CC">
        <w:rPr>
          <w:rFonts w:eastAsia="Calibri"/>
          <w:bCs/>
          <w:sz w:val="28"/>
          <w:szCs w:val="28"/>
          <w:lang w:eastAsia="en-US"/>
        </w:rPr>
        <w:t>Реализация дополнительных общеразвивающих программ</w:t>
      </w:r>
      <w:r w:rsidRPr="00A249CC">
        <w:rPr>
          <w:rFonts w:eastAsia="Calibri"/>
          <w:sz w:val="28"/>
          <w:szCs w:val="28"/>
          <w:lang w:eastAsia="en-US"/>
        </w:rPr>
        <w:t>» в соответствии с социальным сертификатом (далее – Реестр исполнителей услуги), порядок формирования включаемой в него информации, порядок включения в него исполнителей услуги, исключения из него исполнителей услуги, а также определяет оператора Реестра исполнителей услуги.</w:t>
      </w:r>
    </w:p>
    <w:p w14:paraId="0A700226" w14:textId="77777777" w:rsidR="00BA48D3" w:rsidRPr="00A249CC" w:rsidRDefault="00BA48D3" w:rsidP="00CE1BDF">
      <w:pPr>
        <w:widowControl/>
        <w:numPr>
          <w:ilvl w:val="1"/>
          <w:numId w:val="14"/>
        </w:numPr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49" w:name="sub_1012"/>
      <w:bookmarkEnd w:id="48"/>
      <w:r w:rsidRPr="00A249CC">
        <w:rPr>
          <w:rFonts w:eastAsia="Calibri"/>
          <w:sz w:val="28"/>
          <w:szCs w:val="28"/>
          <w:lang w:eastAsia="en-US"/>
        </w:rPr>
        <w:t>Понятия, применяемые в настоящем Порядке, используются в значениях, указанных в Федеральном законе от 13 июля 2020 года № 189-ФЗ «О государственном (муниципальном) социальном заказе на оказание государственных (муниципальных) услуг в социальной сфере».</w:t>
      </w:r>
    </w:p>
    <w:p w14:paraId="060F3517" w14:textId="77777777" w:rsidR="00BA48D3" w:rsidRPr="00A249CC" w:rsidRDefault="00BA48D3" w:rsidP="00CE1BDF">
      <w:pPr>
        <w:widowControl/>
        <w:numPr>
          <w:ilvl w:val="1"/>
          <w:numId w:val="14"/>
        </w:numPr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0" w:name="sub_1013"/>
      <w:bookmarkEnd w:id="49"/>
      <w:r w:rsidRPr="00A249CC">
        <w:rPr>
          <w:rFonts w:eastAsia="Calibri"/>
          <w:sz w:val="28"/>
          <w:szCs w:val="28"/>
          <w:lang w:eastAsia="en-US"/>
        </w:rPr>
        <w:t xml:space="preserve">Реестр исполнителей услуги формируется в соответствии с постановлением Правительства Российской Федерации от 13 февраля 2021 года  № 183 «Об утверждении Положения о структуре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 и порядке формирования информации, включаемой в такой реестр, а также Правил исключения исполнителя государственных (муниципальных) услуг в социальной сфере из реестра исполнителей государственных (муниципальных) услуг в социальной сфере в соответствии с социальным сертификатом на получение государственной (муниципальной) услуги в социальной сфере» (далее – Положение о структуре реестра </w:t>
      </w:r>
      <w:r w:rsidRPr="00A249CC">
        <w:rPr>
          <w:rFonts w:eastAsia="Calibri"/>
          <w:sz w:val="28"/>
          <w:szCs w:val="28"/>
          <w:lang w:eastAsia="en-US"/>
        </w:rPr>
        <w:lastRenderedPageBreak/>
        <w:t>исполнителей услуг) с учетом особенностей, установленных настоящим Порядком.</w:t>
      </w:r>
    </w:p>
    <w:p w14:paraId="10745933" w14:textId="77777777" w:rsidR="00BA48D3" w:rsidRPr="00A249CC" w:rsidRDefault="00BA48D3" w:rsidP="00CE1BDF">
      <w:pPr>
        <w:widowControl/>
        <w:numPr>
          <w:ilvl w:val="1"/>
          <w:numId w:val="14"/>
        </w:numPr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1" w:name="sub_1014"/>
      <w:bookmarkEnd w:id="50"/>
      <w:r w:rsidRPr="00A249CC">
        <w:rPr>
          <w:rFonts w:eastAsia="Calibri"/>
          <w:sz w:val="28"/>
          <w:szCs w:val="28"/>
          <w:lang w:eastAsia="en-US"/>
        </w:rPr>
        <w:t xml:space="preserve">Уполномоченным органом на формирование Реестра исполнителей услуги является управление образования администрации муниципального образования Крымский район (далее – уполномоченный орган). Оператором Реестра исполнителей услуги является муниципальный опорный центр дополнительного образования детей муниципального образования, созданный на базе созданный на базе </w:t>
      </w:r>
      <w:r w:rsidRPr="00A249CC">
        <w:rPr>
          <w:bCs/>
          <w:sz w:val="28"/>
          <w:szCs w:val="28"/>
        </w:rPr>
        <w:t>Муниципального бюджетного учреждения дополнительного образования Центр развития творчества детей и юношества города Крымска муниципального образования Крымский район</w:t>
      </w:r>
      <w:r w:rsidRPr="00A249CC">
        <w:rPr>
          <w:rFonts w:eastAsia="Calibri"/>
          <w:sz w:val="28"/>
          <w:szCs w:val="28"/>
          <w:lang w:eastAsia="en-US"/>
        </w:rPr>
        <w:t>, которому уполномоченным органом приказом управления образования администрации муниципального образования Крымский район переданы функции по ведению реестра исполнителей муниципальной услуги «</w:t>
      </w:r>
      <w:r w:rsidRPr="00A249CC">
        <w:rPr>
          <w:rFonts w:eastAsia="Calibri"/>
          <w:bCs/>
          <w:sz w:val="28"/>
          <w:szCs w:val="28"/>
          <w:lang w:eastAsia="en-US"/>
        </w:rPr>
        <w:t>Реализация дополнительных общеразвивающих программ</w:t>
      </w:r>
      <w:r w:rsidRPr="00A249CC">
        <w:rPr>
          <w:rFonts w:eastAsia="Calibri"/>
          <w:sz w:val="28"/>
          <w:szCs w:val="28"/>
          <w:lang w:eastAsia="en-US"/>
        </w:rPr>
        <w:t>» (далее – Оператор Реестра).</w:t>
      </w:r>
    </w:p>
    <w:p w14:paraId="5A8EA296" w14:textId="77777777" w:rsidR="00BA48D3" w:rsidRPr="00A249CC" w:rsidRDefault="00BA48D3" w:rsidP="00CE1BDF">
      <w:pPr>
        <w:widowControl/>
        <w:numPr>
          <w:ilvl w:val="1"/>
          <w:numId w:val="14"/>
        </w:numPr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2" w:name="sub_1015"/>
      <w:bookmarkEnd w:id="51"/>
      <w:r w:rsidRPr="00A249CC">
        <w:rPr>
          <w:rFonts w:eastAsia="Calibri"/>
          <w:sz w:val="28"/>
          <w:szCs w:val="28"/>
          <w:lang w:eastAsia="en-US"/>
        </w:rPr>
        <w:t>Формирование Реестра исполнителей услуги в муниципальном образовании осуществляется с использованием региональной информационной системы «Навигатор дополнительного образования детей Краснодарского края» (далее – информационная система).</w:t>
      </w:r>
    </w:p>
    <w:bookmarkEnd w:id="52"/>
    <w:p w14:paraId="2D004303" w14:textId="77777777" w:rsidR="00BA48D3" w:rsidRPr="00A249CC" w:rsidRDefault="00BA48D3" w:rsidP="00CE1BDF">
      <w:pPr>
        <w:widowControl/>
        <w:autoSpaceDE/>
        <w:autoSpaceDN/>
        <w:adjustRightInd/>
        <w:ind w:firstLine="709"/>
        <w:rPr>
          <w:rFonts w:eastAsia="Calibri"/>
          <w:sz w:val="28"/>
          <w:szCs w:val="28"/>
          <w:lang w:eastAsia="en-US"/>
        </w:rPr>
      </w:pPr>
    </w:p>
    <w:p w14:paraId="7E17A0DA" w14:textId="77777777" w:rsidR="00BA48D3" w:rsidRPr="00A249CC" w:rsidRDefault="00BA48D3" w:rsidP="00CE1BDF">
      <w:pPr>
        <w:ind w:firstLine="709"/>
        <w:jc w:val="center"/>
        <w:outlineLvl w:val="0"/>
        <w:rPr>
          <w:b/>
          <w:bCs/>
          <w:sz w:val="28"/>
          <w:szCs w:val="28"/>
        </w:rPr>
      </w:pPr>
      <w:r w:rsidRPr="00A249CC">
        <w:rPr>
          <w:b/>
          <w:bCs/>
          <w:sz w:val="28"/>
          <w:szCs w:val="28"/>
        </w:rPr>
        <w:t xml:space="preserve">2. </w:t>
      </w:r>
      <w:bookmarkStart w:id="53" w:name="sub_1016"/>
      <w:r w:rsidRPr="00A249CC">
        <w:rPr>
          <w:b/>
          <w:bCs/>
          <w:sz w:val="28"/>
          <w:szCs w:val="28"/>
        </w:rPr>
        <w:t>Включение исполнителей услуги в Реестр исполнителей услуги</w:t>
      </w:r>
      <w:bookmarkStart w:id="54" w:name="sub_1021"/>
      <w:bookmarkEnd w:id="53"/>
    </w:p>
    <w:p w14:paraId="6B82D86F" w14:textId="77777777" w:rsidR="00BA48D3" w:rsidRPr="00A249CC" w:rsidRDefault="00BA48D3" w:rsidP="00CE1BDF">
      <w:pPr>
        <w:ind w:firstLine="709"/>
        <w:jc w:val="center"/>
        <w:outlineLvl w:val="0"/>
        <w:rPr>
          <w:b/>
          <w:bCs/>
          <w:sz w:val="28"/>
          <w:szCs w:val="28"/>
        </w:rPr>
      </w:pPr>
    </w:p>
    <w:p w14:paraId="15B6034D" w14:textId="77777777" w:rsidR="00BA48D3" w:rsidRPr="00A249CC" w:rsidRDefault="00BA48D3" w:rsidP="00CE1BDF">
      <w:pPr>
        <w:widowControl/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2.1. Включение исполнителей услуги в Реестр исполнителей услуги осуществляется на заявительной основе на основании информации, предоставляемой юридическими лицами, независимо от их организационно-правовой формы, и индивидуальными предпринимателями, в целях обеспечения осуществления о</w:t>
      </w:r>
      <w:r w:rsidRPr="00A249CC">
        <w:rPr>
          <w:rFonts w:eastAsia="Calibri"/>
          <w:sz w:val="28"/>
          <w:szCs w:val="28"/>
          <w:shd w:val="clear" w:color="auto" w:fill="FFFFFF"/>
          <w:lang w:eastAsia="en-US"/>
        </w:rPr>
        <w:t>тбора обозначенным в социальном сертификате потребителем услуг либо его законным представителем исполнителя (исполнителей) услуги из реестра исполнителей услуги по социальному сертификату (далее – отбор).</w:t>
      </w:r>
    </w:p>
    <w:p w14:paraId="02A966E3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5" w:name="sub_1022"/>
      <w:bookmarkEnd w:id="54"/>
      <w:r w:rsidRPr="00A249CC">
        <w:rPr>
          <w:rFonts w:eastAsia="Calibri"/>
          <w:sz w:val="28"/>
          <w:szCs w:val="28"/>
          <w:lang w:eastAsia="en-US"/>
        </w:rPr>
        <w:t>2.2. В Реестр исполнителей услуги в целях обеспечения осуществления отбора включаются исполнители услуги, имеющие лицензию, дающую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и направившие заявку на включение в Реестр исполнителей услуги (далее – заявка).</w:t>
      </w:r>
      <w:bookmarkStart w:id="56" w:name="sub_1027"/>
      <w:bookmarkEnd w:id="55"/>
    </w:p>
    <w:p w14:paraId="37DCB1A3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57" w:name="_Ref114234500"/>
      <w:bookmarkStart w:id="58" w:name="sub_1028"/>
      <w:bookmarkEnd w:id="56"/>
      <w:r w:rsidRPr="00A249CC">
        <w:rPr>
          <w:rFonts w:eastAsia="Calibri"/>
          <w:sz w:val="28"/>
          <w:szCs w:val="28"/>
          <w:lang w:eastAsia="en-US"/>
        </w:rPr>
        <w:t>2.3. Заявка направляется исполнителем услуги Оператору Реестра исполнителей услуги путем заполнения экранных форм в информационной системе с указанием следующих сведений:</w:t>
      </w:r>
      <w:bookmarkEnd w:id="57"/>
    </w:p>
    <w:p w14:paraId="28978346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полное наименование юридического лица в соответствии со сведениями ЕГРЮЛ (для юридических лиц), фамилия, имя, отчество (при наличии) индивидуального предпринимателя, осуществляющего образовательную деятельность, в соответствии со сведениями ЕГРИП (для индивидуальных предпринимателей);</w:t>
      </w:r>
    </w:p>
    <w:p w14:paraId="5793E2BB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основной государственный регистрационный номер юридического лица в соответствии со сведениями ЕГРЮЛ (для юридических лиц), основной </w:t>
      </w:r>
      <w:r w:rsidRPr="00A249CC">
        <w:rPr>
          <w:rFonts w:eastAsia="Calibri"/>
          <w:sz w:val="28"/>
          <w:szCs w:val="28"/>
          <w:lang w:eastAsia="en-US"/>
        </w:rPr>
        <w:lastRenderedPageBreak/>
        <w:t>государственный регистрационный номер индивидуального предпринимателя в соответствии со сведениями ЕГРИП (для индивидуальных предпринимателей);</w:t>
      </w:r>
    </w:p>
    <w:p w14:paraId="5F6DF2A7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идентификационный номер налогоплательщика;</w:t>
      </w:r>
    </w:p>
    <w:p w14:paraId="1802DEE4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наименование и код организационно-правовой формы юридического лица по Общероссийскому классификатору организационно-правовых форм в соответствии со сведениями ЕГРЮЛ (для юридических лиц);</w:t>
      </w:r>
    </w:p>
    <w:p w14:paraId="412D8BB9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адрес (место нахождения) юридического лица в соответствии со сведениями ЕГРЮЛ (для юридических лиц), адрес места жительства индивидуального предпринимателя в соответствии со сведениями ЕГРИП;</w:t>
      </w:r>
    </w:p>
    <w:p w14:paraId="0B560935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контактный номер телефона руководителя исполнителя (индивидуального предпринимателя);</w:t>
      </w:r>
    </w:p>
    <w:p w14:paraId="7EABF74A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 xml:space="preserve">адрес электронной почты (при наличии); </w:t>
      </w:r>
    </w:p>
    <w:p w14:paraId="263AC533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номер и дата выдачи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общеразвивающих программ (за исключением индивидуальных предпринимателей, осуществляющих образовательную деятельность непосредственно);</w:t>
      </w:r>
    </w:p>
    <w:p w14:paraId="37ABFDFC" w14:textId="77777777" w:rsidR="00BA48D3" w:rsidRPr="00A249CC" w:rsidRDefault="00BA48D3" w:rsidP="00CE1BDF">
      <w:pPr>
        <w:widowControl/>
        <w:numPr>
          <w:ilvl w:val="0"/>
          <w:numId w:val="15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контактные данные руководителя исполнителя (индивидуального предпринимателя);</w:t>
      </w:r>
      <w:bookmarkStart w:id="59" w:name="sub_1031"/>
      <w:bookmarkEnd w:id="58"/>
    </w:p>
    <w:p w14:paraId="5C3B78D3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2.4. К заявке Участник отбора вправе приложить копию лицензии, дающей право в соответствии с законодательством Российской Федерации на осуществление образовательной деятельности по реализации дополнительных общеобразовательных программ, заверенную печатью (при наличии) и подписью руководителя (уполномоченного представителя) исполнителя.</w:t>
      </w:r>
      <w:bookmarkStart w:id="60" w:name="_Ref114234412"/>
    </w:p>
    <w:p w14:paraId="70970D0B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2.5. Уполномоченный орган дополнительно запрашивает в рамках межведомственного информационного взаимодействия:</w:t>
      </w:r>
      <w:bookmarkEnd w:id="60"/>
    </w:p>
    <w:p w14:paraId="6DDC4964" w14:textId="77777777" w:rsidR="00BA48D3" w:rsidRPr="00A249CC" w:rsidRDefault="00BA48D3" w:rsidP="00CE1BDF">
      <w:pPr>
        <w:widowControl/>
        <w:numPr>
          <w:ilvl w:val="0"/>
          <w:numId w:val="16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1" w:name="_Ref114234386"/>
      <w:r w:rsidRPr="00A249CC">
        <w:rPr>
          <w:rFonts w:eastAsia="Calibri"/>
          <w:sz w:val="28"/>
          <w:szCs w:val="28"/>
          <w:lang w:eastAsia="en-US"/>
        </w:rPr>
        <w:t>выписку из Единого государственного реестра юридических лиц (Единого государственного реестра индивидуальных предпринимателей);</w:t>
      </w:r>
      <w:bookmarkEnd w:id="61"/>
    </w:p>
    <w:p w14:paraId="36F87ED5" w14:textId="77777777" w:rsidR="00BA48D3" w:rsidRPr="00A249CC" w:rsidRDefault="00BA48D3" w:rsidP="00CE1BDF">
      <w:pPr>
        <w:widowControl/>
        <w:numPr>
          <w:ilvl w:val="0"/>
          <w:numId w:val="16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2" w:name="_Ref114234395"/>
      <w:r w:rsidRPr="00A249CC">
        <w:rPr>
          <w:rFonts w:eastAsia="Calibri"/>
          <w:sz w:val="28"/>
          <w:szCs w:val="28"/>
          <w:lang w:eastAsia="en-US"/>
        </w:rPr>
        <w:t>сведения о лицензии на осуществление образовательной деятельности.</w:t>
      </w:r>
      <w:bookmarkEnd w:id="62"/>
    </w:p>
    <w:p w14:paraId="762694CE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Исполнитель услуги вправе по собственной инициативе представить указанные в подпунктах 1 и 2 настоящего пункта документы.</w:t>
      </w:r>
      <w:bookmarkStart w:id="63" w:name="sub_1264"/>
      <w:bookmarkEnd w:id="59"/>
    </w:p>
    <w:p w14:paraId="4127A476" w14:textId="77777777" w:rsidR="00BA48D3" w:rsidRPr="00A249CC" w:rsidRDefault="00BA48D3" w:rsidP="00CE1BDF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Ответственность за своевременность, полноту и достоверность представляемых документов и сведений, кроме полученных уполномоченным органом в порядке, установленном абзацем первым пункта 2.5 настоящего Порядка, возлагается на исполнителя услуги.</w:t>
      </w:r>
    </w:p>
    <w:p w14:paraId="28DD2600" w14:textId="77777777" w:rsidR="00BA48D3" w:rsidRPr="00A249CC" w:rsidRDefault="00BA48D3" w:rsidP="00CE1BDF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4" w:name="sub_1265"/>
      <w:bookmarkEnd w:id="63"/>
      <w:r w:rsidRPr="00A249CC">
        <w:rPr>
          <w:rFonts w:eastAsia="Calibri"/>
          <w:sz w:val="28"/>
          <w:szCs w:val="28"/>
          <w:lang w:eastAsia="en-US"/>
        </w:rPr>
        <w:t xml:space="preserve">Уполномоченный </w:t>
      </w:r>
      <w:bookmarkStart w:id="65" w:name="_Hlk109772206"/>
      <w:bookmarkEnd w:id="64"/>
      <w:r w:rsidRPr="00A249CC">
        <w:rPr>
          <w:rFonts w:eastAsia="Calibri"/>
          <w:sz w:val="28"/>
          <w:szCs w:val="28"/>
          <w:lang w:eastAsia="en-US"/>
        </w:rPr>
        <w:t>орган в течение пяти рабочих дней с даты получения заявки, указанной в пункте 2.3 настоящего Порядка:</w:t>
      </w:r>
    </w:p>
    <w:p w14:paraId="47078D64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рассматривает заявки и документы (информацию), указанные в пункте 2.5 настоящего Порядка, осуществляет проверку наличия (отсутствия) оснований для отказа в формировании соответствующей информации, включаемой в Реестр исполнителей услуги, предусмотренных пунктом 2.9 настоящего Порядка, принимает решение о формировании соответствующей информации, включаемой в Реестр исполнителей услуги, или об отказе в формировании соответствующей информации, включаемой в Реестр исполнителей услуги, решение оформляется приказом уполномоченного органа (далее – приказ);</w:t>
      </w:r>
    </w:p>
    <w:p w14:paraId="07C8026F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lastRenderedPageBreak/>
        <w:t>посредством изменения статуса запроса в информационной системе уведомляет представившего заявку исполнителя услуги о принятом решении и направляет посредством информационной системы проект соглашения о финансовом обеспечении (возмещении) затрат, связанных с оказанием услуги (далее – соглашение), в случае принятия решения о формировании соответствующей информации, включаемой в Реестр исполнителей услуги. В случае отказа в формировании соответствующей информации, включаемой в Реестр исполнителей услуги, исполнителю услуги посредством изменения статуса запроса в информационной системе разъясняются причины отказа.</w:t>
      </w:r>
      <w:bookmarkEnd w:id="65"/>
    </w:p>
    <w:p w14:paraId="1F120C48" w14:textId="77777777" w:rsidR="006739FF" w:rsidRPr="00A249CC" w:rsidRDefault="006739FF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Заключение соглашения в соответствии с сертификатом осуществляется в порядке и в сроки, установленные постановлением администрации муниципального образования в соответствии с частью 3 статьи 21 Федерального закона от 13 июля 2020 года № 189-ФЗ «О государственном (муниципальном) социальном заказе на оказание государственных (муниципальных) услуг в социальной сфере».</w:t>
      </w:r>
    </w:p>
    <w:p w14:paraId="126DE33A" w14:textId="77777777" w:rsidR="00BA48D3" w:rsidRPr="00A249CC" w:rsidRDefault="00BA48D3" w:rsidP="00CE1BDF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6" w:name="sub_1272"/>
      <w:r w:rsidRPr="00A249CC">
        <w:rPr>
          <w:rFonts w:eastAsia="Calibri"/>
          <w:sz w:val="28"/>
          <w:szCs w:val="28"/>
          <w:lang w:eastAsia="en-US"/>
        </w:rPr>
        <w:t>Оператор Реестра исполнителей в день принятия уполномоченным органом решения о формировании соответствующей информации, включаемой в Реестр исполнителей услуги, включает исполнителя услуги в Реестр исполнителей услуги в информационной системе.</w:t>
      </w:r>
    </w:p>
    <w:p w14:paraId="1CB2DCF9" w14:textId="77777777" w:rsidR="00BA48D3" w:rsidRPr="00A249CC" w:rsidRDefault="00BA48D3" w:rsidP="00CE1BDF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7" w:name="_Ref114234561"/>
      <w:bookmarkStart w:id="68" w:name="sub_1273"/>
      <w:bookmarkEnd w:id="66"/>
      <w:r w:rsidRPr="00A249CC">
        <w:rPr>
          <w:rFonts w:eastAsia="Calibri"/>
          <w:sz w:val="28"/>
          <w:szCs w:val="28"/>
          <w:lang w:eastAsia="en-US"/>
        </w:rPr>
        <w:t>Основаниями для принятия уполномоченным органом решения об отказе во включении информации об исполнителе услуги в Реестр исполнителей услуги являются:</w:t>
      </w:r>
      <w:bookmarkEnd w:id="67"/>
    </w:p>
    <w:p w14:paraId="14D3F914" w14:textId="77777777" w:rsidR="00BA48D3" w:rsidRPr="00A249CC" w:rsidRDefault="00BA48D3" w:rsidP="00CE1BDF">
      <w:pPr>
        <w:widowControl/>
        <w:numPr>
          <w:ilvl w:val="0"/>
          <w:numId w:val="17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69" w:name="sub_1274"/>
      <w:bookmarkEnd w:id="68"/>
      <w:r w:rsidRPr="00A249CC">
        <w:rPr>
          <w:rFonts w:eastAsia="Calibri"/>
          <w:sz w:val="28"/>
          <w:szCs w:val="28"/>
          <w:lang w:eastAsia="en-US"/>
        </w:rPr>
        <w:t>наличие в Реестре исполнителей услуги информации об исполнителе услуги в соответствии с ранее поданной заявкой;</w:t>
      </w:r>
    </w:p>
    <w:p w14:paraId="230725B8" w14:textId="77777777" w:rsidR="00BA48D3" w:rsidRPr="00A249CC" w:rsidRDefault="00BA48D3" w:rsidP="00CE1BDF">
      <w:pPr>
        <w:widowControl/>
        <w:numPr>
          <w:ilvl w:val="0"/>
          <w:numId w:val="17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70" w:name="sub_1278"/>
      <w:bookmarkEnd w:id="69"/>
      <w:r w:rsidRPr="00A249CC">
        <w:rPr>
          <w:rFonts w:eastAsia="Calibri"/>
          <w:sz w:val="28"/>
          <w:szCs w:val="28"/>
          <w:lang w:eastAsia="en-US"/>
        </w:rPr>
        <w:t>установление факта недостоверности представленной исполнителем услуги информации.</w:t>
      </w:r>
    </w:p>
    <w:p w14:paraId="643ED92F" w14:textId="77777777" w:rsidR="00BA48D3" w:rsidRPr="00A249CC" w:rsidRDefault="00BA48D3" w:rsidP="00CE1BDF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71" w:name="sub_1279"/>
      <w:bookmarkEnd w:id="70"/>
      <w:r w:rsidRPr="00A249CC">
        <w:rPr>
          <w:rFonts w:eastAsia="Calibri"/>
          <w:sz w:val="28"/>
          <w:szCs w:val="28"/>
          <w:lang w:eastAsia="en-US"/>
        </w:rPr>
        <w:t xml:space="preserve"> Отказ во включении информации об исполнителе услуги в Реестр исполнителей услуги по основаниям, указанным в пункте 2.9 настоящего Порядка, не препятствует повторному обращению исполнителя услуги в уполномоченный орган после устранения обстоятельств, послуживших основанием для отказа.</w:t>
      </w:r>
    </w:p>
    <w:p w14:paraId="5A1EDC01" w14:textId="77777777" w:rsidR="00BA48D3" w:rsidRPr="00A249CC" w:rsidRDefault="00BA48D3" w:rsidP="00CE1BDF">
      <w:pPr>
        <w:widowControl/>
        <w:numPr>
          <w:ilvl w:val="1"/>
          <w:numId w:val="21"/>
        </w:numPr>
        <w:tabs>
          <w:tab w:val="left" w:pos="1276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72" w:name="sub_1210"/>
      <w:bookmarkEnd w:id="71"/>
      <w:r w:rsidRPr="00A249CC">
        <w:rPr>
          <w:rFonts w:eastAsia="Calibri"/>
          <w:sz w:val="28"/>
          <w:szCs w:val="28"/>
          <w:lang w:eastAsia="en-US"/>
        </w:rPr>
        <w:t xml:space="preserve"> В случае изменения информации, указанной в пункте 4 и подпункте л) пункта 5 Положения о структуре реестра исполнителей услуг, уполномоченный орган формирует изменения для внесения в Реестр исполнителей услуги в течение трех рабочих дней с даты получения заявки об изменении соответствующих сведений от исполнителя услуги в соответствии с требованиями Положения о структуре реестра исполнителей услуг, установленными для первоначального формирования таких сведений.</w:t>
      </w:r>
    </w:p>
    <w:bookmarkEnd w:id="72"/>
    <w:p w14:paraId="6CEAFCD5" w14:textId="77777777" w:rsidR="00BA48D3" w:rsidRPr="00A249CC" w:rsidRDefault="00BA48D3" w:rsidP="00CE1BDF">
      <w:pPr>
        <w:widowControl/>
        <w:autoSpaceDE/>
        <w:autoSpaceDN/>
        <w:adjustRightInd/>
        <w:ind w:firstLine="709"/>
        <w:rPr>
          <w:rFonts w:eastAsia="Calibri"/>
          <w:sz w:val="28"/>
          <w:szCs w:val="28"/>
          <w:lang w:eastAsia="en-US"/>
        </w:rPr>
      </w:pPr>
    </w:p>
    <w:p w14:paraId="0DF27BDB" w14:textId="77777777" w:rsidR="00CE1BDF" w:rsidRPr="00A249CC" w:rsidRDefault="00CE1BDF" w:rsidP="00CE1BDF">
      <w:pPr>
        <w:widowControl/>
        <w:autoSpaceDE/>
        <w:autoSpaceDN/>
        <w:adjustRightInd/>
        <w:ind w:firstLine="709"/>
        <w:rPr>
          <w:rFonts w:eastAsia="Calibri"/>
          <w:sz w:val="28"/>
          <w:szCs w:val="28"/>
          <w:lang w:eastAsia="en-US"/>
        </w:rPr>
      </w:pPr>
    </w:p>
    <w:p w14:paraId="2A86396E" w14:textId="77777777" w:rsidR="00BA48D3" w:rsidRPr="00A249CC" w:rsidRDefault="00BA48D3" w:rsidP="00CE1BDF">
      <w:pPr>
        <w:widowControl/>
        <w:numPr>
          <w:ilvl w:val="0"/>
          <w:numId w:val="21"/>
        </w:numPr>
        <w:autoSpaceDE/>
        <w:autoSpaceDN/>
        <w:adjustRightInd/>
        <w:spacing w:after="200"/>
        <w:contextualSpacing/>
        <w:jc w:val="center"/>
        <w:outlineLvl w:val="0"/>
        <w:rPr>
          <w:b/>
          <w:bCs/>
          <w:sz w:val="28"/>
          <w:szCs w:val="28"/>
        </w:rPr>
      </w:pPr>
      <w:bookmarkStart w:id="73" w:name="sub_1280"/>
      <w:r w:rsidRPr="00A249CC">
        <w:rPr>
          <w:b/>
          <w:bCs/>
          <w:sz w:val="28"/>
          <w:szCs w:val="28"/>
        </w:rPr>
        <w:t>Правила формирования сведений об услуге и условиях ее оказания в информационной системе</w:t>
      </w:r>
    </w:p>
    <w:p w14:paraId="7A5605A0" w14:textId="77777777" w:rsidR="00CE1BDF" w:rsidRPr="00A249CC" w:rsidRDefault="00CE1BDF" w:rsidP="00CE1BDF">
      <w:pPr>
        <w:widowControl/>
        <w:autoSpaceDE/>
        <w:autoSpaceDN/>
        <w:adjustRightInd/>
        <w:spacing w:after="200"/>
        <w:ind w:left="450"/>
        <w:contextualSpacing/>
        <w:outlineLvl w:val="0"/>
        <w:rPr>
          <w:b/>
          <w:bCs/>
          <w:sz w:val="28"/>
          <w:szCs w:val="28"/>
        </w:rPr>
      </w:pPr>
    </w:p>
    <w:p w14:paraId="5122D511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vanish/>
          <w:sz w:val="28"/>
          <w:szCs w:val="28"/>
          <w:lang w:eastAsia="en-US"/>
        </w:rPr>
        <w:t>3.1. </w:t>
      </w:r>
      <w:r w:rsidRPr="00A249CC">
        <w:rPr>
          <w:rFonts w:eastAsia="Calibri"/>
          <w:sz w:val="28"/>
          <w:szCs w:val="28"/>
          <w:lang w:eastAsia="en-US"/>
        </w:rPr>
        <w:t xml:space="preserve">Оператор </w:t>
      </w:r>
      <w:bookmarkStart w:id="74" w:name="_Hlk110013562"/>
      <w:r w:rsidRPr="00A249CC">
        <w:rPr>
          <w:sz w:val="28"/>
          <w:szCs w:val="28"/>
          <w:lang w:eastAsia="en-US"/>
        </w:rPr>
        <w:t xml:space="preserve">Реестра исполнителей услуги </w:t>
      </w:r>
      <w:bookmarkEnd w:id="74"/>
      <w:r w:rsidRPr="00A249CC">
        <w:rPr>
          <w:sz w:val="28"/>
          <w:szCs w:val="28"/>
          <w:lang w:eastAsia="en-US"/>
        </w:rPr>
        <w:t xml:space="preserve">обеспечивает формирование информации, подлежащей включению в </w:t>
      </w:r>
      <w:r w:rsidRPr="00A249CC">
        <w:rPr>
          <w:rFonts w:eastAsia="Calibri"/>
          <w:sz w:val="28"/>
          <w:szCs w:val="28"/>
          <w:lang w:eastAsia="en-US"/>
        </w:rPr>
        <w:t xml:space="preserve">раздел 3 «Сведения о государственной </w:t>
      </w:r>
      <w:r w:rsidRPr="00A249CC">
        <w:rPr>
          <w:rFonts w:eastAsia="Calibri"/>
          <w:sz w:val="28"/>
          <w:szCs w:val="28"/>
          <w:lang w:eastAsia="en-US"/>
        </w:rPr>
        <w:lastRenderedPageBreak/>
        <w:t xml:space="preserve">(муниципальной) услуге в социальной сфере и условиях ее оказания» </w:t>
      </w:r>
      <w:r w:rsidRPr="00A249CC">
        <w:rPr>
          <w:sz w:val="28"/>
          <w:szCs w:val="28"/>
          <w:lang w:eastAsia="en-US"/>
        </w:rPr>
        <w:t>Реестра исполнителей услуги</w:t>
      </w:r>
      <w:r w:rsidRPr="00A249CC">
        <w:rPr>
          <w:rFonts w:eastAsia="Calibri"/>
          <w:sz w:val="28"/>
          <w:szCs w:val="28"/>
          <w:lang w:eastAsia="en-US"/>
        </w:rPr>
        <w:t xml:space="preserve"> (далее - раздел 3), включающей в себя </w:t>
      </w:r>
      <w:r w:rsidRPr="00A249CC">
        <w:rPr>
          <w:sz w:val="28"/>
          <w:szCs w:val="28"/>
          <w:lang w:eastAsia="en-US"/>
        </w:rPr>
        <w:t xml:space="preserve">в соответствии с подпунктом л) пункта 5 </w:t>
      </w:r>
      <w:r w:rsidRPr="00A249CC">
        <w:rPr>
          <w:rFonts w:eastAsia="Calibri"/>
          <w:sz w:val="28"/>
          <w:szCs w:val="28"/>
          <w:lang w:eastAsia="en-US"/>
        </w:rPr>
        <w:t>Положения о структуре реестра исполнителей услуг,</w:t>
      </w:r>
      <w:r w:rsidRPr="00A249CC">
        <w:rPr>
          <w:sz w:val="28"/>
          <w:szCs w:val="28"/>
          <w:lang w:eastAsia="en-US"/>
        </w:rPr>
        <w:t xml:space="preserve"> в том числе </w:t>
      </w:r>
      <w:r w:rsidRPr="00A249CC">
        <w:rPr>
          <w:rFonts w:eastAsia="Calibri"/>
          <w:sz w:val="28"/>
          <w:szCs w:val="28"/>
          <w:lang w:eastAsia="en-US"/>
        </w:rPr>
        <w:t xml:space="preserve">следующие сведения </w:t>
      </w:r>
      <w:r w:rsidRPr="00A249CC">
        <w:rPr>
          <w:sz w:val="28"/>
          <w:szCs w:val="28"/>
          <w:lang w:eastAsia="en-US"/>
        </w:rPr>
        <w:t>о дополнительных общеразвивающих программах, реализуемых исполнителем услуги в рамках предоставления услуги в соответствии с социальным сертификатом:</w:t>
      </w:r>
      <w:r w:rsidRPr="00A249CC">
        <w:rPr>
          <w:rFonts w:eastAsia="Calibri"/>
          <w:sz w:val="28"/>
          <w:szCs w:val="28"/>
          <w:lang w:eastAsia="en-US"/>
        </w:rPr>
        <w:t xml:space="preserve"> </w:t>
      </w:r>
    </w:p>
    <w:p w14:paraId="4054D673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5" w:name="_Ref114236125"/>
      <w:r w:rsidRPr="00A249CC">
        <w:rPr>
          <w:sz w:val="28"/>
          <w:szCs w:val="28"/>
          <w:lang w:eastAsia="en-US"/>
        </w:rPr>
        <w:t>идентификатор (номер) дополнительной общеразвивающей программы, определяемый Оператором Реестра исполнителей услуги в виде порядкового номера записи об образовательной программе в информационной системе;</w:t>
      </w:r>
      <w:bookmarkEnd w:id="75"/>
    </w:p>
    <w:p w14:paraId="11B3DB7D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6" w:name="_Ref114236131"/>
      <w:r w:rsidRPr="00A249CC">
        <w:rPr>
          <w:sz w:val="28"/>
          <w:szCs w:val="28"/>
          <w:lang w:eastAsia="en-US"/>
        </w:rPr>
        <w:t>возможность зачисления получателя социального сертификата для прохождения обучения по дополнительной общеразвивающей программе, устанавливаемая Оператором Реестра исполнителей услуги в связи с получением уведомления исполнителя услуги о завершении (об открытии) набора на указанную дополнительную общеразвивающую программу, направляемого в соответствии с настоящим Порядком;</w:t>
      </w:r>
      <w:bookmarkEnd w:id="76"/>
    </w:p>
    <w:p w14:paraId="3BF7F87E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7" w:name="_Ref114236078"/>
      <w:r w:rsidRPr="00A249CC">
        <w:rPr>
          <w:sz w:val="28"/>
          <w:szCs w:val="28"/>
          <w:lang w:eastAsia="en-US"/>
        </w:rPr>
        <w:t>наименование дополнительной общеразвивающей программы;</w:t>
      </w:r>
      <w:bookmarkEnd w:id="77"/>
    </w:p>
    <w:p w14:paraId="3304C873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направленность дополнительной общеразвивающей программы;</w:t>
      </w:r>
    </w:p>
    <w:p w14:paraId="598AB2FA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место реализации дополнительной общеразвивающей программы на территории </w:t>
      </w:r>
      <w:r w:rsidRPr="00A249CC">
        <w:rPr>
          <w:rFonts w:eastAsia="Calibri"/>
          <w:sz w:val="28"/>
          <w:szCs w:val="28"/>
          <w:lang w:eastAsia="en-US"/>
        </w:rPr>
        <w:t>муниципального образования Крымский район</w:t>
      </w:r>
      <w:r w:rsidRPr="00A249CC">
        <w:rPr>
          <w:sz w:val="28"/>
          <w:szCs w:val="28"/>
          <w:lang w:eastAsia="en-US"/>
        </w:rPr>
        <w:t xml:space="preserve"> (за исключением программ, реализуемых в дистанционной форме);</w:t>
      </w:r>
    </w:p>
    <w:p w14:paraId="3900FA6F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цели, задачи и ожидаемые результаты реализации дополнительной общеразвивающей программы;</w:t>
      </w:r>
    </w:p>
    <w:p w14:paraId="75945774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форма обучения по дополнительной общеразвивающей программе и используемые образовательные технологии;</w:t>
      </w:r>
    </w:p>
    <w:p w14:paraId="56EBE2E4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описание дополнительной общеразвивающей программы;</w:t>
      </w:r>
    </w:p>
    <w:p w14:paraId="326C3872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993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возрастная категория обучающихся;</w:t>
      </w:r>
    </w:p>
    <w:p w14:paraId="7CBE2B4D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категория (-и) состояния здоровья обучающихся (включая указание на наличие ограниченных возможностей здоровья);</w:t>
      </w:r>
    </w:p>
    <w:p w14:paraId="26902A87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дата начала и дата окончания обучения по дополнительной общеразвивающей программе, а также период её реализации в месяцах;</w:t>
      </w:r>
    </w:p>
    <w:p w14:paraId="03BC32C5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продолжительность реализации дополнительной общеразвивающей программы в часах;</w:t>
      </w:r>
    </w:p>
    <w:p w14:paraId="65F46C1B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ожидаемая минимальная и максимальная численность обучающихся в одной группе; </w:t>
      </w:r>
    </w:p>
    <w:p w14:paraId="6CE43F04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минимальный и предельный объемы оказания услуги по реализации дополнительной общеразвивающей программы в соответствии с социальным сертификатом за текущий календарный год в человеко-часах </w:t>
      </w:r>
    </w:p>
    <w:p w14:paraId="0B527C49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8" w:name="_Ref114236091"/>
      <w:r w:rsidRPr="00A249CC">
        <w:rPr>
          <w:sz w:val="28"/>
          <w:szCs w:val="28"/>
          <w:lang w:eastAsia="en-US"/>
        </w:rPr>
        <w:t>сведения о квалификации педагогических работников, реализующих дополнительную общеразвивающую программу;</w:t>
      </w:r>
      <w:bookmarkEnd w:id="78"/>
    </w:p>
    <w:p w14:paraId="7676AB7F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79" w:name="_Ref114236145"/>
      <w:r w:rsidRPr="00A249CC">
        <w:rPr>
          <w:sz w:val="28"/>
          <w:szCs w:val="28"/>
          <w:lang w:eastAsia="en-US"/>
        </w:rPr>
        <w:t>нормативные затраты (нормативная стоимость);</w:t>
      </w:r>
      <w:bookmarkEnd w:id="79"/>
    </w:p>
    <w:p w14:paraId="419E2311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количество договоров об образовании по дополнительной общеразвивающей программе;</w:t>
      </w:r>
    </w:p>
    <w:p w14:paraId="6AB42DCC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численность обучающихся, завершивших обучение по дополнительной общеразвивающей программе; </w:t>
      </w:r>
    </w:p>
    <w:p w14:paraId="1D4DD729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560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lastRenderedPageBreak/>
        <w:t>сведения о результатах прохождения дополнительной общеразвивающей программой сертификации в форме независимой оценки качества дополнительных общеразвивающих программ;</w:t>
      </w:r>
    </w:p>
    <w:p w14:paraId="4E43F086" w14:textId="77777777" w:rsidR="00BA48D3" w:rsidRPr="00A249CC" w:rsidRDefault="00BA48D3" w:rsidP="00CE1BDF">
      <w:pPr>
        <w:widowControl/>
        <w:numPr>
          <w:ilvl w:val="0"/>
          <w:numId w:val="13"/>
        </w:numPr>
        <w:tabs>
          <w:tab w:val="left" w:pos="0"/>
          <w:tab w:val="left" w:pos="1134"/>
          <w:tab w:val="left" w:pos="1560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bookmarkStart w:id="80" w:name="_Ref114236154"/>
      <w:r w:rsidRPr="00A249CC">
        <w:rPr>
          <w:sz w:val="28"/>
          <w:szCs w:val="28"/>
          <w:lang w:eastAsia="en-US"/>
        </w:rPr>
        <w:t>дата включения дополнительной общеразвивающей программы в раздел 3.</w:t>
      </w:r>
      <w:bookmarkEnd w:id="80"/>
    </w:p>
    <w:p w14:paraId="1F6F1A1A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3.2. Сведения, указанные в подпунктах 3-15 пункта 3.1 настоящего Порядка, вносятся в информационную систему Оператором Реестра исполнителей услуги на основании информации, </w:t>
      </w:r>
      <w:r w:rsidRPr="00A249CC">
        <w:rPr>
          <w:rFonts w:eastAsia="Calibri"/>
          <w:sz w:val="28"/>
          <w:szCs w:val="28"/>
          <w:lang w:eastAsia="en-US"/>
        </w:rPr>
        <w:t>представленной исполнителем услуги в заявлении, предусмотренном пунктом 3.3 настоящего Порядка</w:t>
      </w:r>
      <w:r w:rsidRPr="00A249CC">
        <w:rPr>
          <w:sz w:val="28"/>
          <w:szCs w:val="28"/>
          <w:lang w:eastAsia="en-US"/>
        </w:rPr>
        <w:t xml:space="preserve">. </w:t>
      </w:r>
    </w:p>
    <w:p w14:paraId="04490D9F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Сведения, указанные в подпунктах 1-2, 16-20 пункта 3.1 настоящего Порядка </w:t>
      </w:r>
      <w:r w:rsidRPr="00A249CC">
        <w:rPr>
          <w:rFonts w:eastAsia="Calibri"/>
          <w:sz w:val="28"/>
          <w:szCs w:val="28"/>
          <w:lang w:eastAsia="en-US"/>
        </w:rPr>
        <w:t>заполняются автоматически, в том числе посредством осуществления информационной системой автоматизированного учета договоров об образовании, заключенных за соответствующий период между исполнителями услуги и потребителями в соответствии с социальным сертификатом</w:t>
      </w:r>
      <w:r w:rsidRPr="00A249CC">
        <w:rPr>
          <w:sz w:val="28"/>
          <w:szCs w:val="28"/>
          <w:lang w:eastAsia="en-US"/>
        </w:rPr>
        <w:t>.</w:t>
      </w:r>
    </w:p>
    <w:p w14:paraId="019C4CC1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bookmarkStart w:id="81" w:name="_Ref114236117"/>
      <w:r w:rsidRPr="00A249CC">
        <w:rPr>
          <w:sz w:val="28"/>
          <w:szCs w:val="28"/>
          <w:lang w:eastAsia="en-US"/>
        </w:rPr>
        <w:t xml:space="preserve">3.3. Основанием для включения сведений о дополнительной общеразвивающей программе в раздел 3 является заявление Исполнителя услуги, направленное в адрес уполномоченного органа </w:t>
      </w:r>
      <w:r w:rsidRPr="00A249CC">
        <w:rPr>
          <w:rFonts w:eastAsia="Calibri"/>
          <w:sz w:val="28"/>
          <w:szCs w:val="28"/>
          <w:lang w:eastAsia="en-US"/>
        </w:rPr>
        <w:t>путем заполнения экранных форм в информационной системе,</w:t>
      </w:r>
      <w:r w:rsidRPr="00A249CC">
        <w:rPr>
          <w:sz w:val="28"/>
          <w:szCs w:val="28"/>
          <w:lang w:eastAsia="en-US"/>
        </w:rPr>
        <w:t xml:space="preserve"> содержащее сведения, предусмотренные подпунктами 3-15 пункта 3.1 настоящего Порядка.</w:t>
      </w:r>
      <w:bookmarkEnd w:id="81"/>
    </w:p>
    <w:p w14:paraId="6439403C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3.4. К заявлению прикладывается соответствующая дополнительная общеразвивающая программа в форме прикрепления документа (-</w:t>
      </w:r>
      <w:proofErr w:type="spellStart"/>
      <w:r w:rsidRPr="00A249CC">
        <w:rPr>
          <w:sz w:val="28"/>
          <w:szCs w:val="28"/>
          <w:lang w:eastAsia="en-US"/>
        </w:rPr>
        <w:t>ов</w:t>
      </w:r>
      <w:proofErr w:type="spellEnd"/>
      <w:r w:rsidRPr="00A249CC">
        <w:rPr>
          <w:sz w:val="28"/>
          <w:szCs w:val="28"/>
          <w:lang w:eastAsia="en-US"/>
        </w:rPr>
        <w:t xml:space="preserve">) в электронном виде. </w:t>
      </w:r>
    </w:p>
    <w:p w14:paraId="03621984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Для каждой дополнительной общеразвивающей программ</w:t>
      </w:r>
      <w:bookmarkStart w:id="82" w:name="_Ref114236332"/>
      <w:r w:rsidRPr="00A249CC">
        <w:rPr>
          <w:sz w:val="28"/>
          <w:szCs w:val="28"/>
          <w:lang w:eastAsia="en-US"/>
        </w:rPr>
        <w:t>ы подается отдельное заявление.</w:t>
      </w:r>
    </w:p>
    <w:p w14:paraId="6579821E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contextualSpacing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3.5. Уполномоченный орган в течение 10-ти дней со дня получения заявления исполнителя услуги, предусмотренного пунктом 3.3 настоящего Порядка, в целях подтверждения соответствия дополнительной общеразвивающей программы требованиями к условиям и порядку оказания услуги, утвержденным приказом уполномоченного органа, обеспечивает проведение процедуры сертификации в форме независимой оценки качества в соответствии с порядком проведения независимой оценки качества дополнительных общеобразовательных программ (общественной экспертизы), утвержденным приказом министерства образования, науки и молодежной политики Краснодарского края от 28 августа 2020 года № 2314 «О проведении независимой оценки качества дополнительных общеобразовательных программ (общественной экспертизы)» (далее – Порядок НОК), и включает сведения о дополнительной общеразвивающей программе в раздел 3 при одновременном выполнении следующих условий:</w:t>
      </w:r>
      <w:bookmarkEnd w:id="82"/>
    </w:p>
    <w:p w14:paraId="01819657" w14:textId="77777777" w:rsidR="00BA48D3" w:rsidRPr="00A249CC" w:rsidRDefault="00BA48D3" w:rsidP="00CE1BDF">
      <w:pPr>
        <w:widowControl/>
        <w:numPr>
          <w:ilvl w:val="0"/>
          <w:numId w:val="1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представленная дополнительная общеразвивающая программа содержит все необходимые компоненты, предусмотренные законодательством Российской Федерации;</w:t>
      </w:r>
    </w:p>
    <w:p w14:paraId="6371281F" w14:textId="77777777" w:rsidR="00BA48D3" w:rsidRPr="00A249CC" w:rsidRDefault="00BA48D3" w:rsidP="00CE1BDF">
      <w:pPr>
        <w:widowControl/>
        <w:numPr>
          <w:ilvl w:val="0"/>
          <w:numId w:val="1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достоверность сведений, указанных в заявлении, предусмотренном пунктом 3.4 настоящего Порядка, подтверждается содержанием приложенной к заявлению дополнительной общеразвивающей программы;</w:t>
      </w:r>
    </w:p>
    <w:p w14:paraId="071D2706" w14:textId="77777777" w:rsidR="00BA48D3" w:rsidRPr="00A249CC" w:rsidRDefault="00BA48D3" w:rsidP="00CE1BDF">
      <w:pPr>
        <w:widowControl/>
        <w:numPr>
          <w:ilvl w:val="0"/>
          <w:numId w:val="12"/>
        </w:numPr>
        <w:tabs>
          <w:tab w:val="left" w:pos="0"/>
          <w:tab w:val="left" w:pos="993"/>
          <w:tab w:val="left" w:pos="1276"/>
        </w:tabs>
        <w:autoSpaceDE/>
        <w:autoSpaceDN/>
        <w:adjustRightInd/>
        <w:ind w:left="0"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lastRenderedPageBreak/>
        <w:t>по результатам сертификации в форме независимой оценки качества получен итоговый средний балл по результатам оценок всех экспертов не ниже установленного Порядком НОК.</w:t>
      </w:r>
      <w:bookmarkStart w:id="83" w:name="_Ref114236434"/>
    </w:p>
    <w:p w14:paraId="046ED67E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3.6. Оператор Реестра исполнителей услуги направляет исполнителю услуг уведомление о включении сведений о дополнительной общеразвивающей программе в раздел 3 посредством информационной системы не позднее 2-х рабочих дней с даты включения указанных сведений в раздел 3.</w:t>
      </w:r>
      <w:bookmarkStart w:id="84" w:name="_Ref114236442"/>
      <w:bookmarkEnd w:id="83"/>
    </w:p>
    <w:p w14:paraId="2B2753ED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3.7. В случае установления факта невыполнения одного или более условий, установленных пунктом 3.5 настоящего Порядка, уполномоченный орган отказывает во включении сведений о дополнительной общеразвивающей программе в раздел 3, при этом Оператор Реестра исполнителей услуги направляет исполнителю услуги уведомление об отказе во внесении сведений о дополнительной  общеразвивающей программе в раздел 3 посредством информационной системы в течение установленного абзацем первым пункта 3.5 настоящего Порядка срока.</w:t>
      </w:r>
      <w:bookmarkEnd w:id="84"/>
    </w:p>
    <w:p w14:paraId="1ECB6EC3" w14:textId="77777777" w:rsidR="00BA48D3" w:rsidRPr="00A249CC" w:rsidRDefault="00BA48D3" w:rsidP="00CE1BDF">
      <w:pPr>
        <w:widowControl/>
        <w:tabs>
          <w:tab w:val="left" w:pos="0"/>
          <w:tab w:val="left" w:pos="993"/>
          <w:tab w:val="left" w:pos="1276"/>
        </w:tabs>
        <w:autoSpaceDE/>
        <w:autoSpaceDN/>
        <w:adjustRightInd/>
        <w:ind w:firstLine="709"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3.8. Исполнитель услуги имеет право подавать заявление, предусмотренное пунктом 3.3 настоящего Порядка, неограниченное число раз.</w:t>
      </w:r>
      <w:r w:rsidRPr="00A249CC">
        <w:rPr>
          <w:rFonts w:eastAsia="Calibri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0" wp14:anchorId="5511C9A7" wp14:editId="2672008F">
            <wp:simplePos x="0" y="0"/>
            <wp:positionH relativeFrom="page">
              <wp:posOffset>347345</wp:posOffset>
            </wp:positionH>
            <wp:positionV relativeFrom="page">
              <wp:posOffset>1222375</wp:posOffset>
            </wp:positionV>
            <wp:extent cx="8890" cy="12065"/>
            <wp:effectExtent l="0" t="0" r="0" b="0"/>
            <wp:wrapSquare wrapText="bothSides"/>
            <wp:docPr id="1" name="Picture 3905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057"/>
                    <pic:cNvPicPr>
                      <a:picLocks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" cy="12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D64E323" w14:textId="77777777" w:rsidR="00BA48D3" w:rsidRPr="00A249CC" w:rsidRDefault="00BA48D3" w:rsidP="00CE1BDF">
      <w:pPr>
        <w:widowControl/>
        <w:numPr>
          <w:ilvl w:val="1"/>
          <w:numId w:val="22"/>
        </w:numPr>
        <w:tabs>
          <w:tab w:val="left" w:pos="0"/>
          <w:tab w:val="left" w:pos="1276"/>
          <w:tab w:val="left" w:pos="1418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  <w:lang w:eastAsia="en-US"/>
        </w:rPr>
      </w:pPr>
      <w:bookmarkStart w:id="85" w:name="_Ref114236450"/>
      <w:r w:rsidRPr="00A249CC">
        <w:rPr>
          <w:sz w:val="28"/>
          <w:szCs w:val="28"/>
          <w:lang w:eastAsia="en-US"/>
        </w:rPr>
        <w:t xml:space="preserve">Исполнитель услуги имеет право изменить сведения о дополнительной общеразвивающей программе, включенной в раздел 3, направив Оператору Реестра исполнителей услуги </w:t>
      </w:r>
      <w:r w:rsidRPr="00A249CC">
        <w:rPr>
          <w:rFonts w:eastAsia="Calibri"/>
          <w:sz w:val="28"/>
          <w:szCs w:val="28"/>
          <w:lang w:eastAsia="en-US"/>
        </w:rPr>
        <w:t>путем заполнения экранных форм в информационной системе</w:t>
      </w:r>
      <w:r w:rsidRPr="00A249CC">
        <w:rPr>
          <w:sz w:val="28"/>
          <w:szCs w:val="28"/>
          <w:lang w:eastAsia="en-US"/>
        </w:rPr>
        <w:t xml:space="preserve"> заявление об изменении сведений о дополнительной общеразвивающей программе, содержащее новые, измененные сведения, предусмотренные пунктом 3.1 настоящего Порядка.</w:t>
      </w:r>
      <w:bookmarkEnd w:id="85"/>
    </w:p>
    <w:p w14:paraId="226AADAD" w14:textId="77777777" w:rsidR="00BA48D3" w:rsidRPr="00A249CC" w:rsidRDefault="00BA48D3" w:rsidP="00CE1BDF">
      <w:pPr>
        <w:widowControl/>
        <w:numPr>
          <w:ilvl w:val="1"/>
          <w:numId w:val="22"/>
        </w:numPr>
        <w:tabs>
          <w:tab w:val="left" w:pos="0"/>
          <w:tab w:val="left" w:pos="1276"/>
          <w:tab w:val="left" w:pos="1418"/>
        </w:tabs>
        <w:autoSpaceDE/>
        <w:autoSpaceDN/>
        <w:adjustRightInd/>
        <w:ind w:left="0" w:firstLine="709"/>
        <w:contextualSpacing/>
        <w:jc w:val="both"/>
        <w:rPr>
          <w:sz w:val="28"/>
          <w:szCs w:val="28"/>
          <w:lang w:eastAsia="en-US"/>
        </w:rPr>
      </w:pPr>
      <w:bookmarkStart w:id="86" w:name="_Ref114236412"/>
      <w:r w:rsidRPr="00A249CC">
        <w:rPr>
          <w:sz w:val="28"/>
          <w:szCs w:val="28"/>
          <w:lang w:eastAsia="en-US"/>
        </w:rPr>
        <w:t> Оператор Реестра исполнителей услуги в течение 10-ти рабочих дней с момента получения заявления исполнителя услуги об изменении сведений о дополнительной программе проверяет выполнение условий, установленных пунктом 3.5 настоящего Порядка.</w:t>
      </w:r>
      <w:bookmarkEnd w:id="86"/>
      <w:r w:rsidRPr="00A249CC">
        <w:rPr>
          <w:sz w:val="28"/>
          <w:szCs w:val="28"/>
          <w:lang w:eastAsia="en-US"/>
        </w:rPr>
        <w:t xml:space="preserve"> </w:t>
      </w:r>
    </w:p>
    <w:p w14:paraId="71959857" w14:textId="77777777" w:rsidR="00BA48D3" w:rsidRPr="00A249CC" w:rsidRDefault="00BA48D3" w:rsidP="00CE1BDF">
      <w:pPr>
        <w:widowControl/>
        <w:tabs>
          <w:tab w:val="left" w:pos="0"/>
          <w:tab w:val="left" w:pos="1276"/>
          <w:tab w:val="left" w:pos="1418"/>
        </w:tabs>
        <w:autoSpaceDE/>
        <w:autoSpaceDN/>
        <w:adjustRightInd/>
        <w:ind w:firstLine="709"/>
        <w:contextualSpacing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В случае выполнения исполнителем указанных условий Оператор Реестра исполнителей услуги вносит необходимые изменения в раздел 3. </w:t>
      </w:r>
    </w:p>
    <w:p w14:paraId="13024149" w14:textId="77777777" w:rsidR="00BA48D3" w:rsidRPr="00A249CC" w:rsidRDefault="00BA48D3" w:rsidP="00CE1BDF">
      <w:pPr>
        <w:widowControl/>
        <w:numPr>
          <w:ilvl w:val="1"/>
          <w:numId w:val="22"/>
        </w:numPr>
        <w:tabs>
          <w:tab w:val="left" w:pos="0"/>
          <w:tab w:val="left" w:pos="1276"/>
          <w:tab w:val="left" w:pos="141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  <w:lang w:eastAsia="en-US"/>
        </w:rPr>
      </w:pPr>
      <w:bookmarkStart w:id="87" w:name="_Ref114236458"/>
      <w:r w:rsidRPr="00A249CC">
        <w:rPr>
          <w:sz w:val="28"/>
          <w:szCs w:val="28"/>
          <w:lang w:eastAsia="en-US"/>
        </w:rPr>
        <w:t xml:space="preserve"> В случае невыполнения хотя бы одного из условий, установленных пунктом 3.5 настоящего Порядка, Оператор Реестра исполнителей услуги в срок, указанный в пункте 3.10 настоящего порядка, направляет исполнителю уведомление об отказе в изменении сведений о дополнительной общеразвивающей программе в разделе </w:t>
      </w:r>
      <w:r w:rsidRPr="00A249CC">
        <w:rPr>
          <w:sz w:val="28"/>
          <w:szCs w:val="28"/>
          <w:lang w:val="en-US" w:eastAsia="en-US"/>
        </w:rPr>
        <w:t>III</w:t>
      </w:r>
      <w:r w:rsidRPr="00A249CC">
        <w:rPr>
          <w:sz w:val="28"/>
          <w:szCs w:val="28"/>
          <w:lang w:eastAsia="en-US"/>
        </w:rPr>
        <w:t xml:space="preserve"> с указанием причины такого отказа.</w:t>
      </w:r>
      <w:bookmarkEnd w:id="87"/>
      <w:r w:rsidRPr="00A249CC">
        <w:rPr>
          <w:sz w:val="28"/>
          <w:szCs w:val="28"/>
          <w:lang w:eastAsia="en-US"/>
        </w:rPr>
        <w:t xml:space="preserve"> </w:t>
      </w:r>
    </w:p>
    <w:p w14:paraId="588F54C6" w14:textId="77777777" w:rsidR="00BA48D3" w:rsidRPr="00A249CC" w:rsidRDefault="00BA48D3" w:rsidP="00CE1BDF">
      <w:pPr>
        <w:widowControl/>
        <w:numPr>
          <w:ilvl w:val="1"/>
          <w:numId w:val="22"/>
        </w:numPr>
        <w:tabs>
          <w:tab w:val="left" w:pos="0"/>
          <w:tab w:val="left" w:pos="851"/>
          <w:tab w:val="left" w:pos="1276"/>
          <w:tab w:val="left" w:pos="141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> Формы заявлений и уведомлений, указанных в пунктах 3.3, 3.6-3.7, 3.9 и 3.11 настоящего Порядка, устанавливаются уполномоченным органом.</w:t>
      </w:r>
    </w:p>
    <w:p w14:paraId="0DB4262C" w14:textId="77777777" w:rsidR="00BA48D3" w:rsidRPr="00A249CC" w:rsidRDefault="00BA48D3" w:rsidP="00CE1BDF">
      <w:pPr>
        <w:widowControl/>
        <w:numPr>
          <w:ilvl w:val="1"/>
          <w:numId w:val="22"/>
        </w:numPr>
        <w:tabs>
          <w:tab w:val="left" w:pos="0"/>
          <w:tab w:val="left" w:pos="1276"/>
          <w:tab w:val="left" w:pos="1418"/>
        </w:tabs>
        <w:autoSpaceDE/>
        <w:autoSpaceDN/>
        <w:adjustRightInd/>
        <w:spacing w:after="200"/>
        <w:ind w:left="0" w:firstLine="709"/>
        <w:contextualSpacing/>
        <w:jc w:val="both"/>
        <w:rPr>
          <w:sz w:val="28"/>
          <w:szCs w:val="28"/>
          <w:lang w:eastAsia="en-US"/>
        </w:rPr>
      </w:pPr>
      <w:r w:rsidRPr="00A249CC">
        <w:rPr>
          <w:sz w:val="28"/>
          <w:szCs w:val="28"/>
          <w:lang w:eastAsia="en-US"/>
        </w:rPr>
        <w:t xml:space="preserve"> В случае исключения исполнителя услуги из Реестра исполнителей услуги сведения, указанные в пункте 3.1, сохраняются в разделе 3 в целях обеспечения </w:t>
      </w:r>
      <w:r w:rsidRPr="00A249CC">
        <w:rPr>
          <w:rFonts w:eastAsia="Calibri"/>
          <w:sz w:val="28"/>
          <w:szCs w:val="28"/>
          <w:lang w:eastAsia="en-US"/>
        </w:rPr>
        <w:t>осуществления автоматизированного учета в информационной системе.</w:t>
      </w:r>
    </w:p>
    <w:p w14:paraId="53290B39" w14:textId="77777777" w:rsidR="00BA48D3" w:rsidRPr="00A249CC" w:rsidRDefault="00BA48D3" w:rsidP="00CE1BDF">
      <w:pPr>
        <w:tabs>
          <w:tab w:val="left" w:pos="0"/>
          <w:tab w:val="left" w:pos="993"/>
          <w:tab w:val="left" w:pos="1276"/>
        </w:tabs>
        <w:ind w:left="709"/>
        <w:contextualSpacing/>
        <w:jc w:val="both"/>
        <w:rPr>
          <w:sz w:val="28"/>
          <w:szCs w:val="28"/>
          <w:lang w:eastAsia="en-US"/>
        </w:rPr>
      </w:pPr>
    </w:p>
    <w:p w14:paraId="68A06E1C" w14:textId="77777777" w:rsidR="00BA48D3" w:rsidRPr="00A249CC" w:rsidRDefault="00BA48D3" w:rsidP="00CE1BDF">
      <w:pPr>
        <w:tabs>
          <w:tab w:val="left" w:pos="1418"/>
        </w:tabs>
        <w:ind w:left="709"/>
        <w:contextualSpacing/>
        <w:jc w:val="center"/>
        <w:outlineLvl w:val="0"/>
        <w:rPr>
          <w:b/>
          <w:bCs/>
          <w:sz w:val="28"/>
          <w:szCs w:val="28"/>
        </w:rPr>
      </w:pPr>
      <w:r w:rsidRPr="00A249CC">
        <w:rPr>
          <w:b/>
          <w:bCs/>
          <w:sz w:val="28"/>
          <w:szCs w:val="28"/>
        </w:rPr>
        <w:t>4. Исключение исполнителей услуги из Реестра исполнителей услуги</w:t>
      </w:r>
      <w:bookmarkStart w:id="88" w:name="sub_1281"/>
      <w:bookmarkEnd w:id="73"/>
    </w:p>
    <w:p w14:paraId="6DAD114B" w14:textId="77777777" w:rsidR="00BA48D3" w:rsidRPr="00A249CC" w:rsidRDefault="00BA48D3" w:rsidP="00CE1BDF">
      <w:pPr>
        <w:ind w:left="709"/>
        <w:contextualSpacing/>
        <w:outlineLvl w:val="0"/>
        <w:rPr>
          <w:bCs/>
          <w:sz w:val="28"/>
          <w:szCs w:val="28"/>
        </w:rPr>
      </w:pPr>
    </w:p>
    <w:p w14:paraId="237D6462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89" w:name="_Ref114236519"/>
      <w:r w:rsidRPr="00A249CC">
        <w:rPr>
          <w:rFonts w:eastAsia="Calibri"/>
          <w:sz w:val="28"/>
          <w:szCs w:val="28"/>
          <w:lang w:eastAsia="en-US"/>
        </w:rPr>
        <w:t>4.1. Исключение исполнителя услуги из Реестра исполнителей услуги осуществляется в следующих случаях:</w:t>
      </w:r>
      <w:bookmarkEnd w:id="89"/>
    </w:p>
    <w:p w14:paraId="1C80BA14" w14:textId="77777777" w:rsidR="00BA48D3" w:rsidRPr="00A249CC" w:rsidRDefault="00BA48D3" w:rsidP="00CE1BDF">
      <w:pPr>
        <w:widowControl/>
        <w:numPr>
          <w:ilvl w:val="1"/>
          <w:numId w:val="12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0" w:name="_Ref114236501"/>
      <w:bookmarkStart w:id="91" w:name="sub_1282"/>
      <w:bookmarkEnd w:id="88"/>
      <w:r w:rsidRPr="00A249CC">
        <w:rPr>
          <w:rFonts w:eastAsia="Calibri"/>
          <w:sz w:val="28"/>
          <w:szCs w:val="28"/>
          <w:lang w:eastAsia="en-US"/>
        </w:rPr>
        <w:lastRenderedPageBreak/>
        <w:t>при несогласии исполнителя услуги с измененными в соответствии с частью 2 статьи 23 Федерального закона от 13 июля 2020 года № 189-ФЗ «О государственном (муниципальном) социальном заказе на оказание государственных (муниципальных) услуг в социальной сфере» условиями оказания услуги на основании заявления исполнителя услуги в уполномоченный орган;</w:t>
      </w:r>
      <w:bookmarkEnd w:id="90"/>
    </w:p>
    <w:p w14:paraId="116F46C5" w14:textId="77777777" w:rsidR="00BA48D3" w:rsidRPr="00A249CC" w:rsidRDefault="00BA48D3" w:rsidP="00CE1BDF">
      <w:pPr>
        <w:widowControl/>
        <w:numPr>
          <w:ilvl w:val="1"/>
          <w:numId w:val="12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2" w:name="_Ref114236565"/>
      <w:bookmarkStart w:id="93" w:name="sub_1283"/>
      <w:bookmarkEnd w:id="91"/>
      <w:r w:rsidRPr="00A249CC">
        <w:rPr>
          <w:rFonts w:eastAsia="Calibri"/>
          <w:sz w:val="28"/>
          <w:szCs w:val="28"/>
          <w:lang w:eastAsia="en-US"/>
        </w:rPr>
        <w:t>включение исполнителя услуги в реестр недобросовестных исполнителей государственных (муниципальных) услуг в социальной сфере;</w:t>
      </w:r>
      <w:bookmarkEnd w:id="92"/>
    </w:p>
    <w:p w14:paraId="74FA9B33" w14:textId="77777777" w:rsidR="00BA48D3" w:rsidRPr="00A249CC" w:rsidRDefault="00BA48D3" w:rsidP="00CE1BDF">
      <w:pPr>
        <w:widowControl/>
        <w:numPr>
          <w:ilvl w:val="0"/>
          <w:numId w:val="18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4" w:name="_Ref114236575"/>
      <w:r w:rsidRPr="00A249CC">
        <w:rPr>
          <w:rFonts w:eastAsia="Calibri"/>
          <w:sz w:val="28"/>
          <w:szCs w:val="28"/>
          <w:lang w:eastAsia="en-US"/>
        </w:rPr>
        <w:t>прекращение деятельности исполнителя (ликвидация, реорганизация, прекращение физическим лицом деятельности в качестве индивидуального предпринимателя);</w:t>
      </w:r>
      <w:bookmarkEnd w:id="94"/>
    </w:p>
    <w:p w14:paraId="4D20F71A" w14:textId="77777777" w:rsidR="00BA48D3" w:rsidRPr="00A249CC" w:rsidRDefault="00BA48D3" w:rsidP="00CE1BDF">
      <w:pPr>
        <w:widowControl/>
        <w:numPr>
          <w:ilvl w:val="0"/>
          <w:numId w:val="18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5" w:name="_Ref114236584"/>
      <w:r w:rsidRPr="00A249CC">
        <w:rPr>
          <w:rFonts w:eastAsia="Calibri"/>
          <w:sz w:val="28"/>
          <w:szCs w:val="28"/>
          <w:lang w:eastAsia="en-US"/>
        </w:rPr>
        <w:t>утрата исполнителем права на осуществление образовательной деятельности по реализации дополнительных общеразвивающих программ;</w:t>
      </w:r>
      <w:bookmarkEnd w:id="95"/>
    </w:p>
    <w:p w14:paraId="04B478CA" w14:textId="77777777" w:rsidR="00BA48D3" w:rsidRPr="00A249CC" w:rsidRDefault="00BA48D3" w:rsidP="00CE1BDF">
      <w:pPr>
        <w:widowControl/>
        <w:numPr>
          <w:ilvl w:val="0"/>
          <w:numId w:val="18"/>
        </w:numPr>
        <w:tabs>
          <w:tab w:val="left" w:pos="993"/>
        </w:tabs>
        <w:autoSpaceDE/>
        <w:autoSpaceDN/>
        <w:adjustRightInd/>
        <w:spacing w:after="200"/>
        <w:ind w:left="0"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6" w:name="sub_1284"/>
      <w:bookmarkEnd w:id="93"/>
      <w:r w:rsidRPr="00A249CC">
        <w:rPr>
          <w:rFonts w:eastAsia="Calibri"/>
          <w:sz w:val="28"/>
          <w:szCs w:val="28"/>
          <w:lang w:eastAsia="en-US"/>
        </w:rPr>
        <w:t>направление исполнителем в адрес уполномоченного органа посредством заполнения экранных форм в информационной системе заявления об исключении из Реестра исполнителей услуги.</w:t>
      </w:r>
    </w:p>
    <w:p w14:paraId="1A8A96C8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7" w:name="sub_1285"/>
      <w:bookmarkEnd w:id="96"/>
      <w:r w:rsidRPr="00A249CC">
        <w:rPr>
          <w:rFonts w:eastAsia="Calibri"/>
          <w:sz w:val="28"/>
          <w:szCs w:val="28"/>
          <w:lang w:eastAsia="en-US"/>
        </w:rPr>
        <w:t>4.2.</w:t>
      </w:r>
      <w:r w:rsidRPr="00A249CC">
        <w:rPr>
          <w:rFonts w:eastAsia="Calibri"/>
          <w:sz w:val="28"/>
          <w:szCs w:val="28"/>
        </w:rPr>
        <w:t> </w:t>
      </w:r>
      <w:r w:rsidRPr="00A249CC">
        <w:rPr>
          <w:rFonts w:eastAsia="Calibri"/>
          <w:sz w:val="28"/>
          <w:szCs w:val="28"/>
          <w:lang w:eastAsia="en-US"/>
        </w:rPr>
        <w:t>В случае, предусмотренном подпунктом 1 пункта 4.1 настоящего Порядка, исключение исполнителя услуг из реестра исполнителей услуг осуществляется в соответствии с Правилами исключения.</w:t>
      </w:r>
    </w:p>
    <w:p w14:paraId="51C72F60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4.3. В случае, предусмотренном подпунктом 2 пункта 4.1 настоящего Порядка, уполномоченный орган в течение трех рабочих дней, следующих за днем включения исполнителя услуг в реестр недобросовестных исполнителей государственных (муниципальных) услуг в социальной сфере вносит соответствующие изменения в реестровую запись и переносит ее в архив, где она подлежит хранению в течение пяти лет.</w:t>
      </w:r>
    </w:p>
    <w:p w14:paraId="617162F8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4.4. В случае выявления фактов, предусмотренных подпунктами 3 и 4 пункта 4.1 настоящего Порядка, уполномоченный орган в течение 3 рабочих дней, следующих за днем их выявления, вносит соответствующие изменения в реестровую запись и переносит ее в архив, где она подлежит хранению в течение пяти лет.</w:t>
      </w:r>
    </w:p>
    <w:p w14:paraId="55EEAFEA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4.5. Уполномоченный орган в течение двух рабочих дней с даты получения заявления об исключении исполнителя услуги из Реестра исполнителей услуги вносит соответствующие изменения в реестровую запись и переносит ее в архив, где она подлежит хранению в течение пяти лет.</w:t>
      </w:r>
    </w:p>
    <w:p w14:paraId="40DF8C75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bookmarkStart w:id="98" w:name="_Ref114236607"/>
      <w:r w:rsidRPr="00A249CC">
        <w:rPr>
          <w:rFonts w:eastAsia="Calibri"/>
          <w:sz w:val="28"/>
          <w:szCs w:val="28"/>
          <w:lang w:eastAsia="en-US"/>
        </w:rPr>
        <w:t>4.6. Уполномоченный орган в день внесения изменений в Реестр исполнителей услуги формирует и направляет исполнителю услуги уведомление об исключении его из Реестра исполнителей услуги в электронном виде с использованием информационной системы с указанием основания для такого исключения.</w:t>
      </w:r>
      <w:bookmarkEnd w:id="98"/>
    </w:p>
    <w:p w14:paraId="5B1C4649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ind w:firstLine="709"/>
        <w:contextualSpacing/>
        <w:jc w:val="both"/>
        <w:rPr>
          <w:rFonts w:eastAsia="Calibri"/>
          <w:sz w:val="28"/>
          <w:szCs w:val="28"/>
          <w:lang w:eastAsia="en-US"/>
        </w:rPr>
      </w:pPr>
      <w:r w:rsidRPr="00A249CC">
        <w:rPr>
          <w:rFonts w:eastAsia="Calibri"/>
          <w:sz w:val="28"/>
          <w:szCs w:val="28"/>
          <w:lang w:eastAsia="en-US"/>
        </w:rPr>
        <w:t>4.7. Исполнитель услуги считается исключенным из Реестра исполнителей услуги с даты направления исполнителю услуги уведомления, предусмотренного пунктом 4.6 настоящего Порядка.</w:t>
      </w:r>
      <w:bookmarkEnd w:id="97"/>
    </w:p>
    <w:p w14:paraId="66C139EE" w14:textId="77777777" w:rsidR="00BA48D3" w:rsidRPr="00A249CC" w:rsidRDefault="00BA48D3" w:rsidP="00CE1BDF">
      <w:pPr>
        <w:widowControl/>
        <w:tabs>
          <w:tab w:val="left" w:pos="1276"/>
        </w:tabs>
        <w:autoSpaceDE/>
        <w:autoSpaceDN/>
        <w:adjustRightInd/>
        <w:contextualSpacing/>
        <w:jc w:val="both"/>
        <w:rPr>
          <w:rFonts w:eastAsia="Calibri"/>
          <w:sz w:val="28"/>
          <w:szCs w:val="28"/>
          <w:lang w:eastAsia="en-US"/>
        </w:rPr>
      </w:pPr>
    </w:p>
    <w:p w14:paraId="1DD85061" w14:textId="77777777" w:rsidR="00BA48D3" w:rsidRPr="00A249CC" w:rsidRDefault="00BA48D3" w:rsidP="00CE1BDF">
      <w:pPr>
        <w:jc w:val="both"/>
        <w:rPr>
          <w:sz w:val="28"/>
          <w:szCs w:val="28"/>
        </w:rPr>
      </w:pPr>
      <w:r w:rsidRPr="00A249CC">
        <w:rPr>
          <w:sz w:val="28"/>
          <w:szCs w:val="28"/>
        </w:rPr>
        <w:t xml:space="preserve">Начальник управления </w:t>
      </w:r>
    </w:p>
    <w:p w14:paraId="0E9068D1" w14:textId="77777777" w:rsidR="00AA2C65" w:rsidRPr="00CE1BDF" w:rsidRDefault="00BA48D3" w:rsidP="00CE1BDF">
      <w:pPr>
        <w:jc w:val="both"/>
        <w:rPr>
          <w:sz w:val="28"/>
          <w:szCs w:val="28"/>
        </w:rPr>
      </w:pPr>
      <w:r w:rsidRPr="00A249CC">
        <w:rPr>
          <w:sz w:val="28"/>
          <w:szCs w:val="28"/>
        </w:rPr>
        <w:t>образования адми</w:t>
      </w:r>
      <w:r w:rsidRPr="00BA48D3">
        <w:rPr>
          <w:sz w:val="28"/>
          <w:szCs w:val="28"/>
        </w:rPr>
        <w:t xml:space="preserve">нистрации                                                              </w:t>
      </w:r>
      <w:proofErr w:type="spellStart"/>
      <w:r w:rsidRPr="00BA48D3">
        <w:rPr>
          <w:sz w:val="28"/>
          <w:szCs w:val="28"/>
        </w:rPr>
        <w:t>Н.М.Василенко</w:t>
      </w:r>
      <w:proofErr w:type="spellEnd"/>
    </w:p>
    <w:sectPr w:rsidR="00AA2C65" w:rsidRPr="00CE1BDF" w:rsidSect="005802E9">
      <w:headerReference w:type="default" r:id="rId10"/>
      <w:pgSz w:w="11906" w:h="16838"/>
      <w:pgMar w:top="1134" w:right="567" w:bottom="102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9F1AA5" w14:textId="77777777" w:rsidR="005802E9" w:rsidRDefault="005802E9">
      <w:r>
        <w:separator/>
      </w:r>
    </w:p>
  </w:endnote>
  <w:endnote w:type="continuationSeparator" w:id="0">
    <w:p w14:paraId="02AD55CA" w14:textId="77777777" w:rsidR="005802E9" w:rsidRDefault="005802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DAF03C" w14:textId="77777777" w:rsidR="005802E9" w:rsidRDefault="005802E9">
      <w:r>
        <w:separator/>
      </w:r>
    </w:p>
  </w:footnote>
  <w:footnote w:type="continuationSeparator" w:id="0">
    <w:p w14:paraId="4C8DF27A" w14:textId="77777777" w:rsidR="005802E9" w:rsidRDefault="005802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7251216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5FB93608" w14:textId="77777777" w:rsidR="00A81471" w:rsidRPr="00675AB3" w:rsidRDefault="00A81471">
        <w:pPr>
          <w:pStyle w:val="aa"/>
          <w:jc w:val="center"/>
          <w:rPr>
            <w:sz w:val="28"/>
            <w:szCs w:val="28"/>
          </w:rPr>
        </w:pPr>
        <w:r w:rsidRPr="00675AB3">
          <w:rPr>
            <w:sz w:val="28"/>
            <w:szCs w:val="28"/>
          </w:rPr>
          <w:fldChar w:fldCharType="begin"/>
        </w:r>
        <w:r w:rsidRPr="00675AB3">
          <w:rPr>
            <w:sz w:val="28"/>
            <w:szCs w:val="28"/>
          </w:rPr>
          <w:instrText>PAGE   \* MERGEFORMAT</w:instrText>
        </w:r>
        <w:r w:rsidRPr="00675AB3">
          <w:rPr>
            <w:sz w:val="28"/>
            <w:szCs w:val="28"/>
          </w:rPr>
          <w:fldChar w:fldCharType="separate"/>
        </w:r>
        <w:r w:rsidR="00A249CC">
          <w:rPr>
            <w:noProof/>
            <w:sz w:val="28"/>
            <w:szCs w:val="28"/>
          </w:rPr>
          <w:t>4</w:t>
        </w:r>
        <w:r w:rsidRPr="00675AB3">
          <w:rPr>
            <w:sz w:val="28"/>
            <w:szCs w:val="28"/>
          </w:rPr>
          <w:fldChar w:fldCharType="end"/>
        </w:r>
      </w:p>
    </w:sdtContent>
  </w:sdt>
  <w:p w14:paraId="5F5ABC94" w14:textId="77777777" w:rsidR="00E0240B" w:rsidRDefault="00E0240B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F518CF"/>
    <w:multiLevelType w:val="hybridMultilevel"/>
    <w:tmpl w:val="6FCA0A86"/>
    <w:lvl w:ilvl="0" w:tplc="B1DE1D98">
      <w:start w:val="1"/>
      <w:numFmt w:val="decimal"/>
      <w:lvlText w:val="%1."/>
      <w:lvlJc w:val="left"/>
      <w:pPr>
        <w:ind w:left="107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7874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2462B0"/>
    <w:multiLevelType w:val="hybridMultilevel"/>
    <w:tmpl w:val="A080D37A"/>
    <w:lvl w:ilvl="0" w:tplc="69E014CE">
      <w:start w:val="1"/>
      <w:numFmt w:val="decimal"/>
      <w:lvlText w:val="%1)"/>
      <w:lvlJc w:val="left"/>
      <w:pPr>
        <w:ind w:left="720" w:hanging="360"/>
      </w:pPr>
      <w:rPr>
        <w:rFonts w:cs="Times New Roman"/>
        <w:color w:val="auto"/>
      </w:rPr>
    </w:lvl>
    <w:lvl w:ilvl="1" w:tplc="6F4AEF0C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9582466"/>
    <w:multiLevelType w:val="hybridMultilevel"/>
    <w:tmpl w:val="24AC3F8A"/>
    <w:lvl w:ilvl="0" w:tplc="49D035E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B94306"/>
    <w:multiLevelType w:val="hybridMultilevel"/>
    <w:tmpl w:val="F744B86E"/>
    <w:lvl w:ilvl="0" w:tplc="11425C40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2324AB"/>
    <w:multiLevelType w:val="hybridMultilevel"/>
    <w:tmpl w:val="82A2F098"/>
    <w:lvl w:ilvl="0" w:tplc="04190011">
      <w:start w:val="1"/>
      <w:numFmt w:val="decimal"/>
      <w:lvlText w:val="%1)"/>
      <w:lvlJc w:val="left"/>
      <w:pPr>
        <w:ind w:left="7874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 w15:restartNumberingAfterBreak="0">
    <w:nsid w:val="26567DDE"/>
    <w:multiLevelType w:val="multilevel"/>
    <w:tmpl w:val="F680510E"/>
    <w:lvl w:ilvl="0">
      <w:start w:val="3"/>
      <w:numFmt w:val="decimal"/>
      <w:lvlText w:val="%1."/>
      <w:lvlJc w:val="left"/>
      <w:pPr>
        <w:ind w:left="600" w:hanging="60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 w15:restartNumberingAfterBreak="0">
    <w:nsid w:val="27330B31"/>
    <w:multiLevelType w:val="hybridMultilevel"/>
    <w:tmpl w:val="677675CA"/>
    <w:lvl w:ilvl="0" w:tplc="11425C40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49" w:hanging="360"/>
      </w:pPr>
    </w:lvl>
    <w:lvl w:ilvl="2" w:tplc="FFFFFFFF" w:tentative="1">
      <w:start w:val="1"/>
      <w:numFmt w:val="lowerRoman"/>
      <w:lvlText w:val="%3."/>
      <w:lvlJc w:val="right"/>
      <w:pPr>
        <w:ind w:left="2869" w:hanging="180"/>
      </w:pPr>
    </w:lvl>
    <w:lvl w:ilvl="3" w:tplc="FFFFFFFF" w:tentative="1">
      <w:start w:val="1"/>
      <w:numFmt w:val="decimal"/>
      <w:lvlText w:val="%4."/>
      <w:lvlJc w:val="left"/>
      <w:pPr>
        <w:ind w:left="3589" w:hanging="360"/>
      </w:pPr>
    </w:lvl>
    <w:lvl w:ilvl="4" w:tplc="FFFFFFFF" w:tentative="1">
      <w:start w:val="1"/>
      <w:numFmt w:val="lowerLetter"/>
      <w:lvlText w:val="%5."/>
      <w:lvlJc w:val="left"/>
      <w:pPr>
        <w:ind w:left="4309" w:hanging="360"/>
      </w:pPr>
    </w:lvl>
    <w:lvl w:ilvl="5" w:tplc="FFFFFFFF" w:tentative="1">
      <w:start w:val="1"/>
      <w:numFmt w:val="lowerRoman"/>
      <w:lvlText w:val="%6."/>
      <w:lvlJc w:val="right"/>
      <w:pPr>
        <w:ind w:left="5029" w:hanging="180"/>
      </w:pPr>
    </w:lvl>
    <w:lvl w:ilvl="6" w:tplc="FFFFFFFF" w:tentative="1">
      <w:start w:val="1"/>
      <w:numFmt w:val="decimal"/>
      <w:lvlText w:val="%7."/>
      <w:lvlJc w:val="left"/>
      <w:pPr>
        <w:ind w:left="5749" w:hanging="360"/>
      </w:pPr>
    </w:lvl>
    <w:lvl w:ilvl="7" w:tplc="FFFFFFFF" w:tentative="1">
      <w:start w:val="1"/>
      <w:numFmt w:val="lowerLetter"/>
      <w:lvlText w:val="%8."/>
      <w:lvlJc w:val="left"/>
      <w:pPr>
        <w:ind w:left="6469" w:hanging="360"/>
      </w:pPr>
    </w:lvl>
    <w:lvl w:ilvl="8" w:tplc="FFFFFFFF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 w15:restartNumberingAfterBreak="0">
    <w:nsid w:val="28075CC2"/>
    <w:multiLevelType w:val="hybridMultilevel"/>
    <w:tmpl w:val="A65E05D8"/>
    <w:lvl w:ilvl="0" w:tplc="EAC63948">
      <w:start w:val="1"/>
      <w:numFmt w:val="russianLower"/>
      <w:lvlText w:val="%1)"/>
      <w:lvlJc w:val="left"/>
      <w:pPr>
        <w:ind w:left="144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2160" w:hanging="360"/>
      </w:p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290D163E"/>
    <w:multiLevelType w:val="hybridMultilevel"/>
    <w:tmpl w:val="A246CB36"/>
    <w:lvl w:ilvl="0" w:tplc="10DAFF7A">
      <w:start w:val="1"/>
      <w:numFmt w:val="decimal"/>
      <w:lvlText w:val="%1)"/>
      <w:lvlJc w:val="left"/>
      <w:pPr>
        <w:ind w:left="1441" w:hanging="73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2F31168E"/>
    <w:multiLevelType w:val="multilevel"/>
    <w:tmpl w:val="7DA0D9B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 w15:restartNumberingAfterBreak="0">
    <w:nsid w:val="305C004A"/>
    <w:multiLevelType w:val="hybridMultilevel"/>
    <w:tmpl w:val="2878E9EA"/>
    <w:lvl w:ilvl="0" w:tplc="A11A11D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16A5B94"/>
    <w:multiLevelType w:val="multilevel"/>
    <w:tmpl w:val="FFA29EA6"/>
    <w:lvl w:ilvl="0">
      <w:start w:val="1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 w15:restartNumberingAfterBreak="0">
    <w:nsid w:val="358F6B64"/>
    <w:multiLevelType w:val="hybridMultilevel"/>
    <w:tmpl w:val="6C8CADD8"/>
    <w:lvl w:ilvl="0" w:tplc="B38A4A22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3" w15:restartNumberingAfterBreak="0">
    <w:nsid w:val="36F340D4"/>
    <w:multiLevelType w:val="hybridMultilevel"/>
    <w:tmpl w:val="23F031B6"/>
    <w:lvl w:ilvl="0" w:tplc="FFFFFFFF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11425C40">
      <w:start w:val="1"/>
      <w:numFmt w:val="russianLower"/>
      <w:lvlText w:val="%2)"/>
      <w:lvlJc w:val="left"/>
      <w:pPr>
        <w:ind w:left="72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494BDB"/>
    <w:multiLevelType w:val="hybridMultilevel"/>
    <w:tmpl w:val="793676F4"/>
    <w:lvl w:ilvl="0" w:tplc="D2EE6E28">
      <w:start w:val="11"/>
      <w:numFmt w:val="decimal"/>
      <w:lvlText w:val="%1."/>
      <w:lvlJc w:val="left"/>
      <w:pPr>
        <w:ind w:left="601" w:hanging="61"/>
      </w:pPr>
      <w:rPr>
        <w:rFonts w:ascii="Times New Roman" w:hAnsi="Times New Roman" w:cs="Times New Roman" w:hint="default"/>
        <w:b w:val="0"/>
        <w:strike w:val="0"/>
        <w:sz w:val="24"/>
        <w:szCs w:val="24"/>
      </w:rPr>
    </w:lvl>
    <w:lvl w:ilvl="1" w:tplc="E904ED2A">
      <w:start w:val="1"/>
      <w:numFmt w:val="decimal"/>
      <w:lvlText w:val="%2)"/>
      <w:lvlJc w:val="left"/>
      <w:pPr>
        <w:ind w:left="142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520951"/>
    <w:multiLevelType w:val="hybridMultilevel"/>
    <w:tmpl w:val="10109BCE"/>
    <w:lvl w:ilvl="0" w:tplc="185E0FDC">
      <w:start w:val="11"/>
      <w:numFmt w:val="decimal"/>
      <w:lvlText w:val="%1."/>
      <w:lvlJc w:val="left"/>
      <w:pPr>
        <w:ind w:left="-60" w:hanging="61"/>
      </w:pPr>
      <w:rPr>
        <w:rFonts w:ascii="Times New Roman" w:hAnsi="Times New Roman" w:cs="Times New Roman" w:hint="default"/>
        <w:b w:val="0"/>
        <w:strike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9C04D1DA">
      <w:start w:val="1"/>
      <w:numFmt w:val="decimal"/>
      <w:lvlText w:val="%3)"/>
      <w:lvlJc w:val="left"/>
      <w:pPr>
        <w:ind w:left="890" w:hanging="180"/>
      </w:pPr>
      <w:rPr>
        <w:rFonts w:ascii="Times New Roman" w:eastAsia="Calibri" w:hAnsi="Times New Roman"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9210AE7"/>
    <w:multiLevelType w:val="multilevel"/>
    <w:tmpl w:val="C01C9186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2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91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1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8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946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07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76" w:hanging="2160"/>
      </w:pPr>
      <w:rPr>
        <w:rFonts w:hint="default"/>
      </w:rPr>
    </w:lvl>
  </w:abstractNum>
  <w:abstractNum w:abstractNumId="17" w15:restartNumberingAfterBreak="0">
    <w:nsid w:val="63B736D8"/>
    <w:multiLevelType w:val="hybridMultilevel"/>
    <w:tmpl w:val="F676C776"/>
    <w:lvl w:ilvl="0" w:tplc="FFFFFFFF">
      <w:start w:val="1"/>
      <w:numFmt w:val="decimal"/>
      <w:lvlText w:val="%1."/>
      <w:lvlJc w:val="left"/>
      <w:pPr>
        <w:ind w:left="629" w:hanging="61"/>
      </w:pPr>
      <w:rPr>
        <w:rFonts w:cs="Times New Roman" w:hint="default"/>
        <w:b w:val="0"/>
        <w:strike w:val="0"/>
      </w:rPr>
    </w:lvl>
    <w:lvl w:ilvl="1" w:tplc="11425C40">
      <w:start w:val="1"/>
      <w:numFmt w:val="russianLower"/>
      <w:lvlText w:val="%2)"/>
      <w:lvlJc w:val="left"/>
      <w:pPr>
        <w:ind w:left="1429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8" w15:restartNumberingAfterBreak="0">
    <w:nsid w:val="64EF78CB"/>
    <w:multiLevelType w:val="hybridMultilevel"/>
    <w:tmpl w:val="C1D0CE1E"/>
    <w:lvl w:ilvl="0" w:tplc="D8164CAC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C37AE5"/>
    <w:multiLevelType w:val="hybridMultilevel"/>
    <w:tmpl w:val="50041A50"/>
    <w:lvl w:ilvl="0" w:tplc="74FA00DC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F6A07AB"/>
    <w:multiLevelType w:val="multilevel"/>
    <w:tmpl w:val="AF74A67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99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 w15:restartNumberingAfterBreak="0">
    <w:nsid w:val="73054B71"/>
    <w:multiLevelType w:val="hybridMultilevel"/>
    <w:tmpl w:val="81EEE5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num w:numId="1" w16cid:durableId="121925762">
    <w:abstractNumId w:val="4"/>
  </w:num>
  <w:num w:numId="2" w16cid:durableId="1715108339">
    <w:abstractNumId w:val="0"/>
  </w:num>
  <w:num w:numId="3" w16cid:durableId="543493041">
    <w:abstractNumId w:val="15"/>
  </w:num>
  <w:num w:numId="4" w16cid:durableId="587888528">
    <w:abstractNumId w:val="14"/>
  </w:num>
  <w:num w:numId="5" w16cid:durableId="2071538469">
    <w:abstractNumId w:val="17"/>
  </w:num>
  <w:num w:numId="6" w16cid:durableId="1886599795">
    <w:abstractNumId w:val="3"/>
  </w:num>
  <w:num w:numId="7" w16cid:durableId="99449574">
    <w:abstractNumId w:val="13"/>
  </w:num>
  <w:num w:numId="8" w16cid:durableId="1895385438">
    <w:abstractNumId w:val="7"/>
  </w:num>
  <w:num w:numId="9" w16cid:durableId="21126851">
    <w:abstractNumId w:val="6"/>
  </w:num>
  <w:num w:numId="10" w16cid:durableId="2052875787">
    <w:abstractNumId w:val="9"/>
  </w:num>
  <w:num w:numId="11" w16cid:durableId="801190830">
    <w:abstractNumId w:val="10"/>
  </w:num>
  <w:num w:numId="12" w16cid:durableId="3167022">
    <w:abstractNumId w:val="1"/>
  </w:num>
  <w:num w:numId="13" w16cid:durableId="1869367136">
    <w:abstractNumId w:val="21"/>
  </w:num>
  <w:num w:numId="14" w16cid:durableId="1355035316">
    <w:abstractNumId w:val="11"/>
  </w:num>
  <w:num w:numId="15" w16cid:durableId="1294751265">
    <w:abstractNumId w:val="8"/>
  </w:num>
  <w:num w:numId="16" w16cid:durableId="276106819">
    <w:abstractNumId w:val="19"/>
  </w:num>
  <w:num w:numId="17" w16cid:durableId="1745371406">
    <w:abstractNumId w:val="2"/>
  </w:num>
  <w:num w:numId="18" w16cid:durableId="1476222580">
    <w:abstractNumId w:val="18"/>
  </w:num>
  <w:num w:numId="19" w16cid:durableId="2006131864">
    <w:abstractNumId w:val="12"/>
  </w:num>
  <w:num w:numId="20" w16cid:durableId="891498778">
    <w:abstractNumId w:val="5"/>
  </w:num>
  <w:num w:numId="21" w16cid:durableId="910699816">
    <w:abstractNumId w:val="20"/>
  </w:num>
  <w:num w:numId="22" w16cid:durableId="926616500">
    <w:abstractNumId w:val="16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A2F"/>
    <w:rsid w:val="000270C0"/>
    <w:rsid w:val="00081BD7"/>
    <w:rsid w:val="000C458E"/>
    <w:rsid w:val="00113140"/>
    <w:rsid w:val="001162E2"/>
    <w:rsid w:val="0013561C"/>
    <w:rsid w:val="0014630B"/>
    <w:rsid w:val="001500AD"/>
    <w:rsid w:val="0016469D"/>
    <w:rsid w:val="00166407"/>
    <w:rsid w:val="00170BBB"/>
    <w:rsid w:val="001905E4"/>
    <w:rsid w:val="001A62C7"/>
    <w:rsid w:val="001A64D2"/>
    <w:rsid w:val="001B74D6"/>
    <w:rsid w:val="001D6648"/>
    <w:rsid w:val="002303F4"/>
    <w:rsid w:val="00245497"/>
    <w:rsid w:val="00277551"/>
    <w:rsid w:val="002D66A5"/>
    <w:rsid w:val="002F45A5"/>
    <w:rsid w:val="003135DA"/>
    <w:rsid w:val="00314A2F"/>
    <w:rsid w:val="00381B55"/>
    <w:rsid w:val="00394D3D"/>
    <w:rsid w:val="003A0164"/>
    <w:rsid w:val="003A42FF"/>
    <w:rsid w:val="003B186C"/>
    <w:rsid w:val="003F6ED4"/>
    <w:rsid w:val="004A1B4D"/>
    <w:rsid w:val="004C0315"/>
    <w:rsid w:val="004D2B2A"/>
    <w:rsid w:val="005350A4"/>
    <w:rsid w:val="005802E9"/>
    <w:rsid w:val="005835AE"/>
    <w:rsid w:val="00594C99"/>
    <w:rsid w:val="005F2066"/>
    <w:rsid w:val="00616D37"/>
    <w:rsid w:val="00631E2F"/>
    <w:rsid w:val="006739FF"/>
    <w:rsid w:val="00675AB3"/>
    <w:rsid w:val="006C3057"/>
    <w:rsid w:val="006F45D1"/>
    <w:rsid w:val="00717779"/>
    <w:rsid w:val="00785DBC"/>
    <w:rsid w:val="008228EF"/>
    <w:rsid w:val="00836295"/>
    <w:rsid w:val="0087185A"/>
    <w:rsid w:val="008F7278"/>
    <w:rsid w:val="009762BF"/>
    <w:rsid w:val="00A11F7E"/>
    <w:rsid w:val="00A17006"/>
    <w:rsid w:val="00A17356"/>
    <w:rsid w:val="00A249CC"/>
    <w:rsid w:val="00A61444"/>
    <w:rsid w:val="00A62CC4"/>
    <w:rsid w:val="00A81471"/>
    <w:rsid w:val="00AA2C65"/>
    <w:rsid w:val="00AA74C3"/>
    <w:rsid w:val="00B11F64"/>
    <w:rsid w:val="00B12A60"/>
    <w:rsid w:val="00B16C92"/>
    <w:rsid w:val="00B254FF"/>
    <w:rsid w:val="00B55327"/>
    <w:rsid w:val="00B82CE0"/>
    <w:rsid w:val="00BA48D3"/>
    <w:rsid w:val="00BD1332"/>
    <w:rsid w:val="00BE4522"/>
    <w:rsid w:val="00BE7B81"/>
    <w:rsid w:val="00C6420A"/>
    <w:rsid w:val="00CA4631"/>
    <w:rsid w:val="00CA74AF"/>
    <w:rsid w:val="00CC1137"/>
    <w:rsid w:val="00CE1BDF"/>
    <w:rsid w:val="00D17844"/>
    <w:rsid w:val="00D735BD"/>
    <w:rsid w:val="00D97B76"/>
    <w:rsid w:val="00DA32B9"/>
    <w:rsid w:val="00DE3DAA"/>
    <w:rsid w:val="00DF20C0"/>
    <w:rsid w:val="00E0240B"/>
    <w:rsid w:val="00E247CA"/>
    <w:rsid w:val="00E66F9C"/>
    <w:rsid w:val="00EB1DF5"/>
    <w:rsid w:val="00F44CB4"/>
    <w:rsid w:val="00FF51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F4C774"/>
  <w15:docId w15:val="{3BA84179-CAAE-4140-AF36-73B285A77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C458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B12A60"/>
    <w:pPr>
      <w:keepNext/>
      <w:keepLines/>
      <w:widowControl/>
      <w:autoSpaceDE/>
      <w:autoSpaceDN/>
      <w:adjustRightInd/>
      <w:spacing w:before="240" w:line="259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Без интервала1"/>
    <w:rsid w:val="000C458E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3">
    <w:name w:val="Абзац списка Знак"/>
    <w:aliases w:val="мой Знак"/>
    <w:link w:val="a4"/>
    <w:uiPriority w:val="34"/>
    <w:locked/>
    <w:rsid w:val="004A1B4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aliases w:val="мой"/>
    <w:basedOn w:val="a"/>
    <w:link w:val="a3"/>
    <w:uiPriority w:val="34"/>
    <w:qFormat/>
    <w:rsid w:val="004A1B4D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12A6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5">
    <w:name w:val="Body Text Indent"/>
    <w:basedOn w:val="a"/>
    <w:link w:val="a6"/>
    <w:uiPriority w:val="99"/>
    <w:semiHidden/>
    <w:unhideWhenUsed/>
    <w:rsid w:val="00B12A60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blk">
    <w:name w:val="blk"/>
    <w:rsid w:val="00B12A60"/>
  </w:style>
  <w:style w:type="character" w:styleId="a7">
    <w:name w:val="Hyperlink"/>
    <w:basedOn w:val="a0"/>
    <w:uiPriority w:val="99"/>
    <w:unhideWhenUsed/>
    <w:rsid w:val="00B12A60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B12A60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B12A60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header"/>
    <w:basedOn w:val="a"/>
    <w:link w:val="ab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B12A60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12A6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"/>
    <w:rsid w:val="00B12A6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ae">
    <w:name w:val="Нормальный (таблица)"/>
    <w:basedOn w:val="a"/>
    <w:next w:val="a"/>
    <w:uiPriority w:val="99"/>
    <w:rsid w:val="00B12A60"/>
    <w:pPr>
      <w:jc w:val="both"/>
    </w:pPr>
    <w:rPr>
      <w:rFonts w:ascii="Arial" w:eastAsiaTheme="minorEastAsia" w:hAnsi="Arial" w:cs="Arial"/>
      <w:sz w:val="24"/>
      <w:szCs w:val="24"/>
    </w:rPr>
  </w:style>
  <w:style w:type="paragraph" w:customStyle="1" w:styleId="af">
    <w:name w:val="Прижатый влево"/>
    <w:basedOn w:val="a"/>
    <w:next w:val="a"/>
    <w:uiPriority w:val="99"/>
    <w:rsid w:val="00B12A60"/>
    <w:rPr>
      <w:rFonts w:ascii="Arial" w:eastAsiaTheme="minorEastAsia" w:hAnsi="Arial" w:cs="Arial"/>
      <w:sz w:val="24"/>
      <w:szCs w:val="24"/>
    </w:rPr>
  </w:style>
  <w:style w:type="paragraph" w:styleId="af0">
    <w:name w:val="Revision"/>
    <w:hidden/>
    <w:uiPriority w:val="99"/>
    <w:semiHidden/>
    <w:rsid w:val="00B12A60"/>
    <w:pPr>
      <w:spacing w:after="0" w:line="240" w:lineRule="auto"/>
    </w:pPr>
  </w:style>
  <w:style w:type="paragraph" w:styleId="af1">
    <w:name w:val="annotation text"/>
    <w:basedOn w:val="a"/>
    <w:link w:val="af2"/>
    <w:uiPriority w:val="99"/>
    <w:unhideWhenUsed/>
    <w:rsid w:val="00B12A60"/>
    <w:pPr>
      <w:widowControl/>
      <w:autoSpaceDE/>
      <w:autoSpaceDN/>
      <w:adjustRightInd/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af2">
    <w:name w:val="Текст примечания Знак"/>
    <w:basedOn w:val="a0"/>
    <w:link w:val="af1"/>
    <w:uiPriority w:val="99"/>
    <w:rsid w:val="00B12A60"/>
    <w:rPr>
      <w:sz w:val="20"/>
      <w:szCs w:val="20"/>
    </w:rPr>
  </w:style>
  <w:style w:type="character" w:customStyle="1" w:styleId="af3">
    <w:name w:val="Тема примечания Знак"/>
    <w:basedOn w:val="af2"/>
    <w:link w:val="af4"/>
    <w:uiPriority w:val="99"/>
    <w:semiHidden/>
    <w:rsid w:val="00B12A60"/>
    <w:rPr>
      <w:b/>
      <w:bCs/>
      <w:sz w:val="20"/>
      <w:szCs w:val="20"/>
    </w:rPr>
  </w:style>
  <w:style w:type="paragraph" w:styleId="af4">
    <w:name w:val="annotation subject"/>
    <w:basedOn w:val="af1"/>
    <w:next w:val="af1"/>
    <w:link w:val="af3"/>
    <w:uiPriority w:val="99"/>
    <w:semiHidden/>
    <w:unhideWhenUsed/>
    <w:rsid w:val="00B12A60"/>
    <w:rPr>
      <w:b/>
      <w:bCs/>
    </w:rPr>
  </w:style>
  <w:style w:type="character" w:customStyle="1" w:styleId="12">
    <w:name w:val="Тема примечания Знак1"/>
    <w:basedOn w:val="af2"/>
    <w:uiPriority w:val="99"/>
    <w:semiHidden/>
    <w:rsid w:val="00B12A60"/>
    <w:rPr>
      <w:b/>
      <w:bCs/>
      <w:sz w:val="20"/>
      <w:szCs w:val="20"/>
    </w:rPr>
  </w:style>
  <w:style w:type="paragraph" w:customStyle="1" w:styleId="ConsPlusNonformat">
    <w:name w:val="ConsPlusNonformat"/>
    <w:rsid w:val="00B12A6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msonormalcxspmiddle">
    <w:name w:val="msonormalcxspmiddle"/>
    <w:basedOn w:val="a"/>
    <w:uiPriority w:val="99"/>
    <w:rsid w:val="00B12A60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sz w:val="24"/>
      <w:szCs w:val="24"/>
    </w:rPr>
  </w:style>
  <w:style w:type="character" w:customStyle="1" w:styleId="20">
    <w:name w:val="Основной текст (2)_"/>
    <w:basedOn w:val="a0"/>
    <w:rsid w:val="00B12A6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111">
    <w:name w:val="Рег. 1.1.1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customStyle="1" w:styleId="110">
    <w:name w:val="Рег. Основной текст уровнеь 1.1 (базовый)"/>
    <w:basedOn w:val="a"/>
    <w:rsid w:val="00B12A60"/>
    <w:pPr>
      <w:widowControl/>
      <w:suppressAutoHyphens/>
      <w:autoSpaceDE/>
      <w:autoSpaceDN/>
      <w:adjustRightInd/>
      <w:spacing w:line="276" w:lineRule="auto"/>
      <w:jc w:val="both"/>
    </w:pPr>
    <w:rPr>
      <w:kern w:val="1"/>
      <w:sz w:val="28"/>
      <w:szCs w:val="28"/>
      <w:lang w:eastAsia="ar-SA"/>
    </w:rPr>
  </w:style>
  <w:style w:type="paragraph" w:styleId="af5">
    <w:name w:val="Body Text"/>
    <w:basedOn w:val="a"/>
    <w:link w:val="af6"/>
    <w:uiPriority w:val="1"/>
    <w:qFormat/>
    <w:rsid w:val="00B12A60"/>
    <w:pPr>
      <w:adjustRightInd/>
      <w:jc w:val="both"/>
    </w:pPr>
    <w:rPr>
      <w:sz w:val="28"/>
      <w:szCs w:val="28"/>
      <w:lang w:eastAsia="en-US"/>
    </w:rPr>
  </w:style>
  <w:style w:type="character" w:customStyle="1" w:styleId="af6">
    <w:name w:val="Основной текст Знак"/>
    <w:basedOn w:val="a0"/>
    <w:link w:val="af5"/>
    <w:uiPriority w:val="1"/>
    <w:rsid w:val="00B12A60"/>
    <w:rPr>
      <w:rFonts w:ascii="Times New Roman" w:eastAsia="Times New Roman" w:hAnsi="Times New Roman" w:cs="Times New Roman"/>
      <w:sz w:val="28"/>
      <w:szCs w:val="28"/>
    </w:rPr>
  </w:style>
  <w:style w:type="numbering" w:customStyle="1" w:styleId="13">
    <w:name w:val="Нет списка1"/>
    <w:next w:val="a2"/>
    <w:uiPriority w:val="99"/>
    <w:semiHidden/>
    <w:unhideWhenUsed/>
    <w:rsid w:val="00B12A60"/>
  </w:style>
  <w:style w:type="character" w:styleId="af7">
    <w:name w:val="FollowedHyperlink"/>
    <w:basedOn w:val="a0"/>
    <w:uiPriority w:val="99"/>
    <w:semiHidden/>
    <w:unhideWhenUsed/>
    <w:rsid w:val="00B12A60"/>
    <w:rPr>
      <w:color w:val="800080" w:themeColor="followedHyperlink"/>
      <w:u w:val="single"/>
    </w:rPr>
  </w:style>
  <w:style w:type="paragraph" w:styleId="af8">
    <w:name w:val="Normal (Web)"/>
    <w:basedOn w:val="a"/>
    <w:uiPriority w:val="99"/>
    <w:semiHidden/>
    <w:unhideWhenUsed/>
    <w:rsid w:val="00B12A60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B12A6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B12A6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9">
    <w:name w:val="annotation reference"/>
    <w:basedOn w:val="a0"/>
    <w:uiPriority w:val="99"/>
    <w:semiHidden/>
    <w:unhideWhenUsed/>
    <w:rsid w:val="00B12A60"/>
    <w:rPr>
      <w:sz w:val="16"/>
      <w:szCs w:val="16"/>
    </w:rPr>
  </w:style>
  <w:style w:type="character" w:customStyle="1" w:styleId="FontStyle14">
    <w:name w:val="Font Style14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character" w:customStyle="1" w:styleId="FontStyle15">
    <w:name w:val="Font Style15"/>
    <w:basedOn w:val="a0"/>
    <w:uiPriority w:val="99"/>
    <w:rsid w:val="00B12A60"/>
    <w:rPr>
      <w:rFonts w:ascii="Times New Roman" w:hAnsi="Times New Roman" w:cs="Times New Roman" w:hint="default"/>
      <w:sz w:val="26"/>
      <w:szCs w:val="26"/>
    </w:rPr>
  </w:style>
  <w:style w:type="table" w:styleId="afa">
    <w:name w:val="Table Grid"/>
    <w:basedOn w:val="a1"/>
    <w:uiPriority w:val="59"/>
    <w:rsid w:val="00B12A6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">
    <w:name w:val="Нет списка2"/>
    <w:next w:val="a2"/>
    <w:uiPriority w:val="99"/>
    <w:semiHidden/>
    <w:unhideWhenUsed/>
    <w:rsid w:val="00B12A60"/>
  </w:style>
  <w:style w:type="table" w:customStyle="1" w:styleId="14">
    <w:name w:val="Сетка таблицы1"/>
    <w:basedOn w:val="a1"/>
    <w:next w:val="afa"/>
    <w:uiPriority w:val="59"/>
    <w:rsid w:val="00B12A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990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98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7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9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0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961128.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2BB9DB-207F-4A50-8ABD-A4FBAA8C8E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7431</Words>
  <Characters>42360</Characters>
  <Application>Microsoft Office Word</Application>
  <DocSecurity>0</DocSecurity>
  <Lines>353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876</dc:creator>
  <cp:keywords/>
  <dc:description/>
  <cp:lastModifiedBy>Пользователь</cp:lastModifiedBy>
  <cp:revision>2</cp:revision>
  <dcterms:created xsi:type="dcterms:W3CDTF">2024-02-08T12:06:00Z</dcterms:created>
  <dcterms:modified xsi:type="dcterms:W3CDTF">2024-02-08T12:06:00Z</dcterms:modified>
</cp:coreProperties>
</file>