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5D60" w:rsidRPr="0036571B" w:rsidRDefault="00995D60" w:rsidP="00995D60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/>
          <w:b/>
          <w:bCs/>
          <w:sz w:val="24"/>
          <w:szCs w:val="28"/>
          <w:lang w:eastAsia="ru-RU"/>
        </w:rPr>
      </w:pPr>
      <w:r w:rsidRPr="0036571B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ЗАКЛЮЧЕНИЕ </w:t>
      </w:r>
      <w:r w:rsidR="00796E4A" w:rsidRPr="0036571B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№</w:t>
      </w:r>
      <w:r w:rsidR="00E0696E" w:rsidRPr="0036571B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 </w:t>
      </w:r>
      <w:r w:rsidR="00D76438" w:rsidRPr="0036571B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24</w:t>
      </w:r>
    </w:p>
    <w:p w:rsidR="00A303AD" w:rsidRPr="0036571B" w:rsidRDefault="00FA6763" w:rsidP="00B34C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8"/>
          <w:lang w:eastAsia="ru-RU"/>
        </w:rPr>
      </w:pPr>
      <w:r w:rsidRPr="0036571B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по результатам экспертно-аналитического мероприятия </w:t>
      </w:r>
      <w:r w:rsidR="00477038" w:rsidRPr="0036571B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«</w:t>
      </w:r>
      <w:r w:rsidRPr="0036571B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Мониторинг </w:t>
      </w:r>
      <w:r w:rsidR="00DB54DA" w:rsidRPr="0036571B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о ходе исполнения бюджетов поселениями муниципального образования Крымский район</w:t>
      </w:r>
    </w:p>
    <w:p w:rsidR="00995D60" w:rsidRPr="0036571B" w:rsidRDefault="00FA6763" w:rsidP="00B34C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8"/>
          <w:lang w:eastAsia="ru-RU"/>
        </w:rPr>
      </w:pPr>
      <w:r w:rsidRPr="0036571B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за </w:t>
      </w:r>
      <w:r w:rsidR="00364948" w:rsidRPr="0036571B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6 месяцев 2023 года</w:t>
      </w:r>
      <w:r w:rsidR="00477038" w:rsidRPr="0036571B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»</w:t>
      </w:r>
    </w:p>
    <w:p w:rsidR="00995D60" w:rsidRPr="0036571B" w:rsidRDefault="00D76438" w:rsidP="00A303A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36571B">
        <w:rPr>
          <w:rFonts w:ascii="Times New Roman" w:eastAsia="Times New Roman" w:hAnsi="Times New Roman"/>
          <w:bCs/>
          <w:sz w:val="24"/>
          <w:szCs w:val="24"/>
          <w:lang w:eastAsia="ru-RU"/>
        </w:rPr>
        <w:t>08</w:t>
      </w:r>
      <w:r w:rsidR="00F458A6" w:rsidRPr="0036571B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364948" w:rsidRPr="0036571B">
        <w:rPr>
          <w:rFonts w:ascii="Times New Roman" w:eastAsia="Times New Roman" w:hAnsi="Times New Roman"/>
          <w:bCs/>
          <w:sz w:val="24"/>
          <w:szCs w:val="24"/>
          <w:lang w:eastAsia="ru-RU"/>
        </w:rPr>
        <w:t>августа</w:t>
      </w:r>
      <w:r w:rsidR="00A46059" w:rsidRPr="0036571B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AC5A22" w:rsidRPr="0036571B">
        <w:rPr>
          <w:rFonts w:ascii="Times New Roman" w:eastAsia="Times New Roman" w:hAnsi="Times New Roman"/>
          <w:bCs/>
          <w:sz w:val="24"/>
          <w:szCs w:val="24"/>
          <w:lang w:eastAsia="ru-RU"/>
        </w:rPr>
        <w:t>202</w:t>
      </w:r>
      <w:r w:rsidR="00364948" w:rsidRPr="0036571B">
        <w:rPr>
          <w:rFonts w:ascii="Times New Roman" w:eastAsia="Times New Roman" w:hAnsi="Times New Roman"/>
          <w:bCs/>
          <w:sz w:val="24"/>
          <w:szCs w:val="24"/>
          <w:lang w:eastAsia="ru-RU"/>
        </w:rPr>
        <w:t>3</w:t>
      </w:r>
      <w:r w:rsidR="00995D60" w:rsidRPr="0036571B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г.                                            </w:t>
      </w:r>
      <w:r w:rsidR="00E0696E" w:rsidRPr="0036571B">
        <w:rPr>
          <w:rFonts w:ascii="Times New Roman" w:eastAsia="Times New Roman" w:hAnsi="Times New Roman"/>
          <w:bCs/>
          <w:sz w:val="24"/>
          <w:szCs w:val="24"/>
          <w:lang w:eastAsia="ru-RU"/>
        </w:rPr>
        <w:tab/>
      </w:r>
      <w:r w:rsidR="00995D60" w:rsidRPr="0036571B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                                </w:t>
      </w:r>
      <w:r w:rsidR="003C7E10" w:rsidRPr="0036571B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</w:t>
      </w:r>
      <w:r w:rsidR="00995D60" w:rsidRPr="0036571B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995D60" w:rsidRPr="0036571B">
        <w:rPr>
          <w:rFonts w:ascii="Times New Roman" w:eastAsia="Times New Roman" w:hAnsi="Times New Roman"/>
          <w:bCs/>
          <w:spacing w:val="-15"/>
          <w:sz w:val="24"/>
          <w:szCs w:val="24"/>
          <w:lang w:eastAsia="ru-RU"/>
        </w:rPr>
        <w:t xml:space="preserve"> г. Крымск</w:t>
      </w:r>
    </w:p>
    <w:p w:rsidR="00FD6AA3" w:rsidRPr="0036571B" w:rsidRDefault="00FD6AA3" w:rsidP="00A303A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FD6AA3" w:rsidRPr="0036571B" w:rsidRDefault="00FD6AA3" w:rsidP="00DB54D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6571B">
        <w:rPr>
          <w:rFonts w:ascii="Times New Roman" w:eastAsia="Times New Roman" w:hAnsi="Times New Roman"/>
          <w:sz w:val="24"/>
          <w:szCs w:val="24"/>
          <w:lang w:eastAsia="ru-RU"/>
        </w:rPr>
        <w:t xml:space="preserve">Заключение на отчет об исполнении </w:t>
      </w:r>
      <w:r w:rsidR="00DB54DA" w:rsidRPr="0036571B">
        <w:rPr>
          <w:rFonts w:ascii="Times New Roman" w:eastAsia="Times New Roman" w:hAnsi="Times New Roman"/>
          <w:sz w:val="24"/>
          <w:szCs w:val="24"/>
          <w:lang w:eastAsia="ru-RU"/>
        </w:rPr>
        <w:t>бюджетов поселениями муниципального образования Крымский район</w:t>
      </w:r>
      <w:r w:rsidR="00DE55A5" w:rsidRPr="0036571B">
        <w:rPr>
          <w:rFonts w:ascii="Times New Roman" w:eastAsia="Times New Roman" w:hAnsi="Times New Roman"/>
          <w:sz w:val="24"/>
          <w:szCs w:val="24"/>
          <w:lang w:eastAsia="ru-RU"/>
        </w:rPr>
        <w:t xml:space="preserve"> за </w:t>
      </w:r>
      <w:r w:rsidR="00364948" w:rsidRPr="0036571B">
        <w:rPr>
          <w:rFonts w:ascii="Times New Roman" w:eastAsia="Times New Roman" w:hAnsi="Times New Roman"/>
          <w:sz w:val="24"/>
          <w:szCs w:val="24"/>
          <w:lang w:eastAsia="ru-RU"/>
        </w:rPr>
        <w:t>6 месяцев 2023 года</w:t>
      </w:r>
      <w:r w:rsidRPr="0036571B">
        <w:rPr>
          <w:rFonts w:ascii="Times New Roman" w:eastAsia="Times New Roman" w:hAnsi="Times New Roman"/>
          <w:sz w:val="24"/>
          <w:szCs w:val="24"/>
          <w:lang w:eastAsia="ru-RU"/>
        </w:rPr>
        <w:t xml:space="preserve"> подготовлено контрольн</w:t>
      </w:r>
      <w:bookmarkStart w:id="0" w:name="_GoBack"/>
      <w:bookmarkEnd w:id="0"/>
      <w:r w:rsidRPr="0036571B">
        <w:rPr>
          <w:rFonts w:ascii="Times New Roman" w:eastAsia="Times New Roman" w:hAnsi="Times New Roman"/>
          <w:sz w:val="24"/>
          <w:szCs w:val="24"/>
          <w:lang w:eastAsia="ru-RU"/>
        </w:rPr>
        <w:t xml:space="preserve">о-счетной палатой муниципального образования Крымский район в соответствии с </w:t>
      </w:r>
      <w:r w:rsidR="00DB54DA" w:rsidRPr="0036571B">
        <w:rPr>
          <w:rFonts w:ascii="Times New Roman" w:eastAsia="Times New Roman" w:hAnsi="Times New Roman"/>
          <w:sz w:val="24"/>
          <w:szCs w:val="24"/>
          <w:lang w:eastAsia="ru-RU"/>
        </w:rPr>
        <w:t xml:space="preserve">пунктом 2.6. </w:t>
      </w:r>
      <w:r w:rsidRPr="0036571B">
        <w:rPr>
          <w:rFonts w:ascii="Times New Roman" w:eastAsia="Times New Roman" w:hAnsi="Times New Roman"/>
          <w:sz w:val="24"/>
          <w:szCs w:val="24"/>
          <w:lang w:eastAsia="ru-RU"/>
        </w:rPr>
        <w:t xml:space="preserve">Плана работы </w:t>
      </w:r>
      <w:r w:rsidR="00162C1E" w:rsidRPr="0036571B">
        <w:rPr>
          <w:rFonts w:ascii="Times New Roman" w:eastAsia="Times New Roman" w:hAnsi="Times New Roman"/>
          <w:sz w:val="24"/>
          <w:szCs w:val="24"/>
          <w:lang w:eastAsia="ru-RU"/>
        </w:rPr>
        <w:t>контрольно-счетной палаты муниципального образования Крымский район</w:t>
      </w:r>
      <w:r w:rsidRPr="0036571B">
        <w:rPr>
          <w:rFonts w:ascii="Times New Roman" w:eastAsia="Times New Roman" w:hAnsi="Times New Roman"/>
          <w:sz w:val="24"/>
          <w:szCs w:val="24"/>
          <w:lang w:eastAsia="ru-RU"/>
        </w:rPr>
        <w:t xml:space="preserve"> на </w:t>
      </w:r>
      <w:r w:rsidR="00AC5A22" w:rsidRPr="0036571B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364948" w:rsidRPr="0036571B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Pr="0036571B">
        <w:rPr>
          <w:rFonts w:ascii="Times New Roman" w:eastAsia="Times New Roman" w:hAnsi="Times New Roman"/>
          <w:sz w:val="24"/>
          <w:szCs w:val="24"/>
          <w:lang w:eastAsia="ru-RU"/>
        </w:rPr>
        <w:t xml:space="preserve"> год, </w:t>
      </w:r>
      <w:r w:rsidR="007C7C8E" w:rsidRPr="0036571B">
        <w:rPr>
          <w:rFonts w:ascii="Times New Roman" w:eastAsia="Times New Roman" w:hAnsi="Times New Roman"/>
          <w:sz w:val="24"/>
          <w:szCs w:val="24"/>
          <w:lang w:eastAsia="ru-RU"/>
        </w:rPr>
        <w:t>утвержденного</w:t>
      </w:r>
      <w:r w:rsidR="00162C1E" w:rsidRPr="0036571B">
        <w:rPr>
          <w:rFonts w:ascii="Times New Roman" w:eastAsia="Times New Roman" w:hAnsi="Times New Roman"/>
          <w:sz w:val="24"/>
          <w:szCs w:val="24"/>
          <w:lang w:eastAsia="ru-RU"/>
        </w:rPr>
        <w:t xml:space="preserve"> р</w:t>
      </w:r>
      <w:r w:rsidRPr="0036571B">
        <w:rPr>
          <w:rFonts w:ascii="Times New Roman" w:eastAsia="Times New Roman" w:hAnsi="Times New Roman"/>
          <w:sz w:val="24"/>
          <w:szCs w:val="24"/>
          <w:lang w:eastAsia="ru-RU"/>
        </w:rPr>
        <w:t xml:space="preserve">аспоряжением </w:t>
      </w:r>
      <w:r w:rsidR="00162C1E" w:rsidRPr="0036571B">
        <w:rPr>
          <w:rFonts w:ascii="Times New Roman" w:eastAsia="Times New Roman" w:hAnsi="Times New Roman"/>
          <w:sz w:val="24"/>
          <w:szCs w:val="24"/>
          <w:lang w:eastAsia="ru-RU"/>
        </w:rPr>
        <w:t>председателя контрольно-счетной палаты муниципального образования Крымский район от 2</w:t>
      </w:r>
      <w:r w:rsidR="00364948" w:rsidRPr="0036571B"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 w:rsidR="00162C1E" w:rsidRPr="0036571B">
        <w:rPr>
          <w:rFonts w:ascii="Times New Roman" w:eastAsia="Times New Roman" w:hAnsi="Times New Roman"/>
          <w:sz w:val="24"/>
          <w:szCs w:val="24"/>
          <w:lang w:eastAsia="ru-RU"/>
        </w:rPr>
        <w:t>.12.</w:t>
      </w:r>
      <w:r w:rsidR="003B2144" w:rsidRPr="0036571B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364948" w:rsidRPr="0036571B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DA2763" w:rsidRPr="0036571B">
        <w:rPr>
          <w:rFonts w:ascii="Times New Roman" w:eastAsia="Times New Roman" w:hAnsi="Times New Roman"/>
          <w:sz w:val="24"/>
          <w:szCs w:val="24"/>
          <w:lang w:eastAsia="ru-RU"/>
        </w:rPr>
        <w:t xml:space="preserve"> №2</w:t>
      </w:r>
      <w:r w:rsidR="00364948" w:rsidRPr="0036571B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Pr="0036571B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052A5C" w:rsidRPr="0036571B" w:rsidRDefault="00DD0F37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В соответствии с пунктом 5 статьи 264.2 Бюджетного кодекса Российской Федерации 11 поселений муниципального образования Крымский район (далее 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softHyphen/>
        <w:t xml:space="preserve">– поселения МО) представили в Контрольно-счетную палату муниципального образования Крымский район Отчеты об исполнении бюджетов за </w:t>
      </w:r>
      <w:r w:rsidR="00364948" w:rsidRPr="0036571B">
        <w:rPr>
          <w:rFonts w:ascii="Times New Roman" w:hAnsi="Times New Roman"/>
          <w:b w:val="0"/>
          <w:color w:val="auto"/>
          <w:sz w:val="24"/>
          <w:szCs w:val="24"/>
        </w:rPr>
        <w:t>6 месяцев 2023 года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DD0F37" w:rsidRPr="0036571B" w:rsidRDefault="00DD0F37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DD0F37" w:rsidRPr="0036571B" w:rsidRDefault="00510622" w:rsidP="00510622">
      <w:pPr>
        <w:pStyle w:val="pagettl"/>
        <w:spacing w:before="0" w:after="0"/>
        <w:jc w:val="center"/>
        <w:rPr>
          <w:rFonts w:ascii="Times New Roman" w:hAnsi="Times New Roman"/>
          <w:color w:val="auto"/>
          <w:sz w:val="24"/>
          <w:szCs w:val="24"/>
        </w:rPr>
      </w:pPr>
      <w:r w:rsidRPr="0036571B">
        <w:rPr>
          <w:rFonts w:ascii="Times New Roman" w:hAnsi="Times New Roman"/>
          <w:color w:val="auto"/>
          <w:sz w:val="24"/>
          <w:szCs w:val="24"/>
        </w:rPr>
        <w:t>1. Доходы бюджетов поселений МО</w:t>
      </w:r>
    </w:p>
    <w:p w:rsidR="00510622" w:rsidRPr="0036571B" w:rsidRDefault="00510622" w:rsidP="00510622">
      <w:pPr>
        <w:pStyle w:val="Default"/>
        <w:rPr>
          <w:color w:val="auto"/>
        </w:rPr>
      </w:pPr>
    </w:p>
    <w:p w:rsidR="00510622" w:rsidRPr="0036571B" w:rsidRDefault="00510622" w:rsidP="00510622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Утвержденные бюджетные назначения по доходам поселений МО на </w:t>
      </w:r>
      <w:r w:rsidR="00AC5A22" w:rsidRPr="0036571B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4D7EB5" w:rsidRPr="0036571B">
        <w:rPr>
          <w:rFonts w:ascii="Times New Roman" w:hAnsi="Times New Roman"/>
          <w:b w:val="0"/>
          <w:color w:val="auto"/>
          <w:sz w:val="24"/>
          <w:szCs w:val="24"/>
        </w:rPr>
        <w:t>3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год составили </w:t>
      </w:r>
      <w:r w:rsidR="004D7EB5" w:rsidRPr="0036571B">
        <w:rPr>
          <w:rFonts w:ascii="Times New Roman" w:hAnsi="Times New Roman"/>
          <w:b w:val="0"/>
          <w:color w:val="auto"/>
          <w:sz w:val="24"/>
          <w:szCs w:val="24"/>
        </w:rPr>
        <w:t>1 087 310,8</w:t>
      </w:r>
      <w:r w:rsidR="00E86C24" w:rsidRPr="0036571B">
        <w:rPr>
          <w:rFonts w:ascii="Times New Roman" w:hAnsi="Times New Roman"/>
          <w:b w:val="0"/>
          <w:color w:val="auto"/>
          <w:sz w:val="24"/>
          <w:szCs w:val="24"/>
        </w:rPr>
        <w:t> тыс.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руб</w:t>
      </w:r>
      <w:r w:rsidR="00604FB1" w:rsidRPr="0036571B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, в том числе по налоговым доходам </w:t>
      </w:r>
      <w:r w:rsidR="00D9702D" w:rsidRPr="0036571B">
        <w:rPr>
          <w:rFonts w:ascii="Times New Roman" w:hAnsi="Times New Roman"/>
          <w:b w:val="0"/>
          <w:color w:val="auto"/>
          <w:sz w:val="24"/>
          <w:szCs w:val="24"/>
        </w:rPr>
        <w:t>–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4D7EB5" w:rsidRPr="0036571B">
        <w:rPr>
          <w:rFonts w:ascii="Times New Roman" w:hAnsi="Times New Roman"/>
          <w:b w:val="0"/>
          <w:color w:val="auto"/>
          <w:sz w:val="24"/>
          <w:szCs w:val="24"/>
        </w:rPr>
        <w:t>594 729,2</w:t>
      </w:r>
      <w:r w:rsidR="000956A5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>тыс. руб</w:t>
      </w:r>
      <w:r w:rsidR="00604FB1" w:rsidRPr="0036571B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, по неналоговым доходам </w:t>
      </w:r>
      <w:r w:rsidR="00D9702D" w:rsidRPr="0036571B">
        <w:rPr>
          <w:rFonts w:ascii="Times New Roman" w:hAnsi="Times New Roman"/>
          <w:b w:val="0"/>
          <w:color w:val="auto"/>
          <w:sz w:val="24"/>
          <w:szCs w:val="24"/>
        </w:rPr>
        <w:t>–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4D7EB5" w:rsidRPr="0036571B">
        <w:rPr>
          <w:rFonts w:ascii="Times New Roman" w:hAnsi="Times New Roman"/>
          <w:b w:val="0"/>
          <w:color w:val="auto"/>
          <w:sz w:val="24"/>
          <w:szCs w:val="24"/>
        </w:rPr>
        <w:t>45 869,1</w:t>
      </w:r>
      <w:r w:rsidR="000956A5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>тыс. руб</w:t>
      </w:r>
      <w:r w:rsidR="00604FB1" w:rsidRPr="0036571B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, по безвозмездным поступлениям </w:t>
      </w:r>
      <w:r w:rsidR="00D9702D" w:rsidRPr="0036571B">
        <w:rPr>
          <w:rFonts w:ascii="Times New Roman" w:hAnsi="Times New Roman"/>
          <w:b w:val="0"/>
          <w:color w:val="auto"/>
          <w:sz w:val="24"/>
          <w:szCs w:val="24"/>
        </w:rPr>
        <w:t>–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4D7EB5" w:rsidRPr="0036571B">
        <w:rPr>
          <w:rFonts w:ascii="Times New Roman" w:hAnsi="Times New Roman"/>
          <w:b w:val="0"/>
          <w:color w:val="auto"/>
          <w:sz w:val="24"/>
          <w:szCs w:val="24"/>
        </w:rPr>
        <w:t>446 712,5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</w:t>
      </w:r>
      <w:r w:rsidR="00604FB1" w:rsidRPr="0036571B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510622" w:rsidRPr="0036571B" w:rsidRDefault="00510622" w:rsidP="00510622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>По состоянию на 01.</w:t>
      </w:r>
      <w:r w:rsidR="00946465" w:rsidRPr="0036571B">
        <w:rPr>
          <w:rFonts w:ascii="Times New Roman" w:hAnsi="Times New Roman"/>
          <w:b w:val="0"/>
          <w:color w:val="auto"/>
          <w:sz w:val="24"/>
          <w:szCs w:val="24"/>
        </w:rPr>
        <w:t>07.2023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бюджеты </w:t>
      </w:r>
      <w:r w:rsidR="00652E7A" w:rsidRPr="0036571B">
        <w:rPr>
          <w:rFonts w:ascii="Times New Roman" w:hAnsi="Times New Roman"/>
          <w:b w:val="0"/>
          <w:color w:val="auto"/>
          <w:sz w:val="24"/>
          <w:szCs w:val="24"/>
        </w:rPr>
        <w:t>поселений МО</w:t>
      </w:r>
      <w:r w:rsidR="00972A66" w:rsidRPr="0036571B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1"/>
      </w:r>
      <w:r w:rsidR="00652E7A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по доходам исполнены на </w:t>
      </w:r>
      <w:r w:rsidR="006C3022" w:rsidRPr="0036571B">
        <w:rPr>
          <w:rFonts w:ascii="Times New Roman" w:hAnsi="Times New Roman"/>
          <w:b w:val="0"/>
          <w:color w:val="auto"/>
          <w:sz w:val="24"/>
          <w:szCs w:val="24"/>
        </w:rPr>
        <w:t>38,8</w:t>
      </w:r>
      <w:r w:rsidR="00652E7A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>% от утвержденных бюджетных назначений</w:t>
      </w:r>
      <w:r w:rsidR="002758AF" w:rsidRPr="0036571B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2"/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. Поступления по доходам составили </w:t>
      </w:r>
      <w:r w:rsidR="00D623F5" w:rsidRPr="0036571B">
        <w:rPr>
          <w:rFonts w:ascii="Times New Roman" w:hAnsi="Times New Roman"/>
          <w:b w:val="0"/>
          <w:color w:val="auto"/>
          <w:sz w:val="24"/>
          <w:szCs w:val="24"/>
        </w:rPr>
        <w:t>367 734,1</w:t>
      </w:r>
      <w:r w:rsidR="00604FB1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тыс.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руб., что </w:t>
      </w:r>
      <w:r w:rsidR="00D623F5" w:rsidRPr="0036571B">
        <w:rPr>
          <w:rFonts w:ascii="Times New Roman" w:hAnsi="Times New Roman"/>
          <w:b w:val="0"/>
          <w:color w:val="auto"/>
          <w:sz w:val="24"/>
          <w:szCs w:val="24"/>
        </w:rPr>
        <w:t>выше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уровня поступлений аналогичного периода прошлого года</w:t>
      </w:r>
      <w:r w:rsidR="002758AF" w:rsidRPr="0036571B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3"/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на </w:t>
      </w:r>
      <w:r w:rsidR="00D623F5" w:rsidRPr="0036571B">
        <w:rPr>
          <w:rFonts w:ascii="Times New Roman" w:hAnsi="Times New Roman"/>
          <w:b w:val="0"/>
          <w:color w:val="auto"/>
          <w:sz w:val="24"/>
          <w:szCs w:val="24"/>
        </w:rPr>
        <w:t>54 293,7</w:t>
      </w:r>
      <w:r w:rsidR="000938B9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тыс.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руб. или </w:t>
      </w:r>
      <w:r w:rsidR="000938B9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D25956" w:rsidRPr="0036571B">
        <w:rPr>
          <w:rFonts w:ascii="Times New Roman" w:hAnsi="Times New Roman"/>
          <w:b w:val="0"/>
          <w:color w:val="auto"/>
          <w:sz w:val="24"/>
          <w:szCs w:val="24"/>
        </w:rPr>
        <w:t>1</w:t>
      </w:r>
      <w:r w:rsidR="00D623F5" w:rsidRPr="0036571B">
        <w:rPr>
          <w:rFonts w:ascii="Times New Roman" w:hAnsi="Times New Roman"/>
          <w:b w:val="0"/>
          <w:color w:val="auto"/>
          <w:sz w:val="24"/>
          <w:szCs w:val="24"/>
        </w:rPr>
        <w:t>4,8</w:t>
      </w:r>
      <w:r w:rsidR="00652E7A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>%.</w:t>
      </w:r>
    </w:p>
    <w:p w:rsidR="000956A5" w:rsidRPr="0036571B" w:rsidRDefault="000956A5" w:rsidP="000956A5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>Таблица № 1 (тыс.руб</w:t>
      </w:r>
      <w:r w:rsidR="00D25956" w:rsidRPr="0036571B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>)</w:t>
      </w:r>
    </w:p>
    <w:tbl>
      <w:tblPr>
        <w:tblW w:w="9600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562"/>
        <w:gridCol w:w="3686"/>
        <w:gridCol w:w="1275"/>
        <w:gridCol w:w="1167"/>
        <w:gridCol w:w="818"/>
        <w:gridCol w:w="1159"/>
        <w:gridCol w:w="933"/>
      </w:tblGrid>
      <w:tr w:rsidR="00D43F32" w:rsidRPr="0036571B" w:rsidTr="00652E7A">
        <w:trPr>
          <w:trHeight w:val="600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36571B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№ п/п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36571B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Наименование муниципального образования Крымского района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956A5" w:rsidRPr="0036571B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Доходы, всего</w:t>
            </w:r>
          </w:p>
        </w:tc>
        <w:tc>
          <w:tcPr>
            <w:tcW w:w="11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36571B" w:rsidRDefault="000956A5" w:rsidP="00F921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Исполнено на 01.</w:t>
            </w:r>
            <w:r w:rsidR="00946465"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07.2022</w:t>
            </w:r>
          </w:p>
        </w:tc>
        <w:tc>
          <w:tcPr>
            <w:tcW w:w="9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A574E" w:rsidRPr="0036571B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Темп роста,</w:t>
            </w:r>
          </w:p>
          <w:p w:rsidR="000956A5" w:rsidRPr="0036571B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% (гр.4/гр.6*100)</w:t>
            </w:r>
          </w:p>
        </w:tc>
      </w:tr>
      <w:tr w:rsidR="00D43F32" w:rsidRPr="0036571B" w:rsidTr="00652E7A">
        <w:trPr>
          <w:trHeight w:val="1920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56A5" w:rsidRPr="0036571B" w:rsidRDefault="000956A5" w:rsidP="000956A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56A5" w:rsidRPr="0036571B" w:rsidRDefault="000956A5" w:rsidP="000956A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36571B" w:rsidRDefault="000956A5" w:rsidP="00D65F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>утверждено</w:t>
            </w:r>
            <w:r w:rsidRPr="0036571B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br/>
              <w:t xml:space="preserve">на </w:t>
            </w:r>
            <w:r w:rsidR="00AC5A22" w:rsidRPr="0036571B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>202</w:t>
            </w:r>
            <w:r w:rsidR="00D65F1A" w:rsidRPr="0036571B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>3</w:t>
            </w:r>
            <w:r w:rsidRPr="0036571B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 xml:space="preserve"> год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36571B" w:rsidRDefault="000956A5" w:rsidP="00F921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 xml:space="preserve">исполнено </w:t>
            </w:r>
            <w:r w:rsidRPr="0036571B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br/>
              <w:t>на 01.</w:t>
            </w:r>
            <w:r w:rsidR="00946465" w:rsidRPr="0036571B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>07.2023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956A5" w:rsidRPr="0036571B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Исполнение, % (гр.4/гр.3*100)</w:t>
            </w:r>
          </w:p>
        </w:tc>
        <w:tc>
          <w:tcPr>
            <w:tcW w:w="11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56A5" w:rsidRPr="0036571B" w:rsidRDefault="000956A5" w:rsidP="000956A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56A5" w:rsidRPr="0036571B" w:rsidRDefault="000956A5" w:rsidP="000956A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</w:tr>
      <w:tr w:rsidR="00D43F32" w:rsidRPr="0036571B" w:rsidTr="00652E7A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36571B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1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36571B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36571B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3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36571B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4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36571B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5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36571B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6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36571B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7</w:t>
            </w:r>
          </w:p>
        </w:tc>
      </w:tr>
      <w:tr w:rsidR="00D65F1A" w:rsidRPr="0036571B" w:rsidTr="00F92167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F1A" w:rsidRPr="0036571B" w:rsidRDefault="00D65F1A" w:rsidP="00D65F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1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F1A" w:rsidRPr="0036571B" w:rsidRDefault="00D65F1A" w:rsidP="00D65F1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Адагумское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24 627,0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14 631,1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59,4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15 798,0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92,6</w:t>
            </w:r>
          </w:p>
        </w:tc>
      </w:tr>
      <w:tr w:rsidR="00D65F1A" w:rsidRPr="0036571B" w:rsidTr="00F92167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F1A" w:rsidRPr="0036571B" w:rsidRDefault="00D65F1A" w:rsidP="00D65F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2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F1A" w:rsidRPr="0036571B" w:rsidRDefault="00D65F1A" w:rsidP="00D65F1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Варениковское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87 163,9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41 266,0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47,3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26 707,0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154,5</w:t>
            </w:r>
          </w:p>
        </w:tc>
      </w:tr>
      <w:tr w:rsidR="00D65F1A" w:rsidRPr="0036571B" w:rsidTr="00F92167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F1A" w:rsidRPr="0036571B" w:rsidRDefault="00D65F1A" w:rsidP="00D65F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3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F1A" w:rsidRPr="0036571B" w:rsidRDefault="00D65F1A" w:rsidP="00D65F1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Кеслеровское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33 979,2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18 722,8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55,1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13 642,1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137,2</w:t>
            </w:r>
          </w:p>
        </w:tc>
      </w:tr>
      <w:tr w:rsidR="00D65F1A" w:rsidRPr="0036571B" w:rsidTr="00F92167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F1A" w:rsidRPr="0036571B" w:rsidRDefault="00D65F1A" w:rsidP="00D65F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4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F1A" w:rsidRPr="0036571B" w:rsidRDefault="00D65F1A" w:rsidP="00D65F1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Киевское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95 108,0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40 386,2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42,5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29 431,1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137,2</w:t>
            </w:r>
          </w:p>
        </w:tc>
      </w:tr>
      <w:tr w:rsidR="00D65F1A" w:rsidRPr="0036571B" w:rsidTr="00F92167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F1A" w:rsidRPr="0036571B" w:rsidRDefault="00D65F1A" w:rsidP="00D65F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5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F1A" w:rsidRPr="0036571B" w:rsidRDefault="00D65F1A" w:rsidP="00D65F1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Крымское городское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593 570,3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170 558,0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28,7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157 224,3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108,5</w:t>
            </w:r>
          </w:p>
        </w:tc>
      </w:tr>
      <w:tr w:rsidR="00D65F1A" w:rsidRPr="0036571B" w:rsidTr="0018039C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F1A" w:rsidRPr="0036571B" w:rsidRDefault="00D65F1A" w:rsidP="00D65F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6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F1A" w:rsidRPr="0036571B" w:rsidRDefault="00D65F1A" w:rsidP="00D65F1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Мерчанское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11 767,1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4 961,4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42,2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7 186,9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69,0</w:t>
            </w:r>
          </w:p>
        </w:tc>
      </w:tr>
      <w:tr w:rsidR="00D65F1A" w:rsidRPr="0036571B" w:rsidTr="0018039C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F1A" w:rsidRPr="0036571B" w:rsidRDefault="00D65F1A" w:rsidP="00D65F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7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F1A" w:rsidRPr="0036571B" w:rsidRDefault="00D65F1A" w:rsidP="00D65F1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Молдаванское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59 776,0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35 403,0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59,2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29 482,9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120,1</w:t>
            </w:r>
          </w:p>
        </w:tc>
      </w:tr>
      <w:tr w:rsidR="00D65F1A" w:rsidRPr="0036571B" w:rsidTr="0018039C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F1A" w:rsidRPr="0036571B" w:rsidRDefault="00D65F1A" w:rsidP="00D65F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lastRenderedPageBreak/>
              <w:t>8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F1A" w:rsidRPr="0036571B" w:rsidRDefault="00D65F1A" w:rsidP="00D65F1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Нижнебаканское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40 358,5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23 040,5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57,1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28 687,7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80,3</w:t>
            </w:r>
          </w:p>
        </w:tc>
      </w:tr>
      <w:tr w:rsidR="00D65F1A" w:rsidRPr="0036571B" w:rsidTr="0018039C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F1A" w:rsidRPr="0036571B" w:rsidRDefault="00D65F1A" w:rsidP="00D65F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9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F1A" w:rsidRPr="0036571B" w:rsidRDefault="00D65F1A" w:rsidP="00D65F1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Пригородное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49 593,5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27 300,1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55,0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23 010,8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118,6</w:t>
            </w:r>
          </w:p>
        </w:tc>
      </w:tr>
      <w:tr w:rsidR="00D65F1A" w:rsidRPr="0036571B" w:rsidTr="0018039C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F1A" w:rsidRPr="0036571B" w:rsidRDefault="00D65F1A" w:rsidP="00D65F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10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F1A" w:rsidRPr="0036571B" w:rsidRDefault="00D65F1A" w:rsidP="00D65F1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Троицкое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56 261,3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31 074,6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55,2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23 308,3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133,3</w:t>
            </w:r>
          </w:p>
        </w:tc>
      </w:tr>
      <w:tr w:rsidR="00D65F1A" w:rsidRPr="0036571B" w:rsidTr="0018039C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5F1A" w:rsidRPr="0036571B" w:rsidRDefault="00D65F1A" w:rsidP="00D65F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11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F1A" w:rsidRPr="0036571B" w:rsidRDefault="00D65F1A" w:rsidP="00D65F1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Южное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35 106,0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14 684,0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41,8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13 255,1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110,8</w:t>
            </w:r>
          </w:p>
        </w:tc>
      </w:tr>
      <w:tr w:rsidR="00D65F1A" w:rsidRPr="0036571B" w:rsidTr="00F92167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F1A" w:rsidRPr="0036571B" w:rsidRDefault="00D65F1A" w:rsidP="00D65F1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 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F1A" w:rsidRPr="0036571B" w:rsidRDefault="00D65F1A" w:rsidP="00D65F1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ВСЕГО: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6571B">
              <w:rPr>
                <w:rFonts w:ascii="Times New Roman" w:hAnsi="Times New Roman"/>
                <w:b/>
                <w:bCs/>
                <w:sz w:val="20"/>
                <w:szCs w:val="20"/>
              </w:rPr>
              <w:t>1 087 310,8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6571B">
              <w:rPr>
                <w:rFonts w:ascii="Times New Roman" w:hAnsi="Times New Roman"/>
                <w:b/>
                <w:bCs/>
                <w:sz w:val="20"/>
                <w:szCs w:val="20"/>
              </w:rPr>
              <w:t>422 027,8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6571B">
              <w:rPr>
                <w:rFonts w:ascii="Times New Roman" w:hAnsi="Times New Roman"/>
                <w:b/>
                <w:bCs/>
                <w:sz w:val="20"/>
                <w:szCs w:val="20"/>
              </w:rPr>
              <w:t>38,8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6571B">
              <w:rPr>
                <w:rFonts w:ascii="Times New Roman" w:hAnsi="Times New Roman"/>
                <w:b/>
                <w:bCs/>
                <w:sz w:val="20"/>
                <w:szCs w:val="20"/>
              </w:rPr>
              <w:t>367 734,1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65F1A" w:rsidRPr="0036571B" w:rsidRDefault="00D65F1A" w:rsidP="00D65F1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6571B">
              <w:rPr>
                <w:rFonts w:ascii="Times New Roman" w:hAnsi="Times New Roman"/>
                <w:b/>
                <w:bCs/>
                <w:sz w:val="20"/>
                <w:szCs w:val="20"/>
              </w:rPr>
              <w:t>114,8</w:t>
            </w:r>
          </w:p>
        </w:tc>
      </w:tr>
    </w:tbl>
    <w:p w:rsidR="000956A5" w:rsidRPr="0036571B" w:rsidRDefault="000956A5" w:rsidP="000956A5">
      <w:pPr>
        <w:pStyle w:val="pagettl"/>
        <w:spacing w:before="0" w:after="0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DB76CE" w:rsidRPr="0036571B" w:rsidRDefault="00DB76CE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>Структура исполненных доходов бюджетов поселений МО представлена на диаграмме № 1.</w:t>
      </w:r>
    </w:p>
    <w:p w:rsidR="006D3974" w:rsidRPr="0036571B" w:rsidRDefault="006D397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DB76CE" w:rsidRPr="0036571B" w:rsidRDefault="00DB76CE" w:rsidP="00DB76CE">
      <w:pPr>
        <w:pStyle w:val="pagettl"/>
        <w:spacing w:before="0" w:after="0"/>
        <w:ind w:firstLine="709"/>
        <w:jc w:val="center"/>
        <w:rPr>
          <w:rFonts w:ascii="Times New Roman" w:hAnsi="Times New Roman"/>
          <w:color w:val="auto"/>
          <w:sz w:val="24"/>
          <w:szCs w:val="24"/>
        </w:rPr>
      </w:pPr>
      <w:r w:rsidRPr="0036571B">
        <w:rPr>
          <w:rFonts w:ascii="Times New Roman" w:hAnsi="Times New Roman"/>
          <w:color w:val="auto"/>
          <w:sz w:val="24"/>
          <w:szCs w:val="24"/>
        </w:rPr>
        <w:t>Структура исполненных доходов бюджетов поселений МО</w:t>
      </w:r>
    </w:p>
    <w:p w:rsidR="00510622" w:rsidRPr="0036571B" w:rsidRDefault="00DB76CE" w:rsidP="00DB76CE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i/>
          <w:color w:val="auto"/>
          <w:sz w:val="24"/>
          <w:szCs w:val="24"/>
        </w:rPr>
        <w:t>Диаграмма № 1 (тыс.рублей)</w:t>
      </w:r>
    </w:p>
    <w:p w:rsidR="006D3974" w:rsidRPr="0036571B" w:rsidRDefault="00DF3873" w:rsidP="00EA606B">
      <w:pPr>
        <w:pStyle w:val="pagettl"/>
        <w:spacing w:before="0" w:after="0"/>
        <w:ind w:firstLine="709"/>
        <w:jc w:val="center"/>
        <w:rPr>
          <w:rFonts w:ascii="Times New Roman" w:hAnsi="Times New Roman"/>
          <w:b w:val="0"/>
          <w:i/>
          <w:color w:val="auto"/>
          <w:sz w:val="24"/>
          <w:szCs w:val="24"/>
        </w:rPr>
      </w:pPr>
      <w:r w:rsidRPr="0036571B">
        <w:rPr>
          <w:noProof/>
          <w:color w:val="auto"/>
        </w:rPr>
        <w:drawing>
          <wp:inline distT="0" distB="0" distL="0" distR="0" wp14:anchorId="6C1EFF7E" wp14:editId="53F9CF33">
            <wp:extent cx="5315917" cy="3482671"/>
            <wp:effectExtent l="0" t="0" r="18415" b="381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DF3873" w:rsidRPr="0036571B" w:rsidRDefault="00DF3873" w:rsidP="00DB76CE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</w:p>
    <w:p w:rsidR="00674A6C" w:rsidRPr="0036571B" w:rsidRDefault="00674A6C" w:rsidP="00674A6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>Основными источниками доходов бюджетов поселений МО по состоянию на 01.</w:t>
      </w:r>
      <w:r w:rsidR="00946465" w:rsidRPr="0036571B">
        <w:rPr>
          <w:rFonts w:ascii="Times New Roman" w:hAnsi="Times New Roman"/>
          <w:b w:val="0"/>
          <w:color w:val="auto"/>
          <w:sz w:val="24"/>
          <w:szCs w:val="24"/>
        </w:rPr>
        <w:t>07.2023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являлись налоговые доходы (</w:t>
      </w:r>
      <w:r w:rsidR="00877B1F" w:rsidRPr="0036571B">
        <w:rPr>
          <w:rFonts w:ascii="Times New Roman" w:hAnsi="Times New Roman"/>
          <w:b w:val="0"/>
          <w:color w:val="auto"/>
          <w:sz w:val="24"/>
          <w:szCs w:val="24"/>
        </w:rPr>
        <w:t>46,6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% в общей сумме исполненных доходов)</w:t>
      </w:r>
      <w:r w:rsidR="00387266" w:rsidRPr="0036571B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4"/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674A6C" w:rsidRPr="0036571B" w:rsidRDefault="00674A6C" w:rsidP="00674A6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Объем налоговых и неналоговых доходов составил </w:t>
      </w:r>
      <w:r w:rsidR="00B66DB5" w:rsidRPr="0036571B">
        <w:rPr>
          <w:rFonts w:ascii="Times New Roman" w:hAnsi="Times New Roman"/>
          <w:b w:val="0"/>
          <w:color w:val="auto"/>
          <w:sz w:val="24"/>
          <w:szCs w:val="24"/>
        </w:rPr>
        <w:t>235 385,6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</w:t>
      </w:r>
      <w:r w:rsidR="00432A9C" w:rsidRPr="0036571B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(</w:t>
      </w:r>
      <w:r w:rsidR="00B66DB5" w:rsidRPr="0036571B">
        <w:rPr>
          <w:rFonts w:ascii="Times New Roman" w:hAnsi="Times New Roman"/>
          <w:b w:val="0"/>
          <w:color w:val="auto"/>
          <w:sz w:val="24"/>
          <w:szCs w:val="24"/>
        </w:rPr>
        <w:t>36,7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% от утвержденных бюджетных назначений; по сравнению</w:t>
      </w:r>
      <w:r w:rsidR="00400F6B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с аналогичным периодом прошлого года наблюдается </w:t>
      </w:r>
      <w:r w:rsidR="00743DEA" w:rsidRPr="0036571B">
        <w:rPr>
          <w:rFonts w:ascii="Times New Roman" w:hAnsi="Times New Roman"/>
          <w:b w:val="0"/>
          <w:color w:val="auto"/>
          <w:sz w:val="24"/>
          <w:szCs w:val="24"/>
        </w:rPr>
        <w:t>снижение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на </w:t>
      </w:r>
      <w:r w:rsidR="00B66DB5" w:rsidRPr="0036571B">
        <w:rPr>
          <w:rFonts w:ascii="Times New Roman" w:hAnsi="Times New Roman"/>
          <w:b w:val="0"/>
          <w:color w:val="auto"/>
          <w:sz w:val="24"/>
          <w:szCs w:val="24"/>
        </w:rPr>
        <w:t>5,4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%</w:t>
      </w:r>
      <w:r w:rsidR="00400F6B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или на </w:t>
      </w:r>
      <w:r w:rsidR="00B66DB5" w:rsidRPr="0036571B">
        <w:rPr>
          <w:rFonts w:ascii="Times New Roman" w:hAnsi="Times New Roman"/>
          <w:b w:val="0"/>
          <w:color w:val="auto"/>
          <w:sz w:val="24"/>
          <w:szCs w:val="24"/>
        </w:rPr>
        <w:t>13 368,1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</w:t>
      </w:r>
      <w:r w:rsidR="00400F6B" w:rsidRPr="0036571B">
        <w:rPr>
          <w:rFonts w:ascii="Times New Roman" w:hAnsi="Times New Roman"/>
          <w:b w:val="0"/>
          <w:color w:val="auto"/>
          <w:sz w:val="24"/>
          <w:szCs w:val="24"/>
        </w:rPr>
        <w:t>.)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674A6C" w:rsidRPr="0036571B" w:rsidRDefault="00674A6C" w:rsidP="00674A6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Объем безвозмездных поступлений составил </w:t>
      </w:r>
      <w:r w:rsidR="00877B1F" w:rsidRPr="0036571B">
        <w:rPr>
          <w:rFonts w:ascii="Times New Roman" w:hAnsi="Times New Roman"/>
          <w:b w:val="0"/>
          <w:color w:val="auto"/>
          <w:sz w:val="24"/>
          <w:szCs w:val="24"/>
        </w:rPr>
        <w:t>186 642,2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</w:t>
      </w:r>
      <w:r w:rsidR="00C016BC" w:rsidRPr="0036571B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(</w:t>
      </w:r>
      <w:r w:rsidR="00877B1F" w:rsidRPr="0036571B">
        <w:rPr>
          <w:rFonts w:ascii="Times New Roman" w:hAnsi="Times New Roman"/>
          <w:b w:val="0"/>
          <w:color w:val="auto"/>
          <w:sz w:val="24"/>
          <w:szCs w:val="24"/>
        </w:rPr>
        <w:t>41,8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% от утвержденных бюджетных назначений; по сравнению с аналогичным периодом прошлого года наблюдается </w:t>
      </w:r>
      <w:r w:rsidR="00877B1F" w:rsidRPr="0036571B">
        <w:rPr>
          <w:rFonts w:ascii="Times New Roman" w:hAnsi="Times New Roman"/>
          <w:b w:val="0"/>
          <w:color w:val="auto"/>
          <w:sz w:val="24"/>
          <w:szCs w:val="24"/>
        </w:rPr>
        <w:t>увеличений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на </w:t>
      </w:r>
      <w:r w:rsidR="00877B1F" w:rsidRPr="0036571B">
        <w:rPr>
          <w:rFonts w:ascii="Times New Roman" w:hAnsi="Times New Roman"/>
          <w:b w:val="0"/>
          <w:color w:val="auto"/>
          <w:sz w:val="24"/>
          <w:szCs w:val="24"/>
        </w:rPr>
        <w:t>56,9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% </w:t>
      </w:r>
      <w:r w:rsidR="00E47986" w:rsidRPr="0036571B">
        <w:rPr>
          <w:rFonts w:ascii="Times New Roman" w:hAnsi="Times New Roman"/>
          <w:b w:val="0"/>
          <w:color w:val="auto"/>
          <w:sz w:val="24"/>
          <w:szCs w:val="24"/>
        </w:rPr>
        <w:t>или на</w:t>
      </w:r>
      <w:r w:rsidR="00FB3E58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877B1F" w:rsidRPr="0036571B">
        <w:rPr>
          <w:rFonts w:ascii="Times New Roman" w:hAnsi="Times New Roman"/>
          <w:b w:val="0"/>
          <w:color w:val="auto"/>
          <w:sz w:val="24"/>
          <w:szCs w:val="24"/>
        </w:rPr>
        <w:t>67 661,8</w:t>
      </w:r>
      <w:r w:rsidR="00E47986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>тыс. руб</w:t>
      </w:r>
      <w:r w:rsidR="00FB3E58" w:rsidRPr="0036571B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>)</w:t>
      </w:r>
      <w:r w:rsidR="00FB3E58" w:rsidRPr="0036571B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5"/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674A6C" w:rsidRPr="0036571B" w:rsidRDefault="00674A6C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674A6C" w:rsidRPr="0036571B" w:rsidRDefault="00D064D2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color w:val="auto"/>
          <w:sz w:val="24"/>
          <w:szCs w:val="24"/>
        </w:rPr>
        <w:t>1.1.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Налоговые доходы бюджетов поселений МО по состоянию на 01.</w:t>
      </w:r>
      <w:r w:rsidR="00946465" w:rsidRPr="0036571B">
        <w:rPr>
          <w:rFonts w:ascii="Times New Roman" w:hAnsi="Times New Roman"/>
          <w:b w:val="0"/>
          <w:color w:val="auto"/>
          <w:sz w:val="24"/>
          <w:szCs w:val="24"/>
        </w:rPr>
        <w:t>07.2023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сформированы за счет налога на доходы физических лиц (далее – НДФЛ) и имущественных налогов (налог на имущество физических лиц и земельный налог – далее –</w:t>
      </w:r>
      <w:r w:rsidR="005D7704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>имуществ</w:t>
      </w:r>
      <w:r w:rsidR="005D7704" w:rsidRPr="0036571B">
        <w:rPr>
          <w:rFonts w:ascii="Times New Roman" w:hAnsi="Times New Roman"/>
          <w:b w:val="0"/>
          <w:color w:val="auto"/>
          <w:sz w:val="24"/>
          <w:szCs w:val="24"/>
        </w:rPr>
        <w:t>енный налог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>)</w:t>
      </w:r>
      <w:r w:rsidR="009E3E9B" w:rsidRPr="0036571B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037649" w:rsidRPr="0036571B" w:rsidRDefault="00037649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Доля НДФЛ в структуре исполненных бюджетных назначений по налоговым доходам составляет </w:t>
      </w:r>
      <w:r w:rsidR="008E7FE9" w:rsidRPr="0036571B">
        <w:rPr>
          <w:rFonts w:ascii="Times New Roman" w:hAnsi="Times New Roman"/>
          <w:b w:val="0"/>
          <w:color w:val="auto"/>
          <w:sz w:val="24"/>
          <w:szCs w:val="24"/>
        </w:rPr>
        <w:t>5</w:t>
      </w:r>
      <w:r w:rsidR="00061DA2" w:rsidRPr="0036571B">
        <w:rPr>
          <w:rFonts w:ascii="Times New Roman" w:hAnsi="Times New Roman"/>
          <w:b w:val="0"/>
          <w:color w:val="auto"/>
          <w:sz w:val="24"/>
          <w:szCs w:val="24"/>
        </w:rPr>
        <w:t>7,9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> %, доля имуществ</w:t>
      </w:r>
      <w:r w:rsidR="000547BC" w:rsidRPr="0036571B">
        <w:rPr>
          <w:rFonts w:ascii="Times New Roman" w:hAnsi="Times New Roman"/>
          <w:b w:val="0"/>
          <w:color w:val="auto"/>
          <w:sz w:val="24"/>
          <w:szCs w:val="24"/>
        </w:rPr>
        <w:t>енных налогов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– </w:t>
      </w:r>
      <w:r w:rsidR="00061DA2" w:rsidRPr="0036571B">
        <w:rPr>
          <w:rFonts w:ascii="Times New Roman" w:hAnsi="Times New Roman"/>
          <w:b w:val="0"/>
          <w:color w:val="auto"/>
          <w:sz w:val="24"/>
          <w:szCs w:val="24"/>
        </w:rPr>
        <w:t>17,3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> %.</w:t>
      </w:r>
    </w:p>
    <w:p w:rsidR="00707D79" w:rsidRPr="0036571B" w:rsidRDefault="00707D79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lastRenderedPageBreak/>
        <w:t xml:space="preserve">Поступление НДФЛ по итогам </w:t>
      </w:r>
      <w:r w:rsidR="00364948" w:rsidRPr="0036571B">
        <w:rPr>
          <w:rFonts w:ascii="Times New Roman" w:hAnsi="Times New Roman"/>
          <w:b w:val="0"/>
          <w:color w:val="auto"/>
          <w:sz w:val="24"/>
          <w:szCs w:val="24"/>
        </w:rPr>
        <w:t>6 месяцев 2023 года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составило </w:t>
      </w:r>
      <w:r w:rsidR="000C255B" w:rsidRPr="0036571B">
        <w:rPr>
          <w:rFonts w:ascii="Times New Roman" w:hAnsi="Times New Roman"/>
          <w:b w:val="0"/>
          <w:color w:val="auto"/>
          <w:sz w:val="24"/>
          <w:szCs w:val="24"/>
        </w:rPr>
        <w:t>113 991,8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</w:t>
      </w:r>
      <w:r w:rsidR="00A86057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(</w:t>
      </w:r>
      <w:r w:rsidR="000C255B" w:rsidRPr="0036571B">
        <w:rPr>
          <w:rFonts w:ascii="Times New Roman" w:hAnsi="Times New Roman"/>
          <w:b w:val="0"/>
          <w:color w:val="auto"/>
          <w:sz w:val="24"/>
          <w:szCs w:val="24"/>
        </w:rPr>
        <w:t>40,2</w:t>
      </w:r>
      <w:r w:rsidR="00A86057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 % от утвержденных бюджетных назначений; </w:t>
      </w:r>
      <w:r w:rsidR="009165BE" w:rsidRPr="0036571B">
        <w:rPr>
          <w:rFonts w:ascii="Times New Roman" w:hAnsi="Times New Roman"/>
          <w:b w:val="0"/>
          <w:color w:val="auto"/>
          <w:sz w:val="24"/>
          <w:szCs w:val="24"/>
        </w:rPr>
        <w:t>по сравнению с поступлениями по состоянию на 01.</w:t>
      </w:r>
      <w:r w:rsidR="00946465" w:rsidRPr="0036571B">
        <w:rPr>
          <w:rFonts w:ascii="Times New Roman" w:hAnsi="Times New Roman"/>
          <w:b w:val="0"/>
          <w:color w:val="auto"/>
          <w:sz w:val="24"/>
          <w:szCs w:val="24"/>
        </w:rPr>
        <w:t>07.2022</w:t>
      </w:r>
      <w:r w:rsidR="009165BE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(</w:t>
      </w:r>
      <w:r w:rsidR="000C255B" w:rsidRPr="0036571B">
        <w:rPr>
          <w:rFonts w:ascii="Times New Roman" w:hAnsi="Times New Roman"/>
          <w:b w:val="0"/>
          <w:color w:val="auto"/>
          <w:sz w:val="24"/>
          <w:szCs w:val="24"/>
        </w:rPr>
        <w:t>115 114,3</w:t>
      </w:r>
      <w:r w:rsidR="009165BE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тыс.руб.) – </w:t>
      </w:r>
      <w:r w:rsidR="000C255B" w:rsidRPr="0036571B">
        <w:rPr>
          <w:rFonts w:ascii="Times New Roman" w:hAnsi="Times New Roman"/>
          <w:b w:val="0"/>
          <w:color w:val="auto"/>
          <w:sz w:val="24"/>
          <w:szCs w:val="24"/>
        </w:rPr>
        <w:t>снижение</w:t>
      </w:r>
      <w:r w:rsidR="009165BE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на </w:t>
      </w:r>
      <w:r w:rsidR="000C255B" w:rsidRPr="0036571B">
        <w:rPr>
          <w:rFonts w:ascii="Times New Roman" w:hAnsi="Times New Roman"/>
          <w:b w:val="0"/>
          <w:color w:val="auto"/>
          <w:sz w:val="24"/>
          <w:szCs w:val="24"/>
        </w:rPr>
        <w:t>1,0</w:t>
      </w:r>
      <w:r w:rsidR="009165BE" w:rsidRPr="0036571B">
        <w:rPr>
          <w:rFonts w:ascii="Times New Roman" w:hAnsi="Times New Roman"/>
          <w:b w:val="0"/>
          <w:color w:val="auto"/>
          <w:sz w:val="24"/>
          <w:szCs w:val="24"/>
        </w:rPr>
        <w:t> %</w:t>
      </w:r>
      <w:r w:rsidR="009165BE" w:rsidRPr="0036571B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6"/>
      </w:r>
      <w:r w:rsidR="00EC580E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), поступление </w:t>
      </w:r>
      <w:r w:rsidR="005D7704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имущественных </w:t>
      </w:r>
      <w:r w:rsidR="00EC580E" w:rsidRPr="0036571B">
        <w:rPr>
          <w:rFonts w:ascii="Times New Roman" w:hAnsi="Times New Roman"/>
          <w:b w:val="0"/>
          <w:color w:val="auto"/>
          <w:sz w:val="24"/>
          <w:szCs w:val="24"/>
        </w:rPr>
        <w:t>налогов</w:t>
      </w:r>
      <w:r w:rsidR="00395565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312DBD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– </w:t>
      </w:r>
      <w:r w:rsidR="00397AD8" w:rsidRPr="0036571B">
        <w:rPr>
          <w:rFonts w:ascii="Times New Roman" w:hAnsi="Times New Roman"/>
          <w:b w:val="0"/>
          <w:color w:val="auto"/>
          <w:sz w:val="24"/>
          <w:szCs w:val="24"/>
        </w:rPr>
        <w:t>34 053,0</w:t>
      </w:r>
      <w:r w:rsidR="00312DBD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 (</w:t>
      </w:r>
      <w:r w:rsidR="00397AD8" w:rsidRPr="0036571B">
        <w:rPr>
          <w:rFonts w:ascii="Times New Roman" w:hAnsi="Times New Roman"/>
          <w:b w:val="0"/>
          <w:color w:val="auto"/>
          <w:sz w:val="24"/>
          <w:szCs w:val="24"/>
        </w:rPr>
        <w:t>15,6</w:t>
      </w:r>
      <w:r w:rsidR="00312DBD" w:rsidRPr="0036571B">
        <w:rPr>
          <w:rFonts w:ascii="Times New Roman" w:hAnsi="Times New Roman"/>
          <w:b w:val="0"/>
          <w:color w:val="auto"/>
          <w:sz w:val="24"/>
          <w:szCs w:val="24"/>
        </w:rPr>
        <w:t> % от утвержденных бюджетных назначений; по сравнению с поступлениями по состоянию на 01.</w:t>
      </w:r>
      <w:r w:rsidR="00946465" w:rsidRPr="0036571B">
        <w:rPr>
          <w:rFonts w:ascii="Times New Roman" w:hAnsi="Times New Roman"/>
          <w:b w:val="0"/>
          <w:color w:val="auto"/>
          <w:sz w:val="24"/>
          <w:szCs w:val="24"/>
        </w:rPr>
        <w:t>07.2022</w:t>
      </w:r>
      <w:r w:rsidR="00312DBD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(</w:t>
      </w:r>
      <w:r w:rsidR="00397AD8" w:rsidRPr="0036571B">
        <w:rPr>
          <w:rFonts w:ascii="Times New Roman" w:hAnsi="Times New Roman"/>
          <w:b w:val="0"/>
          <w:color w:val="auto"/>
          <w:sz w:val="24"/>
          <w:szCs w:val="24"/>
        </w:rPr>
        <w:t>52 821,0</w:t>
      </w:r>
      <w:r w:rsidR="00312DBD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тыс.руб.) – </w:t>
      </w:r>
      <w:r w:rsidR="00397AD8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снижение </w:t>
      </w:r>
      <w:r w:rsidR="00312DBD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397AD8" w:rsidRPr="0036571B">
        <w:rPr>
          <w:rFonts w:ascii="Times New Roman" w:hAnsi="Times New Roman"/>
          <w:b w:val="0"/>
          <w:color w:val="auto"/>
          <w:sz w:val="24"/>
          <w:szCs w:val="24"/>
        </w:rPr>
        <w:t>35,5</w:t>
      </w:r>
      <w:r w:rsidR="00312DBD" w:rsidRPr="0036571B">
        <w:rPr>
          <w:rFonts w:ascii="Times New Roman" w:hAnsi="Times New Roman"/>
          <w:b w:val="0"/>
          <w:color w:val="auto"/>
          <w:sz w:val="24"/>
          <w:szCs w:val="24"/>
        </w:rPr>
        <w:t> %</w:t>
      </w:r>
      <w:r w:rsidR="00312DBD" w:rsidRPr="0036571B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7"/>
      </w:r>
      <w:r w:rsidR="00312DBD" w:rsidRPr="0036571B">
        <w:rPr>
          <w:rFonts w:ascii="Times New Roman" w:hAnsi="Times New Roman"/>
          <w:b w:val="0"/>
          <w:color w:val="auto"/>
          <w:sz w:val="24"/>
          <w:szCs w:val="24"/>
        </w:rPr>
        <w:t>).</w:t>
      </w:r>
    </w:p>
    <w:p w:rsidR="009F7111" w:rsidRPr="0036571B" w:rsidRDefault="009F7111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Утвержденные бюджетные назначения по НДФЛ по состоянию на </w:t>
      </w:r>
      <w:r w:rsidR="00395565" w:rsidRPr="0036571B">
        <w:rPr>
          <w:rFonts w:ascii="Times New Roman" w:hAnsi="Times New Roman"/>
          <w:b w:val="0"/>
          <w:color w:val="auto"/>
          <w:sz w:val="24"/>
          <w:szCs w:val="24"/>
        </w:rPr>
        <w:t>01.</w:t>
      </w:r>
      <w:r w:rsidR="00946465" w:rsidRPr="0036571B">
        <w:rPr>
          <w:rFonts w:ascii="Times New Roman" w:hAnsi="Times New Roman"/>
          <w:b w:val="0"/>
          <w:color w:val="auto"/>
          <w:sz w:val="24"/>
          <w:szCs w:val="24"/>
        </w:rPr>
        <w:t>07.2023</w:t>
      </w:r>
      <w:r w:rsidR="00395565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исполнены в диапазоне от </w:t>
      </w:r>
      <w:r w:rsidR="00A27081" w:rsidRPr="0036571B">
        <w:rPr>
          <w:rFonts w:ascii="Times New Roman" w:hAnsi="Times New Roman"/>
          <w:b w:val="0"/>
          <w:color w:val="auto"/>
          <w:sz w:val="24"/>
          <w:szCs w:val="24"/>
        </w:rPr>
        <w:t>14,2</w:t>
      </w:r>
      <w:r w:rsidR="00395565" w:rsidRPr="0036571B">
        <w:rPr>
          <w:rFonts w:ascii="Times New Roman" w:hAnsi="Times New Roman"/>
          <w:b w:val="0"/>
          <w:color w:val="auto"/>
          <w:sz w:val="24"/>
          <w:szCs w:val="24"/>
        </w:rPr>
        <w:t> % (</w:t>
      </w:r>
      <w:r w:rsidR="00A27081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Мерчанское </w:t>
      </w:r>
      <w:r w:rsidR="00395565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сельское поселение) до </w:t>
      </w:r>
      <w:r w:rsidR="00A27081" w:rsidRPr="0036571B">
        <w:rPr>
          <w:rFonts w:ascii="Times New Roman" w:hAnsi="Times New Roman"/>
          <w:b w:val="0"/>
          <w:color w:val="auto"/>
          <w:sz w:val="24"/>
          <w:szCs w:val="24"/>
        </w:rPr>
        <w:t>56,5</w:t>
      </w:r>
      <w:r w:rsidR="00395565" w:rsidRPr="0036571B">
        <w:rPr>
          <w:rFonts w:ascii="Times New Roman" w:hAnsi="Times New Roman"/>
          <w:b w:val="0"/>
          <w:color w:val="auto"/>
          <w:sz w:val="24"/>
          <w:szCs w:val="24"/>
        </w:rPr>
        <w:t> % (</w:t>
      </w:r>
      <w:r w:rsidR="00A27081" w:rsidRPr="0036571B">
        <w:rPr>
          <w:rFonts w:ascii="Times New Roman" w:hAnsi="Times New Roman"/>
          <w:b w:val="0"/>
          <w:color w:val="auto"/>
          <w:sz w:val="24"/>
          <w:szCs w:val="24"/>
        </w:rPr>
        <w:t>Южное</w:t>
      </w:r>
      <w:r w:rsidR="009505BA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395565" w:rsidRPr="0036571B">
        <w:rPr>
          <w:rFonts w:ascii="Times New Roman" w:hAnsi="Times New Roman"/>
          <w:b w:val="0"/>
          <w:color w:val="auto"/>
          <w:sz w:val="24"/>
          <w:szCs w:val="24"/>
        </w:rPr>
        <w:t>сельское поселение)</w:t>
      </w:r>
      <w:r w:rsidR="002649E9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; по имущественным налогам – от </w:t>
      </w:r>
      <w:r w:rsidR="00F13F8D" w:rsidRPr="0036571B">
        <w:rPr>
          <w:rFonts w:ascii="Times New Roman" w:hAnsi="Times New Roman"/>
          <w:b w:val="0"/>
          <w:color w:val="auto"/>
          <w:sz w:val="24"/>
          <w:szCs w:val="24"/>
        </w:rPr>
        <w:t>5,6</w:t>
      </w:r>
      <w:r w:rsidR="002649E9" w:rsidRPr="0036571B">
        <w:rPr>
          <w:rFonts w:ascii="Times New Roman" w:hAnsi="Times New Roman"/>
          <w:b w:val="0"/>
          <w:color w:val="auto"/>
          <w:sz w:val="24"/>
          <w:szCs w:val="24"/>
        </w:rPr>
        <w:t> % (</w:t>
      </w:r>
      <w:r w:rsidR="00F13F8D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Киевское </w:t>
      </w:r>
      <w:r w:rsidR="002649E9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сельское поселение) до </w:t>
      </w:r>
      <w:r w:rsidR="00F13F8D" w:rsidRPr="0036571B">
        <w:rPr>
          <w:rFonts w:ascii="Times New Roman" w:hAnsi="Times New Roman"/>
          <w:b w:val="0"/>
          <w:color w:val="auto"/>
          <w:sz w:val="24"/>
          <w:szCs w:val="24"/>
        </w:rPr>
        <w:t>37,4 %</w:t>
      </w:r>
      <w:r w:rsidR="002649E9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(</w:t>
      </w:r>
      <w:r w:rsidR="00A27081" w:rsidRPr="0036571B">
        <w:rPr>
          <w:rFonts w:ascii="Times New Roman" w:hAnsi="Times New Roman"/>
          <w:b w:val="0"/>
          <w:color w:val="auto"/>
          <w:sz w:val="24"/>
          <w:szCs w:val="24"/>
        </w:rPr>
        <w:t>Адагумское</w:t>
      </w:r>
      <w:r w:rsidR="00EF32BE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2649E9" w:rsidRPr="0036571B">
        <w:rPr>
          <w:rFonts w:ascii="Times New Roman" w:hAnsi="Times New Roman"/>
          <w:b w:val="0"/>
          <w:color w:val="auto"/>
          <w:sz w:val="24"/>
          <w:szCs w:val="24"/>
        </w:rPr>
        <w:t>сельское поселение)</w:t>
      </w:r>
      <w:r w:rsidR="00B81BEF" w:rsidRPr="0036571B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BA1783" w:rsidRPr="0036571B" w:rsidRDefault="00BA1783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>Само</w:t>
      </w:r>
      <w:r w:rsidR="00215573" w:rsidRPr="0036571B">
        <w:rPr>
          <w:rFonts w:ascii="Times New Roman" w:hAnsi="Times New Roman"/>
          <w:b w:val="0"/>
          <w:color w:val="auto"/>
          <w:sz w:val="24"/>
          <w:szCs w:val="24"/>
        </w:rPr>
        <w:t>е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низкое исполнение</w:t>
      </w:r>
      <w:r w:rsidR="0040346E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(менее </w:t>
      </w:r>
      <w:r w:rsidR="00F13F8D" w:rsidRPr="0036571B">
        <w:rPr>
          <w:rFonts w:ascii="Times New Roman" w:hAnsi="Times New Roman"/>
          <w:b w:val="0"/>
          <w:color w:val="auto"/>
          <w:sz w:val="24"/>
          <w:szCs w:val="24"/>
        </w:rPr>
        <w:t>10,0</w:t>
      </w:r>
      <w:r w:rsidR="0040346E" w:rsidRPr="0036571B">
        <w:rPr>
          <w:rFonts w:ascii="Times New Roman" w:hAnsi="Times New Roman"/>
          <w:b w:val="0"/>
          <w:color w:val="auto"/>
          <w:sz w:val="24"/>
          <w:szCs w:val="24"/>
        </w:rPr>
        <w:t> %)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по имущественным налогам по итогам </w:t>
      </w:r>
      <w:r w:rsidR="00364948" w:rsidRPr="0036571B">
        <w:rPr>
          <w:rFonts w:ascii="Times New Roman" w:hAnsi="Times New Roman"/>
          <w:b w:val="0"/>
          <w:color w:val="auto"/>
          <w:sz w:val="24"/>
          <w:szCs w:val="24"/>
        </w:rPr>
        <w:t>6 месяцев 2023 года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установлено по </w:t>
      </w:r>
      <w:r w:rsidR="008C66C6" w:rsidRPr="0036571B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поселениям МО:</w:t>
      </w:r>
      <w:r w:rsidR="001E33AB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F13F8D" w:rsidRPr="0036571B">
        <w:rPr>
          <w:rFonts w:ascii="Times New Roman" w:hAnsi="Times New Roman"/>
          <w:b w:val="0"/>
          <w:color w:val="auto"/>
          <w:sz w:val="24"/>
          <w:szCs w:val="24"/>
        </w:rPr>
        <w:t>Киевское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сельское поселение – </w:t>
      </w:r>
      <w:r w:rsidR="00F13F8D" w:rsidRPr="0036571B">
        <w:rPr>
          <w:rFonts w:ascii="Times New Roman" w:hAnsi="Times New Roman"/>
          <w:b w:val="0"/>
          <w:color w:val="auto"/>
          <w:sz w:val="24"/>
          <w:szCs w:val="24"/>
        </w:rPr>
        <w:t>5,6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 %, </w:t>
      </w:r>
      <w:r w:rsidR="00F13F8D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Пригородное </w:t>
      </w:r>
      <w:r w:rsidR="0040346E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сельское поселение – </w:t>
      </w:r>
      <w:r w:rsidR="00F13F8D" w:rsidRPr="0036571B">
        <w:rPr>
          <w:rFonts w:ascii="Times New Roman" w:hAnsi="Times New Roman"/>
          <w:b w:val="0"/>
          <w:color w:val="auto"/>
          <w:sz w:val="24"/>
          <w:szCs w:val="24"/>
        </w:rPr>
        <w:t>6,5</w:t>
      </w:r>
      <w:r w:rsidR="0040346E" w:rsidRPr="0036571B">
        <w:rPr>
          <w:rFonts w:ascii="Times New Roman" w:hAnsi="Times New Roman"/>
          <w:b w:val="0"/>
          <w:color w:val="auto"/>
          <w:sz w:val="24"/>
          <w:szCs w:val="24"/>
        </w:rPr>
        <w:t> %,</w:t>
      </w:r>
      <w:r w:rsidR="008C66C6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03357A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что </w:t>
      </w:r>
      <w:r w:rsidR="0003357A" w:rsidRPr="0036571B">
        <w:rPr>
          <w:rFonts w:ascii="Times New Roman" w:hAnsi="Times New Roman"/>
          <w:color w:val="auto"/>
          <w:sz w:val="24"/>
          <w:szCs w:val="24"/>
        </w:rPr>
        <w:t>указывает на наличие рисков невыполнения бюджетных назначений по имущественным налогам по итогам отчетного периода.</w:t>
      </w:r>
    </w:p>
    <w:p w:rsidR="0003357A" w:rsidRPr="0036571B" w:rsidRDefault="0003357A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786993" w:rsidRPr="0036571B" w:rsidRDefault="004D18F7" w:rsidP="00D63B0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6571B">
        <w:rPr>
          <w:rFonts w:ascii="Times New Roman" w:hAnsi="Times New Roman"/>
          <w:b/>
          <w:sz w:val="24"/>
          <w:szCs w:val="24"/>
        </w:rPr>
        <w:t>1.2.</w:t>
      </w:r>
      <w:r w:rsidRPr="0036571B">
        <w:rPr>
          <w:rFonts w:ascii="Times New Roman" w:hAnsi="Times New Roman"/>
          <w:sz w:val="24"/>
          <w:szCs w:val="24"/>
        </w:rPr>
        <w:t xml:space="preserve"> </w:t>
      </w:r>
      <w:r w:rsidR="004337E9" w:rsidRPr="0036571B">
        <w:rPr>
          <w:rFonts w:ascii="Times New Roman" w:eastAsiaTheme="minorHAnsi" w:hAnsi="Times New Roman"/>
          <w:sz w:val="24"/>
          <w:szCs w:val="24"/>
        </w:rPr>
        <w:t xml:space="preserve">По итогам </w:t>
      </w:r>
      <w:r w:rsidR="00364948" w:rsidRPr="0036571B">
        <w:rPr>
          <w:rFonts w:ascii="Times New Roman" w:eastAsiaTheme="minorHAnsi" w:hAnsi="Times New Roman"/>
          <w:sz w:val="24"/>
          <w:szCs w:val="24"/>
        </w:rPr>
        <w:t>6 месяцев 2023 года</w:t>
      </w:r>
      <w:r w:rsidR="004337E9" w:rsidRPr="0036571B">
        <w:rPr>
          <w:rFonts w:ascii="Times New Roman" w:eastAsiaTheme="minorHAnsi" w:hAnsi="Times New Roman"/>
          <w:sz w:val="24"/>
          <w:szCs w:val="24"/>
        </w:rPr>
        <w:t xml:space="preserve"> поступления по неналоговым доходам составили </w:t>
      </w:r>
      <w:r w:rsidR="00224006" w:rsidRPr="0036571B">
        <w:rPr>
          <w:rFonts w:ascii="Times New Roman" w:eastAsiaTheme="minorHAnsi" w:hAnsi="Times New Roman"/>
          <w:sz w:val="24"/>
          <w:szCs w:val="24"/>
        </w:rPr>
        <w:t>38 669,2</w:t>
      </w:r>
      <w:r w:rsidR="00786993" w:rsidRPr="0036571B">
        <w:rPr>
          <w:rFonts w:ascii="Times New Roman" w:eastAsiaTheme="minorHAnsi" w:hAnsi="Times New Roman"/>
          <w:sz w:val="24"/>
          <w:szCs w:val="24"/>
        </w:rPr>
        <w:t xml:space="preserve"> тыс.руб. или </w:t>
      </w:r>
      <w:r w:rsidR="00224006" w:rsidRPr="0036571B">
        <w:rPr>
          <w:rFonts w:ascii="Times New Roman" w:eastAsiaTheme="minorHAnsi" w:hAnsi="Times New Roman"/>
          <w:sz w:val="24"/>
          <w:szCs w:val="24"/>
        </w:rPr>
        <w:t>84,3</w:t>
      </w:r>
      <w:r w:rsidR="00786993" w:rsidRPr="0036571B">
        <w:rPr>
          <w:rFonts w:ascii="Times New Roman" w:eastAsiaTheme="minorHAnsi" w:hAnsi="Times New Roman"/>
          <w:sz w:val="24"/>
          <w:szCs w:val="24"/>
        </w:rPr>
        <w:t xml:space="preserve"> % от утвержденных бюджетных назначений на </w:t>
      </w:r>
      <w:r w:rsidR="00AC5A22" w:rsidRPr="0036571B">
        <w:rPr>
          <w:rFonts w:ascii="Times New Roman" w:eastAsiaTheme="minorHAnsi" w:hAnsi="Times New Roman"/>
          <w:sz w:val="24"/>
          <w:szCs w:val="24"/>
        </w:rPr>
        <w:t>202</w:t>
      </w:r>
      <w:r w:rsidR="00224006" w:rsidRPr="0036571B">
        <w:rPr>
          <w:rFonts w:ascii="Times New Roman" w:eastAsiaTheme="minorHAnsi" w:hAnsi="Times New Roman"/>
          <w:sz w:val="24"/>
          <w:szCs w:val="24"/>
        </w:rPr>
        <w:t>3</w:t>
      </w:r>
      <w:r w:rsidR="00786993" w:rsidRPr="0036571B">
        <w:rPr>
          <w:rFonts w:ascii="Times New Roman" w:eastAsiaTheme="minorHAnsi" w:hAnsi="Times New Roman"/>
          <w:sz w:val="24"/>
          <w:szCs w:val="24"/>
        </w:rPr>
        <w:t xml:space="preserve"> год (</w:t>
      </w:r>
      <w:r w:rsidR="00224006" w:rsidRPr="0036571B">
        <w:rPr>
          <w:rFonts w:ascii="Times New Roman" w:eastAsiaTheme="minorHAnsi" w:hAnsi="Times New Roman"/>
          <w:sz w:val="24"/>
          <w:szCs w:val="24"/>
        </w:rPr>
        <w:t>45 869,1</w:t>
      </w:r>
      <w:r w:rsidR="00A54D7F" w:rsidRPr="0036571B">
        <w:rPr>
          <w:rFonts w:ascii="Times New Roman" w:eastAsiaTheme="minorHAnsi" w:hAnsi="Times New Roman"/>
          <w:sz w:val="24"/>
          <w:szCs w:val="24"/>
        </w:rPr>
        <w:t xml:space="preserve"> </w:t>
      </w:r>
      <w:r w:rsidR="00786993" w:rsidRPr="0036571B">
        <w:rPr>
          <w:rFonts w:ascii="Times New Roman" w:eastAsiaTheme="minorHAnsi" w:hAnsi="Times New Roman"/>
          <w:sz w:val="24"/>
          <w:szCs w:val="24"/>
        </w:rPr>
        <w:t>тыс.руб.).</w:t>
      </w:r>
      <w:r w:rsidR="00C02567" w:rsidRPr="0036571B">
        <w:rPr>
          <w:rFonts w:ascii="Times New Roman" w:eastAsiaTheme="minorHAnsi" w:hAnsi="Times New Roman"/>
          <w:sz w:val="24"/>
          <w:szCs w:val="24"/>
        </w:rPr>
        <w:t xml:space="preserve"> За аналогичный период прошлого года поступления по неналоговым доходам составили </w:t>
      </w:r>
      <w:r w:rsidR="00224006" w:rsidRPr="0036571B">
        <w:rPr>
          <w:rFonts w:ascii="Times New Roman" w:eastAsiaTheme="minorHAnsi" w:hAnsi="Times New Roman"/>
          <w:sz w:val="24"/>
          <w:szCs w:val="24"/>
        </w:rPr>
        <w:t>27 742,2</w:t>
      </w:r>
      <w:r w:rsidR="00C02567" w:rsidRPr="0036571B">
        <w:rPr>
          <w:rFonts w:ascii="Times New Roman" w:eastAsiaTheme="minorHAnsi" w:hAnsi="Times New Roman"/>
          <w:sz w:val="24"/>
          <w:szCs w:val="24"/>
        </w:rPr>
        <w:t xml:space="preserve"> тыс.руб.</w:t>
      </w:r>
    </w:p>
    <w:p w:rsidR="00D63B02" w:rsidRPr="0036571B" w:rsidRDefault="004D18F7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36571B">
        <w:rPr>
          <w:rFonts w:ascii="Times New Roman" w:hAnsi="Times New Roman"/>
          <w:sz w:val="24"/>
          <w:szCs w:val="24"/>
        </w:rPr>
        <w:t xml:space="preserve">Доля неналоговых доходов в общем объеме исполненных доходов бюджетов поселений МО </w:t>
      </w:r>
      <w:r w:rsidR="00747AA1" w:rsidRPr="0036571B">
        <w:rPr>
          <w:rFonts w:ascii="Times New Roman" w:hAnsi="Times New Roman"/>
          <w:sz w:val="24"/>
          <w:szCs w:val="24"/>
        </w:rPr>
        <w:t>по состоянию на 01.</w:t>
      </w:r>
      <w:r w:rsidR="00946465" w:rsidRPr="0036571B">
        <w:rPr>
          <w:rFonts w:ascii="Times New Roman" w:hAnsi="Times New Roman"/>
          <w:sz w:val="24"/>
          <w:szCs w:val="24"/>
        </w:rPr>
        <w:t>07.2023</w:t>
      </w:r>
      <w:r w:rsidR="00747AA1" w:rsidRPr="0036571B">
        <w:rPr>
          <w:rFonts w:ascii="Times New Roman" w:hAnsi="Times New Roman"/>
          <w:sz w:val="24"/>
          <w:szCs w:val="24"/>
        </w:rPr>
        <w:t xml:space="preserve"> года </w:t>
      </w:r>
      <w:r w:rsidRPr="0036571B">
        <w:rPr>
          <w:rFonts w:ascii="Times New Roman" w:hAnsi="Times New Roman"/>
          <w:sz w:val="24"/>
          <w:szCs w:val="24"/>
        </w:rPr>
        <w:t xml:space="preserve">незначительна и составляет </w:t>
      </w:r>
      <w:r w:rsidR="00E21889" w:rsidRPr="0036571B">
        <w:rPr>
          <w:rFonts w:ascii="Times New Roman" w:hAnsi="Times New Roman"/>
          <w:sz w:val="24"/>
          <w:szCs w:val="24"/>
        </w:rPr>
        <w:t>9,2</w:t>
      </w:r>
      <w:r w:rsidR="00AC6793" w:rsidRPr="0036571B">
        <w:rPr>
          <w:rFonts w:ascii="Times New Roman" w:hAnsi="Times New Roman"/>
          <w:sz w:val="24"/>
          <w:szCs w:val="24"/>
        </w:rPr>
        <w:t> %.</w:t>
      </w:r>
      <w:r w:rsidR="00082087" w:rsidRPr="0036571B">
        <w:rPr>
          <w:rFonts w:ascii="Times New Roman" w:hAnsi="Times New Roman"/>
          <w:sz w:val="24"/>
          <w:szCs w:val="24"/>
        </w:rPr>
        <w:t xml:space="preserve"> </w:t>
      </w:r>
      <w:r w:rsidR="00862CD7" w:rsidRPr="0036571B">
        <w:rPr>
          <w:rFonts w:ascii="Times New Roman" w:hAnsi="Times New Roman"/>
          <w:sz w:val="24"/>
          <w:szCs w:val="24"/>
        </w:rPr>
        <w:t>О</w:t>
      </w:r>
      <w:r w:rsidR="00082087" w:rsidRPr="0036571B">
        <w:rPr>
          <w:rFonts w:ascii="Times New Roman" w:hAnsi="Times New Roman"/>
          <w:sz w:val="24"/>
          <w:szCs w:val="24"/>
        </w:rPr>
        <w:t>сновная доля исполненных неналоговых доходов</w:t>
      </w:r>
      <w:r w:rsidR="00AC6793" w:rsidRPr="0036571B">
        <w:rPr>
          <w:rFonts w:ascii="Times New Roman" w:hAnsi="Times New Roman"/>
          <w:sz w:val="24"/>
          <w:szCs w:val="24"/>
        </w:rPr>
        <w:t xml:space="preserve"> </w:t>
      </w:r>
      <w:r w:rsidR="00082087" w:rsidRPr="0036571B">
        <w:rPr>
          <w:rFonts w:ascii="Times New Roman" w:hAnsi="Times New Roman"/>
          <w:sz w:val="24"/>
          <w:szCs w:val="24"/>
        </w:rPr>
        <w:t xml:space="preserve">приходится на Крымское городское поселение в сумме </w:t>
      </w:r>
      <w:r w:rsidR="00E21889" w:rsidRPr="0036571B">
        <w:rPr>
          <w:rFonts w:ascii="Times New Roman" w:hAnsi="Times New Roman"/>
          <w:sz w:val="24"/>
          <w:szCs w:val="24"/>
        </w:rPr>
        <w:t>22 893,9</w:t>
      </w:r>
      <w:r w:rsidR="009F6E4C" w:rsidRPr="0036571B">
        <w:rPr>
          <w:rFonts w:ascii="Times New Roman" w:hAnsi="Times New Roman"/>
          <w:sz w:val="24"/>
          <w:szCs w:val="24"/>
        </w:rPr>
        <w:t xml:space="preserve"> </w:t>
      </w:r>
      <w:r w:rsidR="00082087" w:rsidRPr="0036571B">
        <w:rPr>
          <w:rFonts w:ascii="Times New Roman" w:hAnsi="Times New Roman"/>
          <w:sz w:val="24"/>
          <w:szCs w:val="24"/>
        </w:rPr>
        <w:t>тыс.руб. (</w:t>
      </w:r>
      <w:r w:rsidR="00E21889" w:rsidRPr="0036571B">
        <w:rPr>
          <w:rFonts w:ascii="Times New Roman" w:hAnsi="Times New Roman"/>
          <w:sz w:val="24"/>
          <w:szCs w:val="24"/>
        </w:rPr>
        <w:t>59,2</w:t>
      </w:r>
      <w:r w:rsidR="00082087" w:rsidRPr="0036571B">
        <w:rPr>
          <w:rFonts w:ascii="Times New Roman" w:hAnsi="Times New Roman"/>
          <w:sz w:val="24"/>
          <w:szCs w:val="24"/>
        </w:rPr>
        <w:t> % от общей суммы неналоговых доходов в бюджеты поселений МО по состоянию на 01.</w:t>
      </w:r>
      <w:r w:rsidR="00946465" w:rsidRPr="0036571B">
        <w:rPr>
          <w:rFonts w:ascii="Times New Roman" w:hAnsi="Times New Roman"/>
          <w:sz w:val="24"/>
          <w:szCs w:val="24"/>
        </w:rPr>
        <w:t>07.2023</w:t>
      </w:r>
      <w:r w:rsidR="00082087" w:rsidRPr="0036571B">
        <w:rPr>
          <w:rFonts w:ascii="Times New Roman" w:hAnsi="Times New Roman"/>
          <w:sz w:val="24"/>
          <w:szCs w:val="24"/>
        </w:rPr>
        <w:t>).</w:t>
      </w:r>
      <w:r w:rsidR="00D63B02" w:rsidRPr="0036571B">
        <w:rPr>
          <w:rFonts w:ascii="Times New Roman" w:hAnsi="Times New Roman"/>
          <w:sz w:val="24"/>
          <w:szCs w:val="24"/>
        </w:rPr>
        <w:t xml:space="preserve"> Причина – </w:t>
      </w:r>
      <w:r w:rsidR="00444F2C" w:rsidRPr="0036571B">
        <w:rPr>
          <w:rFonts w:ascii="Times New Roman" w:hAnsi="Times New Roman"/>
          <w:sz w:val="24"/>
          <w:szCs w:val="24"/>
        </w:rPr>
        <w:t xml:space="preserve">основная сумма поступлений по неналоговым доходам Крымского городского поселения приходится на </w:t>
      </w:r>
      <w:r w:rsidR="00B27FE7" w:rsidRPr="0036571B">
        <w:rPr>
          <w:rFonts w:ascii="Times New Roman" w:hAnsi="Times New Roman"/>
          <w:sz w:val="24"/>
          <w:szCs w:val="24"/>
        </w:rPr>
        <w:t>д</w:t>
      </w:r>
      <w:r w:rsidR="00B27FE7" w:rsidRPr="0036571B">
        <w:rPr>
          <w:rFonts w:ascii="Times New Roman" w:eastAsiaTheme="minorHAnsi" w:hAnsi="Times New Roman"/>
          <w:sz w:val="24"/>
          <w:szCs w:val="24"/>
        </w:rPr>
        <w:t>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</w:r>
      <w:r w:rsidR="00444F2C" w:rsidRPr="0036571B">
        <w:rPr>
          <w:rFonts w:ascii="Times New Roman" w:eastAsiaTheme="minorHAnsi" w:hAnsi="Times New Roman"/>
          <w:sz w:val="24"/>
          <w:szCs w:val="24"/>
        </w:rPr>
        <w:t xml:space="preserve"> по </w:t>
      </w:r>
      <w:r w:rsidR="00D63B02" w:rsidRPr="0036571B">
        <w:rPr>
          <w:rFonts w:ascii="Times New Roman" w:eastAsiaTheme="minorHAnsi" w:hAnsi="Times New Roman"/>
          <w:sz w:val="24"/>
          <w:szCs w:val="24"/>
        </w:rPr>
        <w:t>нормативу 50 процентов</w:t>
      </w:r>
      <w:r w:rsidR="00444F2C" w:rsidRPr="0036571B">
        <w:rPr>
          <w:rFonts w:ascii="Times New Roman" w:eastAsiaTheme="minorHAnsi" w:hAnsi="Times New Roman"/>
          <w:sz w:val="24"/>
          <w:szCs w:val="24"/>
        </w:rPr>
        <w:t xml:space="preserve"> </w:t>
      </w:r>
      <w:r w:rsidR="00444F2C" w:rsidRPr="0036571B">
        <w:rPr>
          <w:rFonts w:ascii="Times New Roman" w:hAnsi="Times New Roman"/>
          <w:sz w:val="24"/>
          <w:szCs w:val="24"/>
        </w:rPr>
        <w:t>(</w:t>
      </w:r>
      <w:r w:rsidR="00E21889" w:rsidRPr="0036571B">
        <w:rPr>
          <w:rFonts w:ascii="Times New Roman" w:hAnsi="Times New Roman"/>
          <w:sz w:val="24"/>
          <w:szCs w:val="24"/>
        </w:rPr>
        <w:t>17 183,2</w:t>
      </w:r>
      <w:r w:rsidR="00444F2C" w:rsidRPr="0036571B">
        <w:rPr>
          <w:rFonts w:ascii="Times New Roman" w:hAnsi="Times New Roman"/>
          <w:sz w:val="24"/>
          <w:szCs w:val="24"/>
        </w:rPr>
        <w:t xml:space="preserve"> тыс.руб.)</w:t>
      </w:r>
      <w:r w:rsidR="00FF6335" w:rsidRPr="0036571B">
        <w:rPr>
          <w:rFonts w:ascii="Times New Roman" w:eastAsiaTheme="minorHAnsi" w:hAnsi="Times New Roman"/>
          <w:sz w:val="24"/>
          <w:szCs w:val="24"/>
        </w:rPr>
        <w:t>.</w:t>
      </w:r>
    </w:p>
    <w:p w:rsidR="00E95763" w:rsidRPr="0036571B" w:rsidRDefault="004E7CAF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6571B">
        <w:rPr>
          <w:rFonts w:ascii="Times New Roman" w:eastAsiaTheme="minorHAnsi" w:hAnsi="Times New Roman"/>
          <w:sz w:val="24"/>
          <w:szCs w:val="24"/>
        </w:rPr>
        <w:t xml:space="preserve">Неналоговые доходы сформированы в большей степени за счет поступлений доходов от использования имущества – </w:t>
      </w:r>
      <w:r w:rsidR="000427AA" w:rsidRPr="0036571B">
        <w:rPr>
          <w:rFonts w:ascii="Times New Roman" w:eastAsiaTheme="minorHAnsi" w:hAnsi="Times New Roman"/>
          <w:sz w:val="24"/>
          <w:szCs w:val="24"/>
        </w:rPr>
        <w:t>20 174,0</w:t>
      </w:r>
      <w:r w:rsidRPr="0036571B">
        <w:rPr>
          <w:rFonts w:ascii="Times New Roman" w:eastAsiaTheme="minorHAnsi" w:hAnsi="Times New Roman"/>
          <w:sz w:val="24"/>
          <w:szCs w:val="24"/>
        </w:rPr>
        <w:t xml:space="preserve"> тыс.руб. или</w:t>
      </w:r>
      <w:r w:rsidR="002464C5" w:rsidRPr="0036571B">
        <w:rPr>
          <w:rFonts w:ascii="Times New Roman" w:eastAsiaTheme="minorHAnsi" w:hAnsi="Times New Roman"/>
          <w:sz w:val="24"/>
          <w:szCs w:val="24"/>
        </w:rPr>
        <w:t xml:space="preserve"> </w:t>
      </w:r>
      <w:r w:rsidR="000427AA" w:rsidRPr="0036571B">
        <w:rPr>
          <w:rFonts w:ascii="Times New Roman" w:eastAsiaTheme="minorHAnsi" w:hAnsi="Times New Roman"/>
          <w:sz w:val="24"/>
          <w:szCs w:val="24"/>
        </w:rPr>
        <w:t>52,2</w:t>
      </w:r>
      <w:r w:rsidR="002464C5" w:rsidRPr="0036571B">
        <w:rPr>
          <w:rFonts w:ascii="Times New Roman" w:eastAsiaTheme="minorHAnsi" w:hAnsi="Times New Roman"/>
          <w:sz w:val="24"/>
          <w:szCs w:val="24"/>
        </w:rPr>
        <w:t xml:space="preserve"> % от общей суммы </w:t>
      </w:r>
      <w:r w:rsidR="002464C5" w:rsidRPr="0036571B">
        <w:rPr>
          <w:rFonts w:ascii="Times New Roman" w:hAnsi="Times New Roman"/>
          <w:sz w:val="24"/>
          <w:szCs w:val="24"/>
        </w:rPr>
        <w:t>неналоговых доходов в бюджеты поселений МО по состоянию на 01.</w:t>
      </w:r>
      <w:r w:rsidR="00946465" w:rsidRPr="0036571B">
        <w:rPr>
          <w:rFonts w:ascii="Times New Roman" w:hAnsi="Times New Roman"/>
          <w:sz w:val="24"/>
          <w:szCs w:val="24"/>
        </w:rPr>
        <w:t>07.2023</w:t>
      </w:r>
      <w:r w:rsidR="002464C5" w:rsidRPr="0036571B">
        <w:rPr>
          <w:rFonts w:ascii="Times New Roman" w:hAnsi="Times New Roman"/>
          <w:sz w:val="24"/>
          <w:szCs w:val="24"/>
        </w:rPr>
        <w:t xml:space="preserve">, доходов от оказания платных услуг и компенсации затрат государства – </w:t>
      </w:r>
      <w:r w:rsidR="000427AA" w:rsidRPr="0036571B">
        <w:rPr>
          <w:rFonts w:ascii="Times New Roman" w:hAnsi="Times New Roman"/>
          <w:sz w:val="24"/>
          <w:szCs w:val="24"/>
        </w:rPr>
        <w:t>6 953,9</w:t>
      </w:r>
      <w:r w:rsidR="00376314" w:rsidRPr="0036571B">
        <w:rPr>
          <w:rFonts w:ascii="Times New Roman" w:hAnsi="Times New Roman"/>
          <w:sz w:val="24"/>
          <w:szCs w:val="24"/>
        </w:rPr>
        <w:t xml:space="preserve"> т</w:t>
      </w:r>
      <w:r w:rsidR="002464C5" w:rsidRPr="0036571B">
        <w:rPr>
          <w:rFonts w:ascii="Times New Roman" w:hAnsi="Times New Roman"/>
          <w:sz w:val="24"/>
          <w:szCs w:val="24"/>
        </w:rPr>
        <w:t xml:space="preserve">ыс.руб. или </w:t>
      </w:r>
      <w:r w:rsidR="000427AA" w:rsidRPr="0036571B">
        <w:rPr>
          <w:rFonts w:ascii="Times New Roman" w:hAnsi="Times New Roman"/>
          <w:sz w:val="24"/>
          <w:szCs w:val="24"/>
        </w:rPr>
        <w:t>18,0</w:t>
      </w:r>
      <w:r w:rsidR="002464C5" w:rsidRPr="0036571B">
        <w:rPr>
          <w:rFonts w:ascii="Times New Roman" w:hAnsi="Times New Roman"/>
          <w:sz w:val="24"/>
          <w:szCs w:val="24"/>
        </w:rPr>
        <w:t xml:space="preserve"> %, доходов от продажи материальных и нематериальных активов – </w:t>
      </w:r>
      <w:r w:rsidR="000427AA" w:rsidRPr="0036571B">
        <w:rPr>
          <w:rFonts w:ascii="Times New Roman" w:hAnsi="Times New Roman"/>
          <w:sz w:val="24"/>
          <w:szCs w:val="24"/>
        </w:rPr>
        <w:t>10 702,4</w:t>
      </w:r>
      <w:r w:rsidR="002464C5" w:rsidRPr="0036571B">
        <w:rPr>
          <w:rFonts w:ascii="Times New Roman" w:hAnsi="Times New Roman"/>
          <w:sz w:val="24"/>
          <w:szCs w:val="24"/>
        </w:rPr>
        <w:t xml:space="preserve"> тыс.руб. или </w:t>
      </w:r>
      <w:r w:rsidR="000427AA" w:rsidRPr="0036571B">
        <w:rPr>
          <w:rFonts w:ascii="Times New Roman" w:hAnsi="Times New Roman"/>
          <w:sz w:val="24"/>
          <w:szCs w:val="24"/>
        </w:rPr>
        <w:t>27,7</w:t>
      </w:r>
      <w:r w:rsidR="002464C5" w:rsidRPr="0036571B">
        <w:rPr>
          <w:rFonts w:ascii="Times New Roman" w:hAnsi="Times New Roman"/>
          <w:sz w:val="24"/>
          <w:szCs w:val="24"/>
        </w:rPr>
        <w:t xml:space="preserve"> %, штрафов, санкций, возмещений ущерба – </w:t>
      </w:r>
      <w:r w:rsidR="000427AA" w:rsidRPr="0036571B">
        <w:rPr>
          <w:rFonts w:ascii="Times New Roman" w:hAnsi="Times New Roman"/>
          <w:sz w:val="24"/>
          <w:szCs w:val="24"/>
        </w:rPr>
        <w:t>793,8</w:t>
      </w:r>
      <w:r w:rsidR="002464C5" w:rsidRPr="0036571B">
        <w:rPr>
          <w:rFonts w:ascii="Times New Roman" w:hAnsi="Times New Roman"/>
          <w:sz w:val="24"/>
          <w:szCs w:val="24"/>
        </w:rPr>
        <w:t xml:space="preserve"> тыс.руб. или </w:t>
      </w:r>
      <w:r w:rsidR="00376314" w:rsidRPr="0036571B">
        <w:rPr>
          <w:rFonts w:ascii="Times New Roman" w:hAnsi="Times New Roman"/>
          <w:sz w:val="24"/>
          <w:szCs w:val="24"/>
        </w:rPr>
        <w:t>2,</w:t>
      </w:r>
      <w:r w:rsidR="000427AA" w:rsidRPr="0036571B">
        <w:rPr>
          <w:rFonts w:ascii="Times New Roman" w:hAnsi="Times New Roman"/>
          <w:sz w:val="24"/>
          <w:szCs w:val="24"/>
        </w:rPr>
        <w:t>1</w:t>
      </w:r>
      <w:r w:rsidR="00376314" w:rsidRPr="0036571B">
        <w:rPr>
          <w:rFonts w:ascii="Times New Roman" w:hAnsi="Times New Roman"/>
          <w:sz w:val="24"/>
          <w:szCs w:val="24"/>
        </w:rPr>
        <w:t> %.</w:t>
      </w:r>
      <w:r w:rsidR="00241701" w:rsidRPr="0036571B">
        <w:rPr>
          <w:rFonts w:ascii="Times New Roman" w:hAnsi="Times New Roman"/>
          <w:sz w:val="24"/>
          <w:szCs w:val="24"/>
        </w:rPr>
        <w:t xml:space="preserve"> </w:t>
      </w:r>
    </w:p>
    <w:p w:rsidR="00CD1E2A" w:rsidRPr="0036571B" w:rsidRDefault="00CD1E2A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722437" w:rsidRPr="0036571B" w:rsidRDefault="00722437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6571B">
        <w:rPr>
          <w:rFonts w:ascii="Times New Roman" w:hAnsi="Times New Roman"/>
          <w:b/>
          <w:sz w:val="24"/>
          <w:szCs w:val="24"/>
        </w:rPr>
        <w:t>1.3.</w:t>
      </w:r>
      <w:r w:rsidRPr="0036571B">
        <w:rPr>
          <w:rFonts w:ascii="Times New Roman" w:hAnsi="Times New Roman"/>
          <w:sz w:val="24"/>
          <w:szCs w:val="24"/>
        </w:rPr>
        <w:t xml:space="preserve"> Безвозмездные поступления в бюджеты поселений МО на </w:t>
      </w:r>
      <w:r w:rsidR="00AC5A22" w:rsidRPr="0036571B">
        <w:rPr>
          <w:rFonts w:ascii="Times New Roman" w:hAnsi="Times New Roman"/>
          <w:sz w:val="24"/>
          <w:szCs w:val="24"/>
        </w:rPr>
        <w:t>202</w:t>
      </w:r>
      <w:r w:rsidR="00283C3C" w:rsidRPr="0036571B">
        <w:rPr>
          <w:rFonts w:ascii="Times New Roman" w:hAnsi="Times New Roman"/>
          <w:sz w:val="24"/>
          <w:szCs w:val="24"/>
        </w:rPr>
        <w:t>3</w:t>
      </w:r>
      <w:r w:rsidRPr="0036571B">
        <w:rPr>
          <w:rFonts w:ascii="Times New Roman" w:hAnsi="Times New Roman"/>
          <w:sz w:val="24"/>
          <w:szCs w:val="24"/>
        </w:rPr>
        <w:t xml:space="preserve"> год утверждены в размере </w:t>
      </w:r>
      <w:r w:rsidR="00283C3C" w:rsidRPr="0036571B">
        <w:rPr>
          <w:rFonts w:ascii="Times New Roman" w:hAnsi="Times New Roman"/>
          <w:sz w:val="24"/>
          <w:szCs w:val="24"/>
        </w:rPr>
        <w:t>446 712,5</w:t>
      </w:r>
      <w:r w:rsidRPr="0036571B">
        <w:rPr>
          <w:rFonts w:ascii="Times New Roman" w:hAnsi="Times New Roman"/>
          <w:sz w:val="24"/>
          <w:szCs w:val="24"/>
        </w:rPr>
        <w:t xml:space="preserve"> тыс.руб.</w:t>
      </w:r>
      <w:r w:rsidR="009C0190" w:rsidRPr="0036571B">
        <w:rPr>
          <w:rFonts w:ascii="Times New Roman" w:hAnsi="Times New Roman"/>
          <w:sz w:val="24"/>
          <w:szCs w:val="24"/>
        </w:rPr>
        <w:t xml:space="preserve">, что составляет </w:t>
      </w:r>
      <w:r w:rsidR="00283C3C" w:rsidRPr="0036571B">
        <w:rPr>
          <w:rFonts w:ascii="Times New Roman" w:hAnsi="Times New Roman"/>
          <w:sz w:val="24"/>
          <w:szCs w:val="24"/>
        </w:rPr>
        <w:t>41,8</w:t>
      </w:r>
      <w:r w:rsidR="009C0190" w:rsidRPr="0036571B">
        <w:rPr>
          <w:rFonts w:ascii="Times New Roman" w:hAnsi="Times New Roman"/>
          <w:sz w:val="24"/>
          <w:szCs w:val="24"/>
        </w:rPr>
        <w:t> % от общей суммы утвержденных годовых бюджетных назначений, в том числе:</w:t>
      </w:r>
    </w:p>
    <w:p w:rsidR="009C0190" w:rsidRPr="0036571B" w:rsidRDefault="009C0190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6571B">
        <w:rPr>
          <w:rFonts w:ascii="Times New Roman" w:hAnsi="Times New Roman"/>
          <w:sz w:val="24"/>
          <w:szCs w:val="24"/>
        </w:rPr>
        <w:lastRenderedPageBreak/>
        <w:t xml:space="preserve">- дотации на выравнивание бюджетной обеспеченности – </w:t>
      </w:r>
      <w:r w:rsidR="002849DE" w:rsidRPr="0036571B">
        <w:rPr>
          <w:rFonts w:ascii="Times New Roman" w:hAnsi="Times New Roman"/>
          <w:sz w:val="24"/>
          <w:szCs w:val="24"/>
        </w:rPr>
        <w:t>120 857,5</w:t>
      </w:r>
      <w:r w:rsidR="00EF0126" w:rsidRPr="0036571B">
        <w:rPr>
          <w:rFonts w:ascii="Times New Roman" w:hAnsi="Times New Roman"/>
          <w:sz w:val="24"/>
          <w:szCs w:val="24"/>
        </w:rPr>
        <w:t xml:space="preserve"> </w:t>
      </w:r>
      <w:r w:rsidRPr="0036571B">
        <w:rPr>
          <w:rFonts w:ascii="Times New Roman" w:hAnsi="Times New Roman"/>
          <w:sz w:val="24"/>
          <w:szCs w:val="24"/>
        </w:rPr>
        <w:t>тыс.руб.</w:t>
      </w:r>
      <w:r w:rsidR="009F6364" w:rsidRPr="0036571B">
        <w:rPr>
          <w:rFonts w:ascii="Times New Roman" w:hAnsi="Times New Roman"/>
          <w:sz w:val="24"/>
          <w:szCs w:val="24"/>
        </w:rPr>
        <w:t xml:space="preserve"> (исполнение составило </w:t>
      </w:r>
      <w:r w:rsidR="002849DE" w:rsidRPr="0036571B">
        <w:rPr>
          <w:rFonts w:ascii="Times New Roman" w:hAnsi="Times New Roman"/>
          <w:sz w:val="24"/>
          <w:szCs w:val="24"/>
        </w:rPr>
        <w:t>101 918,6</w:t>
      </w:r>
      <w:r w:rsidR="009F6364" w:rsidRPr="0036571B">
        <w:rPr>
          <w:rFonts w:ascii="Times New Roman" w:hAnsi="Times New Roman"/>
          <w:sz w:val="24"/>
          <w:szCs w:val="24"/>
        </w:rPr>
        <w:t xml:space="preserve"> тыс.руб.</w:t>
      </w:r>
      <w:r w:rsidR="001474E3" w:rsidRPr="0036571B">
        <w:rPr>
          <w:rFonts w:ascii="Times New Roman" w:hAnsi="Times New Roman"/>
          <w:sz w:val="24"/>
          <w:szCs w:val="24"/>
        </w:rPr>
        <w:t xml:space="preserve"> или </w:t>
      </w:r>
      <w:r w:rsidR="002849DE" w:rsidRPr="0036571B">
        <w:rPr>
          <w:rFonts w:ascii="Times New Roman" w:hAnsi="Times New Roman"/>
          <w:sz w:val="24"/>
          <w:szCs w:val="24"/>
        </w:rPr>
        <w:t>84,3</w:t>
      </w:r>
      <w:r w:rsidR="00CD27AA" w:rsidRPr="0036571B">
        <w:rPr>
          <w:rFonts w:ascii="Times New Roman" w:hAnsi="Times New Roman"/>
          <w:sz w:val="24"/>
          <w:szCs w:val="24"/>
        </w:rPr>
        <w:t> %);</w:t>
      </w:r>
    </w:p>
    <w:p w:rsidR="00CD27AA" w:rsidRPr="0036571B" w:rsidRDefault="00CD27AA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6571B">
        <w:rPr>
          <w:rFonts w:ascii="Times New Roman" w:hAnsi="Times New Roman"/>
          <w:sz w:val="24"/>
          <w:szCs w:val="24"/>
        </w:rPr>
        <w:t xml:space="preserve">- субсидии бюджетам бюджетной системы Российской Федерации (межбюджетные субсидии) – </w:t>
      </w:r>
      <w:r w:rsidR="002849DE" w:rsidRPr="0036571B">
        <w:rPr>
          <w:rFonts w:ascii="Times New Roman" w:hAnsi="Times New Roman"/>
          <w:sz w:val="24"/>
          <w:szCs w:val="24"/>
        </w:rPr>
        <w:t>295 782,0</w:t>
      </w:r>
      <w:r w:rsidRPr="0036571B">
        <w:rPr>
          <w:rFonts w:ascii="Times New Roman" w:hAnsi="Times New Roman"/>
          <w:sz w:val="24"/>
          <w:szCs w:val="24"/>
        </w:rPr>
        <w:t xml:space="preserve"> тыс.руб. (исполнение – </w:t>
      </w:r>
      <w:r w:rsidR="002849DE" w:rsidRPr="0036571B">
        <w:rPr>
          <w:rFonts w:ascii="Times New Roman" w:hAnsi="Times New Roman"/>
          <w:sz w:val="24"/>
          <w:szCs w:val="24"/>
        </w:rPr>
        <w:t>71 646,1</w:t>
      </w:r>
      <w:r w:rsidRPr="0036571B">
        <w:rPr>
          <w:rFonts w:ascii="Times New Roman" w:hAnsi="Times New Roman"/>
          <w:sz w:val="24"/>
          <w:szCs w:val="24"/>
        </w:rPr>
        <w:t xml:space="preserve"> тыс.руб. или </w:t>
      </w:r>
      <w:r w:rsidR="002849DE" w:rsidRPr="0036571B">
        <w:rPr>
          <w:rFonts w:ascii="Times New Roman" w:hAnsi="Times New Roman"/>
          <w:sz w:val="24"/>
          <w:szCs w:val="24"/>
        </w:rPr>
        <w:t>24,2</w:t>
      </w:r>
      <w:r w:rsidRPr="0036571B">
        <w:rPr>
          <w:rFonts w:ascii="Times New Roman" w:hAnsi="Times New Roman"/>
          <w:sz w:val="24"/>
          <w:szCs w:val="24"/>
        </w:rPr>
        <w:t> %);</w:t>
      </w:r>
    </w:p>
    <w:p w:rsidR="00CD27AA" w:rsidRPr="0036571B" w:rsidRDefault="00980192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36571B">
        <w:rPr>
          <w:rFonts w:ascii="Times New Roman" w:eastAsiaTheme="minorHAnsi" w:hAnsi="Times New Roman"/>
          <w:sz w:val="24"/>
          <w:szCs w:val="24"/>
        </w:rPr>
        <w:t xml:space="preserve">- субвенции бюджетам бюджетной системы Российской Федерации – </w:t>
      </w:r>
      <w:r w:rsidR="002849DE" w:rsidRPr="0036571B">
        <w:rPr>
          <w:rFonts w:ascii="Times New Roman" w:eastAsiaTheme="minorHAnsi" w:hAnsi="Times New Roman"/>
          <w:sz w:val="24"/>
          <w:szCs w:val="24"/>
        </w:rPr>
        <w:t>4 032,2</w:t>
      </w:r>
      <w:r w:rsidRPr="0036571B">
        <w:rPr>
          <w:rFonts w:ascii="Times New Roman" w:eastAsiaTheme="minorHAnsi" w:hAnsi="Times New Roman"/>
          <w:sz w:val="24"/>
          <w:szCs w:val="24"/>
        </w:rPr>
        <w:t xml:space="preserve"> тыс.руб. (исполнение – </w:t>
      </w:r>
      <w:r w:rsidR="002849DE" w:rsidRPr="0036571B">
        <w:rPr>
          <w:rFonts w:ascii="Times New Roman" w:eastAsiaTheme="minorHAnsi" w:hAnsi="Times New Roman"/>
          <w:sz w:val="24"/>
          <w:szCs w:val="24"/>
        </w:rPr>
        <w:t>1 852,7</w:t>
      </w:r>
      <w:r w:rsidRPr="0036571B">
        <w:rPr>
          <w:rFonts w:ascii="Times New Roman" w:eastAsiaTheme="minorHAnsi" w:hAnsi="Times New Roman"/>
          <w:sz w:val="24"/>
          <w:szCs w:val="24"/>
        </w:rPr>
        <w:t xml:space="preserve"> тыс.руб. или </w:t>
      </w:r>
      <w:r w:rsidR="002849DE" w:rsidRPr="0036571B">
        <w:rPr>
          <w:rFonts w:ascii="Times New Roman" w:eastAsiaTheme="minorHAnsi" w:hAnsi="Times New Roman"/>
          <w:sz w:val="24"/>
          <w:szCs w:val="24"/>
        </w:rPr>
        <w:t>45,9</w:t>
      </w:r>
      <w:r w:rsidR="00CD1E2A" w:rsidRPr="0036571B">
        <w:rPr>
          <w:rFonts w:ascii="Times New Roman" w:eastAsiaTheme="minorHAnsi" w:hAnsi="Times New Roman"/>
          <w:sz w:val="24"/>
          <w:szCs w:val="24"/>
        </w:rPr>
        <w:t> %);</w:t>
      </w:r>
    </w:p>
    <w:p w:rsidR="00CD1E2A" w:rsidRPr="0036571B" w:rsidRDefault="00CD1E2A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36571B">
        <w:rPr>
          <w:rFonts w:ascii="Times New Roman" w:eastAsiaTheme="minorHAnsi" w:hAnsi="Times New Roman"/>
          <w:sz w:val="24"/>
          <w:szCs w:val="24"/>
        </w:rPr>
        <w:t xml:space="preserve">- иные межбюджетные трансферты – </w:t>
      </w:r>
      <w:r w:rsidR="002849DE" w:rsidRPr="0036571B">
        <w:rPr>
          <w:rFonts w:ascii="Times New Roman" w:eastAsiaTheme="minorHAnsi" w:hAnsi="Times New Roman"/>
          <w:sz w:val="24"/>
          <w:szCs w:val="24"/>
        </w:rPr>
        <w:t>24 940,8</w:t>
      </w:r>
      <w:r w:rsidRPr="0036571B">
        <w:rPr>
          <w:rFonts w:ascii="Times New Roman" w:eastAsiaTheme="minorHAnsi" w:hAnsi="Times New Roman"/>
          <w:sz w:val="24"/>
          <w:szCs w:val="24"/>
        </w:rPr>
        <w:t xml:space="preserve"> тыс.руб. (исполнение – </w:t>
      </w:r>
      <w:r w:rsidR="002849DE" w:rsidRPr="0036571B">
        <w:rPr>
          <w:rFonts w:ascii="Times New Roman" w:eastAsiaTheme="minorHAnsi" w:hAnsi="Times New Roman"/>
          <w:sz w:val="24"/>
          <w:szCs w:val="24"/>
        </w:rPr>
        <w:t>10 566,5</w:t>
      </w:r>
      <w:r w:rsidRPr="0036571B">
        <w:rPr>
          <w:rFonts w:ascii="Times New Roman" w:eastAsiaTheme="minorHAnsi" w:hAnsi="Times New Roman"/>
          <w:sz w:val="24"/>
          <w:szCs w:val="24"/>
        </w:rPr>
        <w:t xml:space="preserve"> тыс.руб. или </w:t>
      </w:r>
      <w:r w:rsidR="002849DE" w:rsidRPr="0036571B">
        <w:rPr>
          <w:rFonts w:ascii="Times New Roman" w:eastAsiaTheme="minorHAnsi" w:hAnsi="Times New Roman"/>
          <w:sz w:val="24"/>
          <w:szCs w:val="24"/>
        </w:rPr>
        <w:t>42,4</w:t>
      </w:r>
      <w:r w:rsidRPr="0036571B">
        <w:rPr>
          <w:rFonts w:ascii="Times New Roman" w:eastAsiaTheme="minorHAnsi" w:hAnsi="Times New Roman"/>
          <w:sz w:val="24"/>
          <w:szCs w:val="24"/>
        </w:rPr>
        <w:t xml:space="preserve"> %).</w:t>
      </w:r>
    </w:p>
    <w:p w:rsidR="000B4142" w:rsidRPr="0036571B" w:rsidRDefault="00104AEC" w:rsidP="00DD04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36571B">
        <w:rPr>
          <w:rFonts w:ascii="Times New Roman" w:eastAsiaTheme="minorHAnsi" w:hAnsi="Times New Roman"/>
          <w:sz w:val="24"/>
          <w:szCs w:val="24"/>
        </w:rPr>
        <w:tab/>
      </w:r>
    </w:p>
    <w:p w:rsidR="004E4039" w:rsidRPr="0036571B" w:rsidRDefault="004E4039" w:rsidP="004E40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sz w:val="24"/>
          <w:szCs w:val="24"/>
        </w:rPr>
      </w:pPr>
      <w:r w:rsidRPr="0036571B">
        <w:rPr>
          <w:rFonts w:ascii="Times New Roman" w:eastAsiaTheme="minorHAnsi" w:hAnsi="Times New Roman"/>
          <w:b/>
          <w:sz w:val="24"/>
          <w:szCs w:val="24"/>
        </w:rPr>
        <w:t>2. Расходы поселений МО</w:t>
      </w:r>
    </w:p>
    <w:p w:rsidR="004E4039" w:rsidRPr="0036571B" w:rsidRDefault="004E4039" w:rsidP="00DD04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4D18F7" w:rsidRPr="0036571B" w:rsidRDefault="004E4039" w:rsidP="004E4039">
      <w:pPr>
        <w:pStyle w:val="pagettl"/>
        <w:spacing w:before="0" w:after="0"/>
        <w:ind w:firstLine="709"/>
        <w:jc w:val="both"/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</w:pPr>
      <w:r w:rsidRPr="0036571B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Утвержденные бюджетные назначения по расходам составили </w:t>
      </w:r>
      <w:r w:rsidR="00CF268E" w:rsidRPr="0036571B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1 187 068,6</w:t>
      </w:r>
      <w:r w:rsidRPr="0036571B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 тыс.руб., в том числе по расходам, предусмотренным на реализацию муниципальных программ, </w:t>
      </w:r>
      <w:r w:rsidR="00CF268E" w:rsidRPr="0036571B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735 039,9</w:t>
      </w:r>
      <w:r w:rsidR="00F22EDF" w:rsidRPr="0036571B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 </w:t>
      </w:r>
      <w:r w:rsidRPr="0036571B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тыс.руб., что составляет </w:t>
      </w:r>
      <w:r w:rsidR="00CF268E" w:rsidRPr="0036571B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61,9</w:t>
      </w:r>
      <w:r w:rsidR="00DF0D5C" w:rsidRPr="0036571B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 </w:t>
      </w:r>
      <w:r w:rsidRPr="0036571B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% от утвержденных бюджетных назначений по расходам.</w:t>
      </w:r>
    </w:p>
    <w:p w:rsidR="00BD5564" w:rsidRPr="0036571B" w:rsidRDefault="00194CA5" w:rsidP="00194CA5">
      <w:pPr>
        <w:pStyle w:val="pagettl"/>
        <w:spacing w:before="0" w:after="0"/>
        <w:ind w:firstLine="709"/>
        <w:jc w:val="both"/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</w:pPr>
      <w:r w:rsidRPr="0036571B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Расходы бюджетов поселений МО</w:t>
      </w:r>
      <w:r w:rsidR="00754A0B" w:rsidRPr="0036571B">
        <w:rPr>
          <w:rStyle w:val="af6"/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footnoteReference w:id="8"/>
      </w:r>
      <w:r w:rsidRPr="0036571B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 по состоянию на 01.</w:t>
      </w:r>
      <w:r w:rsidR="00946465" w:rsidRPr="0036571B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07.2023</w:t>
      </w:r>
      <w:r w:rsidRPr="0036571B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 исполнены на </w:t>
      </w:r>
      <w:r w:rsidR="00C87174" w:rsidRPr="0036571B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436 246,6</w:t>
      </w:r>
      <w:r w:rsidRPr="0036571B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 тыс.руб. или </w:t>
      </w:r>
      <w:r w:rsidR="00C87174" w:rsidRPr="0036571B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36,7</w:t>
      </w:r>
      <w:r w:rsidRPr="0036571B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 % от объема утвержденных бюджетных назначений, в том числе «программные» расходы исполнены на </w:t>
      </w:r>
      <w:r w:rsidR="00C87174" w:rsidRPr="0036571B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281 710,7</w:t>
      </w:r>
      <w:r w:rsidRPr="0036571B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 тыс.руб. или </w:t>
      </w:r>
      <w:r w:rsidR="00C87174" w:rsidRPr="0036571B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38,3 </w:t>
      </w:r>
      <w:r w:rsidRPr="0036571B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% от объема утвержденных бюджетных назначений на «программные» расходы (Таблица № </w:t>
      </w:r>
      <w:r w:rsidR="006B0293" w:rsidRPr="0036571B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2</w:t>
      </w:r>
      <w:r w:rsidRPr="0036571B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).</w:t>
      </w:r>
    </w:p>
    <w:p w:rsidR="00BD5564" w:rsidRPr="0036571B" w:rsidRDefault="008B2453" w:rsidP="008B2453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Таблица № 2</w:t>
      </w:r>
    </w:p>
    <w:tbl>
      <w:tblPr>
        <w:tblW w:w="9635" w:type="dxa"/>
        <w:tblInd w:w="113" w:type="dxa"/>
        <w:tblLook w:val="04A0" w:firstRow="1" w:lastRow="0" w:firstColumn="1" w:lastColumn="0" w:noHBand="0" w:noVBand="1"/>
      </w:tblPr>
      <w:tblGrid>
        <w:gridCol w:w="486"/>
        <w:gridCol w:w="3195"/>
        <w:gridCol w:w="1156"/>
        <w:gridCol w:w="1134"/>
        <w:gridCol w:w="709"/>
        <w:gridCol w:w="1134"/>
        <w:gridCol w:w="1112"/>
        <w:gridCol w:w="709"/>
      </w:tblGrid>
      <w:tr w:rsidR="005C22B6" w:rsidRPr="0036571B" w:rsidTr="006B4323">
        <w:trPr>
          <w:trHeight w:val="300"/>
        </w:trPr>
        <w:tc>
          <w:tcPr>
            <w:tcW w:w="4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3CD8" w:rsidRPr="0036571B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31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3CD8" w:rsidRPr="0036571B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Наименование муниципального образования Крымского района</w:t>
            </w:r>
          </w:p>
        </w:tc>
        <w:tc>
          <w:tcPr>
            <w:tcW w:w="299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3CD8" w:rsidRPr="0036571B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lang w:eastAsia="ru-RU"/>
              </w:rPr>
              <w:t>Расходы, всего</w:t>
            </w:r>
          </w:p>
        </w:tc>
        <w:tc>
          <w:tcPr>
            <w:tcW w:w="29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3CD8" w:rsidRPr="0036571B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lang w:eastAsia="ru-RU"/>
              </w:rPr>
              <w:t>в том числе "программные" расходы</w:t>
            </w:r>
          </w:p>
        </w:tc>
      </w:tr>
      <w:tr w:rsidR="005C22B6" w:rsidRPr="0036571B" w:rsidTr="006B4323">
        <w:trPr>
          <w:trHeight w:val="2025"/>
        </w:trPr>
        <w:tc>
          <w:tcPr>
            <w:tcW w:w="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CD8" w:rsidRPr="0036571B" w:rsidRDefault="00903CD8" w:rsidP="00903CD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CD8" w:rsidRPr="0036571B" w:rsidRDefault="00903CD8" w:rsidP="00903CD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03CD8" w:rsidRPr="0036571B" w:rsidRDefault="00903CD8" w:rsidP="00C871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утверждено на </w:t>
            </w:r>
            <w:r w:rsidR="00AC5A22"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</w:t>
            </w:r>
            <w:r w:rsidR="00C87174"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</w:t>
            </w:r>
            <w:r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год (тыс.руб.)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03CD8" w:rsidRPr="0036571B" w:rsidRDefault="00903CD8" w:rsidP="005C22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исполнено на 01.</w:t>
            </w:r>
            <w:r w:rsidR="00946465"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07.2023</w:t>
            </w:r>
            <w:r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03CD8" w:rsidRPr="0036571B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Исполнение, %</w:t>
            </w:r>
            <w:r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(гр.4/гр.3*100)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03CD8" w:rsidRPr="0036571B" w:rsidRDefault="00903CD8" w:rsidP="00C871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утверждено на </w:t>
            </w:r>
            <w:r w:rsidR="00AC5A22"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</w:t>
            </w:r>
            <w:r w:rsidR="00C87174"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</w:t>
            </w:r>
            <w:r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год (тыс.руб.)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03CD8" w:rsidRPr="0036571B" w:rsidRDefault="00903CD8" w:rsidP="005C22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исполнено на 01.</w:t>
            </w:r>
            <w:r w:rsidR="00946465"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07.2023</w:t>
            </w:r>
            <w:r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03CD8" w:rsidRPr="0036571B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Исполнение, %</w:t>
            </w:r>
            <w:r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(гр.4/гр.3*100)</w:t>
            </w:r>
          </w:p>
        </w:tc>
      </w:tr>
      <w:tr w:rsidR="005C22B6" w:rsidRPr="0036571B" w:rsidTr="006B4323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36571B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36571B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36571B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36571B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36571B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36571B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lang w:eastAsia="ru-RU"/>
              </w:rPr>
              <w:t>6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36571B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lang w:eastAsia="ru-RU"/>
              </w:rPr>
              <w:t>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36571B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lang w:eastAsia="ru-RU"/>
              </w:rPr>
              <w:t>8</w:t>
            </w:r>
          </w:p>
        </w:tc>
      </w:tr>
      <w:tr w:rsidR="00C87174" w:rsidRPr="0036571B" w:rsidTr="005C22B6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7174" w:rsidRPr="0036571B" w:rsidRDefault="00C87174" w:rsidP="00C871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7174" w:rsidRPr="0036571B" w:rsidRDefault="00C87174" w:rsidP="00C8717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Адагумское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25 774,5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11 805,4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45,8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19 458,7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8 504,6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43,7</w:t>
            </w:r>
          </w:p>
        </w:tc>
      </w:tr>
      <w:tr w:rsidR="00C87174" w:rsidRPr="0036571B" w:rsidTr="005C22B6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7174" w:rsidRPr="0036571B" w:rsidRDefault="00C87174" w:rsidP="00C871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7174" w:rsidRPr="0036571B" w:rsidRDefault="00C87174" w:rsidP="00C8717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Варениковское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93 167,4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40 457,2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43,4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75 933,5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31 581,5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41,6</w:t>
            </w:r>
          </w:p>
        </w:tc>
      </w:tr>
      <w:tr w:rsidR="00C87174" w:rsidRPr="0036571B" w:rsidTr="005C22B6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7174" w:rsidRPr="0036571B" w:rsidRDefault="00C87174" w:rsidP="00C871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7174" w:rsidRPr="0036571B" w:rsidRDefault="00C87174" w:rsidP="00C8717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Кеслеровское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35 963,4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19 569,0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54,4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27 430,8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14 651,4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53,4</w:t>
            </w:r>
          </w:p>
        </w:tc>
      </w:tr>
      <w:tr w:rsidR="00C87174" w:rsidRPr="0036571B" w:rsidTr="005C22B6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7174" w:rsidRPr="0036571B" w:rsidRDefault="00C87174" w:rsidP="00C871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lang w:eastAsia="ru-RU"/>
              </w:rPr>
              <w:t>4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7174" w:rsidRPr="0036571B" w:rsidRDefault="00C87174" w:rsidP="00C8717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Киевское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102 580,6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40 004,7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39,0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86 247,2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32 851,8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38,1</w:t>
            </w:r>
          </w:p>
        </w:tc>
      </w:tr>
      <w:tr w:rsidR="00C87174" w:rsidRPr="0036571B" w:rsidTr="005C22B6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7174" w:rsidRPr="0036571B" w:rsidRDefault="00C87174" w:rsidP="00C871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lang w:eastAsia="ru-RU"/>
              </w:rPr>
              <w:t>5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7174" w:rsidRPr="0036571B" w:rsidRDefault="00C87174" w:rsidP="00C8717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Крымское городское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634 268,5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204 531,4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32,2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349 937,7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119 572,4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34,2</w:t>
            </w:r>
          </w:p>
        </w:tc>
      </w:tr>
      <w:tr w:rsidR="00C87174" w:rsidRPr="0036571B" w:rsidTr="005C22B6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7174" w:rsidRPr="0036571B" w:rsidRDefault="00C87174" w:rsidP="00C871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lang w:eastAsia="ru-RU"/>
              </w:rPr>
              <w:t>6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7174" w:rsidRPr="0036571B" w:rsidRDefault="00C87174" w:rsidP="00C8717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Мерчанское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11 815,9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4 519,3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38,2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5 271,5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2 433,4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46,2</w:t>
            </w:r>
          </w:p>
        </w:tc>
      </w:tr>
      <w:tr w:rsidR="00C87174" w:rsidRPr="0036571B" w:rsidTr="005C22B6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7174" w:rsidRPr="0036571B" w:rsidRDefault="00C87174" w:rsidP="00C871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lang w:eastAsia="ru-RU"/>
              </w:rPr>
              <w:t>7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7174" w:rsidRPr="0036571B" w:rsidRDefault="00C87174" w:rsidP="00C8717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Молдаванское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63 985,8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28 293,5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44,2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40 722,1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16 793,3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41,2</w:t>
            </w:r>
          </w:p>
        </w:tc>
      </w:tr>
      <w:tr w:rsidR="00C87174" w:rsidRPr="0036571B" w:rsidTr="005C22B6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7174" w:rsidRPr="0036571B" w:rsidRDefault="00C87174" w:rsidP="00C871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lang w:eastAsia="ru-RU"/>
              </w:rPr>
              <w:t>8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7174" w:rsidRPr="0036571B" w:rsidRDefault="00C87174" w:rsidP="00C8717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Нижнебаканское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42 465,9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22 718,8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53,5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31 365,6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16 789,7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53,5</w:t>
            </w:r>
          </w:p>
        </w:tc>
      </w:tr>
      <w:tr w:rsidR="00C87174" w:rsidRPr="0036571B" w:rsidTr="005C22B6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7174" w:rsidRPr="0036571B" w:rsidRDefault="00C87174" w:rsidP="00C871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lang w:eastAsia="ru-RU"/>
              </w:rPr>
              <w:t>9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7174" w:rsidRPr="0036571B" w:rsidRDefault="00C87174" w:rsidP="00C8717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Пригородное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54 398,0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23 611,5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43,4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28 875,0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7 550,1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26,1</w:t>
            </w:r>
          </w:p>
        </w:tc>
      </w:tr>
      <w:tr w:rsidR="00C87174" w:rsidRPr="0036571B" w:rsidTr="005C22B6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7174" w:rsidRPr="0036571B" w:rsidRDefault="00C87174" w:rsidP="00C871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7174" w:rsidRPr="0036571B" w:rsidRDefault="00C87174" w:rsidP="00C8717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Троицкое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83 768,7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25 307,1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30,2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20 341,6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10 619,9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52,2</w:t>
            </w:r>
          </w:p>
        </w:tc>
      </w:tr>
      <w:tr w:rsidR="00C87174" w:rsidRPr="0036571B" w:rsidTr="005C22B6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7174" w:rsidRPr="0036571B" w:rsidRDefault="00C87174" w:rsidP="00C871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7174" w:rsidRPr="0036571B" w:rsidRDefault="00C87174" w:rsidP="00C8717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Южное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38 879,8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15 428,8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39,7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49 456,0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20 362,6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6571B">
              <w:rPr>
                <w:rFonts w:ascii="Times New Roman" w:hAnsi="Times New Roman"/>
                <w:sz w:val="18"/>
                <w:szCs w:val="18"/>
              </w:rPr>
              <w:t>41,2</w:t>
            </w:r>
          </w:p>
        </w:tc>
      </w:tr>
      <w:tr w:rsidR="00C87174" w:rsidRPr="0036571B" w:rsidTr="005C22B6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7174" w:rsidRPr="0036571B" w:rsidRDefault="00C87174" w:rsidP="00C87174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7174" w:rsidRPr="0036571B" w:rsidRDefault="00C87174" w:rsidP="00C87174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b/>
                <w:lang w:eastAsia="ru-RU"/>
              </w:rPr>
              <w:t>ВСЕГО: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36571B">
              <w:rPr>
                <w:rFonts w:ascii="Times New Roman" w:hAnsi="Times New Roman"/>
                <w:b/>
                <w:bCs/>
                <w:sz w:val="18"/>
                <w:szCs w:val="18"/>
              </w:rPr>
              <w:t>1 187 068,6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36571B">
              <w:rPr>
                <w:rFonts w:ascii="Times New Roman" w:hAnsi="Times New Roman"/>
                <w:b/>
                <w:bCs/>
                <w:sz w:val="18"/>
                <w:szCs w:val="18"/>
              </w:rPr>
              <w:t>436 246,6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36571B">
              <w:rPr>
                <w:rFonts w:ascii="Times New Roman" w:hAnsi="Times New Roman"/>
                <w:b/>
                <w:bCs/>
                <w:sz w:val="18"/>
                <w:szCs w:val="18"/>
              </w:rPr>
              <w:t>36,7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36571B">
              <w:rPr>
                <w:rFonts w:ascii="Times New Roman" w:hAnsi="Times New Roman"/>
                <w:b/>
                <w:bCs/>
                <w:sz w:val="18"/>
                <w:szCs w:val="18"/>
              </w:rPr>
              <w:t>735 039,9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36571B">
              <w:rPr>
                <w:rFonts w:ascii="Times New Roman" w:hAnsi="Times New Roman"/>
                <w:b/>
                <w:bCs/>
                <w:sz w:val="18"/>
                <w:szCs w:val="18"/>
              </w:rPr>
              <w:t>281 710,7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174" w:rsidRPr="0036571B" w:rsidRDefault="00C87174" w:rsidP="00C8717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36571B">
              <w:rPr>
                <w:rFonts w:ascii="Times New Roman" w:hAnsi="Times New Roman"/>
                <w:b/>
                <w:bCs/>
                <w:sz w:val="18"/>
                <w:szCs w:val="18"/>
              </w:rPr>
              <w:t>38,3</w:t>
            </w:r>
          </w:p>
        </w:tc>
      </w:tr>
    </w:tbl>
    <w:p w:rsidR="00BD5564" w:rsidRPr="0036571B" w:rsidRDefault="00BD556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BD5564" w:rsidRPr="0036571B" w:rsidRDefault="00C946C8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2.1. Структура расходов бюджетов поселений МО за </w:t>
      </w:r>
      <w:r w:rsidR="00364948" w:rsidRPr="0036571B">
        <w:rPr>
          <w:rFonts w:ascii="Times New Roman" w:hAnsi="Times New Roman"/>
          <w:b w:val="0"/>
          <w:color w:val="auto"/>
          <w:sz w:val="24"/>
          <w:szCs w:val="24"/>
        </w:rPr>
        <w:t>6 месяцев 2023 года</w:t>
      </w:r>
      <w:r w:rsidR="00ED36A5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в сравнении с аналогичным периодом прошлого года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представлена на диаграмме № 2.</w:t>
      </w:r>
    </w:p>
    <w:p w:rsidR="006E7766" w:rsidRPr="0036571B" w:rsidRDefault="006E7766" w:rsidP="00B73950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</w:p>
    <w:p w:rsidR="004F7654" w:rsidRPr="0036571B" w:rsidRDefault="004F7654" w:rsidP="00B73950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</w:p>
    <w:p w:rsidR="004F7654" w:rsidRPr="0036571B" w:rsidRDefault="004F7654" w:rsidP="00B73950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</w:p>
    <w:p w:rsidR="004F7654" w:rsidRPr="0036571B" w:rsidRDefault="004F7654" w:rsidP="00B73950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</w:p>
    <w:p w:rsidR="006E7766" w:rsidRPr="0036571B" w:rsidRDefault="006E7766" w:rsidP="00B73950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</w:p>
    <w:p w:rsidR="00C946C8" w:rsidRPr="0036571B" w:rsidRDefault="00C946C8" w:rsidP="00B73950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i/>
          <w:color w:val="auto"/>
          <w:sz w:val="24"/>
          <w:szCs w:val="24"/>
        </w:rPr>
        <w:t xml:space="preserve">Диаграмма № 2 </w:t>
      </w:r>
      <w:r w:rsidR="006F5248" w:rsidRPr="0036571B">
        <w:rPr>
          <w:rFonts w:ascii="Times New Roman" w:hAnsi="Times New Roman"/>
          <w:b w:val="0"/>
          <w:i/>
          <w:color w:val="auto"/>
          <w:sz w:val="24"/>
          <w:szCs w:val="24"/>
        </w:rPr>
        <w:t>(тыс.руб.)</w:t>
      </w:r>
    </w:p>
    <w:p w:rsidR="000B2917" w:rsidRPr="0036571B" w:rsidRDefault="00900964" w:rsidP="00900964">
      <w:pPr>
        <w:pStyle w:val="pagettl"/>
        <w:spacing w:before="0" w:after="0"/>
        <w:jc w:val="center"/>
        <w:rPr>
          <w:rFonts w:ascii="Times New Roman" w:hAnsi="Times New Roman"/>
          <w:color w:val="auto"/>
          <w:sz w:val="24"/>
          <w:szCs w:val="24"/>
        </w:rPr>
      </w:pPr>
      <w:r w:rsidRPr="0036571B">
        <w:rPr>
          <w:rFonts w:ascii="Times New Roman" w:hAnsi="Times New Roman"/>
          <w:color w:val="auto"/>
          <w:sz w:val="24"/>
          <w:szCs w:val="24"/>
        </w:rPr>
        <w:t xml:space="preserve">Структура расходов бюджетов поселений МО </w:t>
      </w:r>
    </w:p>
    <w:p w:rsidR="006F5248" w:rsidRPr="0036571B" w:rsidRDefault="00EB4A12" w:rsidP="00900964">
      <w:pPr>
        <w:pStyle w:val="pagettl"/>
        <w:spacing w:before="0" w:after="0"/>
        <w:jc w:val="center"/>
        <w:rPr>
          <w:rFonts w:ascii="Times New Roman" w:hAnsi="Times New Roman"/>
          <w:color w:val="auto"/>
          <w:sz w:val="24"/>
          <w:szCs w:val="24"/>
        </w:rPr>
      </w:pPr>
      <w:r w:rsidRPr="0036571B">
        <w:rPr>
          <w:rFonts w:ascii="Times New Roman" w:hAnsi="Times New Roman"/>
          <w:color w:val="auto"/>
          <w:sz w:val="24"/>
          <w:szCs w:val="24"/>
        </w:rPr>
        <w:t>за 9</w:t>
      </w:r>
      <w:r w:rsidR="00900964" w:rsidRPr="0036571B">
        <w:rPr>
          <w:rFonts w:ascii="Times New Roman" w:hAnsi="Times New Roman"/>
          <w:color w:val="auto"/>
          <w:sz w:val="24"/>
          <w:szCs w:val="24"/>
        </w:rPr>
        <w:t xml:space="preserve"> месяцев </w:t>
      </w:r>
      <w:r w:rsidR="00AC5A22" w:rsidRPr="0036571B">
        <w:rPr>
          <w:rFonts w:ascii="Times New Roman" w:hAnsi="Times New Roman"/>
          <w:color w:val="auto"/>
          <w:sz w:val="24"/>
          <w:szCs w:val="24"/>
        </w:rPr>
        <w:t>202</w:t>
      </w:r>
      <w:r w:rsidR="00763EDC" w:rsidRPr="0036571B">
        <w:rPr>
          <w:rFonts w:ascii="Times New Roman" w:hAnsi="Times New Roman"/>
          <w:color w:val="auto"/>
          <w:sz w:val="24"/>
          <w:szCs w:val="24"/>
        </w:rPr>
        <w:t>2</w:t>
      </w:r>
      <w:r w:rsidR="00900964" w:rsidRPr="0036571B">
        <w:rPr>
          <w:rFonts w:ascii="Times New Roman" w:hAnsi="Times New Roman"/>
          <w:color w:val="auto"/>
          <w:sz w:val="24"/>
          <w:szCs w:val="24"/>
        </w:rPr>
        <w:t xml:space="preserve"> года</w:t>
      </w:r>
      <w:r w:rsidRPr="0036571B">
        <w:rPr>
          <w:rFonts w:ascii="Times New Roman" w:hAnsi="Times New Roman"/>
          <w:color w:val="auto"/>
          <w:sz w:val="24"/>
          <w:szCs w:val="24"/>
        </w:rPr>
        <w:t xml:space="preserve"> и за </w:t>
      </w:r>
      <w:r w:rsidR="00364948" w:rsidRPr="0036571B">
        <w:rPr>
          <w:rFonts w:ascii="Times New Roman" w:hAnsi="Times New Roman"/>
          <w:color w:val="auto"/>
          <w:sz w:val="24"/>
          <w:szCs w:val="24"/>
        </w:rPr>
        <w:t>6 месяцев 2023 года</w:t>
      </w:r>
    </w:p>
    <w:p w:rsidR="00900964" w:rsidRPr="0036571B" w:rsidRDefault="00900964" w:rsidP="00900964">
      <w:pPr>
        <w:pStyle w:val="pagettl"/>
        <w:spacing w:before="0" w:after="0"/>
        <w:jc w:val="center"/>
        <w:rPr>
          <w:rFonts w:ascii="Times New Roman" w:hAnsi="Times New Roman"/>
          <w:color w:val="auto"/>
          <w:sz w:val="24"/>
          <w:szCs w:val="24"/>
        </w:rPr>
      </w:pPr>
    </w:p>
    <w:p w:rsidR="00E15B82" w:rsidRPr="0036571B" w:rsidRDefault="00763EDC" w:rsidP="00900964">
      <w:pPr>
        <w:pStyle w:val="pagettl"/>
        <w:spacing w:before="0" w:after="0"/>
        <w:jc w:val="center"/>
        <w:rPr>
          <w:rFonts w:ascii="Times New Roman" w:hAnsi="Times New Roman"/>
          <w:color w:val="auto"/>
          <w:sz w:val="24"/>
          <w:szCs w:val="24"/>
        </w:rPr>
      </w:pPr>
      <w:r w:rsidRPr="0036571B">
        <w:rPr>
          <w:noProof/>
          <w:color w:val="auto"/>
        </w:rPr>
        <w:drawing>
          <wp:inline distT="0" distB="0" distL="0" distR="0" wp14:anchorId="6FF5A91F" wp14:editId="22D105CD">
            <wp:extent cx="5940425" cy="3776345"/>
            <wp:effectExtent l="0" t="0" r="3175" b="1460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486CD3" w:rsidRPr="0036571B" w:rsidRDefault="00486CD3" w:rsidP="00900964">
      <w:pPr>
        <w:pStyle w:val="pagettl"/>
        <w:spacing w:before="0" w:after="0"/>
        <w:jc w:val="center"/>
        <w:rPr>
          <w:rFonts w:ascii="Times New Roman" w:hAnsi="Times New Roman"/>
          <w:color w:val="auto"/>
          <w:sz w:val="24"/>
          <w:szCs w:val="24"/>
        </w:rPr>
      </w:pPr>
    </w:p>
    <w:p w:rsidR="00BD5564" w:rsidRPr="0036571B" w:rsidRDefault="00FA23DF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>Сравнительный анализ использования бюджетных средств по состоянию на 01.</w:t>
      </w:r>
      <w:r w:rsidR="00946465" w:rsidRPr="0036571B">
        <w:rPr>
          <w:rFonts w:ascii="Times New Roman" w:hAnsi="Times New Roman"/>
          <w:b w:val="0"/>
          <w:color w:val="auto"/>
          <w:sz w:val="24"/>
          <w:szCs w:val="24"/>
        </w:rPr>
        <w:t>07.2023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3132E0" w:rsidRPr="0036571B">
        <w:rPr>
          <w:rFonts w:ascii="Times New Roman" w:hAnsi="Times New Roman"/>
          <w:b w:val="0"/>
          <w:color w:val="auto"/>
          <w:sz w:val="24"/>
          <w:szCs w:val="24"/>
        </w:rPr>
        <w:t>по сравнению с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аналогичны</w:t>
      </w:r>
      <w:r w:rsidR="003132E0" w:rsidRPr="0036571B">
        <w:rPr>
          <w:rFonts w:ascii="Times New Roman" w:hAnsi="Times New Roman"/>
          <w:b w:val="0"/>
          <w:color w:val="auto"/>
          <w:sz w:val="24"/>
          <w:szCs w:val="24"/>
        </w:rPr>
        <w:t>м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период</w:t>
      </w:r>
      <w:r w:rsidR="003132E0" w:rsidRPr="0036571B">
        <w:rPr>
          <w:rFonts w:ascii="Times New Roman" w:hAnsi="Times New Roman"/>
          <w:b w:val="0"/>
          <w:color w:val="auto"/>
          <w:sz w:val="24"/>
          <w:szCs w:val="24"/>
        </w:rPr>
        <w:t>ом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AC5A22" w:rsidRPr="0036571B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763EDC" w:rsidRPr="0036571B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года показал увеличение уровня использования бюджетных средств </w:t>
      </w:r>
      <w:r w:rsidR="00AF331D" w:rsidRPr="0036571B">
        <w:rPr>
          <w:rFonts w:ascii="Times New Roman" w:hAnsi="Times New Roman"/>
          <w:b w:val="0"/>
          <w:color w:val="auto"/>
          <w:sz w:val="24"/>
          <w:szCs w:val="24"/>
        </w:rPr>
        <w:t>по следующим разделам:</w:t>
      </w:r>
    </w:p>
    <w:p w:rsidR="00BE1B7A" w:rsidRPr="0036571B" w:rsidRDefault="00BE1B7A" w:rsidP="00BE1B7A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- раздел 01 «Общегосударственные вопросы» - </w:t>
      </w:r>
      <w:r w:rsidR="00B2380E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763EDC" w:rsidRPr="0036571B">
        <w:rPr>
          <w:rFonts w:ascii="Times New Roman" w:hAnsi="Times New Roman"/>
          <w:b w:val="0"/>
          <w:color w:val="auto"/>
          <w:sz w:val="24"/>
          <w:szCs w:val="24"/>
        </w:rPr>
        <w:t>10 231,0</w:t>
      </w:r>
      <w:r w:rsidR="00B2380E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руб. или 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763EDC" w:rsidRPr="0036571B">
        <w:rPr>
          <w:rFonts w:ascii="Times New Roman" w:hAnsi="Times New Roman"/>
          <w:b w:val="0"/>
          <w:color w:val="auto"/>
          <w:sz w:val="24"/>
          <w:szCs w:val="24"/>
        </w:rPr>
        <w:t>8,6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> %</w:t>
      </w:r>
      <w:r w:rsidRPr="0036571B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9"/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3C6F01" w:rsidRPr="0036571B" w:rsidRDefault="003C6F01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- раздел 02 «Национальная оборона» - на </w:t>
      </w:r>
      <w:r w:rsidR="00BA72DF" w:rsidRPr="0036571B">
        <w:rPr>
          <w:rFonts w:ascii="Times New Roman" w:hAnsi="Times New Roman"/>
          <w:b w:val="0"/>
          <w:color w:val="auto"/>
          <w:sz w:val="24"/>
          <w:szCs w:val="24"/>
        </w:rPr>
        <w:t>275,0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 или на </w:t>
      </w:r>
      <w:r w:rsidR="00BA72DF" w:rsidRPr="0036571B">
        <w:rPr>
          <w:rFonts w:ascii="Times New Roman" w:hAnsi="Times New Roman"/>
          <w:b w:val="0"/>
          <w:color w:val="auto"/>
          <w:sz w:val="24"/>
          <w:szCs w:val="24"/>
        </w:rPr>
        <w:t>16,9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%;</w:t>
      </w:r>
    </w:p>
    <w:p w:rsidR="00AF331D" w:rsidRPr="0036571B" w:rsidRDefault="00F52236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>- раздел 0</w:t>
      </w:r>
      <w:r w:rsidR="006840D0" w:rsidRPr="0036571B">
        <w:rPr>
          <w:rFonts w:ascii="Times New Roman" w:hAnsi="Times New Roman"/>
          <w:b w:val="0"/>
          <w:color w:val="auto"/>
          <w:sz w:val="24"/>
          <w:szCs w:val="24"/>
        </w:rPr>
        <w:t>3</w:t>
      </w:r>
      <w:r w:rsidR="00AF331D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«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Национальная </w:t>
      </w:r>
      <w:r w:rsidR="006840D0" w:rsidRPr="0036571B">
        <w:rPr>
          <w:rFonts w:ascii="Times New Roman" w:hAnsi="Times New Roman"/>
          <w:b w:val="0"/>
          <w:color w:val="auto"/>
          <w:sz w:val="24"/>
          <w:szCs w:val="24"/>
        </w:rPr>
        <w:t>безопасность</w:t>
      </w:r>
      <w:r w:rsidR="00AF331D" w:rsidRPr="0036571B">
        <w:rPr>
          <w:rFonts w:ascii="Times New Roman" w:hAnsi="Times New Roman"/>
          <w:b w:val="0"/>
          <w:color w:val="auto"/>
          <w:sz w:val="24"/>
          <w:szCs w:val="24"/>
        </w:rPr>
        <w:t>» -</w:t>
      </w:r>
      <w:r w:rsidR="00B2380E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на </w:t>
      </w:r>
      <w:r w:rsidR="00C45FB6" w:rsidRPr="0036571B">
        <w:rPr>
          <w:rFonts w:ascii="Times New Roman" w:hAnsi="Times New Roman"/>
          <w:b w:val="0"/>
          <w:color w:val="auto"/>
          <w:sz w:val="24"/>
          <w:szCs w:val="24"/>
        </w:rPr>
        <w:t>376,4</w:t>
      </w:r>
      <w:r w:rsidR="00B2380E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руб. или </w:t>
      </w:r>
      <w:r w:rsidR="00AF331D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C45FB6" w:rsidRPr="0036571B">
        <w:rPr>
          <w:rFonts w:ascii="Times New Roman" w:hAnsi="Times New Roman"/>
          <w:b w:val="0"/>
          <w:color w:val="auto"/>
          <w:sz w:val="24"/>
          <w:szCs w:val="24"/>
        </w:rPr>
        <w:t>8,0</w:t>
      </w:r>
      <w:r w:rsidR="00AF331D" w:rsidRPr="0036571B">
        <w:rPr>
          <w:rFonts w:ascii="Times New Roman" w:hAnsi="Times New Roman"/>
          <w:b w:val="0"/>
          <w:color w:val="auto"/>
          <w:sz w:val="24"/>
          <w:szCs w:val="24"/>
        </w:rPr>
        <w:t> %;</w:t>
      </w:r>
    </w:p>
    <w:p w:rsidR="003970F0" w:rsidRPr="0036571B" w:rsidRDefault="003970F0" w:rsidP="003970F0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>- раздел 04 «Национальная экономика» - на 32 345,7 тыс. руб. или на 55,6 %</w:t>
      </w:r>
      <w:r w:rsidRPr="0036571B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10"/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822D04" w:rsidRPr="0036571B" w:rsidRDefault="00822D0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- раздел 07 «Образование» - </w:t>
      </w:r>
      <w:r w:rsidR="005C2712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9C31B4" w:rsidRPr="0036571B">
        <w:rPr>
          <w:rFonts w:ascii="Times New Roman" w:hAnsi="Times New Roman"/>
          <w:b w:val="0"/>
          <w:color w:val="auto"/>
          <w:sz w:val="24"/>
          <w:szCs w:val="24"/>
        </w:rPr>
        <w:t>221,9</w:t>
      </w:r>
      <w:r w:rsidR="005C2712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руб. или 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9C31B4" w:rsidRPr="0036571B">
        <w:rPr>
          <w:rFonts w:ascii="Times New Roman" w:hAnsi="Times New Roman"/>
          <w:b w:val="0"/>
          <w:color w:val="auto"/>
          <w:sz w:val="24"/>
          <w:szCs w:val="24"/>
        </w:rPr>
        <w:t>14,0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%;</w:t>
      </w:r>
    </w:p>
    <w:p w:rsidR="00822D04" w:rsidRPr="0036571B" w:rsidRDefault="00822D0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- раздел 08 «Культура, кинематография» - </w:t>
      </w:r>
      <w:r w:rsidR="005C2712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606EEF" w:rsidRPr="0036571B">
        <w:rPr>
          <w:rFonts w:ascii="Times New Roman" w:hAnsi="Times New Roman"/>
          <w:b w:val="0"/>
          <w:color w:val="auto"/>
          <w:sz w:val="24"/>
          <w:szCs w:val="24"/>
        </w:rPr>
        <w:t>646,6</w:t>
      </w:r>
      <w:r w:rsidR="005C2712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руб. или 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606EEF" w:rsidRPr="0036571B">
        <w:rPr>
          <w:rFonts w:ascii="Times New Roman" w:hAnsi="Times New Roman"/>
          <w:b w:val="0"/>
          <w:color w:val="auto"/>
          <w:sz w:val="24"/>
          <w:szCs w:val="24"/>
        </w:rPr>
        <w:t>0,7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%;</w:t>
      </w:r>
    </w:p>
    <w:p w:rsidR="00D11C5C" w:rsidRPr="0036571B" w:rsidRDefault="00D11C5C" w:rsidP="00D11C5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>- раздел 10 «Социальная политика» - на 409,8 тыс. руб. или на 2,8 %;</w:t>
      </w:r>
    </w:p>
    <w:p w:rsidR="006F1D79" w:rsidRPr="0036571B" w:rsidRDefault="006F1D79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>- раздел 12 «Средства массовой информации» -</w:t>
      </w:r>
      <w:r w:rsidR="00D92CA4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на </w:t>
      </w:r>
      <w:r w:rsidR="00704106" w:rsidRPr="0036571B">
        <w:rPr>
          <w:rFonts w:ascii="Times New Roman" w:hAnsi="Times New Roman"/>
          <w:b w:val="0"/>
          <w:color w:val="auto"/>
          <w:sz w:val="24"/>
          <w:szCs w:val="24"/>
        </w:rPr>
        <w:t>208,5</w:t>
      </w:r>
      <w:r w:rsidR="00D92CA4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руб. или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на </w:t>
      </w:r>
      <w:r w:rsidR="00704106" w:rsidRPr="0036571B">
        <w:rPr>
          <w:rFonts w:ascii="Times New Roman" w:hAnsi="Times New Roman"/>
          <w:b w:val="0"/>
          <w:color w:val="auto"/>
          <w:sz w:val="24"/>
          <w:szCs w:val="24"/>
        </w:rPr>
        <w:t>13,7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%.</w:t>
      </w:r>
    </w:p>
    <w:p w:rsidR="00BD5564" w:rsidRPr="0036571B" w:rsidRDefault="003016E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Анализ показал, что исполнение по расходам </w:t>
      </w:r>
      <w:r w:rsidR="00581B3D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ниже 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>уров</w:t>
      </w:r>
      <w:r w:rsidR="00581B3D" w:rsidRPr="0036571B">
        <w:rPr>
          <w:rFonts w:ascii="Times New Roman" w:hAnsi="Times New Roman"/>
          <w:b w:val="0"/>
          <w:color w:val="auto"/>
          <w:sz w:val="24"/>
          <w:szCs w:val="24"/>
        </w:rPr>
        <w:t>ня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аналогичного периода предыдущего года на </w:t>
      </w:r>
      <w:r w:rsidR="00581B3D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5 695,5 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>тыс.руб.</w:t>
      </w:r>
      <w:r w:rsidR="00E81694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или на </w:t>
      </w:r>
      <w:r w:rsidR="00581B3D" w:rsidRPr="0036571B">
        <w:rPr>
          <w:rFonts w:ascii="Times New Roman" w:hAnsi="Times New Roman"/>
          <w:b w:val="0"/>
          <w:color w:val="auto"/>
          <w:sz w:val="24"/>
          <w:szCs w:val="24"/>
        </w:rPr>
        <w:t>1,3</w:t>
      </w:r>
      <w:r w:rsidR="00E81694" w:rsidRPr="0036571B">
        <w:rPr>
          <w:rFonts w:ascii="Times New Roman" w:hAnsi="Times New Roman"/>
          <w:b w:val="0"/>
          <w:color w:val="auto"/>
          <w:sz w:val="24"/>
          <w:szCs w:val="24"/>
        </w:rPr>
        <w:t> %.</w:t>
      </w:r>
    </w:p>
    <w:p w:rsidR="00242493" w:rsidRPr="0036571B" w:rsidRDefault="00242493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C95C10" w:rsidRPr="0036571B" w:rsidRDefault="00C95C10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lastRenderedPageBreak/>
        <w:t xml:space="preserve">2.2. Исполнение бюджетных назначений по расходам по итогам </w:t>
      </w:r>
      <w:r w:rsidR="00364948" w:rsidRPr="0036571B">
        <w:rPr>
          <w:rFonts w:ascii="Times New Roman" w:hAnsi="Times New Roman"/>
          <w:b w:val="0"/>
          <w:color w:val="auto"/>
          <w:sz w:val="24"/>
          <w:szCs w:val="24"/>
        </w:rPr>
        <w:t>6 месяцев 2023 года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36571B">
        <w:rPr>
          <w:rFonts w:ascii="Times New Roman" w:hAnsi="Times New Roman"/>
          <w:color w:val="auto"/>
          <w:sz w:val="24"/>
          <w:szCs w:val="24"/>
        </w:rPr>
        <w:t>по всем разделам классификации расходов бюджетов</w:t>
      </w:r>
      <w:r w:rsidR="00E8266E" w:rsidRPr="0036571B">
        <w:rPr>
          <w:rFonts w:ascii="Times New Roman" w:hAnsi="Times New Roman"/>
          <w:color w:val="auto"/>
          <w:sz w:val="24"/>
          <w:szCs w:val="24"/>
        </w:rPr>
        <w:t xml:space="preserve"> составило менее </w:t>
      </w:r>
      <w:r w:rsidR="00625CD0" w:rsidRPr="0036571B">
        <w:rPr>
          <w:rFonts w:ascii="Times New Roman" w:hAnsi="Times New Roman"/>
          <w:color w:val="auto"/>
          <w:sz w:val="24"/>
          <w:szCs w:val="24"/>
        </w:rPr>
        <w:t>50</w:t>
      </w:r>
      <w:r w:rsidR="00E8266E" w:rsidRPr="0036571B">
        <w:rPr>
          <w:rFonts w:ascii="Times New Roman" w:hAnsi="Times New Roman"/>
          <w:color w:val="auto"/>
          <w:sz w:val="24"/>
          <w:szCs w:val="24"/>
        </w:rPr>
        <w:t>,0 %</w:t>
      </w:r>
      <w:r w:rsidRPr="0036571B">
        <w:rPr>
          <w:rFonts w:ascii="Times New Roman" w:hAnsi="Times New Roman"/>
          <w:color w:val="auto"/>
          <w:sz w:val="24"/>
          <w:szCs w:val="24"/>
        </w:rPr>
        <w:t xml:space="preserve">, за исключением раздела </w:t>
      </w:r>
      <w:r w:rsidR="00E8266E" w:rsidRPr="0036571B">
        <w:rPr>
          <w:rFonts w:ascii="Times New Roman" w:hAnsi="Times New Roman"/>
          <w:color w:val="auto"/>
          <w:sz w:val="24"/>
          <w:szCs w:val="24"/>
        </w:rPr>
        <w:t>10 «Социальная политика» (</w:t>
      </w:r>
      <w:r w:rsidR="00625CD0" w:rsidRPr="0036571B">
        <w:rPr>
          <w:rFonts w:ascii="Times New Roman" w:hAnsi="Times New Roman"/>
          <w:color w:val="auto"/>
          <w:sz w:val="24"/>
          <w:szCs w:val="24"/>
        </w:rPr>
        <w:t>83,8</w:t>
      </w:r>
      <w:r w:rsidR="00E8266E" w:rsidRPr="0036571B">
        <w:rPr>
          <w:rFonts w:ascii="Times New Roman" w:hAnsi="Times New Roman"/>
          <w:color w:val="auto"/>
          <w:sz w:val="24"/>
          <w:szCs w:val="24"/>
        </w:rPr>
        <w:t xml:space="preserve"> %)</w:t>
      </w:r>
      <w:r w:rsidRPr="0036571B">
        <w:rPr>
          <w:rFonts w:ascii="Times New Roman" w:hAnsi="Times New Roman"/>
          <w:color w:val="auto"/>
          <w:sz w:val="24"/>
          <w:szCs w:val="24"/>
        </w:rPr>
        <w:t>.</w:t>
      </w:r>
    </w:p>
    <w:p w:rsidR="007443D5" w:rsidRPr="0036571B" w:rsidRDefault="007443D5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>Наименьший показатель исполнения бюджетов поселений МО по расходам установлен по разделам классификации расходов бюджетов:</w:t>
      </w:r>
    </w:p>
    <w:p w:rsidR="008A6B3F" w:rsidRPr="0036571B" w:rsidRDefault="008A6B3F" w:rsidP="008A6B3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- раздел 03 «Национальная безопасность и правоохранительная деятельность» - </w:t>
      </w:r>
      <w:r w:rsidR="003E0EFC" w:rsidRPr="0036571B">
        <w:rPr>
          <w:rFonts w:ascii="Times New Roman" w:hAnsi="Times New Roman"/>
          <w:b w:val="0"/>
          <w:color w:val="auto"/>
          <w:sz w:val="24"/>
          <w:szCs w:val="24"/>
        </w:rPr>
        <w:t>25,9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%;</w:t>
      </w:r>
    </w:p>
    <w:p w:rsidR="003E0EFC" w:rsidRPr="0036571B" w:rsidRDefault="003E0EFC" w:rsidP="003E0EF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>- раздел 05 «Жилищно-коммунальное хозяйство» - 26,1 %;</w:t>
      </w:r>
    </w:p>
    <w:p w:rsidR="007E63FC" w:rsidRPr="0036571B" w:rsidRDefault="007E63FC" w:rsidP="008A6B3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- раздел 04 «Национальная экономика» - </w:t>
      </w:r>
      <w:r w:rsidR="003E0EFC" w:rsidRPr="0036571B">
        <w:rPr>
          <w:rFonts w:ascii="Times New Roman" w:hAnsi="Times New Roman"/>
          <w:b w:val="0"/>
          <w:color w:val="auto"/>
          <w:sz w:val="24"/>
          <w:szCs w:val="24"/>
        </w:rPr>
        <w:t>32,1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%;</w:t>
      </w:r>
    </w:p>
    <w:p w:rsidR="003E0EFC" w:rsidRPr="0036571B" w:rsidRDefault="003E0EFC" w:rsidP="003E0EF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>- раздел 11 «Физическая культура и спорт» - 35,0 %;</w:t>
      </w:r>
    </w:p>
    <w:p w:rsidR="008A6B3F" w:rsidRPr="0036571B" w:rsidRDefault="008A6B3F" w:rsidP="008A6B3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- раздел 12 «Средства массовой информации» - </w:t>
      </w:r>
      <w:r w:rsidR="003E0EFC" w:rsidRPr="0036571B">
        <w:rPr>
          <w:rFonts w:ascii="Times New Roman" w:hAnsi="Times New Roman"/>
          <w:b w:val="0"/>
          <w:color w:val="auto"/>
          <w:sz w:val="24"/>
          <w:szCs w:val="24"/>
        </w:rPr>
        <w:t>36,1</w:t>
      </w:r>
      <w:r w:rsidR="007E63FC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>%;</w:t>
      </w:r>
    </w:p>
    <w:p w:rsidR="00697B7B" w:rsidRPr="0036571B" w:rsidRDefault="00697B7B" w:rsidP="00697B7B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- раздел 07 «Образование» - </w:t>
      </w:r>
      <w:r w:rsidR="003E0EFC" w:rsidRPr="0036571B">
        <w:rPr>
          <w:rFonts w:ascii="Times New Roman" w:hAnsi="Times New Roman"/>
          <w:b w:val="0"/>
          <w:color w:val="auto"/>
          <w:sz w:val="24"/>
          <w:szCs w:val="24"/>
        </w:rPr>
        <w:t>40,6</w:t>
      </w:r>
      <w:r w:rsidR="007E63FC" w:rsidRPr="0036571B">
        <w:rPr>
          <w:rFonts w:ascii="Times New Roman" w:hAnsi="Times New Roman"/>
          <w:b w:val="0"/>
          <w:color w:val="auto"/>
          <w:sz w:val="24"/>
          <w:szCs w:val="24"/>
        </w:rPr>
        <w:t> %.</w:t>
      </w:r>
    </w:p>
    <w:p w:rsidR="00511050" w:rsidRPr="0036571B" w:rsidRDefault="00587367" w:rsidP="00587367">
      <w:pPr>
        <w:pStyle w:val="pagettl"/>
        <w:spacing w:before="0" w:after="0"/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По остальным разделам данный показатель составил </w:t>
      </w:r>
      <w:r w:rsidR="0035284C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в диапазоне от </w:t>
      </w:r>
      <w:r w:rsidR="008A41C0" w:rsidRPr="0036571B">
        <w:rPr>
          <w:rFonts w:ascii="Times New Roman" w:hAnsi="Times New Roman"/>
          <w:b w:val="0"/>
          <w:color w:val="auto"/>
          <w:sz w:val="24"/>
          <w:szCs w:val="24"/>
        </w:rPr>
        <w:t>44,6</w:t>
      </w:r>
      <w:r w:rsidR="0035284C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>% (0</w:t>
      </w:r>
      <w:r w:rsidR="008A41C0" w:rsidRPr="0036571B">
        <w:rPr>
          <w:rFonts w:ascii="Times New Roman" w:hAnsi="Times New Roman"/>
          <w:b w:val="0"/>
          <w:color w:val="auto"/>
          <w:sz w:val="24"/>
          <w:szCs w:val="24"/>
        </w:rPr>
        <w:t>1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«</w:t>
      </w:r>
      <w:r w:rsidR="008A41C0" w:rsidRPr="0036571B">
        <w:rPr>
          <w:rFonts w:ascii="Times New Roman" w:hAnsi="Times New Roman"/>
          <w:b w:val="0"/>
          <w:color w:val="auto"/>
          <w:sz w:val="24"/>
          <w:szCs w:val="24"/>
        </w:rPr>
        <w:t>Общегосударственные вопросы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») </w:t>
      </w:r>
      <w:r w:rsidR="0035284C" w:rsidRPr="0036571B">
        <w:rPr>
          <w:rFonts w:ascii="Times New Roman" w:hAnsi="Times New Roman"/>
          <w:b w:val="0"/>
          <w:color w:val="auto"/>
          <w:sz w:val="24"/>
          <w:szCs w:val="24"/>
        </w:rPr>
        <w:t>до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8A41C0" w:rsidRPr="0036571B">
        <w:rPr>
          <w:rFonts w:ascii="Times New Roman" w:hAnsi="Times New Roman"/>
          <w:b w:val="0"/>
          <w:color w:val="auto"/>
          <w:sz w:val="24"/>
          <w:szCs w:val="24"/>
        </w:rPr>
        <w:t>83,8</w:t>
      </w:r>
      <w:r w:rsidR="00450C96" w:rsidRPr="0036571B">
        <w:rPr>
          <w:color w:val="auto"/>
        </w:rPr>
        <w:t> 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>% (</w:t>
      </w:r>
      <w:r w:rsidR="008A41C0" w:rsidRPr="0036571B">
        <w:rPr>
          <w:rFonts w:ascii="Times New Roman" w:hAnsi="Times New Roman"/>
          <w:b w:val="0"/>
          <w:color w:val="auto"/>
          <w:sz w:val="24"/>
          <w:szCs w:val="24"/>
        </w:rPr>
        <w:t>10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«</w:t>
      </w:r>
      <w:r w:rsidR="008A41C0" w:rsidRPr="0036571B">
        <w:rPr>
          <w:rFonts w:ascii="Times New Roman" w:hAnsi="Times New Roman"/>
          <w:b w:val="0"/>
          <w:color w:val="auto"/>
          <w:sz w:val="24"/>
          <w:szCs w:val="24"/>
        </w:rPr>
        <w:t>Социальная политика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»), что </w:t>
      </w:r>
      <w:r w:rsidRPr="0036571B">
        <w:rPr>
          <w:rFonts w:ascii="Times New Roman" w:hAnsi="Times New Roman"/>
          <w:color w:val="auto"/>
          <w:sz w:val="24"/>
          <w:szCs w:val="24"/>
        </w:rPr>
        <w:t>свидетельствует о низком уровне исполнения бюджетов поселениями МО по расходам.</w:t>
      </w:r>
    </w:p>
    <w:p w:rsidR="00BD5564" w:rsidRPr="0036571B" w:rsidRDefault="00BD556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242493" w:rsidRPr="0036571B" w:rsidRDefault="00242493" w:rsidP="00242493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AC5A22" w:rsidRPr="0036571B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B6158F" w:rsidRPr="0036571B">
        <w:rPr>
          <w:rFonts w:ascii="Times New Roman" w:hAnsi="Times New Roman"/>
          <w:b w:val="0"/>
          <w:color w:val="auto"/>
          <w:sz w:val="24"/>
          <w:szCs w:val="24"/>
        </w:rPr>
        <w:t>3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год на выполнение мероприятий муниципальных программ поселений утверждено </w:t>
      </w:r>
      <w:r w:rsidR="00B6158F" w:rsidRPr="0036571B">
        <w:rPr>
          <w:rFonts w:ascii="Times New Roman" w:hAnsi="Times New Roman"/>
          <w:b w:val="0"/>
          <w:color w:val="auto"/>
          <w:sz w:val="24"/>
          <w:szCs w:val="24"/>
        </w:rPr>
        <w:t>735 039,9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тыс.руб., по состоянию на 01.</w:t>
      </w:r>
      <w:r w:rsidR="00946465" w:rsidRPr="0036571B">
        <w:rPr>
          <w:rFonts w:ascii="Times New Roman" w:hAnsi="Times New Roman"/>
          <w:b w:val="0"/>
          <w:color w:val="auto"/>
          <w:sz w:val="24"/>
          <w:szCs w:val="24"/>
        </w:rPr>
        <w:t>07.2023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года исполнено на сумму </w:t>
      </w:r>
      <w:r w:rsidR="00B6158F" w:rsidRPr="0036571B">
        <w:rPr>
          <w:rFonts w:ascii="Times New Roman" w:hAnsi="Times New Roman"/>
          <w:b w:val="0"/>
          <w:color w:val="auto"/>
          <w:sz w:val="24"/>
          <w:szCs w:val="24"/>
        </w:rPr>
        <w:t>281 710,7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 или </w:t>
      </w:r>
      <w:r w:rsidR="00B6158F" w:rsidRPr="0036571B">
        <w:rPr>
          <w:rFonts w:ascii="Times New Roman" w:hAnsi="Times New Roman"/>
          <w:b w:val="0"/>
          <w:color w:val="auto"/>
          <w:sz w:val="24"/>
          <w:szCs w:val="24"/>
        </w:rPr>
        <w:t>38,3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> % от утвержденных назначений.</w:t>
      </w:r>
      <w:r w:rsidR="007948CF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643E69" w:rsidRPr="0036571B">
        <w:rPr>
          <w:rFonts w:ascii="Times New Roman" w:hAnsi="Times New Roman"/>
          <w:b w:val="0"/>
          <w:color w:val="auto"/>
          <w:sz w:val="24"/>
          <w:szCs w:val="24"/>
        </w:rPr>
        <w:t>Исполнение в разрезе муниципальных программ представлено в следующей таблице:</w:t>
      </w:r>
    </w:p>
    <w:p w:rsidR="000A72A9" w:rsidRPr="0036571B" w:rsidRDefault="000A72A9" w:rsidP="00242493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tbl>
      <w:tblPr>
        <w:tblW w:w="9863" w:type="dxa"/>
        <w:jc w:val="center"/>
        <w:tblLook w:val="04A0" w:firstRow="1" w:lastRow="0" w:firstColumn="1" w:lastColumn="0" w:noHBand="0" w:noVBand="1"/>
      </w:tblPr>
      <w:tblGrid>
        <w:gridCol w:w="4374"/>
        <w:gridCol w:w="1087"/>
        <w:gridCol w:w="1084"/>
        <w:gridCol w:w="1037"/>
        <w:gridCol w:w="682"/>
        <w:gridCol w:w="933"/>
        <w:gridCol w:w="666"/>
      </w:tblGrid>
      <w:tr w:rsidR="00F266FE" w:rsidRPr="0036571B" w:rsidTr="000A72A9">
        <w:trPr>
          <w:trHeight w:val="2655"/>
          <w:jc w:val="center"/>
        </w:trPr>
        <w:tc>
          <w:tcPr>
            <w:tcW w:w="4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72A9" w:rsidRPr="0036571B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lang w:eastAsia="ru-RU"/>
              </w:rPr>
              <w:t>Наименование</w:t>
            </w:r>
          </w:p>
          <w:p w:rsidR="000A72A9" w:rsidRPr="0036571B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lang w:eastAsia="ru-RU"/>
              </w:rPr>
              <w:t>муниципальной программы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A72A9" w:rsidRPr="0036571B" w:rsidRDefault="000A72A9" w:rsidP="00B615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утверждено на </w:t>
            </w:r>
            <w:r w:rsidR="00AC5A22"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</w:t>
            </w:r>
            <w:r w:rsidR="00B6158F"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</w:t>
            </w:r>
            <w:r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год (тыс.руб.)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A72A9" w:rsidRPr="0036571B" w:rsidRDefault="000A72A9" w:rsidP="007B55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исполнено на 01.</w:t>
            </w:r>
            <w:r w:rsidR="00946465"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07.2023</w:t>
            </w:r>
            <w:r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(тыс.руб.)</w:t>
            </w:r>
          </w:p>
        </w:tc>
        <w:tc>
          <w:tcPr>
            <w:tcW w:w="1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A72A9" w:rsidRPr="0036571B" w:rsidRDefault="000A72A9" w:rsidP="007B55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исполнено на 01.</w:t>
            </w:r>
            <w:r w:rsidR="00946465"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07.2022</w:t>
            </w:r>
            <w:r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(тыс.руб.)</w:t>
            </w: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A72A9" w:rsidRPr="0036571B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Исполнение, %</w:t>
            </w:r>
            <w:r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(гр.3/гр.2*100)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A72A9" w:rsidRPr="0036571B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темп роста, % (гр.3/гр.4*100)</w:t>
            </w:r>
          </w:p>
        </w:tc>
        <w:tc>
          <w:tcPr>
            <w:tcW w:w="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A72A9" w:rsidRPr="0036571B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Удельный вес в общем объеме исполнения МП, %</w:t>
            </w:r>
          </w:p>
        </w:tc>
      </w:tr>
      <w:tr w:rsidR="00F266FE" w:rsidRPr="0036571B" w:rsidTr="000A72A9">
        <w:trPr>
          <w:trHeight w:val="291"/>
          <w:jc w:val="center"/>
        </w:trPr>
        <w:tc>
          <w:tcPr>
            <w:tcW w:w="4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2A9" w:rsidRPr="0036571B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2A9" w:rsidRPr="0036571B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2A9" w:rsidRPr="0036571B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  <w:tc>
          <w:tcPr>
            <w:tcW w:w="1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2A9" w:rsidRPr="0036571B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lang w:eastAsia="ru-RU"/>
              </w:rPr>
              <w:t>4</w:t>
            </w: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2A9" w:rsidRPr="0036571B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lang w:eastAsia="ru-RU"/>
              </w:rPr>
              <w:t>5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2A9" w:rsidRPr="0036571B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lang w:eastAsia="ru-RU"/>
              </w:rPr>
              <w:t>6</w:t>
            </w:r>
          </w:p>
        </w:tc>
        <w:tc>
          <w:tcPr>
            <w:tcW w:w="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2A9" w:rsidRPr="0036571B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lang w:eastAsia="ru-RU"/>
              </w:rPr>
              <w:t>7</w:t>
            </w:r>
          </w:p>
        </w:tc>
      </w:tr>
      <w:tr w:rsidR="00F266FE" w:rsidRPr="0036571B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Социально-экономическое и территориальное развитие поселений Крымского района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98 860,2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35 617,3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35 507,5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36,0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100,3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12,6</w:t>
            </w:r>
          </w:p>
        </w:tc>
      </w:tr>
      <w:tr w:rsidR="00F266FE" w:rsidRPr="0036571B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Комплексное и устойчивое развитие Крымского района в сфере строительства, архитектуры и дорожного хозяйства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261 685,3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87 747,4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70 268,4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33,5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124,9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31,1</w:t>
            </w:r>
          </w:p>
        </w:tc>
      </w:tr>
      <w:tr w:rsidR="00F266FE" w:rsidRPr="0036571B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Развитие культуры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139 860,6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69 558,2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51 927,7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49,7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134,0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24,7</w:t>
            </w:r>
          </w:p>
        </w:tc>
      </w:tr>
      <w:tr w:rsidR="00F266FE" w:rsidRPr="0036571B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Развитие жилищно-коммунального хозяйства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21 484,6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6 648,7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3 825,0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30,9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173,8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2,4</w:t>
            </w:r>
          </w:p>
        </w:tc>
      </w:tr>
      <w:tr w:rsidR="00F266FE" w:rsidRPr="0036571B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Развитие физической культуры и спорта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18 066,1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5 718,9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6 760,7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31,7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84,6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2,0</w:t>
            </w:r>
          </w:p>
        </w:tc>
      </w:tr>
      <w:tr w:rsidR="00F266FE" w:rsidRPr="0036571B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Обеспечение безопасности населения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10 277,1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3 181,5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4 428,0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31,0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71,8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1,1</w:t>
            </w:r>
          </w:p>
        </w:tc>
      </w:tr>
      <w:tr w:rsidR="00F266FE" w:rsidRPr="0036571B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Информационное общество Крымского района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7 867,2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3 559,8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4 156,2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45,2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85,7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1,3</w:t>
            </w:r>
          </w:p>
        </w:tc>
      </w:tr>
      <w:tr w:rsidR="00F266FE" w:rsidRPr="0036571B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Развитие топливно-энергетического комплекса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7 369,7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4 666,6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375,1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63,3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1 244,2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1,7</w:t>
            </w:r>
          </w:p>
        </w:tc>
      </w:tr>
      <w:tr w:rsidR="00F266FE" w:rsidRPr="0036571B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Муниципальная политика и развитие гражданского общества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29 465,4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12 450,0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11 173,7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42,3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111,4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4,4</w:t>
            </w:r>
          </w:p>
        </w:tc>
      </w:tr>
      <w:tr w:rsidR="00F266FE" w:rsidRPr="0036571B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Молодежь Крымского района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86 256,5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29 101,1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92 131,8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33,7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31,6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10,3</w:t>
            </w:r>
          </w:p>
        </w:tc>
      </w:tr>
      <w:tr w:rsidR="00F266FE" w:rsidRPr="0036571B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Социальная поддержка граждан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50 619,1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22 695,7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32 699,2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44,8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69,4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8,1</w:t>
            </w:r>
          </w:p>
        </w:tc>
      </w:tr>
      <w:tr w:rsidR="00F266FE" w:rsidRPr="0036571B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Экономическое развитие и инновационная экономика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1 185,0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288,0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1 349,5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24,3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21,3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0,1</w:t>
            </w:r>
          </w:p>
        </w:tc>
      </w:tr>
      <w:tr w:rsidR="00F266FE" w:rsidRPr="0036571B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Казачество Крымского района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860,0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477,5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446,9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55,5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106,8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0,2</w:t>
            </w:r>
          </w:p>
        </w:tc>
      </w:tr>
      <w:tr w:rsidR="00F266FE" w:rsidRPr="0036571B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 xml:space="preserve">Социально-экономическое развитие малых </w:t>
            </w:r>
            <w:r w:rsidRPr="0036571B">
              <w:rPr>
                <w:rFonts w:ascii="Times New Roman" w:hAnsi="Times New Roman"/>
                <w:sz w:val="20"/>
                <w:szCs w:val="20"/>
              </w:rPr>
              <w:lastRenderedPageBreak/>
              <w:t>хуторов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lastRenderedPageBreak/>
              <w:t>955,0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24,2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F266FE" w:rsidRPr="0036571B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Противодействие коррупции в муниципальном образовании Крымский район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98,0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5,0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F266FE" w:rsidRPr="0036571B" w:rsidTr="007B55EA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Доступная среда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130,0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6571B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F266FE" w:rsidRPr="0036571B" w:rsidTr="00A21DFE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158F" w:rsidRPr="0036571B" w:rsidRDefault="00B6158F" w:rsidP="00B6158F">
            <w:pPr>
              <w:spacing w:after="0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6571B">
              <w:rPr>
                <w:rFonts w:ascii="Times New Roman" w:hAnsi="Times New Roman"/>
                <w:b/>
                <w:bCs/>
                <w:sz w:val="20"/>
                <w:szCs w:val="20"/>
              </w:rPr>
              <w:t>Всего: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6571B">
              <w:rPr>
                <w:rFonts w:ascii="Times New Roman" w:hAnsi="Times New Roman"/>
                <w:b/>
                <w:bCs/>
                <w:sz w:val="20"/>
                <w:szCs w:val="20"/>
              </w:rPr>
              <w:t>735 039,9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6571B">
              <w:rPr>
                <w:rFonts w:ascii="Times New Roman" w:hAnsi="Times New Roman"/>
                <w:b/>
                <w:bCs/>
                <w:sz w:val="20"/>
                <w:szCs w:val="20"/>
              </w:rPr>
              <w:t>281 710,7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6571B">
              <w:rPr>
                <w:rFonts w:ascii="Times New Roman" w:hAnsi="Times New Roman"/>
                <w:b/>
                <w:bCs/>
                <w:sz w:val="20"/>
                <w:szCs w:val="20"/>
              </w:rPr>
              <w:t>315 078,9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6571B">
              <w:rPr>
                <w:rFonts w:ascii="Times New Roman" w:hAnsi="Times New Roman"/>
                <w:b/>
                <w:bCs/>
                <w:sz w:val="20"/>
                <w:szCs w:val="20"/>
              </w:rPr>
              <w:t>38,3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6571B">
              <w:rPr>
                <w:rFonts w:ascii="Times New Roman" w:hAnsi="Times New Roman"/>
                <w:b/>
                <w:bCs/>
                <w:sz w:val="20"/>
                <w:szCs w:val="20"/>
              </w:rPr>
              <w:t>89,4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158F" w:rsidRPr="0036571B" w:rsidRDefault="00B6158F" w:rsidP="00B6158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6571B">
              <w:rPr>
                <w:rFonts w:ascii="Times New Roman" w:hAnsi="Times New Roman"/>
                <w:b/>
                <w:bCs/>
                <w:sz w:val="20"/>
                <w:szCs w:val="20"/>
              </w:rPr>
              <w:t>100,0</w:t>
            </w:r>
          </w:p>
        </w:tc>
      </w:tr>
    </w:tbl>
    <w:p w:rsidR="00643E69" w:rsidRPr="0036571B" w:rsidRDefault="00643E69" w:rsidP="00242493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BD04C7" w:rsidRPr="0036571B" w:rsidRDefault="00332DBE" w:rsidP="00242493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>Как видно из таблицы, положительная динамика по исполнению на 01.</w:t>
      </w:r>
      <w:r w:rsidR="00946465" w:rsidRPr="0036571B">
        <w:rPr>
          <w:rFonts w:ascii="Times New Roman" w:hAnsi="Times New Roman"/>
          <w:b w:val="0"/>
          <w:color w:val="auto"/>
          <w:sz w:val="24"/>
          <w:szCs w:val="24"/>
        </w:rPr>
        <w:t>07.2023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года по сравнению с аналогичным периодом прошлого года (более 100% по графе 6) </w:t>
      </w:r>
      <w:r w:rsidR="00912C7E" w:rsidRPr="0036571B">
        <w:rPr>
          <w:rFonts w:ascii="Times New Roman" w:hAnsi="Times New Roman"/>
          <w:b w:val="0"/>
          <w:color w:val="auto"/>
          <w:sz w:val="24"/>
          <w:szCs w:val="24"/>
        </w:rPr>
        <w:t>по</w:t>
      </w:r>
      <w:r w:rsidR="00F162C2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C86B5E" w:rsidRPr="0036571B">
        <w:rPr>
          <w:rFonts w:ascii="Times New Roman" w:hAnsi="Times New Roman"/>
          <w:b w:val="0"/>
          <w:color w:val="auto"/>
          <w:sz w:val="24"/>
          <w:szCs w:val="24"/>
        </w:rPr>
        <w:t>семи</w:t>
      </w:r>
      <w:r w:rsidR="00F162C2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из</w:t>
      </w:r>
      <w:r w:rsidR="00535716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912C7E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шестнадцати </w:t>
      </w:r>
      <w:r w:rsidR="00F162C2" w:rsidRPr="0036571B">
        <w:rPr>
          <w:rFonts w:ascii="Times New Roman" w:hAnsi="Times New Roman"/>
          <w:b w:val="0"/>
          <w:color w:val="auto"/>
          <w:sz w:val="24"/>
          <w:szCs w:val="24"/>
        </w:rPr>
        <w:t>муниципальны</w:t>
      </w:r>
      <w:r w:rsidR="00912C7E" w:rsidRPr="0036571B">
        <w:rPr>
          <w:rFonts w:ascii="Times New Roman" w:hAnsi="Times New Roman"/>
          <w:b w:val="0"/>
          <w:color w:val="auto"/>
          <w:sz w:val="24"/>
          <w:szCs w:val="24"/>
        </w:rPr>
        <w:t>м</w:t>
      </w:r>
      <w:r w:rsidR="00F162C2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программ</w:t>
      </w:r>
      <w:r w:rsidR="00912C7E" w:rsidRPr="0036571B">
        <w:rPr>
          <w:rFonts w:ascii="Times New Roman" w:hAnsi="Times New Roman"/>
          <w:b w:val="0"/>
          <w:color w:val="auto"/>
          <w:sz w:val="24"/>
          <w:szCs w:val="24"/>
        </w:rPr>
        <w:t>ам</w:t>
      </w:r>
      <w:r w:rsidR="00F162C2" w:rsidRPr="0036571B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1D7416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</w:p>
    <w:p w:rsidR="00242493" w:rsidRPr="0036571B" w:rsidRDefault="001D7416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>Общ</w:t>
      </w:r>
      <w:r w:rsidR="00C86B5E" w:rsidRPr="0036571B">
        <w:rPr>
          <w:rFonts w:ascii="Times New Roman" w:hAnsi="Times New Roman"/>
          <w:b w:val="0"/>
          <w:color w:val="auto"/>
          <w:sz w:val="24"/>
          <w:szCs w:val="24"/>
        </w:rPr>
        <w:t>ее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C86B5E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снижение </w:t>
      </w:r>
      <w:r w:rsidR="005221B8" w:rsidRPr="0036571B">
        <w:rPr>
          <w:rFonts w:ascii="Times New Roman" w:hAnsi="Times New Roman"/>
          <w:b w:val="0"/>
          <w:color w:val="auto"/>
          <w:sz w:val="24"/>
          <w:szCs w:val="24"/>
        </w:rPr>
        <w:t>по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исполнени</w:t>
      </w:r>
      <w:r w:rsidR="005221B8" w:rsidRPr="0036571B">
        <w:rPr>
          <w:rFonts w:ascii="Times New Roman" w:hAnsi="Times New Roman"/>
          <w:b w:val="0"/>
          <w:color w:val="auto"/>
          <w:sz w:val="24"/>
          <w:szCs w:val="24"/>
        </w:rPr>
        <w:t>ю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муниципальных программ </w:t>
      </w:r>
      <w:r w:rsidR="005221B8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по сравнению с аналогичным периодом составил </w:t>
      </w:r>
      <w:r w:rsidR="00C86B5E" w:rsidRPr="0036571B">
        <w:rPr>
          <w:rFonts w:ascii="Times New Roman" w:hAnsi="Times New Roman"/>
          <w:b w:val="0"/>
          <w:color w:val="auto"/>
          <w:sz w:val="24"/>
          <w:szCs w:val="24"/>
        </w:rPr>
        <w:t>10,6</w:t>
      </w:r>
      <w:r w:rsidR="005221B8" w:rsidRPr="0036571B">
        <w:rPr>
          <w:rFonts w:ascii="Times New Roman" w:hAnsi="Times New Roman"/>
          <w:b w:val="0"/>
          <w:color w:val="auto"/>
          <w:sz w:val="24"/>
          <w:szCs w:val="24"/>
        </w:rPr>
        <w:t> %.</w:t>
      </w:r>
    </w:p>
    <w:p w:rsidR="00242493" w:rsidRPr="0036571B" w:rsidRDefault="00242493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BD5564" w:rsidRPr="0036571B" w:rsidRDefault="001D1D48" w:rsidP="001D1D48">
      <w:pPr>
        <w:pStyle w:val="pagettl"/>
        <w:spacing w:before="0" w:after="0"/>
        <w:ind w:firstLine="709"/>
        <w:jc w:val="center"/>
        <w:rPr>
          <w:rFonts w:ascii="Times New Roman" w:hAnsi="Times New Roman"/>
          <w:color w:val="auto"/>
          <w:sz w:val="24"/>
          <w:szCs w:val="24"/>
        </w:rPr>
      </w:pPr>
      <w:r w:rsidRPr="0036571B">
        <w:rPr>
          <w:rFonts w:ascii="Times New Roman" w:hAnsi="Times New Roman"/>
          <w:color w:val="auto"/>
          <w:sz w:val="24"/>
          <w:szCs w:val="24"/>
        </w:rPr>
        <w:t>3. Дефицит/профицит, источники финансирования дефицита бюджетов поселений МО</w:t>
      </w:r>
    </w:p>
    <w:p w:rsidR="00595993" w:rsidRPr="0036571B" w:rsidRDefault="00595993" w:rsidP="00595993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sz w:val="24"/>
          <w:szCs w:val="24"/>
        </w:rPr>
      </w:pPr>
    </w:p>
    <w:p w:rsidR="00595993" w:rsidRPr="0036571B" w:rsidRDefault="00595993" w:rsidP="00595993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>По состоянию на 01.</w:t>
      </w:r>
      <w:r w:rsidR="00946465" w:rsidRPr="0036571B">
        <w:rPr>
          <w:rFonts w:ascii="Times New Roman" w:hAnsi="Times New Roman"/>
          <w:b w:val="0"/>
          <w:color w:val="auto"/>
          <w:sz w:val="24"/>
          <w:szCs w:val="24"/>
        </w:rPr>
        <w:t>07.2023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бюджеты поселений МО исполнены с превышением:</w:t>
      </w:r>
    </w:p>
    <w:p w:rsidR="00595993" w:rsidRPr="0036571B" w:rsidRDefault="00595993" w:rsidP="0080336B">
      <w:pPr>
        <w:pStyle w:val="pagettl"/>
        <w:spacing w:before="0" w:after="0"/>
        <w:ind w:firstLine="709"/>
        <w:jc w:val="both"/>
        <w:rPr>
          <w:rFonts w:ascii="Times New Roman" w:eastAsiaTheme="minorHAnsi" w:hAnsi="Times New Roman"/>
          <w:color w:val="auto"/>
          <w:sz w:val="28"/>
          <w:szCs w:val="28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- доходов над расходами бюджета (профицитом) по </w:t>
      </w:r>
      <w:r w:rsidR="00B04D2C" w:rsidRPr="0036571B">
        <w:rPr>
          <w:rFonts w:ascii="Times New Roman" w:hAnsi="Times New Roman"/>
          <w:b w:val="0"/>
          <w:color w:val="auto"/>
          <w:sz w:val="24"/>
          <w:szCs w:val="24"/>
        </w:rPr>
        <w:t>8</w:t>
      </w:r>
      <w:r w:rsidR="0080336B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поселениям 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МО в объеме </w:t>
      </w:r>
      <w:r w:rsidR="00DA1A8A" w:rsidRPr="0036571B">
        <w:rPr>
          <w:rFonts w:ascii="Times New Roman" w:hAnsi="Times New Roman"/>
          <w:b w:val="0"/>
          <w:color w:val="auto"/>
          <w:sz w:val="24"/>
          <w:szCs w:val="24"/>
        </w:rPr>
        <w:t>21 345,4</w:t>
      </w:r>
      <w:r w:rsidR="0080336B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или </w:t>
      </w:r>
      <w:r w:rsidR="00DA1A8A" w:rsidRPr="0036571B">
        <w:rPr>
          <w:rFonts w:ascii="Times New Roman" w:hAnsi="Times New Roman"/>
          <w:b w:val="0"/>
          <w:color w:val="auto"/>
          <w:sz w:val="24"/>
          <w:szCs w:val="24"/>
        </w:rPr>
        <w:t>9,1</w:t>
      </w:r>
      <w:r w:rsidR="00411C47" w:rsidRPr="0036571B">
        <w:rPr>
          <w:rFonts w:ascii="Times New Roman" w:hAnsi="Times New Roman"/>
          <w:b w:val="0"/>
          <w:color w:val="auto"/>
          <w:sz w:val="24"/>
          <w:szCs w:val="24"/>
        </w:rPr>
        <w:t> 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>% от объема доходов без учета объема безвозмездных поступлений;</w:t>
      </w:r>
    </w:p>
    <w:p w:rsidR="00595993" w:rsidRPr="0036571B" w:rsidRDefault="00595993" w:rsidP="006B692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- расходов над доходами бюджета (дефицитом) по </w:t>
      </w:r>
      <w:r w:rsidR="00B04D2C" w:rsidRPr="0036571B">
        <w:rPr>
          <w:rFonts w:ascii="Times New Roman" w:hAnsi="Times New Roman"/>
          <w:b w:val="0"/>
          <w:color w:val="auto"/>
          <w:sz w:val="24"/>
          <w:szCs w:val="24"/>
        </w:rPr>
        <w:t>3</w:t>
      </w:r>
      <w:r w:rsidR="006B692C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поселениям МО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AF1647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в объеме </w:t>
      </w:r>
      <w:r w:rsidR="00DA1A8A" w:rsidRPr="0036571B">
        <w:rPr>
          <w:rFonts w:ascii="Times New Roman" w:hAnsi="Times New Roman"/>
          <w:b w:val="0"/>
          <w:color w:val="auto"/>
          <w:sz w:val="24"/>
          <w:szCs w:val="24"/>
        </w:rPr>
        <w:t>35 564,3</w:t>
      </w:r>
      <w:r w:rsidR="00AF1647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 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(наибольший дефицит бюджета сложился по </w:t>
      </w:r>
      <w:r w:rsidR="006B692C" w:rsidRPr="0036571B">
        <w:rPr>
          <w:rFonts w:ascii="Times New Roman" w:hAnsi="Times New Roman"/>
          <w:b w:val="0"/>
          <w:color w:val="auto"/>
          <w:sz w:val="24"/>
          <w:szCs w:val="24"/>
        </w:rPr>
        <w:t>Крымскому городскому поселению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в объеме </w:t>
      </w:r>
      <w:r w:rsidR="00DA1A8A" w:rsidRPr="0036571B">
        <w:rPr>
          <w:rFonts w:ascii="Times New Roman" w:hAnsi="Times New Roman"/>
          <w:b w:val="0"/>
          <w:color w:val="auto"/>
          <w:sz w:val="24"/>
          <w:szCs w:val="24"/>
        </w:rPr>
        <w:t>33 973,3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тыс.руб</w:t>
      </w:r>
      <w:r w:rsidR="006B692C" w:rsidRPr="0036571B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>)</w:t>
      </w:r>
      <w:r w:rsidR="00726814" w:rsidRPr="0036571B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11"/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B212E6" w:rsidRPr="0036571B" w:rsidRDefault="00B212E6" w:rsidP="006B692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>Источником финансирования дефицита бюджетов всех поселений МО по состоянию на 01.</w:t>
      </w:r>
      <w:r w:rsidR="00946465" w:rsidRPr="0036571B">
        <w:rPr>
          <w:rFonts w:ascii="Times New Roman" w:hAnsi="Times New Roman"/>
          <w:b w:val="0"/>
          <w:color w:val="auto"/>
          <w:sz w:val="24"/>
          <w:szCs w:val="24"/>
        </w:rPr>
        <w:t>07.2023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года явилось изменение остатков средств.</w:t>
      </w:r>
    </w:p>
    <w:p w:rsidR="00AD668C" w:rsidRPr="0036571B" w:rsidRDefault="00AD668C" w:rsidP="006B692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AD668C" w:rsidRPr="0036571B" w:rsidRDefault="00AD668C" w:rsidP="00AD668C">
      <w:pPr>
        <w:pStyle w:val="pagettl"/>
        <w:spacing w:before="0" w:after="0"/>
        <w:ind w:firstLine="709"/>
        <w:jc w:val="center"/>
        <w:rPr>
          <w:rFonts w:ascii="Times New Roman" w:hAnsi="Times New Roman"/>
          <w:color w:val="auto"/>
          <w:sz w:val="24"/>
          <w:szCs w:val="24"/>
        </w:rPr>
      </w:pPr>
      <w:r w:rsidRPr="0036571B">
        <w:rPr>
          <w:rFonts w:ascii="Times New Roman" w:hAnsi="Times New Roman"/>
          <w:color w:val="auto"/>
          <w:sz w:val="24"/>
          <w:szCs w:val="24"/>
        </w:rPr>
        <w:t>4. Муниципальный долг поселений МО</w:t>
      </w:r>
    </w:p>
    <w:p w:rsidR="00AD668C" w:rsidRPr="0036571B" w:rsidRDefault="00AD668C" w:rsidP="006B692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C47B2C" w:rsidRPr="0036571B" w:rsidRDefault="00C47B2C" w:rsidP="006B692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>По состоянию на 01.</w:t>
      </w:r>
      <w:r w:rsidR="00946465" w:rsidRPr="0036571B">
        <w:rPr>
          <w:rFonts w:ascii="Times New Roman" w:hAnsi="Times New Roman"/>
          <w:b w:val="0"/>
          <w:color w:val="auto"/>
          <w:sz w:val="24"/>
          <w:szCs w:val="24"/>
        </w:rPr>
        <w:t>07.2023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муниципальный долг по поселениям МО</w:t>
      </w:r>
      <w:r w:rsidR="00CB1F94"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A2664E" w:rsidRPr="0036571B">
        <w:rPr>
          <w:rFonts w:ascii="Times New Roman" w:hAnsi="Times New Roman"/>
          <w:b w:val="0"/>
          <w:color w:val="auto"/>
          <w:sz w:val="24"/>
          <w:szCs w:val="24"/>
        </w:rPr>
        <w:t>отсутствует</w:t>
      </w:r>
      <w:r w:rsidR="00881356" w:rsidRPr="0036571B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881356" w:rsidRPr="0036571B" w:rsidRDefault="00881356" w:rsidP="006B692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>Расходы бюджета поселений МО на обслуживание внутреннего муниципального долга по состоянию на 01.</w:t>
      </w:r>
      <w:r w:rsidR="00946465" w:rsidRPr="0036571B">
        <w:rPr>
          <w:rFonts w:ascii="Times New Roman" w:hAnsi="Times New Roman"/>
          <w:b w:val="0"/>
          <w:color w:val="auto"/>
          <w:sz w:val="24"/>
          <w:szCs w:val="24"/>
        </w:rPr>
        <w:t>07.2023</w:t>
      </w: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года не осуществлялись. </w:t>
      </w:r>
    </w:p>
    <w:p w:rsidR="00BD5564" w:rsidRPr="0036571B" w:rsidRDefault="00726814" w:rsidP="006E776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36571B">
        <w:rPr>
          <w:rFonts w:ascii="Times New Roman" w:eastAsiaTheme="minorHAnsi" w:hAnsi="Times New Roman"/>
          <w:sz w:val="28"/>
          <w:szCs w:val="28"/>
        </w:rPr>
        <w:tab/>
      </w:r>
    </w:p>
    <w:p w:rsidR="009B2D72" w:rsidRPr="0036571B" w:rsidRDefault="009B2D72" w:rsidP="009B2D7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701" w:right="5" w:hanging="1701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f8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85"/>
        <w:gridCol w:w="7796"/>
      </w:tblGrid>
      <w:tr w:rsidR="00F458A6" w:rsidRPr="0036571B" w:rsidTr="009B2D72">
        <w:tc>
          <w:tcPr>
            <w:tcW w:w="1560" w:type="dxa"/>
          </w:tcPr>
          <w:p w:rsidR="009B2D72" w:rsidRPr="0036571B" w:rsidRDefault="009B2D72" w:rsidP="009B2D72">
            <w:pPr>
              <w:widowControl w:val="0"/>
              <w:autoSpaceDE w:val="0"/>
              <w:autoSpaceDN w:val="0"/>
              <w:adjustRightInd w:val="0"/>
              <w:ind w:right="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6571B">
              <w:rPr>
                <w:rFonts w:ascii="Times New Roman" w:hAnsi="Times New Roman"/>
                <w:sz w:val="24"/>
                <w:szCs w:val="24"/>
              </w:rPr>
              <w:t>Приложение:</w:t>
            </w:r>
          </w:p>
        </w:tc>
        <w:tc>
          <w:tcPr>
            <w:tcW w:w="7796" w:type="dxa"/>
          </w:tcPr>
          <w:p w:rsidR="009B2D72" w:rsidRPr="0036571B" w:rsidRDefault="009B2D72" w:rsidP="00B04D2C">
            <w:pPr>
              <w:widowControl w:val="0"/>
              <w:autoSpaceDE w:val="0"/>
              <w:autoSpaceDN w:val="0"/>
              <w:adjustRightInd w:val="0"/>
              <w:ind w:right="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6571B">
              <w:rPr>
                <w:rFonts w:ascii="Times New Roman" w:hAnsi="Times New Roman"/>
                <w:sz w:val="24"/>
                <w:szCs w:val="24"/>
              </w:rPr>
              <w:t xml:space="preserve">1. Сведения </w:t>
            </w:r>
            <w:r w:rsidRPr="0036571B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об исполнении бюджетов поселений МО по состоянию на 01.</w:t>
            </w:r>
            <w:r w:rsidR="00946465" w:rsidRPr="0036571B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07.2023</w:t>
            </w:r>
            <w:r w:rsidRPr="0036571B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 на 1 стр. в 1 экз.</w:t>
            </w:r>
          </w:p>
        </w:tc>
      </w:tr>
      <w:tr w:rsidR="00F458A6" w:rsidRPr="0036571B" w:rsidTr="009B2D72">
        <w:tc>
          <w:tcPr>
            <w:tcW w:w="1560" w:type="dxa"/>
          </w:tcPr>
          <w:p w:rsidR="009B2D72" w:rsidRPr="0036571B" w:rsidRDefault="009B2D72" w:rsidP="009B2D72">
            <w:pPr>
              <w:widowControl w:val="0"/>
              <w:autoSpaceDE w:val="0"/>
              <w:autoSpaceDN w:val="0"/>
              <w:adjustRightInd w:val="0"/>
              <w:ind w:right="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96" w:type="dxa"/>
          </w:tcPr>
          <w:p w:rsidR="009B2D72" w:rsidRPr="0036571B" w:rsidRDefault="009B2D72" w:rsidP="00B04D2C">
            <w:pPr>
              <w:widowControl w:val="0"/>
              <w:autoSpaceDE w:val="0"/>
              <w:autoSpaceDN w:val="0"/>
              <w:adjustRightInd w:val="0"/>
              <w:ind w:right="5"/>
              <w:jc w:val="both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2. </w:t>
            </w:r>
            <w:r w:rsidR="009C2BDC" w:rsidRPr="0036571B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Сведения об исполнении бюджетов поселений МО по доходам по состоянию на 01.</w:t>
            </w:r>
            <w:r w:rsidR="00946465" w:rsidRPr="0036571B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07.2023</w:t>
            </w:r>
            <w:r w:rsidR="009C2BDC" w:rsidRPr="0036571B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 на </w:t>
            </w:r>
            <w:r w:rsidR="000F5B96" w:rsidRPr="0036571B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5</w:t>
            </w:r>
            <w:r w:rsidR="009C2BDC" w:rsidRPr="0036571B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 стр. в 1 экз.</w:t>
            </w:r>
          </w:p>
        </w:tc>
      </w:tr>
      <w:tr w:rsidR="007C3A7A" w:rsidRPr="0036571B" w:rsidTr="009B2D72">
        <w:tc>
          <w:tcPr>
            <w:tcW w:w="1560" w:type="dxa"/>
          </w:tcPr>
          <w:p w:rsidR="009D57D1" w:rsidRPr="0036571B" w:rsidRDefault="009D57D1" w:rsidP="009B2D72">
            <w:pPr>
              <w:widowControl w:val="0"/>
              <w:autoSpaceDE w:val="0"/>
              <w:autoSpaceDN w:val="0"/>
              <w:adjustRightInd w:val="0"/>
              <w:ind w:right="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96" w:type="dxa"/>
          </w:tcPr>
          <w:p w:rsidR="009D57D1" w:rsidRPr="0036571B" w:rsidRDefault="009D57D1" w:rsidP="00B04D2C">
            <w:pPr>
              <w:widowControl w:val="0"/>
              <w:autoSpaceDE w:val="0"/>
              <w:autoSpaceDN w:val="0"/>
              <w:adjustRightInd w:val="0"/>
              <w:ind w:right="5"/>
              <w:jc w:val="both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36571B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3. Сведения об исполнении бюджетов поселений МО по расходам на 01.</w:t>
            </w:r>
            <w:r w:rsidR="00946465" w:rsidRPr="0036571B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07.2023</w:t>
            </w:r>
            <w:r w:rsidRPr="0036571B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 на 4 стр. в 1 экз.</w:t>
            </w:r>
          </w:p>
        </w:tc>
      </w:tr>
    </w:tbl>
    <w:p w:rsidR="00701EA7" w:rsidRPr="0036571B" w:rsidRDefault="00701EA7" w:rsidP="009B2D7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701" w:right="5" w:hanging="1701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</w:p>
    <w:p w:rsidR="00677813" w:rsidRPr="0036571B" w:rsidRDefault="00677813" w:rsidP="00701EA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18" w:right="5" w:hanging="1418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 w:rsidRPr="0036571B">
        <w:rPr>
          <w:rFonts w:ascii="Times New Roman" w:eastAsia="Times New Roman" w:hAnsi="Times New Roman"/>
          <w:sz w:val="24"/>
          <w:szCs w:val="28"/>
          <w:lang w:eastAsia="ru-RU"/>
        </w:rPr>
        <w:t>Аудитор контрольно-счетной палаты</w:t>
      </w:r>
    </w:p>
    <w:p w:rsidR="00677813" w:rsidRPr="0036571B" w:rsidRDefault="00677813" w:rsidP="00701EA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18" w:right="5" w:hanging="1418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 w:rsidRPr="0036571B">
        <w:rPr>
          <w:rFonts w:ascii="Times New Roman" w:eastAsia="Times New Roman" w:hAnsi="Times New Roman"/>
          <w:sz w:val="24"/>
          <w:szCs w:val="28"/>
          <w:lang w:eastAsia="ru-RU"/>
        </w:rPr>
        <w:t>муниципального образования</w:t>
      </w:r>
    </w:p>
    <w:p w:rsidR="00677813" w:rsidRPr="0036571B" w:rsidRDefault="00677813" w:rsidP="00701EA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18" w:right="5" w:hanging="1418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 w:rsidRPr="0036571B">
        <w:rPr>
          <w:rFonts w:ascii="Times New Roman" w:eastAsia="Times New Roman" w:hAnsi="Times New Roman"/>
          <w:sz w:val="24"/>
          <w:szCs w:val="28"/>
          <w:lang w:eastAsia="ru-RU"/>
        </w:rPr>
        <w:t>Крымский район</w:t>
      </w:r>
      <w:r w:rsidRPr="0036571B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36571B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36571B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36571B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36571B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36571B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36571B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36571B">
        <w:rPr>
          <w:rFonts w:ascii="Times New Roman" w:eastAsia="Times New Roman" w:hAnsi="Times New Roman"/>
          <w:sz w:val="24"/>
          <w:szCs w:val="28"/>
          <w:lang w:eastAsia="ru-RU"/>
        </w:rPr>
        <w:tab/>
        <w:t>Н.А.Сливина</w:t>
      </w:r>
    </w:p>
    <w:p w:rsidR="00BD5564" w:rsidRPr="0036571B" w:rsidRDefault="00BD556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BD5564" w:rsidRPr="0036571B" w:rsidRDefault="00BD556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BD5564" w:rsidRPr="0036571B" w:rsidRDefault="00BD556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972A66" w:rsidRPr="0036571B" w:rsidRDefault="00BD556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  <w:sectPr w:rsidR="00972A66" w:rsidRPr="0036571B" w:rsidSect="006E7766">
          <w:footerReference w:type="default" r:id="rId10"/>
          <w:pgSz w:w="11906" w:h="16838"/>
          <w:pgMar w:top="851" w:right="850" w:bottom="851" w:left="1701" w:header="708" w:footer="708" w:gutter="0"/>
          <w:cols w:space="708"/>
          <w:titlePg/>
          <w:docGrid w:linePitch="360"/>
        </w:sectPr>
      </w:pPr>
      <w:r w:rsidRPr="0036571B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</w:p>
    <w:p w:rsidR="00C41A17" w:rsidRPr="0036571B" w:rsidRDefault="00AB0415" w:rsidP="00AB041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36571B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1</w:t>
      </w:r>
    </w:p>
    <w:p w:rsidR="00AB0415" w:rsidRPr="0036571B" w:rsidRDefault="00AB0415" w:rsidP="00AB041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36571B">
        <w:rPr>
          <w:rFonts w:ascii="Times New Roman" w:eastAsia="Times New Roman" w:hAnsi="Times New Roman"/>
          <w:sz w:val="24"/>
          <w:szCs w:val="28"/>
          <w:lang w:eastAsia="ru-RU"/>
        </w:rPr>
        <w:t>Сведения об исполнении бюджетов поселений МО по состоянию на 01.</w:t>
      </w:r>
      <w:r w:rsidR="00946465" w:rsidRPr="0036571B">
        <w:rPr>
          <w:rFonts w:ascii="Times New Roman" w:eastAsia="Times New Roman" w:hAnsi="Times New Roman"/>
          <w:sz w:val="24"/>
          <w:szCs w:val="28"/>
          <w:lang w:eastAsia="ru-RU"/>
        </w:rPr>
        <w:t>07.2023</w:t>
      </w:r>
    </w:p>
    <w:p w:rsidR="00AB0415" w:rsidRPr="0036571B" w:rsidRDefault="00AB0415" w:rsidP="00AB041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</w:p>
    <w:tbl>
      <w:tblPr>
        <w:tblW w:w="15847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486"/>
        <w:gridCol w:w="3400"/>
        <w:gridCol w:w="1071"/>
        <w:gridCol w:w="1031"/>
        <w:gridCol w:w="1100"/>
        <w:gridCol w:w="1134"/>
        <w:gridCol w:w="1045"/>
        <w:gridCol w:w="1194"/>
        <w:gridCol w:w="1022"/>
        <w:gridCol w:w="1031"/>
        <w:gridCol w:w="1207"/>
        <w:gridCol w:w="1134"/>
        <w:gridCol w:w="992"/>
      </w:tblGrid>
      <w:tr w:rsidR="00E2084D" w:rsidRPr="0036571B" w:rsidTr="00E2084D">
        <w:trPr>
          <w:trHeight w:val="750"/>
        </w:trPr>
        <w:tc>
          <w:tcPr>
            <w:tcW w:w="4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36571B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3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36571B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320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36571B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Доходы</w:t>
            </w:r>
          </w:p>
        </w:tc>
        <w:tc>
          <w:tcPr>
            <w:tcW w:w="33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36571B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Расходы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36571B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в том числе "программные расходы"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26E6" w:rsidRPr="0036571B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Результат исполнения бюджета</w:t>
            </w:r>
          </w:p>
          <w:p w:rsidR="000F5B96" w:rsidRPr="0036571B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 xml:space="preserve">(профицит (+), </w:t>
            </w:r>
          </w:p>
          <w:p w:rsidR="00AB0415" w:rsidRPr="0036571B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дефицит (-))</w:t>
            </w:r>
          </w:p>
        </w:tc>
      </w:tr>
      <w:tr w:rsidR="00E2084D" w:rsidRPr="0036571B" w:rsidTr="00E2084D">
        <w:trPr>
          <w:trHeight w:val="765"/>
        </w:trPr>
        <w:tc>
          <w:tcPr>
            <w:tcW w:w="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415" w:rsidRPr="0036571B" w:rsidRDefault="00AB0415" w:rsidP="00AB0415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</w:p>
        </w:tc>
        <w:tc>
          <w:tcPr>
            <w:tcW w:w="3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415" w:rsidRPr="0036571B" w:rsidRDefault="00AB0415" w:rsidP="00AB0415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36571B" w:rsidRDefault="00AB0415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утверждено на </w:t>
            </w:r>
            <w:r w:rsidR="00AC5A22" w:rsidRPr="0036571B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202</w:t>
            </w:r>
            <w:r w:rsidR="00DA1A8A" w:rsidRPr="0036571B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3</w:t>
            </w:r>
            <w:r w:rsidRPr="0036571B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 год (тыс.руб.)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36571B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исполнено (тыс.руб.)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36571B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процент исполнения, (гр.4/гр.3*100)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36571B" w:rsidRDefault="00AB0415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утверждено на </w:t>
            </w:r>
            <w:r w:rsidR="00AC5A22" w:rsidRPr="0036571B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202</w:t>
            </w:r>
            <w:r w:rsidR="00DA1A8A" w:rsidRPr="0036571B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3</w:t>
            </w:r>
            <w:r w:rsidRPr="0036571B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 год (тыс.руб.)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36571B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исполнено (тыс.руб.)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36571B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процент исполнения, (гр.7/гр.6*100)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36571B" w:rsidRDefault="00AB0415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утверждено на </w:t>
            </w:r>
            <w:r w:rsidR="00AC5A22" w:rsidRPr="0036571B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202</w:t>
            </w:r>
            <w:r w:rsidR="00DA1A8A" w:rsidRPr="0036571B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3</w:t>
            </w:r>
            <w:r w:rsidRPr="0036571B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 год (тыс.руб.)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36571B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исполнено (тыс.руб.)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36571B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процент исполнения, (гр.10/гр.9*100)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36571B" w:rsidRDefault="00AB0415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утверждено на </w:t>
            </w:r>
            <w:r w:rsidR="00AC5A22" w:rsidRPr="0036571B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202</w:t>
            </w:r>
            <w:r w:rsidR="00DA1A8A" w:rsidRPr="0036571B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3</w:t>
            </w:r>
            <w:r w:rsidRPr="0036571B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 год (тыс.руб.)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36571B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исполнено (тыс.руб.)</w:t>
            </w:r>
          </w:p>
        </w:tc>
      </w:tr>
      <w:tr w:rsidR="00E2084D" w:rsidRPr="0036571B" w:rsidTr="00E2084D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36571B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36571B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36571B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36571B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36571B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36571B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36571B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36571B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36571B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36571B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36571B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36571B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36571B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13</w:t>
            </w:r>
          </w:p>
        </w:tc>
      </w:tr>
      <w:tr w:rsidR="00DA1A8A" w:rsidRPr="0036571B" w:rsidTr="00DA1A8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1A8A" w:rsidRPr="0036571B" w:rsidRDefault="00DA1A8A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1A8A" w:rsidRPr="0036571B" w:rsidRDefault="00DA1A8A" w:rsidP="00DA1A8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Адагумское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eastAsia="Times New Roman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24 627,0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14 631,1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59,4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25 774,5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11 805,4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45,8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19 458,7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8 504,6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43,7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-1 147,5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2 825,6</w:t>
            </w:r>
          </w:p>
        </w:tc>
      </w:tr>
      <w:tr w:rsidR="00DA1A8A" w:rsidRPr="0036571B" w:rsidTr="00DA1A8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1A8A" w:rsidRPr="0036571B" w:rsidRDefault="00DA1A8A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1A8A" w:rsidRPr="0036571B" w:rsidRDefault="00DA1A8A" w:rsidP="00DA1A8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Варениковское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87 163,9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41 266,0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47,3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93 167,4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40 457,2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43,4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75 933,5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31 581,5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41,6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-6 003,5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808,7</w:t>
            </w:r>
          </w:p>
        </w:tc>
      </w:tr>
      <w:tr w:rsidR="00DA1A8A" w:rsidRPr="0036571B" w:rsidTr="00DA1A8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1A8A" w:rsidRPr="0036571B" w:rsidRDefault="00DA1A8A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1A8A" w:rsidRPr="0036571B" w:rsidRDefault="00DA1A8A" w:rsidP="00DA1A8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Кеслеровское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33 979,2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18 722,8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55,1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35 963,4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19 569,0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54,4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27 430,8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14 651,4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53,4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-1 984,2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-846,2</w:t>
            </w:r>
          </w:p>
        </w:tc>
      </w:tr>
      <w:tr w:rsidR="00DA1A8A" w:rsidRPr="0036571B" w:rsidTr="00DA1A8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1A8A" w:rsidRPr="0036571B" w:rsidRDefault="00DA1A8A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1A8A" w:rsidRPr="0036571B" w:rsidRDefault="00DA1A8A" w:rsidP="00DA1A8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Киевское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95 108,0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40 386,2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42,5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102 580,6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40 004,7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39,0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86 247,2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32 851,8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38,1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-7 472,6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381,5</w:t>
            </w:r>
          </w:p>
        </w:tc>
      </w:tr>
      <w:tr w:rsidR="00DA1A8A" w:rsidRPr="0036571B" w:rsidTr="00DA1A8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1A8A" w:rsidRPr="0036571B" w:rsidRDefault="00DA1A8A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1A8A" w:rsidRPr="0036571B" w:rsidRDefault="00DA1A8A" w:rsidP="00DA1A8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Крымское городское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593 570,3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170 558,0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28,7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634 268,5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204 531,4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32,2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349 937,7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119 572,4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34,2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-40 698,2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-33 973,3</w:t>
            </w:r>
          </w:p>
        </w:tc>
      </w:tr>
      <w:tr w:rsidR="00DA1A8A" w:rsidRPr="0036571B" w:rsidTr="00DA1A8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1A8A" w:rsidRPr="0036571B" w:rsidRDefault="00DA1A8A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1A8A" w:rsidRPr="0036571B" w:rsidRDefault="00DA1A8A" w:rsidP="00DA1A8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Мерчанское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11 767,1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4 961,4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42,2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11 815,9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4 519,3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38,2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5 271,5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2 433,4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46,2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-48,8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442,2</w:t>
            </w:r>
          </w:p>
        </w:tc>
      </w:tr>
      <w:tr w:rsidR="00DA1A8A" w:rsidRPr="0036571B" w:rsidTr="00DA1A8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1A8A" w:rsidRPr="0036571B" w:rsidRDefault="00DA1A8A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1A8A" w:rsidRPr="0036571B" w:rsidRDefault="00DA1A8A" w:rsidP="00DA1A8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Молдаванское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59 776,0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35 403,0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59,2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63 985,8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28 293,5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44,2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40 722,1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16 793,3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41,2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-4 209,8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7 109,5</w:t>
            </w:r>
          </w:p>
        </w:tc>
      </w:tr>
      <w:tr w:rsidR="00DA1A8A" w:rsidRPr="0036571B" w:rsidTr="00DA1A8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1A8A" w:rsidRPr="0036571B" w:rsidRDefault="00DA1A8A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1A8A" w:rsidRPr="0036571B" w:rsidRDefault="00DA1A8A" w:rsidP="00DA1A8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Нижнебаканское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40 358,5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23 040,5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57,1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42 465,9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22 718,8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53,5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31 365,6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16 789,7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53,5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-2 107,4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321,7</w:t>
            </w:r>
          </w:p>
        </w:tc>
      </w:tr>
      <w:tr w:rsidR="00DA1A8A" w:rsidRPr="0036571B" w:rsidTr="00DA1A8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1A8A" w:rsidRPr="0036571B" w:rsidRDefault="00DA1A8A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1A8A" w:rsidRPr="0036571B" w:rsidRDefault="00DA1A8A" w:rsidP="00DA1A8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Пригородное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49 593,5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27 300,1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55,0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54 398,0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23 611,5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43,4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28 875,0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7 550,1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26,1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-4 804,5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3 688,6</w:t>
            </w:r>
          </w:p>
        </w:tc>
      </w:tr>
      <w:tr w:rsidR="00DA1A8A" w:rsidRPr="0036571B" w:rsidTr="00DA1A8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1A8A" w:rsidRPr="0036571B" w:rsidRDefault="00DA1A8A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1A8A" w:rsidRPr="0036571B" w:rsidRDefault="00DA1A8A" w:rsidP="00DA1A8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Троицкое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56 261,3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31 074,6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55,2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83 768,7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25 307,1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30,2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20 341,6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10 619,9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52,2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-27 507,4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5 767,5</w:t>
            </w:r>
          </w:p>
        </w:tc>
      </w:tr>
      <w:tr w:rsidR="00DA1A8A" w:rsidRPr="0036571B" w:rsidTr="00DA1A8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1A8A" w:rsidRPr="0036571B" w:rsidRDefault="00DA1A8A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1A8A" w:rsidRPr="0036571B" w:rsidRDefault="00DA1A8A" w:rsidP="00DA1A8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Южное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35 106,0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14 684,0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41,8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38 879,8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15 428,8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39,7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49 456,0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20 362,6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41,2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-3 773,8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9"/>
                <w:szCs w:val="19"/>
              </w:rPr>
            </w:pPr>
            <w:r w:rsidRPr="0036571B">
              <w:rPr>
                <w:rFonts w:ascii="Arial Narrow" w:hAnsi="Arial Narrow"/>
                <w:sz w:val="19"/>
                <w:szCs w:val="19"/>
              </w:rPr>
              <w:t>-744,7</w:t>
            </w:r>
          </w:p>
        </w:tc>
      </w:tr>
      <w:tr w:rsidR="00DA1A8A" w:rsidRPr="0036571B" w:rsidTr="00DA1A8A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1A8A" w:rsidRPr="0036571B" w:rsidRDefault="00DA1A8A" w:rsidP="00DA1A8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1A8A" w:rsidRPr="0036571B" w:rsidRDefault="00DA1A8A" w:rsidP="00DA1A8A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9"/>
                <w:szCs w:val="19"/>
              </w:rPr>
            </w:pPr>
            <w:r w:rsidRPr="0036571B">
              <w:rPr>
                <w:rFonts w:ascii="Arial Narrow" w:hAnsi="Arial Narrow"/>
                <w:b/>
                <w:bCs/>
                <w:sz w:val="19"/>
                <w:szCs w:val="19"/>
              </w:rPr>
              <w:t>1 087 310,8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9"/>
                <w:szCs w:val="19"/>
              </w:rPr>
            </w:pPr>
            <w:r w:rsidRPr="0036571B">
              <w:rPr>
                <w:rFonts w:ascii="Arial Narrow" w:hAnsi="Arial Narrow"/>
                <w:b/>
                <w:bCs/>
                <w:sz w:val="19"/>
                <w:szCs w:val="19"/>
              </w:rPr>
              <w:t>422 027,8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9"/>
                <w:szCs w:val="19"/>
              </w:rPr>
            </w:pPr>
            <w:r w:rsidRPr="0036571B">
              <w:rPr>
                <w:rFonts w:ascii="Arial Narrow" w:hAnsi="Arial Narrow"/>
                <w:b/>
                <w:bCs/>
                <w:sz w:val="19"/>
                <w:szCs w:val="19"/>
              </w:rPr>
              <w:t>38,8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9"/>
                <w:szCs w:val="19"/>
              </w:rPr>
            </w:pPr>
            <w:r w:rsidRPr="0036571B">
              <w:rPr>
                <w:rFonts w:ascii="Arial Narrow" w:hAnsi="Arial Narrow"/>
                <w:b/>
                <w:bCs/>
                <w:sz w:val="19"/>
                <w:szCs w:val="19"/>
              </w:rPr>
              <w:t>1 187 068,6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9"/>
                <w:szCs w:val="19"/>
              </w:rPr>
            </w:pPr>
            <w:r w:rsidRPr="0036571B">
              <w:rPr>
                <w:rFonts w:ascii="Arial Narrow" w:hAnsi="Arial Narrow"/>
                <w:b/>
                <w:bCs/>
                <w:sz w:val="19"/>
                <w:szCs w:val="19"/>
              </w:rPr>
              <w:t>436 246,6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9"/>
                <w:szCs w:val="19"/>
              </w:rPr>
            </w:pPr>
            <w:r w:rsidRPr="0036571B">
              <w:rPr>
                <w:rFonts w:ascii="Arial Narrow" w:hAnsi="Arial Narrow"/>
                <w:b/>
                <w:bCs/>
                <w:sz w:val="19"/>
                <w:szCs w:val="19"/>
              </w:rPr>
              <w:t>36,7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9"/>
                <w:szCs w:val="19"/>
              </w:rPr>
            </w:pPr>
            <w:r w:rsidRPr="0036571B">
              <w:rPr>
                <w:rFonts w:ascii="Arial Narrow" w:hAnsi="Arial Narrow"/>
                <w:b/>
                <w:bCs/>
                <w:sz w:val="19"/>
                <w:szCs w:val="19"/>
              </w:rPr>
              <w:t>735 039,9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9"/>
                <w:szCs w:val="19"/>
              </w:rPr>
            </w:pPr>
            <w:r w:rsidRPr="0036571B">
              <w:rPr>
                <w:rFonts w:ascii="Arial Narrow" w:hAnsi="Arial Narrow"/>
                <w:b/>
                <w:bCs/>
                <w:sz w:val="19"/>
                <w:szCs w:val="19"/>
              </w:rPr>
              <w:t>281 710,7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9"/>
                <w:szCs w:val="19"/>
              </w:rPr>
            </w:pPr>
            <w:r w:rsidRPr="0036571B">
              <w:rPr>
                <w:rFonts w:ascii="Arial Narrow" w:hAnsi="Arial Narrow"/>
                <w:b/>
                <w:bCs/>
                <w:sz w:val="19"/>
                <w:szCs w:val="19"/>
              </w:rPr>
              <w:t>38,3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9"/>
                <w:szCs w:val="19"/>
              </w:rPr>
            </w:pPr>
            <w:r w:rsidRPr="0036571B">
              <w:rPr>
                <w:rFonts w:ascii="Arial Narrow" w:hAnsi="Arial Narrow"/>
                <w:b/>
                <w:bCs/>
                <w:sz w:val="19"/>
                <w:szCs w:val="19"/>
              </w:rPr>
              <w:t>-99 757,8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9"/>
                <w:szCs w:val="19"/>
              </w:rPr>
            </w:pPr>
            <w:r w:rsidRPr="0036571B">
              <w:rPr>
                <w:rFonts w:ascii="Arial Narrow" w:hAnsi="Arial Narrow"/>
                <w:b/>
                <w:bCs/>
                <w:sz w:val="19"/>
                <w:szCs w:val="19"/>
              </w:rPr>
              <w:t>-14 218,8</w:t>
            </w:r>
          </w:p>
        </w:tc>
      </w:tr>
    </w:tbl>
    <w:p w:rsidR="005B3223" w:rsidRPr="0036571B" w:rsidRDefault="005B3223" w:rsidP="00AB041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8"/>
          <w:lang w:eastAsia="ru-RU"/>
        </w:rPr>
        <w:sectPr w:rsidR="005B3223" w:rsidRPr="0036571B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AB0415" w:rsidRPr="0036571B" w:rsidRDefault="005B3223" w:rsidP="005B322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36571B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2</w:t>
      </w:r>
    </w:p>
    <w:p w:rsidR="006B7CB1" w:rsidRPr="0036571B" w:rsidRDefault="006B7CB1" w:rsidP="006B7CB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36571B">
        <w:rPr>
          <w:rFonts w:ascii="Times New Roman" w:eastAsia="Times New Roman" w:hAnsi="Times New Roman"/>
          <w:sz w:val="24"/>
          <w:szCs w:val="28"/>
          <w:lang w:eastAsia="ru-RU"/>
        </w:rPr>
        <w:t>Сведения об исполнении бюджетов поселений МО по доходам по состоянию на 01.</w:t>
      </w:r>
      <w:r w:rsidR="00946465" w:rsidRPr="0036571B">
        <w:rPr>
          <w:rFonts w:ascii="Times New Roman" w:eastAsia="Times New Roman" w:hAnsi="Times New Roman"/>
          <w:sz w:val="24"/>
          <w:szCs w:val="28"/>
          <w:lang w:eastAsia="ru-RU"/>
        </w:rPr>
        <w:t>07.2023</w:t>
      </w:r>
    </w:p>
    <w:p w:rsidR="005B3223" w:rsidRPr="0036571B" w:rsidRDefault="006B7CB1" w:rsidP="006B7CB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36571B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доходов бюджетов поселений МО</w:t>
      </w:r>
    </w:p>
    <w:tbl>
      <w:tblPr>
        <w:tblW w:w="16324" w:type="dxa"/>
        <w:tblInd w:w="-340" w:type="dxa"/>
        <w:tblLayout w:type="fixed"/>
        <w:tblLook w:val="04A0" w:firstRow="1" w:lastRow="0" w:firstColumn="1" w:lastColumn="0" w:noHBand="0" w:noVBand="1"/>
      </w:tblPr>
      <w:tblGrid>
        <w:gridCol w:w="426"/>
        <w:gridCol w:w="1418"/>
        <w:gridCol w:w="872"/>
        <w:gridCol w:w="850"/>
        <w:gridCol w:w="850"/>
        <w:gridCol w:w="568"/>
        <w:gridCol w:w="544"/>
        <w:gridCol w:w="851"/>
        <w:gridCol w:w="732"/>
        <w:gridCol w:w="850"/>
        <w:gridCol w:w="567"/>
        <w:gridCol w:w="567"/>
        <w:gridCol w:w="851"/>
        <w:gridCol w:w="708"/>
        <w:gridCol w:w="709"/>
        <w:gridCol w:w="709"/>
        <w:gridCol w:w="685"/>
        <w:gridCol w:w="732"/>
        <w:gridCol w:w="851"/>
        <w:gridCol w:w="732"/>
        <w:gridCol w:w="566"/>
        <w:gridCol w:w="686"/>
      </w:tblGrid>
      <w:tr w:rsidR="00DA1A8A" w:rsidRPr="0036571B" w:rsidTr="00DA1A8A">
        <w:trPr>
          <w:trHeight w:val="675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36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Доходы, всего</w:t>
            </w:r>
          </w:p>
        </w:tc>
        <w:tc>
          <w:tcPr>
            <w:tcW w:w="35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Налоговые </w:t>
            </w:r>
            <w:proofErr w:type="gramStart"/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доходы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</w:t>
            </w:r>
            <w:proofErr w:type="gramEnd"/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 01 00 - 1 09 00)</w:t>
            </w:r>
          </w:p>
        </w:tc>
        <w:tc>
          <w:tcPr>
            <w:tcW w:w="366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Неналоговые </w:t>
            </w:r>
            <w:proofErr w:type="gramStart"/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доходы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</w:t>
            </w:r>
            <w:proofErr w:type="gramEnd"/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 11 00 - 1 17 00)</w:t>
            </w:r>
          </w:p>
        </w:tc>
        <w:tc>
          <w:tcPr>
            <w:tcW w:w="35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Безвозмездные </w:t>
            </w:r>
            <w:proofErr w:type="gramStart"/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поступления,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всего</w:t>
            </w:r>
            <w:proofErr w:type="gramEnd"/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(2 00 00)</w:t>
            </w:r>
          </w:p>
        </w:tc>
      </w:tr>
      <w:tr w:rsidR="00DA1A8A" w:rsidRPr="0036571B" w:rsidTr="00DA1A8A">
        <w:trPr>
          <w:trHeight w:val="154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36571B" w:rsidRDefault="006B7CB1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утверждено на </w:t>
            </w:r>
            <w:r w:rsidR="00AC5A22"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</w:t>
            </w:r>
            <w:r w:rsidR="00DA1A8A"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3</w:t>
            </w:r>
            <w:r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36571B" w:rsidRDefault="006B7CB1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</w:t>
            </w:r>
            <w:r w:rsidR="00946465"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07.2023</w:t>
            </w:r>
            <w:r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36571B" w:rsidRDefault="006B7CB1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</w:t>
            </w:r>
            <w:r w:rsidR="00946465"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07.2022</w:t>
            </w:r>
            <w:r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(тыс.руб.)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Исполнение, %</w:t>
            </w:r>
            <w:r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br/>
              <w:t>(гр.4/гр.3*100)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темп роста, % (гр.4/гр.5*100)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36571B" w:rsidRDefault="00DA1A8A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утверждено на 2023 год (тыс.руб.)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36571B" w:rsidRDefault="006B7CB1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</w:t>
            </w:r>
            <w:r w:rsidR="00946465"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07.2023</w:t>
            </w:r>
            <w:r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36571B" w:rsidRDefault="006B7CB1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</w:t>
            </w:r>
            <w:r w:rsidR="00946465"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07.2022</w:t>
            </w:r>
            <w:r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(тыс.руб.)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Исполнение, %</w:t>
            </w:r>
            <w:r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br/>
              <w:t>(гр.9/гр.8*100)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темп роста, % (гр.9/гр.10*100)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36571B" w:rsidRDefault="00DA1A8A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утверждено на 2023 год (тыс.руб.)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36571B" w:rsidRDefault="006B7CB1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</w:t>
            </w:r>
            <w:r w:rsidR="00946465"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07.2023</w:t>
            </w:r>
            <w:r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36571B" w:rsidRDefault="006B7CB1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</w:t>
            </w:r>
            <w:r w:rsidR="00946465"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07.2022</w:t>
            </w:r>
            <w:r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Исполнение, %</w:t>
            </w:r>
            <w:r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br/>
              <w:t>(гр.14/гр.3*100)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темп роста, % (гр.14/гр.15*100)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36571B" w:rsidRDefault="00DA1A8A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утверждено на 2023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36571B" w:rsidRDefault="006B7CB1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</w:t>
            </w:r>
            <w:r w:rsidR="00946465"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07.2023</w:t>
            </w:r>
            <w:r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(тыс.руб.)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36571B" w:rsidRDefault="006B7CB1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</w:t>
            </w:r>
            <w:r w:rsidR="00946465"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07.2022</w:t>
            </w:r>
            <w:r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(тыс.руб.)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Исполнение, %</w:t>
            </w:r>
            <w:r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br/>
              <w:t>(гр.19/гр.18*100)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темп роста, % (гр.19/гр.20*100)</w:t>
            </w:r>
          </w:p>
        </w:tc>
      </w:tr>
      <w:tr w:rsidR="00DA1A8A" w:rsidRPr="0036571B" w:rsidTr="00DA1A8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36571B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22</w:t>
            </w:r>
          </w:p>
        </w:tc>
      </w:tr>
      <w:tr w:rsidR="00DA1A8A" w:rsidRPr="0036571B" w:rsidTr="00DA1A8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1A8A" w:rsidRPr="0036571B" w:rsidRDefault="00DA1A8A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1A8A" w:rsidRPr="0036571B" w:rsidRDefault="00DA1A8A" w:rsidP="00DA1A8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eastAsia="Times New Roman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24 627,0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14 631,1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15 798,0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59,4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92,6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14 816,5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7 426,7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6 310,1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50,1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117,7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150,0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77,8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90,0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51,9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86,4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9 660,5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7 126,6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9 397,8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73,8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75,8</w:t>
            </w:r>
          </w:p>
        </w:tc>
      </w:tr>
      <w:tr w:rsidR="00DA1A8A" w:rsidRPr="0036571B" w:rsidTr="00DA1A8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1A8A" w:rsidRPr="0036571B" w:rsidRDefault="00DA1A8A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1A8A" w:rsidRPr="0036571B" w:rsidRDefault="00DA1A8A" w:rsidP="00DA1A8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87 163,9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41 266,0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26 707,0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47,3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154,5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44 030,5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15 802,4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15 340,0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35,9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103,0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2 000,0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1 253,0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687,0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62,7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182,4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41 133,4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24 210,6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10 680,0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58,9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226,7</w:t>
            </w:r>
          </w:p>
        </w:tc>
      </w:tr>
      <w:tr w:rsidR="00DA1A8A" w:rsidRPr="0036571B" w:rsidTr="00DA1A8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1A8A" w:rsidRPr="0036571B" w:rsidRDefault="00DA1A8A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1A8A" w:rsidRPr="0036571B" w:rsidRDefault="00DA1A8A" w:rsidP="00DA1A8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33 979,2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18 722,8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13 642,1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55,1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137,2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21 322,8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8 948,0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8 779,3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42,0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101,9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245,2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148,8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161,6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60,7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92,1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12 411,2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9 625,9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4 701,2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77,6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204,8</w:t>
            </w:r>
          </w:p>
        </w:tc>
      </w:tr>
      <w:tr w:rsidR="00DA1A8A" w:rsidRPr="0036571B" w:rsidTr="00DA1A8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1A8A" w:rsidRPr="0036571B" w:rsidRDefault="00DA1A8A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1A8A" w:rsidRPr="0036571B" w:rsidRDefault="00DA1A8A" w:rsidP="00DA1A8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95 108,0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40 386,2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29 431,1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42,5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137,2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53 383,5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17 212,4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20 112,6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32,2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85,6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308,0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873,5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202,4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283,6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431,6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41 416,5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22 300,3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9 116,0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53,8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244,6</w:t>
            </w:r>
          </w:p>
        </w:tc>
      </w:tr>
      <w:tr w:rsidR="00DA1A8A" w:rsidRPr="0036571B" w:rsidTr="00DA1A8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1A8A" w:rsidRPr="0036571B" w:rsidRDefault="00DA1A8A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1A8A" w:rsidRPr="0036571B" w:rsidRDefault="00DA1A8A" w:rsidP="00DA1A8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593 570,3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170 558,0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157 224,3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28,7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108,5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305 507,0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95 743,6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92 254,7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31,3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103,8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34 830,0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22 893,9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19 938,6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65,7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114,8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253 233,3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51 920,6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45 030,9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20,5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115,3</w:t>
            </w:r>
          </w:p>
        </w:tc>
      </w:tr>
      <w:tr w:rsidR="00DA1A8A" w:rsidRPr="0036571B" w:rsidTr="00DA1A8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1A8A" w:rsidRPr="0036571B" w:rsidRDefault="00DA1A8A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1A8A" w:rsidRPr="0036571B" w:rsidRDefault="00DA1A8A" w:rsidP="00DA1A8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11 767,1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4 961,4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7 186,9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42,2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69,0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8 313,1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2 136,9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3 740,2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25,7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57,1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116,0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24,8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2,1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9,7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3 338,0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2 822,1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3 421,9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84,5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82,5</w:t>
            </w:r>
          </w:p>
        </w:tc>
      </w:tr>
      <w:tr w:rsidR="00DA1A8A" w:rsidRPr="0036571B" w:rsidTr="00DA1A8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1A8A" w:rsidRPr="0036571B" w:rsidRDefault="00DA1A8A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1A8A" w:rsidRPr="0036571B" w:rsidRDefault="00DA1A8A" w:rsidP="00DA1A8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59 776,0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35 403,0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29 482,9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59,2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120,1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32 856,5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9 255,6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17 351,9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28,2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53,3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300,0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418,4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188,5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139,5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221,9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26 619,5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25 729,0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11 942,5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96,7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215,4</w:t>
            </w:r>
          </w:p>
        </w:tc>
      </w:tr>
      <w:tr w:rsidR="00DA1A8A" w:rsidRPr="0036571B" w:rsidTr="00DA1A8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1A8A" w:rsidRPr="0036571B" w:rsidRDefault="00DA1A8A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1A8A" w:rsidRPr="0036571B" w:rsidRDefault="00DA1A8A" w:rsidP="00DA1A8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40 358,5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23 040,5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28 687,7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57,1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80,3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22 118,7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6 839,3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8 178,6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30,9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83,6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1 783,0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957,6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6 035,3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53,7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15,9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16 456,8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15 243,6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14 473,8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92,6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105,3</w:t>
            </w:r>
          </w:p>
        </w:tc>
      </w:tr>
      <w:tr w:rsidR="00DA1A8A" w:rsidRPr="0036571B" w:rsidTr="00DA1A8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1A8A" w:rsidRPr="0036571B" w:rsidRDefault="00DA1A8A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1A8A" w:rsidRPr="0036571B" w:rsidRDefault="00DA1A8A" w:rsidP="00DA1A8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49 593,5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27 300,1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23 010,8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55,0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118,6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15 870,7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6 029,5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16 704,1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38,0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36,1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5 064,9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5 113,4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102,9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101,0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4 967,6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28 657,9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16 157,2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6 203,8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56,4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260,4</w:t>
            </w:r>
          </w:p>
        </w:tc>
      </w:tr>
      <w:tr w:rsidR="00DA1A8A" w:rsidRPr="0036571B" w:rsidTr="00DA1A8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1A8A" w:rsidRPr="0036571B" w:rsidRDefault="00DA1A8A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1A8A" w:rsidRPr="0036571B" w:rsidRDefault="00DA1A8A" w:rsidP="00DA1A8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56 261,3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31 074,6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23 308,3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55,2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133,3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47 558,5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17 693,6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19 170,3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37,2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92,3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200,0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6 485,9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216,6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3 242,9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2 993,7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8 502,8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6 895,1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3 921,3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81,1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175,8</w:t>
            </w:r>
          </w:p>
        </w:tc>
      </w:tr>
      <w:tr w:rsidR="00DA1A8A" w:rsidRPr="0036571B" w:rsidTr="00DA1A8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1A8A" w:rsidRPr="0036571B" w:rsidRDefault="00DA1A8A" w:rsidP="00DA1A8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1A8A" w:rsidRPr="0036571B" w:rsidRDefault="00DA1A8A" w:rsidP="00DA1A8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35 106,0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14 684,0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13 255,1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41,8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110,8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28 951,4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9 628,3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13 069,5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33,3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73,7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872,0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444,6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94,4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51,0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471,0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5 282,6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4 611,1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91,2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87,3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36571B">
              <w:rPr>
                <w:rFonts w:ascii="Arial Narrow" w:hAnsi="Arial Narrow"/>
                <w:sz w:val="14"/>
                <w:szCs w:val="14"/>
              </w:rPr>
              <w:t>5 054,5</w:t>
            </w:r>
          </w:p>
        </w:tc>
      </w:tr>
      <w:tr w:rsidR="00DA1A8A" w:rsidRPr="0036571B" w:rsidTr="00DA1A8A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1A8A" w:rsidRPr="0036571B" w:rsidRDefault="00DA1A8A" w:rsidP="00DA1A8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1A8A" w:rsidRPr="0036571B" w:rsidRDefault="00DA1A8A" w:rsidP="00DA1A8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36571B">
              <w:rPr>
                <w:rFonts w:ascii="Arial Narrow" w:hAnsi="Arial Narrow"/>
                <w:b/>
                <w:bCs/>
                <w:sz w:val="14"/>
                <w:szCs w:val="14"/>
              </w:rPr>
              <w:t>1 087 310,8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36571B">
              <w:rPr>
                <w:rFonts w:ascii="Arial Narrow" w:hAnsi="Arial Narrow"/>
                <w:b/>
                <w:bCs/>
                <w:sz w:val="14"/>
                <w:szCs w:val="14"/>
              </w:rPr>
              <w:t>422 027,8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36571B">
              <w:rPr>
                <w:rFonts w:ascii="Arial Narrow" w:hAnsi="Arial Narrow"/>
                <w:b/>
                <w:bCs/>
                <w:sz w:val="14"/>
                <w:szCs w:val="14"/>
              </w:rPr>
              <w:t>367 734,1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36571B">
              <w:rPr>
                <w:rFonts w:ascii="Arial Narrow" w:hAnsi="Arial Narrow"/>
                <w:b/>
                <w:bCs/>
                <w:sz w:val="14"/>
                <w:szCs w:val="14"/>
              </w:rPr>
              <w:t>38,8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36571B">
              <w:rPr>
                <w:rFonts w:ascii="Arial Narrow" w:hAnsi="Arial Narrow"/>
                <w:b/>
                <w:bCs/>
                <w:sz w:val="14"/>
                <w:szCs w:val="14"/>
              </w:rPr>
              <w:t>114,8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36571B">
              <w:rPr>
                <w:rFonts w:ascii="Arial Narrow" w:hAnsi="Arial Narrow"/>
                <w:b/>
                <w:bCs/>
                <w:sz w:val="14"/>
                <w:szCs w:val="14"/>
              </w:rPr>
              <w:t>594 729,2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36571B">
              <w:rPr>
                <w:rFonts w:ascii="Arial Narrow" w:hAnsi="Arial Narrow"/>
                <w:b/>
                <w:bCs/>
                <w:sz w:val="14"/>
                <w:szCs w:val="14"/>
              </w:rPr>
              <w:t>196 716,4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36571B">
              <w:rPr>
                <w:rFonts w:ascii="Arial Narrow" w:hAnsi="Arial Narrow"/>
                <w:b/>
                <w:bCs/>
                <w:sz w:val="14"/>
                <w:szCs w:val="14"/>
              </w:rPr>
              <w:t>221 011,5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36571B">
              <w:rPr>
                <w:rFonts w:ascii="Arial Narrow" w:hAnsi="Arial Narrow"/>
                <w:b/>
                <w:bCs/>
                <w:sz w:val="14"/>
                <w:szCs w:val="14"/>
              </w:rPr>
              <w:t>33,1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36571B">
              <w:rPr>
                <w:rFonts w:ascii="Arial Narrow" w:hAnsi="Arial Narrow"/>
                <w:b/>
                <w:bCs/>
                <w:sz w:val="14"/>
                <w:szCs w:val="14"/>
              </w:rPr>
              <w:t>89,0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36571B">
              <w:rPr>
                <w:rFonts w:ascii="Arial Narrow" w:hAnsi="Arial Narrow"/>
                <w:b/>
                <w:bCs/>
                <w:sz w:val="14"/>
                <w:szCs w:val="14"/>
              </w:rPr>
              <w:t>45 869,1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36571B">
              <w:rPr>
                <w:rFonts w:ascii="Arial Narrow" w:hAnsi="Arial Narrow"/>
                <w:b/>
                <w:bCs/>
                <w:sz w:val="14"/>
                <w:szCs w:val="14"/>
              </w:rPr>
              <w:t>38 669,2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36571B">
              <w:rPr>
                <w:rFonts w:ascii="Arial Narrow" w:hAnsi="Arial Narrow"/>
                <w:b/>
                <w:bCs/>
                <w:sz w:val="14"/>
                <w:szCs w:val="14"/>
              </w:rPr>
              <w:t>27 742,2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36571B">
              <w:rPr>
                <w:rFonts w:ascii="Arial Narrow" w:hAnsi="Arial Narrow"/>
                <w:b/>
                <w:bCs/>
                <w:sz w:val="14"/>
                <w:szCs w:val="14"/>
              </w:rPr>
              <w:t>84,3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36571B">
              <w:rPr>
                <w:rFonts w:ascii="Arial Narrow" w:hAnsi="Arial Narrow"/>
                <w:b/>
                <w:bCs/>
                <w:sz w:val="14"/>
                <w:szCs w:val="14"/>
              </w:rPr>
              <w:t>139,4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36571B">
              <w:rPr>
                <w:rFonts w:ascii="Arial Narrow" w:hAnsi="Arial Narrow"/>
                <w:b/>
                <w:bCs/>
                <w:sz w:val="14"/>
                <w:szCs w:val="14"/>
              </w:rPr>
              <w:t>446 712,5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36571B">
              <w:rPr>
                <w:rFonts w:ascii="Arial Narrow" w:hAnsi="Arial Narrow"/>
                <w:b/>
                <w:bCs/>
                <w:sz w:val="14"/>
                <w:szCs w:val="14"/>
              </w:rPr>
              <w:t>186 642,2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36571B">
              <w:rPr>
                <w:rFonts w:ascii="Arial Narrow" w:hAnsi="Arial Narrow"/>
                <w:b/>
                <w:bCs/>
                <w:sz w:val="14"/>
                <w:szCs w:val="14"/>
              </w:rPr>
              <w:t>118 980,4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36571B">
              <w:rPr>
                <w:rFonts w:ascii="Arial Narrow" w:hAnsi="Arial Narrow"/>
                <w:b/>
                <w:bCs/>
                <w:sz w:val="14"/>
                <w:szCs w:val="14"/>
              </w:rPr>
              <w:t>41,8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1A8A" w:rsidRPr="0036571B" w:rsidRDefault="00DA1A8A" w:rsidP="00DA1A8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36571B">
              <w:rPr>
                <w:rFonts w:ascii="Arial Narrow" w:hAnsi="Arial Narrow"/>
                <w:b/>
                <w:bCs/>
                <w:sz w:val="14"/>
                <w:szCs w:val="14"/>
              </w:rPr>
              <w:t>156,9</w:t>
            </w:r>
          </w:p>
        </w:tc>
      </w:tr>
    </w:tbl>
    <w:p w:rsidR="00735AB9" w:rsidRPr="0036571B" w:rsidRDefault="00735AB9" w:rsidP="005D77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rPr>
          <w:rFonts w:ascii="Times New Roman" w:eastAsia="Times New Roman" w:hAnsi="Times New Roman"/>
          <w:sz w:val="18"/>
          <w:szCs w:val="28"/>
          <w:lang w:eastAsia="ru-RU"/>
        </w:rPr>
        <w:sectPr w:rsidR="00735AB9" w:rsidRPr="0036571B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6B7CB1" w:rsidRPr="0036571B" w:rsidRDefault="00735AB9" w:rsidP="00735AB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36571B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2.1.</w:t>
      </w:r>
    </w:p>
    <w:p w:rsidR="00735AB9" w:rsidRPr="0036571B" w:rsidRDefault="00735AB9" w:rsidP="00735AB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36571B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налоговых поступлений в бюджеты поселений МО по состоянию на 01.</w:t>
      </w:r>
      <w:r w:rsidR="00946465" w:rsidRPr="0036571B">
        <w:rPr>
          <w:rFonts w:ascii="Times New Roman" w:eastAsia="Times New Roman" w:hAnsi="Times New Roman"/>
          <w:sz w:val="24"/>
          <w:szCs w:val="28"/>
          <w:lang w:eastAsia="ru-RU"/>
        </w:rPr>
        <w:t>07.2023</w:t>
      </w:r>
    </w:p>
    <w:tbl>
      <w:tblPr>
        <w:tblW w:w="15304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520"/>
        <w:gridCol w:w="3161"/>
        <w:gridCol w:w="850"/>
        <w:gridCol w:w="851"/>
        <w:gridCol w:w="850"/>
        <w:gridCol w:w="567"/>
        <w:gridCol w:w="567"/>
        <w:gridCol w:w="851"/>
        <w:gridCol w:w="850"/>
        <w:gridCol w:w="851"/>
        <w:gridCol w:w="709"/>
        <w:gridCol w:w="708"/>
        <w:gridCol w:w="851"/>
        <w:gridCol w:w="850"/>
        <w:gridCol w:w="851"/>
        <w:gridCol w:w="709"/>
        <w:gridCol w:w="708"/>
      </w:tblGrid>
      <w:tr w:rsidR="000A7FBD" w:rsidRPr="0036571B" w:rsidTr="005D7706">
        <w:trPr>
          <w:trHeight w:val="300"/>
        </w:trPr>
        <w:tc>
          <w:tcPr>
            <w:tcW w:w="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7EBC" w:rsidRPr="0036571B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31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7EBC" w:rsidRPr="0036571B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3685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D7EBC" w:rsidRPr="0036571B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Налоговые поступления, всего</w:t>
            </w:r>
          </w:p>
        </w:tc>
        <w:tc>
          <w:tcPr>
            <w:tcW w:w="7938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7EBC" w:rsidRPr="0036571B" w:rsidRDefault="00AD7EBC" w:rsidP="00C5138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 </w:t>
            </w:r>
          </w:p>
        </w:tc>
      </w:tr>
      <w:tr w:rsidR="000A7FBD" w:rsidRPr="0036571B" w:rsidTr="005D7706">
        <w:trPr>
          <w:trHeight w:val="406"/>
        </w:trPr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EBC" w:rsidRPr="0036571B" w:rsidRDefault="00AD7EBC" w:rsidP="00735AB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EBC" w:rsidRPr="0036571B" w:rsidRDefault="00AD7EBC" w:rsidP="00735AB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685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7EBC" w:rsidRPr="0036571B" w:rsidRDefault="00AD7EBC" w:rsidP="00735AB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7EBC" w:rsidRPr="0036571B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proofErr w:type="gramStart"/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НДФЛ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</w:t>
            </w:r>
            <w:proofErr w:type="gramEnd"/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1 01 00)</w:t>
            </w: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7EBC" w:rsidRPr="0036571B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proofErr w:type="gramStart"/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Акцизы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</w:t>
            </w:r>
            <w:proofErr w:type="gramEnd"/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1 03 00)</w:t>
            </w:r>
          </w:p>
        </w:tc>
      </w:tr>
      <w:tr w:rsidR="000A7FBD" w:rsidRPr="0036571B" w:rsidTr="005D7706">
        <w:trPr>
          <w:trHeight w:val="2595"/>
        </w:trPr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EBC" w:rsidRPr="0036571B" w:rsidRDefault="00AD7EBC" w:rsidP="00735AB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EBC" w:rsidRPr="0036571B" w:rsidRDefault="00AD7EBC" w:rsidP="00735AB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36571B" w:rsidRDefault="00AD7EBC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AC5A22"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</w:t>
            </w:r>
            <w:r w:rsidR="00EB482B"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36571B" w:rsidRDefault="00AD7EBC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07.2023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36571B" w:rsidRDefault="00AD7EBC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07.2022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36571B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(гр.4/гр.3*100)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36571B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(гр.4/гр.5*100)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36571B" w:rsidRDefault="00EB482B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утверждено на 2023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36571B" w:rsidRDefault="00AD7EBC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07.2023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36571B" w:rsidRDefault="00AD7EBC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07.2022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36571B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(гр.9/гр.8*100)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36571B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(гр.9/гр.10*100)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36571B" w:rsidRDefault="00EB482B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утверждено на 2023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36571B" w:rsidRDefault="00AD7EBC" w:rsidP="00E331A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07.2023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36571B" w:rsidRDefault="00AD7EBC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07.2022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36571B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(гр.14/гр.3*100)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36571B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(гр.14/гр.15*100)</w:t>
            </w:r>
          </w:p>
        </w:tc>
      </w:tr>
      <w:tr w:rsidR="000A7FBD" w:rsidRPr="0036571B" w:rsidTr="005D7706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36571B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36571B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36571B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36571B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36571B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36571B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36571B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36571B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36571B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36571B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36571B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36571B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36571B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36571B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36571B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36571B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36571B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17</w:t>
            </w:r>
          </w:p>
        </w:tc>
      </w:tr>
      <w:tr w:rsidR="00EB482B" w:rsidRPr="0036571B" w:rsidTr="002A75BB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82B" w:rsidRPr="0036571B" w:rsidRDefault="00EB482B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482B" w:rsidRPr="0036571B" w:rsidRDefault="00EB482B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eastAsia="Times New Roman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14 816,5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7 426,7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6 310,1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50,1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117,7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2 500,0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882,9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957,2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35,3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92,2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5 316,5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2 897,2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2 743,6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54,5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105,6</w:t>
            </w:r>
          </w:p>
        </w:tc>
      </w:tr>
      <w:tr w:rsidR="00EB482B" w:rsidRPr="0036571B" w:rsidTr="002A75BB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82B" w:rsidRPr="0036571B" w:rsidRDefault="00EB482B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482B" w:rsidRPr="0036571B" w:rsidRDefault="00EB482B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44 030,5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15 802,4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15 340,0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35,9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103,0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19 050,0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8 014,0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7 818,4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42,1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102,5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9 140,5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4 968,4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4 705,1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54,4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105,6</w:t>
            </w:r>
          </w:p>
        </w:tc>
      </w:tr>
      <w:tr w:rsidR="00EB482B" w:rsidRPr="0036571B" w:rsidTr="002A75BB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82B" w:rsidRPr="0036571B" w:rsidRDefault="00EB482B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482B" w:rsidRPr="0036571B" w:rsidRDefault="00EB482B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21 322,8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8 948,0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8 779,3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42,0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101,9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10 700,0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4 357,5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4 408,1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40,7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98,9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3 272,8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1 779,0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1 684,7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54,4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105,6</w:t>
            </w:r>
          </w:p>
        </w:tc>
      </w:tr>
      <w:tr w:rsidR="00EB482B" w:rsidRPr="0036571B" w:rsidTr="002A75BB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82B" w:rsidRPr="0036571B" w:rsidRDefault="00EB482B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482B" w:rsidRPr="0036571B" w:rsidRDefault="00EB482B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53 383,5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17 212,4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20 112,6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32,2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85,6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27 300,0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11 778,2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10 996,2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43,1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107,1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7 153,5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3 888,3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3 682,2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54,4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105,6</w:t>
            </w:r>
          </w:p>
        </w:tc>
      </w:tr>
      <w:tr w:rsidR="00EB482B" w:rsidRPr="0036571B" w:rsidTr="002A75BB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82B" w:rsidRPr="0036571B" w:rsidRDefault="00EB482B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482B" w:rsidRPr="0036571B" w:rsidRDefault="00EB482B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305 507,0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95 743,6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92 254,7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31,3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103,8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162 500,0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62 785,3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59 797,0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38,6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17 907,0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9 733,6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9 217,6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54,4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105,6</w:t>
            </w:r>
          </w:p>
        </w:tc>
      </w:tr>
      <w:tr w:rsidR="00EB482B" w:rsidRPr="0036571B" w:rsidTr="002A75BB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82B" w:rsidRPr="0036571B" w:rsidRDefault="00EB482B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482B" w:rsidRPr="0036571B" w:rsidRDefault="00EB482B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8 313,1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2 136,9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3 740,2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25,7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57,1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4 800,0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683,4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2 372,6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14,2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28,8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1 912,1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1 042,0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986,7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54,5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105,6</w:t>
            </w:r>
          </w:p>
        </w:tc>
      </w:tr>
      <w:tr w:rsidR="00EB482B" w:rsidRPr="0036571B" w:rsidTr="002A75BB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82B" w:rsidRPr="0036571B" w:rsidRDefault="00EB482B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482B" w:rsidRPr="0036571B" w:rsidRDefault="00EB482B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32 856,5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9 255,6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17 351,9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28,2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53,3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10 840,0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4 289,1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6 588,2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39,6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65,1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6 966,5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3 786,7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3 586,0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54,4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105,6</w:t>
            </w:r>
          </w:p>
        </w:tc>
      </w:tr>
      <w:tr w:rsidR="00EB482B" w:rsidRPr="0036571B" w:rsidTr="002A75BB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82B" w:rsidRPr="0036571B" w:rsidRDefault="00EB482B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482B" w:rsidRPr="0036571B" w:rsidRDefault="00EB482B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22 118,7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6 839,3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8 178,6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30,9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83,6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6 250,0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2 752,4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3 269,0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44,0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84,2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5 036,7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2 744,7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2 599,2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54,5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105,6</w:t>
            </w:r>
          </w:p>
        </w:tc>
      </w:tr>
      <w:tr w:rsidR="00EB482B" w:rsidRPr="0036571B" w:rsidTr="002A75BB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82B" w:rsidRPr="0036571B" w:rsidRDefault="00EB482B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482B" w:rsidRPr="0036571B" w:rsidRDefault="00EB482B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15 870,7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6 029,5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16 704,1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38,0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36,1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6 170,0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2 635,5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4 813,1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42,7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54,8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4 080,7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2 223,7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2 117,9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54,5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105,0</w:t>
            </w:r>
          </w:p>
        </w:tc>
      </w:tr>
      <w:tr w:rsidR="00EB482B" w:rsidRPr="0036571B" w:rsidTr="002A75BB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82B" w:rsidRPr="0036571B" w:rsidRDefault="00EB482B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482B" w:rsidRPr="0036571B" w:rsidRDefault="00EB482B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47 558,5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17 693,6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19 170,3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37,2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92,3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24 400,0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10 786,3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9 887,7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44,2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109,1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6 288,5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3 418,2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3 237,0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54,4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105,6</w:t>
            </w:r>
          </w:p>
        </w:tc>
      </w:tr>
      <w:tr w:rsidR="00EB482B" w:rsidRPr="0036571B" w:rsidTr="002A75BB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82B" w:rsidRPr="0036571B" w:rsidRDefault="00EB482B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482B" w:rsidRPr="0036571B" w:rsidRDefault="00EB482B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28 951,4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9 628,3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13 069,5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33,3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73,7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8 900,0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5 027,2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4 206,8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56,5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119,5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2 891,4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1 575,7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1 492,1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54,5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105,6</w:t>
            </w:r>
          </w:p>
        </w:tc>
      </w:tr>
      <w:tr w:rsidR="00EB482B" w:rsidRPr="0036571B" w:rsidTr="002A75BB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482B" w:rsidRPr="0036571B" w:rsidRDefault="00EB482B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482B" w:rsidRPr="0036571B" w:rsidRDefault="00EB482B" w:rsidP="00EB482B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594 729,2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196 716,4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221 011,5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33,1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89,0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283 410,0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113 991,8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115 114,3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40,2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99,0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69 966,2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38 057,5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36 052,2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54,4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105,6</w:t>
            </w:r>
          </w:p>
        </w:tc>
      </w:tr>
    </w:tbl>
    <w:p w:rsidR="00352849" w:rsidRPr="0036571B" w:rsidRDefault="00352849" w:rsidP="006B7CB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8"/>
          <w:lang w:eastAsia="ru-RU"/>
        </w:rPr>
        <w:sectPr w:rsidR="00352849" w:rsidRPr="0036571B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352849" w:rsidRPr="0036571B" w:rsidRDefault="00352849" w:rsidP="0035284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36571B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2.1. (продолжение)</w:t>
      </w:r>
    </w:p>
    <w:p w:rsidR="00352849" w:rsidRPr="0036571B" w:rsidRDefault="00352849" w:rsidP="0035284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36571B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налоговых поступлений в бюджеты поселений МО по состоянию на 01.</w:t>
      </w:r>
      <w:r w:rsidR="00946465" w:rsidRPr="0036571B">
        <w:rPr>
          <w:rFonts w:ascii="Times New Roman" w:eastAsia="Times New Roman" w:hAnsi="Times New Roman"/>
          <w:sz w:val="24"/>
          <w:szCs w:val="28"/>
          <w:lang w:eastAsia="ru-RU"/>
        </w:rPr>
        <w:t>07.2023</w:t>
      </w:r>
    </w:p>
    <w:tbl>
      <w:tblPr>
        <w:tblW w:w="11596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508"/>
        <w:gridCol w:w="3173"/>
        <w:gridCol w:w="797"/>
        <w:gridCol w:w="904"/>
        <w:gridCol w:w="850"/>
        <w:gridCol w:w="709"/>
        <w:gridCol w:w="686"/>
        <w:gridCol w:w="851"/>
        <w:gridCol w:w="850"/>
        <w:gridCol w:w="850"/>
        <w:gridCol w:w="709"/>
        <w:gridCol w:w="709"/>
      </w:tblGrid>
      <w:tr w:rsidR="00EF655A" w:rsidRPr="0036571B" w:rsidTr="00533362">
        <w:trPr>
          <w:trHeight w:val="300"/>
        </w:trPr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7EBC" w:rsidRPr="0036571B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31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7EBC" w:rsidRPr="0036571B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7915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D7EBC" w:rsidRPr="0036571B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</w:t>
            </w:r>
          </w:p>
        </w:tc>
      </w:tr>
      <w:tr w:rsidR="00EF655A" w:rsidRPr="0036571B" w:rsidTr="007E726D">
        <w:trPr>
          <w:trHeight w:val="548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EBC" w:rsidRPr="0036571B" w:rsidRDefault="00AD7EBC" w:rsidP="000536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EBC" w:rsidRPr="0036571B" w:rsidRDefault="00AD7EBC" w:rsidP="000536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4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7EBC" w:rsidRPr="0036571B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Единый </w:t>
            </w:r>
            <w:proofErr w:type="spellStart"/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сельхозяйственный</w:t>
            </w:r>
            <w:proofErr w:type="spellEnd"/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налог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</w:t>
            </w:r>
            <w:proofErr w:type="gramEnd"/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1 05 00)</w:t>
            </w: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7EBC" w:rsidRPr="0036571B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Имущественные </w:t>
            </w:r>
            <w:proofErr w:type="gramStart"/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налоги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</w:t>
            </w:r>
            <w:proofErr w:type="gramEnd"/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1 06 00)</w:t>
            </w:r>
          </w:p>
        </w:tc>
      </w:tr>
      <w:tr w:rsidR="00EF655A" w:rsidRPr="0036571B" w:rsidTr="00533362">
        <w:trPr>
          <w:trHeight w:val="2595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EBC" w:rsidRPr="0036571B" w:rsidRDefault="00AD7EBC" w:rsidP="000536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EBC" w:rsidRPr="0036571B" w:rsidRDefault="00AD7EBC" w:rsidP="000536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36571B" w:rsidRDefault="00EB482B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утверждено на 2023 год (тыс.руб.)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36571B" w:rsidRDefault="00AD7EBC" w:rsidP="008A097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07.2023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36571B" w:rsidRDefault="00AD7EBC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07.2022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36571B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(гр.19/гр.18*100)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36571B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(гр.19/гр.20*100)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36571B" w:rsidRDefault="00EB482B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утверждено на 2023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36571B" w:rsidRDefault="00AD7EBC" w:rsidP="008A097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07.2023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36571B" w:rsidRDefault="00AD7EBC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07.2022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36571B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(гр.24/гр.23*100)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36571B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(гр.24/гр.25*100)</w:t>
            </w:r>
          </w:p>
        </w:tc>
      </w:tr>
      <w:tr w:rsidR="00EF655A" w:rsidRPr="0036571B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36571B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36571B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36571B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36571B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36571B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36571B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36571B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36571B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36571B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36571B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36571B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36571B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27</w:t>
            </w:r>
          </w:p>
        </w:tc>
      </w:tr>
      <w:tr w:rsidR="00EB482B" w:rsidRPr="0036571B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82B" w:rsidRPr="0036571B" w:rsidRDefault="00EB482B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482B" w:rsidRPr="0036571B" w:rsidRDefault="00EB482B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eastAsia="Times New Roman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2 450,0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1 943,7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2 009,1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79,3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96,7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4 550,0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1 702,9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600,0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37,4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283,8</w:t>
            </w:r>
          </w:p>
        </w:tc>
      </w:tr>
      <w:tr w:rsidR="00EB482B" w:rsidRPr="0036571B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82B" w:rsidRPr="0036571B" w:rsidRDefault="00EB482B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482B" w:rsidRPr="0036571B" w:rsidRDefault="00EB482B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1 470,0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817,3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836,1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55,6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97,8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14 370,0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2 002,6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1 980,1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13,9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101,1</w:t>
            </w:r>
          </w:p>
        </w:tc>
      </w:tr>
      <w:tr w:rsidR="00EB482B" w:rsidRPr="0036571B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82B" w:rsidRPr="0036571B" w:rsidRDefault="00EB482B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482B" w:rsidRPr="0036571B" w:rsidRDefault="00EB482B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2 000,0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2 193,5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1 915,6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109,7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114,5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5 350,0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617,9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771,0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80,1</w:t>
            </w:r>
          </w:p>
        </w:tc>
      </w:tr>
      <w:tr w:rsidR="00EB482B" w:rsidRPr="0036571B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82B" w:rsidRPr="0036571B" w:rsidRDefault="00EB482B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482B" w:rsidRPr="0036571B" w:rsidRDefault="00EB482B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1 700,0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582,8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1 504,7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34,3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38,7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17 230,0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962,9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3 929,3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24,5</w:t>
            </w:r>
          </w:p>
        </w:tc>
      </w:tr>
      <w:tr w:rsidR="00EB482B" w:rsidRPr="0036571B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82B" w:rsidRPr="0036571B" w:rsidRDefault="00EB482B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482B" w:rsidRPr="0036571B" w:rsidRDefault="00EB482B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2 000,0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2 571,1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1 895,2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128,6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135,7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123 100,0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20 653,5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21 344,9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16,8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96,8</w:t>
            </w:r>
          </w:p>
        </w:tc>
      </w:tr>
      <w:tr w:rsidR="00EB482B" w:rsidRPr="0036571B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82B" w:rsidRPr="0036571B" w:rsidRDefault="00EB482B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482B" w:rsidRPr="0036571B" w:rsidRDefault="00EB482B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107,0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22,2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107,1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20,7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20,7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1 494,0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389,4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273,7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26,1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142,3</w:t>
            </w:r>
          </w:p>
        </w:tc>
      </w:tr>
      <w:tr w:rsidR="00EB482B" w:rsidRPr="0036571B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82B" w:rsidRPr="0036571B" w:rsidRDefault="00EB482B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482B" w:rsidRPr="0036571B" w:rsidRDefault="00EB482B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8 200,0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314,7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4 732,7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6 850,0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865,2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2 445,0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12,6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35,4</w:t>
            </w:r>
          </w:p>
        </w:tc>
      </w:tr>
      <w:tr w:rsidR="00EB482B" w:rsidRPr="0036571B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82B" w:rsidRPr="0036571B" w:rsidRDefault="00EB482B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482B" w:rsidRPr="0036571B" w:rsidRDefault="00EB482B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22,0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24,4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777,2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10 810,0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1 336,8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2 309,6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12,4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57,9</w:t>
            </w:r>
          </w:p>
        </w:tc>
      </w:tr>
      <w:tr w:rsidR="00EB482B" w:rsidRPr="0036571B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82B" w:rsidRPr="0036571B" w:rsidRDefault="00EB482B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482B" w:rsidRPr="0036571B" w:rsidRDefault="00EB482B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1 170,0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881,6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299,1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75,4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294,8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4 450,0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288,7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9 474,0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3,0</w:t>
            </w:r>
          </w:p>
        </w:tc>
      </w:tr>
      <w:tr w:rsidR="00EB482B" w:rsidRPr="0036571B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82B" w:rsidRPr="0036571B" w:rsidRDefault="00EB482B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482B" w:rsidRPr="0036571B" w:rsidRDefault="00EB482B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2 770,0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108,1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2 004,0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14 100,0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3 380,9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4 041,6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24,0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83,7</w:t>
            </w:r>
          </w:p>
        </w:tc>
      </w:tr>
      <w:tr w:rsidR="00EB482B" w:rsidRPr="0036571B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82B" w:rsidRPr="0036571B" w:rsidRDefault="00EB482B" w:rsidP="00EB482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482B" w:rsidRPr="0036571B" w:rsidRDefault="00EB482B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1 860,0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1 173,3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1 718,9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63,1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68,3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15 300,0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1 852,2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5 651,7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12,1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32,8</w:t>
            </w:r>
          </w:p>
        </w:tc>
      </w:tr>
      <w:tr w:rsidR="00EB482B" w:rsidRPr="0036571B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482B" w:rsidRPr="0036571B" w:rsidRDefault="00EB482B" w:rsidP="00EB482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482B" w:rsidRPr="0036571B" w:rsidRDefault="00EB482B" w:rsidP="00EB482B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23 749,0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10 613,7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17 023,2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44,7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62,3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217 604,0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34 053,0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52 821,0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15,6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482B" w:rsidRPr="0036571B" w:rsidRDefault="00EB482B" w:rsidP="00EB482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64,5</w:t>
            </w:r>
          </w:p>
        </w:tc>
      </w:tr>
    </w:tbl>
    <w:p w:rsidR="005E1D43" w:rsidRPr="0036571B" w:rsidRDefault="005E1D43" w:rsidP="005E1D4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rPr>
          <w:rFonts w:ascii="Times New Roman" w:eastAsia="Times New Roman" w:hAnsi="Times New Roman"/>
          <w:sz w:val="18"/>
          <w:szCs w:val="28"/>
          <w:lang w:eastAsia="ru-RU"/>
        </w:rPr>
        <w:sectPr w:rsidR="005E1D43" w:rsidRPr="0036571B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E91035" w:rsidRPr="0036571B" w:rsidRDefault="00E91035" w:rsidP="00E9103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36571B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2.2.</w:t>
      </w:r>
    </w:p>
    <w:p w:rsidR="00735AB9" w:rsidRPr="0036571B" w:rsidRDefault="00E91035" w:rsidP="00E9103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36571B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поступлений неналоговых доходов в бюджеты поселений МО по состоянию на 01.</w:t>
      </w:r>
      <w:r w:rsidR="00946465" w:rsidRPr="0036571B">
        <w:rPr>
          <w:rFonts w:ascii="Times New Roman" w:eastAsia="Times New Roman" w:hAnsi="Times New Roman"/>
          <w:sz w:val="24"/>
          <w:szCs w:val="28"/>
          <w:lang w:eastAsia="ru-RU"/>
        </w:rPr>
        <w:t>07.2023</w:t>
      </w:r>
    </w:p>
    <w:tbl>
      <w:tblPr>
        <w:tblW w:w="15588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508"/>
        <w:gridCol w:w="3173"/>
        <w:gridCol w:w="797"/>
        <w:gridCol w:w="850"/>
        <w:gridCol w:w="904"/>
        <w:gridCol w:w="709"/>
        <w:gridCol w:w="709"/>
        <w:gridCol w:w="850"/>
        <w:gridCol w:w="850"/>
        <w:gridCol w:w="851"/>
        <w:gridCol w:w="709"/>
        <w:gridCol w:w="708"/>
        <w:gridCol w:w="851"/>
        <w:gridCol w:w="709"/>
        <w:gridCol w:w="709"/>
        <w:gridCol w:w="850"/>
        <w:gridCol w:w="851"/>
      </w:tblGrid>
      <w:tr w:rsidR="0036571B" w:rsidRPr="0036571B" w:rsidTr="00E86639">
        <w:trPr>
          <w:trHeight w:val="300"/>
        </w:trPr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035" w:rsidRPr="0036571B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31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035" w:rsidRPr="0036571B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396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91035" w:rsidRPr="0036571B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Неналоговые доходы, всего</w:t>
            </w:r>
          </w:p>
        </w:tc>
        <w:tc>
          <w:tcPr>
            <w:tcW w:w="7938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035" w:rsidRPr="0036571B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</w:t>
            </w:r>
          </w:p>
          <w:p w:rsidR="00E91035" w:rsidRPr="0036571B" w:rsidRDefault="00E91035" w:rsidP="00E9103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</w:tr>
      <w:tr w:rsidR="0036571B" w:rsidRPr="0036571B" w:rsidTr="00E86639">
        <w:trPr>
          <w:trHeight w:val="825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35" w:rsidRPr="0036571B" w:rsidRDefault="00E91035" w:rsidP="00E9103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35" w:rsidRPr="0036571B" w:rsidRDefault="00E91035" w:rsidP="00E9103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1035" w:rsidRPr="0036571B" w:rsidRDefault="00E91035" w:rsidP="00E9103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035" w:rsidRPr="0036571B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Доходы от использования </w:t>
            </w:r>
            <w:proofErr w:type="gramStart"/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имущества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</w:t>
            </w:r>
            <w:proofErr w:type="gramEnd"/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1 11 00)</w:t>
            </w:r>
          </w:p>
        </w:tc>
        <w:tc>
          <w:tcPr>
            <w:tcW w:w="397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035" w:rsidRPr="0036571B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Доходы от оказания платных услуг и компенсации затрат </w:t>
            </w:r>
            <w:proofErr w:type="gramStart"/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государства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</w:t>
            </w:r>
            <w:proofErr w:type="gramEnd"/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1 13 00)</w:t>
            </w:r>
          </w:p>
        </w:tc>
      </w:tr>
      <w:tr w:rsidR="0036571B" w:rsidRPr="0036571B" w:rsidTr="00E86639">
        <w:trPr>
          <w:trHeight w:val="2595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35" w:rsidRPr="0036571B" w:rsidRDefault="00E91035" w:rsidP="00E9103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35" w:rsidRPr="0036571B" w:rsidRDefault="00E91035" w:rsidP="00E9103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36571B" w:rsidRDefault="00E91035" w:rsidP="00E8663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AC5A22"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</w:t>
            </w:r>
            <w:r w:rsidR="00E86639"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36571B" w:rsidRDefault="00E91035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07.2023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36571B" w:rsidRDefault="002A75BB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07.2022</w:t>
            </w:r>
            <w:r w:rsidR="00E91035"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36571B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(гр.4/гр.3*100)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36571B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(гр.4/гр.5*100)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36571B" w:rsidRDefault="00E86639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утверждено на 2023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36571B" w:rsidRDefault="00E91035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07.2023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36571B" w:rsidRDefault="00E91035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07.2022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36571B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(гр.9/гр.8*100)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36571B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(гр.9/гр.10*100)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36571B" w:rsidRDefault="00E86639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утверждено на 2023 год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36571B" w:rsidRDefault="00E91035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07.2023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36571B" w:rsidRDefault="00E91035" w:rsidP="002A75B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07.2022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36571B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(гр.14/гр.3*100)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36571B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(гр.14/гр.15*100)</w:t>
            </w:r>
          </w:p>
        </w:tc>
      </w:tr>
      <w:tr w:rsidR="0036571B" w:rsidRPr="0036571B" w:rsidTr="00E86639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36571B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36571B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36571B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36571B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36571B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36571B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36571B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36571B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36571B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36571B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36571B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36571B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36571B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36571B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36571B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36571B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36571B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17</w:t>
            </w:r>
          </w:p>
        </w:tc>
      </w:tr>
      <w:tr w:rsidR="0036571B" w:rsidRPr="0036571B" w:rsidTr="00E86639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6639" w:rsidRPr="0036571B" w:rsidRDefault="00E86639" w:rsidP="00E8663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639" w:rsidRPr="0036571B" w:rsidRDefault="00E86639" w:rsidP="00E8663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eastAsia="Times New Roman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77,8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51,9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86,4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74,9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84,8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49,9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88,3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90,1</w:t>
            </w:r>
          </w:p>
        </w:tc>
      </w:tr>
      <w:tr w:rsidR="0036571B" w:rsidRPr="0036571B" w:rsidTr="00E86639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6639" w:rsidRPr="0036571B" w:rsidRDefault="00E86639" w:rsidP="00E8663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639" w:rsidRPr="0036571B" w:rsidRDefault="00E86639" w:rsidP="00E8663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2 000,0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1 253,0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687,0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62,7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182,4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1 000,0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390,8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366,2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39,1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106,7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1 000,0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862,3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320,1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86,2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269,4</w:t>
            </w:r>
          </w:p>
        </w:tc>
      </w:tr>
      <w:tr w:rsidR="0036571B" w:rsidRPr="0036571B" w:rsidTr="00E86639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6639" w:rsidRPr="0036571B" w:rsidRDefault="00E86639" w:rsidP="00E8663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639" w:rsidRPr="0036571B" w:rsidRDefault="00E86639" w:rsidP="00E8663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245,2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148,8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161,6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60,7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92,1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103,6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103,6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51,8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45,2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45,0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99,6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77,6</w:t>
            </w:r>
          </w:p>
        </w:tc>
      </w:tr>
      <w:tr w:rsidR="0036571B" w:rsidRPr="0036571B" w:rsidTr="00E86639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6639" w:rsidRPr="0036571B" w:rsidRDefault="00E86639" w:rsidP="00E8663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639" w:rsidRPr="0036571B" w:rsidRDefault="00E86639" w:rsidP="00E8663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308,0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873,5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202,4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283,6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431,6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308,0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323,0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202,4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104,9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159,6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550,5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36571B" w:rsidRPr="0036571B" w:rsidTr="00E86639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6639" w:rsidRPr="0036571B" w:rsidRDefault="00E86639" w:rsidP="00E8663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639" w:rsidRPr="0036571B" w:rsidRDefault="00E86639" w:rsidP="00E8663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34 830,0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22 893,9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19 938,6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65,7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114,8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29 330,0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17 183,2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13 740,1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58,6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125,1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500,0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504,0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64,8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100,8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777,7</w:t>
            </w:r>
          </w:p>
        </w:tc>
      </w:tr>
      <w:tr w:rsidR="0036571B" w:rsidRPr="0036571B" w:rsidTr="00E86639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6639" w:rsidRPr="0036571B" w:rsidRDefault="00E86639" w:rsidP="00E8663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639" w:rsidRPr="0036571B" w:rsidRDefault="00E86639" w:rsidP="00E8663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2,4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24,8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24,8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36571B" w:rsidRPr="0036571B" w:rsidTr="00E86639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6639" w:rsidRPr="0036571B" w:rsidRDefault="00E86639" w:rsidP="00E8663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639" w:rsidRPr="0036571B" w:rsidRDefault="00E86639" w:rsidP="00E8663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418,4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188,5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139,5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221,9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381,0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93,5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127,0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407,6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73,7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</w:tr>
      <w:tr w:rsidR="0036571B" w:rsidRPr="0036571B" w:rsidTr="00E86639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6639" w:rsidRPr="0036571B" w:rsidRDefault="00E86639" w:rsidP="00E8663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639" w:rsidRPr="0036571B" w:rsidRDefault="00E86639" w:rsidP="00E8663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1 783,0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957,6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6 035,3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53,7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15,9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1 783,0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908,1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489,4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50,9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185,6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4 432,3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</w:tr>
      <w:tr w:rsidR="0036571B" w:rsidRPr="0036571B" w:rsidTr="00E86639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6639" w:rsidRPr="0036571B" w:rsidRDefault="00E86639" w:rsidP="00E8663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639" w:rsidRPr="0036571B" w:rsidRDefault="00E86639" w:rsidP="00E8663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5 064,9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5 113,4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102,9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101,0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4 967,6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130,9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88,2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65,5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148,5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4 864,9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4 969,2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14,8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102,1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33 668,6</w:t>
            </w:r>
          </w:p>
        </w:tc>
      </w:tr>
      <w:tr w:rsidR="0036571B" w:rsidRPr="0036571B" w:rsidTr="00E86639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6639" w:rsidRPr="0036571B" w:rsidRDefault="00E86639" w:rsidP="00E8663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639" w:rsidRPr="0036571B" w:rsidRDefault="00E86639" w:rsidP="00E8663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6 485,9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216,6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3 242,9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2 993,7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242,5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50,4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121,2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480,6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36571B" w:rsidRPr="0036571B" w:rsidTr="00E86639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6639" w:rsidRPr="0036571B" w:rsidRDefault="00E86639" w:rsidP="00E8663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639" w:rsidRPr="0036571B" w:rsidRDefault="00E86639" w:rsidP="00E8663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872,0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444,6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94,4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51,0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471,0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872,0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436,0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94,3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462,5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</w:tr>
      <w:tr w:rsidR="0036571B" w:rsidRPr="0036571B" w:rsidTr="00E86639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639" w:rsidRPr="0036571B" w:rsidRDefault="00E86639" w:rsidP="00E8663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639" w:rsidRPr="0036571B" w:rsidRDefault="00E86639" w:rsidP="00E86639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45 869,1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38 669,2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27 742,2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84,3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139,4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34 459,0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20 174,0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15 337,7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58,5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131,5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6 410,1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6 953,9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4 966,9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108,5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6639" w:rsidRPr="0036571B" w:rsidRDefault="00E86639" w:rsidP="00E86639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140,0</w:t>
            </w:r>
          </w:p>
        </w:tc>
      </w:tr>
    </w:tbl>
    <w:p w:rsidR="005D7706" w:rsidRPr="0036571B" w:rsidRDefault="005D7706" w:rsidP="005D77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rPr>
          <w:rFonts w:ascii="Times New Roman" w:eastAsia="Times New Roman" w:hAnsi="Times New Roman"/>
          <w:sz w:val="18"/>
          <w:szCs w:val="28"/>
          <w:lang w:eastAsia="ru-RU"/>
        </w:rPr>
        <w:sectPr w:rsidR="005D7706" w:rsidRPr="0036571B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257CE6" w:rsidRPr="0036571B" w:rsidRDefault="00257CE6" w:rsidP="00257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36571B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2.2. (продолжение)</w:t>
      </w:r>
    </w:p>
    <w:p w:rsidR="00257CE6" w:rsidRPr="0036571B" w:rsidRDefault="00257CE6" w:rsidP="00257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36571B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поступлений неналоговых доходов в бюджеты поселений МО по состоянию на 01.</w:t>
      </w:r>
      <w:r w:rsidR="00946465" w:rsidRPr="0036571B">
        <w:rPr>
          <w:rFonts w:ascii="Times New Roman" w:eastAsia="Times New Roman" w:hAnsi="Times New Roman"/>
          <w:sz w:val="24"/>
          <w:szCs w:val="28"/>
          <w:lang w:eastAsia="ru-RU"/>
        </w:rPr>
        <w:t>07.2023</w:t>
      </w:r>
    </w:p>
    <w:tbl>
      <w:tblPr>
        <w:tblW w:w="11335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507"/>
        <w:gridCol w:w="3171"/>
        <w:gridCol w:w="797"/>
        <w:gridCol w:w="850"/>
        <w:gridCol w:w="904"/>
        <w:gridCol w:w="590"/>
        <w:gridCol w:w="545"/>
        <w:gridCol w:w="850"/>
        <w:gridCol w:w="850"/>
        <w:gridCol w:w="851"/>
        <w:gridCol w:w="709"/>
        <w:gridCol w:w="711"/>
      </w:tblGrid>
      <w:tr w:rsidR="0036571B" w:rsidRPr="0036571B" w:rsidTr="00E52947">
        <w:trPr>
          <w:trHeight w:val="300"/>
        </w:trPr>
        <w:tc>
          <w:tcPr>
            <w:tcW w:w="5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2947" w:rsidRPr="0036571B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31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2947" w:rsidRPr="0036571B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765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36571B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</w:t>
            </w:r>
          </w:p>
          <w:p w:rsidR="00E52947" w:rsidRPr="0036571B" w:rsidRDefault="00E52947" w:rsidP="00325998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</w:tr>
      <w:tr w:rsidR="0036571B" w:rsidRPr="0036571B" w:rsidTr="00E52947">
        <w:trPr>
          <w:trHeight w:val="825"/>
        </w:trPr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2947" w:rsidRPr="0036571B" w:rsidRDefault="00E52947" w:rsidP="00325998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2947" w:rsidRPr="0036571B" w:rsidRDefault="00E52947" w:rsidP="00325998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2947" w:rsidRPr="0036571B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Доходы от продажи материальных </w:t>
            </w:r>
          </w:p>
          <w:p w:rsidR="00E52947" w:rsidRPr="0036571B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и нематериальных </w:t>
            </w:r>
            <w:proofErr w:type="gramStart"/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активов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</w:t>
            </w:r>
            <w:proofErr w:type="gramEnd"/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1 14 00)</w:t>
            </w:r>
          </w:p>
        </w:tc>
        <w:tc>
          <w:tcPr>
            <w:tcW w:w="397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2947" w:rsidRPr="0036571B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Штрафы, санкции, возмещение </w:t>
            </w:r>
            <w:proofErr w:type="gramStart"/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ущерба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</w:t>
            </w:r>
            <w:proofErr w:type="gramEnd"/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1 16 00)</w:t>
            </w:r>
          </w:p>
        </w:tc>
      </w:tr>
      <w:tr w:rsidR="0036571B" w:rsidRPr="0036571B" w:rsidTr="00E52947">
        <w:trPr>
          <w:trHeight w:val="2595"/>
        </w:trPr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2947" w:rsidRPr="0036571B" w:rsidRDefault="00E52947" w:rsidP="00325998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2947" w:rsidRPr="0036571B" w:rsidRDefault="00E52947" w:rsidP="00325998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52947" w:rsidRPr="0036571B" w:rsidRDefault="00E86639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утверждено на 2023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52947" w:rsidRPr="0036571B" w:rsidRDefault="00E52947" w:rsidP="00E5294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07.2023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52947" w:rsidRPr="0036571B" w:rsidRDefault="00E52947" w:rsidP="00E5294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07.2022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52947" w:rsidRPr="0036571B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(гр.4/гр.3*100)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52947" w:rsidRPr="0036571B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(гр.4/гр.5*100)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52947" w:rsidRPr="0036571B" w:rsidRDefault="00E86639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утверждено на 2023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52947" w:rsidRPr="0036571B" w:rsidRDefault="00E52947" w:rsidP="00E5294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07.2023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52947" w:rsidRPr="0036571B" w:rsidRDefault="00E52947" w:rsidP="00E5294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07.2022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52947" w:rsidRPr="0036571B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(гр.9/гр.8*100)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52947" w:rsidRPr="0036571B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(гр.9/гр.10*100)</w:t>
            </w:r>
          </w:p>
        </w:tc>
      </w:tr>
      <w:tr w:rsidR="0036571B" w:rsidRPr="0036571B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36571B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36571B" w:rsidRDefault="00E52947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36571B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36571B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36571B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36571B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36571B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36571B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36571B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36571B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36571B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2947" w:rsidRPr="0036571B" w:rsidRDefault="00E52947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27</w:t>
            </w:r>
          </w:p>
        </w:tc>
      </w:tr>
      <w:tr w:rsidR="0036571B" w:rsidRPr="0036571B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1F" w:rsidRPr="0036571B" w:rsidRDefault="00C74F1F" w:rsidP="00C74F1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eastAsia="Times New Roman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</w:tr>
      <w:tr w:rsidR="0036571B" w:rsidRPr="0036571B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1F" w:rsidRPr="0036571B" w:rsidRDefault="00C74F1F" w:rsidP="00C74F1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36571B" w:rsidRPr="0036571B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1F" w:rsidRPr="0036571B" w:rsidRDefault="00C74F1F" w:rsidP="00C74F1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36571B" w:rsidRPr="0036571B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1F" w:rsidRPr="0036571B" w:rsidRDefault="00C74F1F" w:rsidP="00C74F1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36571B" w:rsidRPr="0036571B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1F" w:rsidRPr="0036571B" w:rsidRDefault="00C74F1F" w:rsidP="00C74F1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4 000,0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4 479,0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5 711,5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112,0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78,4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1 000,0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731,3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421,8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73,1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173,4</w:t>
            </w:r>
          </w:p>
        </w:tc>
      </w:tr>
      <w:tr w:rsidR="0036571B" w:rsidRPr="0036571B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1F" w:rsidRPr="0036571B" w:rsidRDefault="00C74F1F" w:rsidP="00C74F1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36571B" w:rsidRPr="0036571B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1F" w:rsidRPr="0036571B" w:rsidRDefault="00C74F1F" w:rsidP="00C74F1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36571B" w:rsidRPr="0036571B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1F" w:rsidRPr="0036571B" w:rsidRDefault="00C74F1F" w:rsidP="00C74F1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1 107,6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49,5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825,0</w:t>
            </w:r>
          </w:p>
        </w:tc>
      </w:tr>
      <w:tr w:rsidR="0036571B" w:rsidRPr="0036571B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1F" w:rsidRPr="0036571B" w:rsidRDefault="00C74F1F" w:rsidP="00C74F1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13,0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36571B" w:rsidRPr="0036571B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1F" w:rsidRPr="0036571B" w:rsidRDefault="00C74F1F" w:rsidP="00C74F1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6 223,4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36571B" w:rsidRPr="0036571B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1F" w:rsidRPr="0036571B" w:rsidRDefault="00C74F1F" w:rsidP="00C74F1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</w:tr>
      <w:tr w:rsidR="0036571B" w:rsidRPr="0036571B" w:rsidTr="00E52947">
        <w:trPr>
          <w:trHeight w:val="30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1F" w:rsidRPr="0036571B" w:rsidRDefault="00C74F1F" w:rsidP="00C74F1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4F1F" w:rsidRPr="0036571B" w:rsidRDefault="00C74F1F" w:rsidP="00C74F1F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4 000,0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10 702,4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6 819,1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267,6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156,9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1 000,0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793,8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429,8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79,4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F1F" w:rsidRPr="0036571B" w:rsidRDefault="00C74F1F" w:rsidP="00C74F1F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184,7</w:t>
            </w:r>
          </w:p>
        </w:tc>
      </w:tr>
    </w:tbl>
    <w:p w:rsidR="00325998" w:rsidRPr="0036571B" w:rsidRDefault="00325998" w:rsidP="00257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</w:p>
    <w:p w:rsidR="00325998" w:rsidRPr="0036571B" w:rsidRDefault="00325998" w:rsidP="00257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</w:p>
    <w:p w:rsidR="005D7706" w:rsidRPr="0036571B" w:rsidRDefault="005D7706" w:rsidP="005D77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rPr>
          <w:rFonts w:ascii="Times New Roman" w:eastAsia="Times New Roman" w:hAnsi="Times New Roman"/>
          <w:sz w:val="18"/>
          <w:szCs w:val="28"/>
          <w:lang w:eastAsia="ru-RU"/>
        </w:rPr>
        <w:sectPr w:rsidR="005D7706" w:rsidRPr="0036571B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257CE6" w:rsidRPr="0036571B" w:rsidRDefault="00BC3658" w:rsidP="00BC365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36571B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3.</w:t>
      </w:r>
    </w:p>
    <w:p w:rsidR="00BC3658" w:rsidRPr="0036571B" w:rsidRDefault="00BC3658" w:rsidP="00257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36571B">
        <w:rPr>
          <w:rFonts w:ascii="Times New Roman" w:eastAsia="Times New Roman" w:hAnsi="Times New Roman"/>
          <w:sz w:val="24"/>
          <w:szCs w:val="28"/>
          <w:lang w:eastAsia="ru-RU"/>
        </w:rPr>
        <w:t>Сведения об исполнении бюджетов поселений МО по расходам на 01.</w:t>
      </w:r>
      <w:r w:rsidR="00946465" w:rsidRPr="0036571B">
        <w:rPr>
          <w:rFonts w:ascii="Times New Roman" w:eastAsia="Times New Roman" w:hAnsi="Times New Roman"/>
          <w:sz w:val="24"/>
          <w:szCs w:val="28"/>
          <w:lang w:eastAsia="ru-RU"/>
        </w:rPr>
        <w:t>07.2023</w:t>
      </w:r>
    </w:p>
    <w:p w:rsidR="00BC3658" w:rsidRPr="0036571B" w:rsidRDefault="00BC3658" w:rsidP="00257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36571B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расходов бюджетов поселений МО</w:t>
      </w:r>
    </w:p>
    <w:p w:rsidR="00BC3658" w:rsidRPr="0036571B" w:rsidRDefault="00BC3658" w:rsidP="00257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</w:p>
    <w:tbl>
      <w:tblPr>
        <w:tblW w:w="15021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600"/>
        <w:gridCol w:w="2656"/>
        <w:gridCol w:w="960"/>
        <w:gridCol w:w="882"/>
        <w:gridCol w:w="851"/>
        <w:gridCol w:w="590"/>
        <w:gridCol w:w="686"/>
        <w:gridCol w:w="850"/>
        <w:gridCol w:w="851"/>
        <w:gridCol w:w="850"/>
        <w:gridCol w:w="590"/>
        <w:gridCol w:w="686"/>
        <w:gridCol w:w="850"/>
        <w:gridCol w:w="851"/>
        <w:gridCol w:w="850"/>
        <w:gridCol w:w="709"/>
        <w:gridCol w:w="709"/>
      </w:tblGrid>
      <w:tr w:rsidR="0036571B" w:rsidRPr="0036571B" w:rsidTr="00CF2647">
        <w:trPr>
          <w:trHeight w:val="3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81C" w:rsidRPr="0036571B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2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81C" w:rsidRPr="0036571B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396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D381C" w:rsidRPr="0036571B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Расходы, всего</w:t>
            </w:r>
          </w:p>
        </w:tc>
        <w:tc>
          <w:tcPr>
            <w:tcW w:w="7796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81C" w:rsidRPr="0036571B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</w:t>
            </w:r>
          </w:p>
        </w:tc>
      </w:tr>
      <w:tr w:rsidR="0036571B" w:rsidRPr="0036571B" w:rsidTr="00CF2647">
        <w:trPr>
          <w:trHeight w:val="57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81C" w:rsidRPr="0036571B" w:rsidRDefault="00FD381C" w:rsidP="00FD381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81C" w:rsidRPr="0036571B" w:rsidRDefault="00FD381C" w:rsidP="00FD381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381C" w:rsidRPr="0036571B" w:rsidRDefault="00FD381C" w:rsidP="00FD381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8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81C" w:rsidRPr="0036571B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01 Общегосударственные вопросы</w:t>
            </w: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81C" w:rsidRPr="0036571B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02 Национальная оборона </w:t>
            </w:r>
          </w:p>
        </w:tc>
      </w:tr>
      <w:tr w:rsidR="0036571B" w:rsidRPr="0036571B" w:rsidTr="00CF2647">
        <w:trPr>
          <w:trHeight w:val="2595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81C" w:rsidRPr="0036571B" w:rsidRDefault="00FD381C" w:rsidP="00FD381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81C" w:rsidRPr="0036571B" w:rsidRDefault="00FD381C" w:rsidP="00FD381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36571B" w:rsidRDefault="00FD381C" w:rsidP="009963D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AC5A22"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</w:t>
            </w:r>
            <w:r w:rsidR="009963D7"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36571B" w:rsidRDefault="00FD381C" w:rsidP="0082349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07.2023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36571B" w:rsidRDefault="00FD381C" w:rsidP="0082349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07.2022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36571B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(гр.4/гр.3*100)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36571B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(гр.4/гр.5*100)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36571B" w:rsidRDefault="009963D7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утверждено на 2023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36571B" w:rsidRDefault="00FD381C" w:rsidP="0082349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07.2023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36571B" w:rsidRDefault="00FD381C" w:rsidP="0082349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07.2022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36571B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(гр.9/гр.8*100)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36571B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(гр.9/гр.10*100)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36571B" w:rsidRDefault="001E1FC6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утверждено на 2023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36571B" w:rsidRDefault="00FD381C" w:rsidP="0082349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07.2023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36571B" w:rsidRDefault="00FD381C" w:rsidP="0082349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</w:t>
            </w:r>
            <w:r w:rsidR="00946465"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07.2022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36571B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(гр.14/гр.3*100)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36571B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(гр.14/гр.15*100)</w:t>
            </w:r>
          </w:p>
        </w:tc>
      </w:tr>
      <w:tr w:rsidR="0036571B" w:rsidRPr="0036571B" w:rsidTr="00CF2647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36571B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36571B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36571B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36571B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36571B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36571B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36571B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36571B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36571B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36571B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36571B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36571B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36571B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36571B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36571B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36571B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36571B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17</w:t>
            </w:r>
          </w:p>
        </w:tc>
      </w:tr>
      <w:tr w:rsidR="0036571B" w:rsidRPr="0036571B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1FC6" w:rsidRPr="0036571B" w:rsidRDefault="001E1FC6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1FC6" w:rsidRPr="0036571B" w:rsidRDefault="001E1FC6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eastAsia="Times New Roman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25 774,5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11 805,4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13 741,2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45,8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85,9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6 229,2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3 225,9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3 348,2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51,8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96,3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296,6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117,2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123,0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39,5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95,3</w:t>
            </w:r>
          </w:p>
        </w:tc>
      </w:tr>
      <w:tr w:rsidR="0036571B" w:rsidRPr="0036571B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1FC6" w:rsidRPr="0036571B" w:rsidRDefault="001E1FC6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1FC6" w:rsidRPr="0036571B" w:rsidRDefault="001E1FC6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93 167,4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40 457,2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29 551,7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43,4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136,9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16 721,5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8 320,0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7 326,2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49,8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113,6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1 321,3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650,9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495,1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49,3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131,5</w:t>
            </w:r>
          </w:p>
        </w:tc>
      </w:tr>
      <w:tr w:rsidR="0036571B" w:rsidRPr="0036571B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1FC6" w:rsidRPr="0036571B" w:rsidRDefault="001E1FC6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1FC6" w:rsidRPr="0036571B" w:rsidRDefault="001E1FC6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35 963,4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19 569,0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14 221,9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54,4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137,6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9 065,0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4 980,1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4 197,1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54,9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118,7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296,6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112,4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62,5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37,9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180,0</w:t>
            </w:r>
          </w:p>
        </w:tc>
      </w:tr>
      <w:tr w:rsidR="0036571B" w:rsidRPr="0036571B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1FC6" w:rsidRPr="0036571B" w:rsidRDefault="001E1FC6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1FC6" w:rsidRPr="0036571B" w:rsidRDefault="001E1FC6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102 580,6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40 004,7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38 091,6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39,0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16 503,7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6 845,5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7 737,4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41,5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88,5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296,6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148,2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123,0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120,5</w:t>
            </w:r>
          </w:p>
        </w:tc>
      </w:tr>
      <w:tr w:rsidR="0036571B" w:rsidRPr="0036571B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1FC6" w:rsidRPr="0036571B" w:rsidRDefault="001E1FC6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1FC6" w:rsidRPr="0036571B" w:rsidRDefault="001E1FC6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634 268,5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204 531,4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228 855,5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32,2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89,4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189 958,5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81 661,1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74 971,7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43,0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108,9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36571B" w:rsidRPr="0036571B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1FC6" w:rsidRPr="0036571B" w:rsidRDefault="001E1FC6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1FC6" w:rsidRPr="0036571B" w:rsidRDefault="001E1FC6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11 815,9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4 519,3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7 199,9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38,2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62,8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3 761,2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2 008,4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1 861,7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53,4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107,9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118,6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49,8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42,0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422,6</w:t>
            </w:r>
          </w:p>
        </w:tc>
      </w:tr>
      <w:tr w:rsidR="0036571B" w:rsidRPr="0036571B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1FC6" w:rsidRPr="0036571B" w:rsidRDefault="001E1FC6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1FC6" w:rsidRPr="0036571B" w:rsidRDefault="001E1FC6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63 985,8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28 293,5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29 619,1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44,2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95,5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9 825,0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4 261,5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5 096,4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43,4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83,6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296,6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115,9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224,5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39,1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51,6</w:t>
            </w:r>
          </w:p>
        </w:tc>
      </w:tr>
      <w:tr w:rsidR="0036571B" w:rsidRPr="0036571B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1FC6" w:rsidRPr="0036571B" w:rsidRDefault="001E1FC6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1FC6" w:rsidRPr="0036571B" w:rsidRDefault="001E1FC6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42 465,9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22 718,8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34 354,4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53,5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66,1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10 079,6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5 266,6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4 575,5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52,3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115,1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593,1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292,4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257,7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49,3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113,5</w:t>
            </w:r>
          </w:p>
        </w:tc>
      </w:tr>
      <w:tr w:rsidR="0036571B" w:rsidRPr="0036571B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1FC6" w:rsidRPr="0036571B" w:rsidRDefault="001E1FC6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1FC6" w:rsidRPr="0036571B" w:rsidRDefault="001E1FC6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54 398,0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23 611,5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12 859,1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43,4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183,6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9 317,8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4 114,4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3 233,0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44,2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127,3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296,6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126,3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120,3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42,6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105,0</w:t>
            </w:r>
          </w:p>
        </w:tc>
      </w:tr>
      <w:tr w:rsidR="0036571B" w:rsidRPr="0036571B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1FC6" w:rsidRPr="0036571B" w:rsidRDefault="001E1FC6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1FC6" w:rsidRPr="0036571B" w:rsidRDefault="001E1FC6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83 768,7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25 307,1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21 456,0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30,2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117,9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8 533,8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4 296,6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3 218,7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50,3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133,5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296,6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139,1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115,3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46,9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120,6</w:t>
            </w:r>
          </w:p>
        </w:tc>
      </w:tr>
      <w:tr w:rsidR="0036571B" w:rsidRPr="0036571B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1FC6" w:rsidRPr="0036571B" w:rsidRDefault="001E1FC6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1FC6" w:rsidRPr="0036571B" w:rsidRDefault="001E1FC6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38 879,8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15 428,8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11 991,6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39,7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128,7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8 927,8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3 735,9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2 919,1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41,8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128,0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296,6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147,0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91,2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49,6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161,1</w:t>
            </w:r>
          </w:p>
        </w:tc>
      </w:tr>
      <w:tr w:rsidR="0036571B" w:rsidRPr="0036571B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1FC6" w:rsidRPr="0036571B" w:rsidRDefault="001E1FC6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1FC6" w:rsidRPr="0036571B" w:rsidRDefault="001E1FC6" w:rsidP="001E1FC6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1 187 068,6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436 246,6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441 942,1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36,7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98,7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288 923,2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128 716,1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118 485,1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44,6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108,6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4 109,2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1 899,3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1 624,3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46,2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116,9</w:t>
            </w:r>
          </w:p>
        </w:tc>
      </w:tr>
    </w:tbl>
    <w:p w:rsidR="004E2E97" w:rsidRPr="0036571B" w:rsidRDefault="004E2E97" w:rsidP="00E9103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rPr>
          <w:rFonts w:ascii="Times New Roman" w:eastAsia="Times New Roman" w:hAnsi="Times New Roman"/>
          <w:sz w:val="24"/>
          <w:szCs w:val="28"/>
          <w:lang w:eastAsia="ru-RU"/>
        </w:rPr>
        <w:sectPr w:rsidR="004E2E97" w:rsidRPr="0036571B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4E2E97" w:rsidRPr="0036571B" w:rsidRDefault="004E2E97" w:rsidP="004E2E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36571B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3. (продолжение)</w:t>
      </w:r>
    </w:p>
    <w:p w:rsidR="004E2E97" w:rsidRPr="0036571B" w:rsidRDefault="004E2E97" w:rsidP="004E2E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36571B">
        <w:rPr>
          <w:rFonts w:ascii="Times New Roman" w:eastAsia="Times New Roman" w:hAnsi="Times New Roman"/>
          <w:sz w:val="24"/>
          <w:szCs w:val="28"/>
          <w:lang w:eastAsia="ru-RU"/>
        </w:rPr>
        <w:t>Сведения об исполнении бюджетов поселений МО по расходам на 01.</w:t>
      </w:r>
      <w:r w:rsidR="00946465" w:rsidRPr="0036571B">
        <w:rPr>
          <w:rFonts w:ascii="Times New Roman" w:eastAsia="Times New Roman" w:hAnsi="Times New Roman"/>
          <w:sz w:val="24"/>
          <w:szCs w:val="28"/>
          <w:lang w:eastAsia="ru-RU"/>
        </w:rPr>
        <w:t>07.2023</w:t>
      </w:r>
    </w:p>
    <w:p w:rsidR="004E2E97" w:rsidRPr="0036571B" w:rsidRDefault="004E2E97" w:rsidP="004E2E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36571B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расходов бюджетов поселений МО</w:t>
      </w:r>
    </w:p>
    <w:p w:rsidR="004E2E97" w:rsidRPr="0036571B" w:rsidRDefault="004E2E97" w:rsidP="004E2E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</w:p>
    <w:tbl>
      <w:tblPr>
        <w:tblW w:w="15022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600"/>
        <w:gridCol w:w="2656"/>
        <w:gridCol w:w="960"/>
        <w:gridCol w:w="882"/>
        <w:gridCol w:w="851"/>
        <w:gridCol w:w="590"/>
        <w:gridCol w:w="686"/>
        <w:gridCol w:w="850"/>
        <w:gridCol w:w="851"/>
        <w:gridCol w:w="850"/>
        <w:gridCol w:w="590"/>
        <w:gridCol w:w="686"/>
        <w:gridCol w:w="850"/>
        <w:gridCol w:w="851"/>
        <w:gridCol w:w="851"/>
        <w:gridCol w:w="709"/>
        <w:gridCol w:w="709"/>
      </w:tblGrid>
      <w:tr w:rsidR="0036571B" w:rsidRPr="0036571B" w:rsidTr="00F84525">
        <w:trPr>
          <w:trHeight w:val="3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2E97" w:rsidRPr="0036571B" w:rsidRDefault="004E2E97" w:rsidP="00F8452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2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2E97" w:rsidRPr="0036571B" w:rsidRDefault="004E2E97" w:rsidP="00F8452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1176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2E97" w:rsidRPr="0036571B" w:rsidRDefault="004E2E97" w:rsidP="00F8452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</w:t>
            </w:r>
          </w:p>
        </w:tc>
      </w:tr>
      <w:tr w:rsidR="0036571B" w:rsidRPr="0036571B" w:rsidTr="00ED40F6">
        <w:trPr>
          <w:trHeight w:val="57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4525" w:rsidRPr="0036571B" w:rsidRDefault="00F84525" w:rsidP="00F8452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4525" w:rsidRPr="0036571B" w:rsidRDefault="00F84525" w:rsidP="00F8452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4525" w:rsidRPr="0036571B" w:rsidRDefault="00F84525" w:rsidP="00F84525">
            <w:pPr>
              <w:spacing w:after="0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 xml:space="preserve">03 Национальная безопасность </w:t>
            </w:r>
          </w:p>
        </w:tc>
        <w:tc>
          <w:tcPr>
            <w:tcW w:w="38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4525" w:rsidRPr="0036571B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 xml:space="preserve">04 Национальная экономика </w:t>
            </w:r>
          </w:p>
        </w:tc>
        <w:tc>
          <w:tcPr>
            <w:tcW w:w="397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4525" w:rsidRPr="0036571B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 xml:space="preserve">05 Жилищно-коммунальное хозяйство </w:t>
            </w:r>
          </w:p>
        </w:tc>
      </w:tr>
      <w:tr w:rsidR="0036571B" w:rsidRPr="0036571B" w:rsidTr="00F84525">
        <w:trPr>
          <w:trHeight w:val="2595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4525" w:rsidRPr="0036571B" w:rsidRDefault="00F84525" w:rsidP="00F8452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4525" w:rsidRPr="0036571B" w:rsidRDefault="00F84525" w:rsidP="00F8452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36571B" w:rsidRDefault="00F84525" w:rsidP="001E1FC6">
            <w:pPr>
              <w:spacing w:after="0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 xml:space="preserve">утверждено на </w:t>
            </w:r>
            <w:r w:rsidR="00AC5A22" w:rsidRPr="0036571B">
              <w:rPr>
                <w:rFonts w:ascii="Arial Narrow" w:hAnsi="Arial Narrow"/>
                <w:sz w:val="16"/>
                <w:szCs w:val="16"/>
              </w:rPr>
              <w:t>202</w:t>
            </w:r>
            <w:r w:rsidR="001E1FC6" w:rsidRPr="0036571B">
              <w:rPr>
                <w:rFonts w:ascii="Arial Narrow" w:hAnsi="Arial Narrow"/>
                <w:sz w:val="16"/>
                <w:szCs w:val="16"/>
              </w:rPr>
              <w:t>3</w:t>
            </w:r>
            <w:r w:rsidRPr="0036571B">
              <w:rPr>
                <w:rFonts w:ascii="Arial Narrow" w:hAnsi="Arial Narrow"/>
                <w:sz w:val="16"/>
                <w:szCs w:val="16"/>
              </w:rPr>
              <w:t xml:space="preserve"> год (тыс.руб.)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36571B" w:rsidRDefault="00F84525" w:rsidP="00217A38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946465" w:rsidRPr="0036571B">
              <w:rPr>
                <w:rFonts w:ascii="Arial Narrow" w:hAnsi="Arial Narrow"/>
                <w:sz w:val="16"/>
                <w:szCs w:val="16"/>
              </w:rPr>
              <w:t>07.2023</w:t>
            </w:r>
            <w:r w:rsidRPr="0036571B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36571B" w:rsidRDefault="00F84525" w:rsidP="00217A38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946465" w:rsidRPr="0036571B">
              <w:rPr>
                <w:rFonts w:ascii="Arial Narrow" w:hAnsi="Arial Narrow"/>
                <w:sz w:val="16"/>
                <w:szCs w:val="16"/>
              </w:rPr>
              <w:t>07.2022</w:t>
            </w:r>
            <w:r w:rsidRPr="0036571B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36571B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36571B">
              <w:rPr>
                <w:rFonts w:ascii="Arial Narrow" w:hAnsi="Arial Narrow"/>
                <w:sz w:val="16"/>
                <w:szCs w:val="16"/>
              </w:rPr>
              <w:br/>
              <w:t>(гр.19/гр.18*100)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36571B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темп роста, % (гр.19/гр.20*100)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36571B" w:rsidRDefault="001E1FC6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утверждено на 2023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36571B" w:rsidRDefault="00F84525" w:rsidP="00217A38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946465" w:rsidRPr="0036571B">
              <w:rPr>
                <w:rFonts w:ascii="Arial Narrow" w:hAnsi="Arial Narrow"/>
                <w:sz w:val="16"/>
                <w:szCs w:val="16"/>
              </w:rPr>
              <w:t>07.2023</w:t>
            </w:r>
            <w:r w:rsidRPr="0036571B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36571B" w:rsidRDefault="00F84525" w:rsidP="00217A38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946465" w:rsidRPr="0036571B">
              <w:rPr>
                <w:rFonts w:ascii="Arial Narrow" w:hAnsi="Arial Narrow"/>
                <w:sz w:val="16"/>
                <w:szCs w:val="16"/>
              </w:rPr>
              <w:t>07.2022</w:t>
            </w:r>
            <w:r w:rsidRPr="0036571B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36571B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36571B">
              <w:rPr>
                <w:rFonts w:ascii="Arial Narrow" w:hAnsi="Arial Narrow"/>
                <w:sz w:val="16"/>
                <w:szCs w:val="16"/>
              </w:rPr>
              <w:br/>
              <w:t>(гр.24/гр.23*100)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36571B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темп роста, % (гр.24/гр.25*100)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36571B" w:rsidRDefault="001E1FC6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утверждено на 2023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36571B" w:rsidRDefault="00F84525" w:rsidP="00217A38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946465" w:rsidRPr="0036571B">
              <w:rPr>
                <w:rFonts w:ascii="Arial Narrow" w:hAnsi="Arial Narrow"/>
                <w:sz w:val="16"/>
                <w:szCs w:val="16"/>
              </w:rPr>
              <w:t>07.2023</w:t>
            </w:r>
            <w:r w:rsidRPr="0036571B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36571B" w:rsidRDefault="00F84525" w:rsidP="00217A38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946465" w:rsidRPr="0036571B">
              <w:rPr>
                <w:rFonts w:ascii="Arial Narrow" w:hAnsi="Arial Narrow"/>
                <w:sz w:val="16"/>
                <w:szCs w:val="16"/>
              </w:rPr>
              <w:t>07.2022</w:t>
            </w:r>
            <w:r w:rsidRPr="0036571B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36571B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36571B">
              <w:rPr>
                <w:rFonts w:ascii="Arial Narrow" w:hAnsi="Arial Narrow"/>
                <w:sz w:val="16"/>
                <w:szCs w:val="16"/>
              </w:rPr>
              <w:br/>
              <w:t>(гр.29/гр.28*100)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36571B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темп роста, % (гр.29/гр.30*100)</w:t>
            </w:r>
          </w:p>
        </w:tc>
      </w:tr>
      <w:tr w:rsidR="0036571B" w:rsidRPr="0036571B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4525" w:rsidRPr="0036571B" w:rsidRDefault="00F84525" w:rsidP="00F8452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4525" w:rsidRPr="0036571B" w:rsidRDefault="00F84525" w:rsidP="00F8452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36571B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18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36571B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36571B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36571B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36571B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36571B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36571B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36571B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36571B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36571B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36571B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36571B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36571B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36571B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36571B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32</w:t>
            </w:r>
          </w:p>
        </w:tc>
      </w:tr>
      <w:tr w:rsidR="0036571B" w:rsidRPr="0036571B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1FC6" w:rsidRPr="0036571B" w:rsidRDefault="001E1FC6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1FC6" w:rsidRPr="0036571B" w:rsidRDefault="001E1FC6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eastAsia="Times New Roman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391,0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146,9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145,4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37,6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101,1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5 366,5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1 403,3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1 441,9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26,1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97,3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2 038,0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896,3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3 020,0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44,0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29,7</w:t>
            </w:r>
          </w:p>
        </w:tc>
      </w:tr>
      <w:tr w:rsidR="0036571B" w:rsidRPr="0036571B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1FC6" w:rsidRPr="0036571B" w:rsidRDefault="001E1FC6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1FC6" w:rsidRPr="0036571B" w:rsidRDefault="001E1FC6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784,4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195,1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243,4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24,9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80,2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10 280,5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4 295,2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3 695,0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41,8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116,2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32 872,3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11 677,8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5 513,2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35,5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211,8</w:t>
            </w:r>
          </w:p>
        </w:tc>
      </w:tr>
      <w:tr w:rsidR="0036571B" w:rsidRPr="0036571B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1FC6" w:rsidRPr="0036571B" w:rsidRDefault="001E1FC6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1FC6" w:rsidRPr="0036571B" w:rsidRDefault="001E1FC6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25,0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151,4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3 332,6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2 059,2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1 077,4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61,8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191,1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5 657,3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3 007,6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1 346,7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53,2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223,3</w:t>
            </w:r>
          </w:p>
        </w:tc>
      </w:tr>
      <w:tr w:rsidR="0036571B" w:rsidRPr="0036571B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1FC6" w:rsidRPr="0036571B" w:rsidRDefault="001E1FC6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1FC6" w:rsidRPr="0036571B" w:rsidRDefault="001E1FC6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713,9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283,4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392,8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39,7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72,1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15 798,9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3 438,1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9 996,7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21,8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34,4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42 199,9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17 536,6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7 971,5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41,6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220,0</w:t>
            </w:r>
          </w:p>
        </w:tc>
      </w:tr>
      <w:tr w:rsidR="0036571B" w:rsidRPr="0036571B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1FC6" w:rsidRPr="0036571B" w:rsidRDefault="001E1FC6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1FC6" w:rsidRPr="0036571B" w:rsidRDefault="001E1FC6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12 118,0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3 046,7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2 902,8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25,1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195 404,9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59 217,1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16 871,4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30,3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351,0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174 807,5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26 096,8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88 711,5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14,9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29,4</w:t>
            </w:r>
          </w:p>
        </w:tc>
      </w:tr>
      <w:tr w:rsidR="0036571B" w:rsidRPr="0036571B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1FC6" w:rsidRPr="0036571B" w:rsidRDefault="001E1FC6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1FC6" w:rsidRPr="0036571B" w:rsidRDefault="001E1FC6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435,0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100,9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1 917,1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17,2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141,1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12,2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1 177,9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497,1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1 891,5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42,2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26,3</w:t>
            </w:r>
          </w:p>
        </w:tc>
      </w:tr>
      <w:tr w:rsidR="0036571B" w:rsidRPr="0036571B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1FC6" w:rsidRPr="0036571B" w:rsidRDefault="001E1FC6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1FC6" w:rsidRPr="0036571B" w:rsidRDefault="001E1FC6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530,5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27,9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27,4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102,1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7 266,5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2 562,3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5 763,9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35,3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24 041,2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9 805,2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8 916,7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40,8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110,0</w:t>
            </w:r>
          </w:p>
        </w:tc>
      </w:tr>
      <w:tr w:rsidR="0036571B" w:rsidRPr="0036571B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1FC6" w:rsidRPr="0036571B" w:rsidRDefault="001E1FC6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1FC6" w:rsidRPr="0036571B" w:rsidRDefault="001E1FC6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1 371,7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535,7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341,2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39,1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157,0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5 283,0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3 665,3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11 010,9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69,4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33,3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15 208,5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7 119,6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12 144,0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46,8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58,6</w:t>
            </w:r>
          </w:p>
        </w:tc>
      </w:tr>
      <w:tr w:rsidR="0036571B" w:rsidRPr="0036571B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1FC6" w:rsidRPr="0036571B" w:rsidRDefault="001E1FC6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1FC6" w:rsidRPr="0036571B" w:rsidRDefault="001E1FC6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1 343,0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284,0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301,2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21,1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94,3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12 820,6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10 412,2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1 206,3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81,2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863,1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10 962,0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3 530,2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3 807,7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32,2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92,7</w:t>
            </w:r>
          </w:p>
        </w:tc>
      </w:tr>
      <w:tr w:rsidR="0036571B" w:rsidRPr="0036571B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1FC6" w:rsidRPr="0036571B" w:rsidRDefault="001E1FC6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1FC6" w:rsidRPr="0036571B" w:rsidRDefault="001E1FC6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1 530,0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449,5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102,7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29,4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437,5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21 270,2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2 974,2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5 735,1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14,0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51,9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31 866,5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6 789,8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5 041,8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21,3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134,7</w:t>
            </w:r>
          </w:p>
        </w:tc>
      </w:tr>
      <w:tr w:rsidR="0036571B" w:rsidRPr="0036571B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1FC6" w:rsidRPr="0036571B" w:rsidRDefault="001E1FC6" w:rsidP="001E1FC6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1FC6" w:rsidRPr="0036571B" w:rsidRDefault="001E1FC6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410,1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124,9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30,5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1 460,5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3 101,4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446,6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1 205,2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14,4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37,1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15 647,4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6 022,8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4 126,9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38,5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145,9</w:t>
            </w:r>
          </w:p>
        </w:tc>
      </w:tr>
      <w:tr w:rsidR="0036571B" w:rsidRPr="0036571B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1FC6" w:rsidRPr="0036571B" w:rsidRDefault="001E1FC6" w:rsidP="001E1FC6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1FC6" w:rsidRPr="0036571B" w:rsidRDefault="001E1FC6" w:rsidP="001E1FC6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19 652,7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5 094,1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4 717,7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25,9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108,0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281 842,2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90 490,7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58 145,0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32,1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155,6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356 478,4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92 979,8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142 491,4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26,1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1FC6" w:rsidRPr="0036571B" w:rsidRDefault="001E1FC6" w:rsidP="001E1FC6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65,3</w:t>
            </w:r>
          </w:p>
        </w:tc>
      </w:tr>
    </w:tbl>
    <w:p w:rsidR="0016712A" w:rsidRPr="0036571B" w:rsidRDefault="0016712A" w:rsidP="0016712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rPr>
          <w:rFonts w:ascii="Times New Roman" w:eastAsia="Times New Roman" w:hAnsi="Times New Roman"/>
          <w:sz w:val="18"/>
          <w:szCs w:val="28"/>
          <w:lang w:eastAsia="ru-RU"/>
        </w:rPr>
        <w:sectPr w:rsidR="0016712A" w:rsidRPr="0036571B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7A6A3A" w:rsidRPr="0036571B" w:rsidRDefault="007A6A3A" w:rsidP="007A6A3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36571B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3. (продолжение)</w:t>
      </w:r>
    </w:p>
    <w:p w:rsidR="007A6A3A" w:rsidRPr="0036571B" w:rsidRDefault="007A6A3A" w:rsidP="007A6A3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36571B">
        <w:rPr>
          <w:rFonts w:ascii="Times New Roman" w:eastAsia="Times New Roman" w:hAnsi="Times New Roman"/>
          <w:sz w:val="24"/>
          <w:szCs w:val="28"/>
          <w:lang w:eastAsia="ru-RU"/>
        </w:rPr>
        <w:t>Сведения об исполнении бюджетов поселений МО по расходам на 01.</w:t>
      </w:r>
      <w:r w:rsidR="00946465" w:rsidRPr="0036571B">
        <w:rPr>
          <w:rFonts w:ascii="Times New Roman" w:eastAsia="Times New Roman" w:hAnsi="Times New Roman"/>
          <w:sz w:val="24"/>
          <w:szCs w:val="28"/>
          <w:lang w:eastAsia="ru-RU"/>
        </w:rPr>
        <w:t>07.2023</w:t>
      </w:r>
    </w:p>
    <w:p w:rsidR="007A6A3A" w:rsidRPr="0036571B" w:rsidRDefault="007A6A3A" w:rsidP="007A6A3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36571B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расходов бюджетов поселений МО</w:t>
      </w:r>
    </w:p>
    <w:p w:rsidR="007A6A3A" w:rsidRPr="0036571B" w:rsidRDefault="007A6A3A" w:rsidP="007A6A3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</w:p>
    <w:tbl>
      <w:tblPr>
        <w:tblW w:w="15022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600"/>
        <w:gridCol w:w="2656"/>
        <w:gridCol w:w="960"/>
        <w:gridCol w:w="882"/>
        <w:gridCol w:w="851"/>
        <w:gridCol w:w="590"/>
        <w:gridCol w:w="686"/>
        <w:gridCol w:w="850"/>
        <w:gridCol w:w="851"/>
        <w:gridCol w:w="850"/>
        <w:gridCol w:w="590"/>
        <w:gridCol w:w="686"/>
        <w:gridCol w:w="850"/>
        <w:gridCol w:w="851"/>
        <w:gridCol w:w="851"/>
        <w:gridCol w:w="709"/>
        <w:gridCol w:w="709"/>
      </w:tblGrid>
      <w:tr w:rsidR="0036571B" w:rsidRPr="0036571B" w:rsidTr="0005365C">
        <w:trPr>
          <w:trHeight w:val="3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6A3A" w:rsidRPr="0036571B" w:rsidRDefault="007A6A3A" w:rsidP="007A6A3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2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6A3A" w:rsidRPr="0036571B" w:rsidRDefault="007A6A3A" w:rsidP="007A6A3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1176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6A3A" w:rsidRPr="0036571B" w:rsidRDefault="007A6A3A" w:rsidP="007A6A3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</w:t>
            </w:r>
          </w:p>
        </w:tc>
      </w:tr>
      <w:tr w:rsidR="0036571B" w:rsidRPr="0036571B" w:rsidTr="00ED40F6">
        <w:trPr>
          <w:trHeight w:val="57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6A3A" w:rsidRPr="0036571B" w:rsidRDefault="007A6A3A" w:rsidP="007A6A3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6A3A" w:rsidRPr="0036571B" w:rsidRDefault="007A6A3A" w:rsidP="007A6A3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A6A3A" w:rsidRPr="0036571B" w:rsidRDefault="007A6A3A" w:rsidP="007A6A3A">
            <w:pPr>
              <w:spacing w:after="0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 xml:space="preserve">07 Образование </w:t>
            </w:r>
          </w:p>
        </w:tc>
        <w:tc>
          <w:tcPr>
            <w:tcW w:w="38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A3A" w:rsidRPr="0036571B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 xml:space="preserve">08 Культура, кинематография </w:t>
            </w:r>
          </w:p>
        </w:tc>
        <w:tc>
          <w:tcPr>
            <w:tcW w:w="397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A3A" w:rsidRPr="0036571B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 xml:space="preserve">10 Социальная политика </w:t>
            </w:r>
          </w:p>
        </w:tc>
      </w:tr>
      <w:tr w:rsidR="0036571B" w:rsidRPr="0036571B" w:rsidTr="0005365C">
        <w:trPr>
          <w:trHeight w:val="2595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6A3A" w:rsidRPr="0036571B" w:rsidRDefault="007A6A3A" w:rsidP="007A6A3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6A3A" w:rsidRPr="0036571B" w:rsidRDefault="007A6A3A" w:rsidP="007A6A3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36571B" w:rsidRDefault="007A6A3A" w:rsidP="001E1FC6">
            <w:pPr>
              <w:spacing w:after="0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 xml:space="preserve">утверждено на </w:t>
            </w:r>
            <w:r w:rsidR="00AC5A22" w:rsidRPr="0036571B">
              <w:rPr>
                <w:rFonts w:ascii="Arial Narrow" w:hAnsi="Arial Narrow"/>
                <w:sz w:val="16"/>
                <w:szCs w:val="16"/>
              </w:rPr>
              <w:t>202</w:t>
            </w:r>
            <w:r w:rsidR="001E1FC6" w:rsidRPr="0036571B">
              <w:rPr>
                <w:rFonts w:ascii="Arial Narrow" w:hAnsi="Arial Narrow"/>
                <w:sz w:val="16"/>
                <w:szCs w:val="16"/>
              </w:rPr>
              <w:t>3</w:t>
            </w:r>
            <w:r w:rsidRPr="0036571B">
              <w:rPr>
                <w:rFonts w:ascii="Arial Narrow" w:hAnsi="Arial Narrow"/>
                <w:sz w:val="16"/>
                <w:szCs w:val="16"/>
              </w:rPr>
              <w:t xml:space="preserve"> год (тыс.руб.)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36571B" w:rsidRDefault="007A6A3A" w:rsidP="0008017F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946465" w:rsidRPr="0036571B">
              <w:rPr>
                <w:rFonts w:ascii="Arial Narrow" w:hAnsi="Arial Narrow"/>
                <w:sz w:val="16"/>
                <w:szCs w:val="16"/>
              </w:rPr>
              <w:t>07.2023</w:t>
            </w:r>
            <w:r w:rsidRPr="0036571B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36571B" w:rsidRDefault="007A6A3A" w:rsidP="0008017F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946465" w:rsidRPr="0036571B">
              <w:rPr>
                <w:rFonts w:ascii="Arial Narrow" w:hAnsi="Arial Narrow"/>
                <w:sz w:val="16"/>
                <w:szCs w:val="16"/>
              </w:rPr>
              <w:t>07.2022</w:t>
            </w:r>
            <w:r w:rsidRPr="0036571B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36571B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36571B">
              <w:rPr>
                <w:rFonts w:ascii="Arial Narrow" w:hAnsi="Arial Narrow"/>
                <w:sz w:val="16"/>
                <w:szCs w:val="16"/>
              </w:rPr>
              <w:br/>
              <w:t>(гр.34/гр.33*100)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36571B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темп роста, % (гр.34/гр.35*100)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36571B" w:rsidRDefault="001E1FC6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утверждено на 2023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36571B" w:rsidRDefault="007A6A3A" w:rsidP="0008017F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946465" w:rsidRPr="0036571B">
              <w:rPr>
                <w:rFonts w:ascii="Arial Narrow" w:hAnsi="Arial Narrow"/>
                <w:sz w:val="16"/>
                <w:szCs w:val="16"/>
              </w:rPr>
              <w:t>07.2023</w:t>
            </w:r>
            <w:r w:rsidRPr="0036571B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36571B" w:rsidRDefault="007A6A3A" w:rsidP="0008017F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946465" w:rsidRPr="0036571B">
              <w:rPr>
                <w:rFonts w:ascii="Arial Narrow" w:hAnsi="Arial Narrow"/>
                <w:sz w:val="16"/>
                <w:szCs w:val="16"/>
              </w:rPr>
              <w:t>07.2022</w:t>
            </w:r>
            <w:r w:rsidRPr="0036571B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36571B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36571B">
              <w:rPr>
                <w:rFonts w:ascii="Arial Narrow" w:hAnsi="Arial Narrow"/>
                <w:sz w:val="16"/>
                <w:szCs w:val="16"/>
              </w:rPr>
              <w:br/>
              <w:t>(гр.39/гр.38*100)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36571B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темп роста, % (гр.39/гр.40*100)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36571B" w:rsidRDefault="001E1FC6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утверждено на 2023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36571B" w:rsidRDefault="007A6A3A" w:rsidP="0008017F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946465" w:rsidRPr="0036571B">
              <w:rPr>
                <w:rFonts w:ascii="Arial Narrow" w:hAnsi="Arial Narrow"/>
                <w:sz w:val="16"/>
                <w:szCs w:val="16"/>
              </w:rPr>
              <w:t>07.2023</w:t>
            </w:r>
            <w:r w:rsidRPr="0036571B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36571B" w:rsidRDefault="007A6A3A" w:rsidP="0008017F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946465" w:rsidRPr="0036571B">
              <w:rPr>
                <w:rFonts w:ascii="Arial Narrow" w:hAnsi="Arial Narrow"/>
                <w:sz w:val="16"/>
                <w:szCs w:val="16"/>
              </w:rPr>
              <w:t>07.2022</w:t>
            </w:r>
            <w:r w:rsidRPr="0036571B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36571B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36571B">
              <w:rPr>
                <w:rFonts w:ascii="Arial Narrow" w:hAnsi="Arial Narrow"/>
                <w:sz w:val="16"/>
                <w:szCs w:val="16"/>
              </w:rPr>
              <w:br/>
              <w:t>(гр.44/гр.43*100)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36571B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темп роста, % (гр.44/гр.45*100)</w:t>
            </w:r>
          </w:p>
        </w:tc>
      </w:tr>
      <w:tr w:rsidR="0036571B" w:rsidRPr="0036571B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6A3A" w:rsidRPr="0036571B" w:rsidRDefault="007A6A3A" w:rsidP="007A6A3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6A3A" w:rsidRPr="0036571B" w:rsidRDefault="007A6A3A" w:rsidP="007A6A3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36571B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33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36571B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36571B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36571B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36571B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36571B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36571B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36571B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36571B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36571B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36571B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36571B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36571B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36571B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36571B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47</w:t>
            </w:r>
          </w:p>
        </w:tc>
      </w:tr>
      <w:tr w:rsidR="0036571B" w:rsidRPr="0036571B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0ED" w:rsidRPr="0036571B" w:rsidRDefault="008760ED" w:rsidP="008760E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0ED" w:rsidRPr="0036571B" w:rsidRDefault="008760ED" w:rsidP="008760E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eastAsia="Times New Roman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170,0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53,8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31,6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10 650,0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5 667,0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5 460,7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53,2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103,8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233,2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69,6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167,6</w:t>
            </w:r>
          </w:p>
        </w:tc>
      </w:tr>
      <w:tr w:rsidR="0036571B" w:rsidRPr="0036571B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0ED" w:rsidRPr="0036571B" w:rsidRDefault="008760ED" w:rsidP="008760E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0ED" w:rsidRPr="0036571B" w:rsidRDefault="008760ED" w:rsidP="008760E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70,0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49,4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78,2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110,7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25 601,2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12 827,6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10 205,1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50,1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125,7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266,2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111,6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41,9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104,8</w:t>
            </w:r>
          </w:p>
        </w:tc>
      </w:tr>
      <w:tr w:rsidR="0036571B" w:rsidRPr="0036571B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0ED" w:rsidRPr="0036571B" w:rsidRDefault="008760ED" w:rsidP="008760E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0ED" w:rsidRPr="0036571B" w:rsidRDefault="008760ED" w:rsidP="008760E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10,2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24,2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100,0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42,3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16 816,8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9 095,1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7 095,9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54,1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128,2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260,0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129,1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94,6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49,6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136,5</w:t>
            </w:r>
          </w:p>
        </w:tc>
      </w:tr>
      <w:tr w:rsidR="0036571B" w:rsidRPr="0036571B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0ED" w:rsidRPr="0036571B" w:rsidRDefault="008760ED" w:rsidP="008760E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0ED" w:rsidRPr="0036571B" w:rsidRDefault="008760ED" w:rsidP="008760E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553,6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147,3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152,4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26,6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96,6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18 005,7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10 199,0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8 121,9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56,6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125,6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87,1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43,6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108,9</w:t>
            </w:r>
          </w:p>
        </w:tc>
      </w:tr>
      <w:tr w:rsidR="0036571B" w:rsidRPr="0036571B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0ED" w:rsidRPr="0036571B" w:rsidRDefault="008760ED" w:rsidP="008760E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0ED" w:rsidRPr="0036571B" w:rsidRDefault="008760ED" w:rsidP="008760E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2 188,1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824,5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1 053,1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37,7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78,3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40 358,4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17 776,6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28 913,9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44,0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61,5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15 583,2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13 971,7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13 766,9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89,7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101,5</w:t>
            </w:r>
          </w:p>
        </w:tc>
      </w:tr>
      <w:tr w:rsidR="0036571B" w:rsidRPr="0036571B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0ED" w:rsidRPr="0036571B" w:rsidRDefault="008760ED" w:rsidP="008760E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0ED" w:rsidRPr="0036571B" w:rsidRDefault="008760ED" w:rsidP="008760E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4 076,1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1 851,9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3 125,3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45,4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59,3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64,9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54,1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59,0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120,0</w:t>
            </w:r>
          </w:p>
        </w:tc>
      </w:tr>
      <w:tr w:rsidR="0036571B" w:rsidRPr="0036571B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0ED" w:rsidRPr="0036571B" w:rsidRDefault="008760ED" w:rsidP="008760E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0ED" w:rsidRPr="0036571B" w:rsidRDefault="008760ED" w:rsidP="008760E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26,6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15,2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57,1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139,9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21 174,0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11 079,1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9 265,8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52,3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119,6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350,0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192,8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170,2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55,1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113,3</w:t>
            </w:r>
          </w:p>
        </w:tc>
      </w:tr>
      <w:tr w:rsidR="0036571B" w:rsidRPr="0036571B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0ED" w:rsidRPr="0036571B" w:rsidRDefault="008760ED" w:rsidP="008760E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0ED" w:rsidRPr="0036571B" w:rsidRDefault="008760ED" w:rsidP="008760E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9 500,0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5 758,8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5 617,6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60,6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36571B" w:rsidRPr="0036571B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0ED" w:rsidRPr="0036571B" w:rsidRDefault="008760ED" w:rsidP="008760E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0ED" w:rsidRPr="0036571B" w:rsidRDefault="008760ED" w:rsidP="008760E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300,0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98,4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103,6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32,8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18 328,0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4 595,6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3 732,1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25,1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123,1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380,0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186,6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150,6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49,1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123,9</w:t>
            </w:r>
          </w:p>
        </w:tc>
      </w:tr>
      <w:tr w:rsidR="0036571B" w:rsidRPr="0036571B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0ED" w:rsidRPr="0036571B" w:rsidRDefault="008760ED" w:rsidP="008760E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0ED" w:rsidRPr="0036571B" w:rsidRDefault="008760ED" w:rsidP="008760E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597,2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386,9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28,1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64,8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1 376,7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15 374,4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8 290,0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6 167,0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53,9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134,4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36571B" w:rsidRPr="0036571B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0ED" w:rsidRPr="0036571B" w:rsidRDefault="008760ED" w:rsidP="008760E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0ED" w:rsidRPr="0036571B" w:rsidRDefault="008760ED" w:rsidP="008760E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490,0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213,4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160,7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43,6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132,8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8 811,4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4 217,1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3 006,1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47,9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140,3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705,0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315,2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273,4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44,7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115,3</w:t>
            </w:r>
          </w:p>
        </w:tc>
      </w:tr>
      <w:tr w:rsidR="0036571B" w:rsidRPr="0036571B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0ED" w:rsidRPr="0036571B" w:rsidRDefault="008760ED" w:rsidP="008760E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0ED" w:rsidRPr="0036571B" w:rsidRDefault="008760ED" w:rsidP="008760ED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4 445,7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1 804,4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1 582,5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40,6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114,0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188 695,9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91 357,8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90 711,3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48,4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100,7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18 117,6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15 175,6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14 765,8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83,8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0ED" w:rsidRPr="0036571B" w:rsidRDefault="008760ED" w:rsidP="008760E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102,8</w:t>
            </w:r>
          </w:p>
        </w:tc>
      </w:tr>
    </w:tbl>
    <w:p w:rsidR="003D4F7E" w:rsidRPr="0036571B" w:rsidRDefault="003D4F7E" w:rsidP="003D4F7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rPr>
          <w:rFonts w:ascii="Times New Roman" w:eastAsia="Times New Roman" w:hAnsi="Times New Roman"/>
          <w:sz w:val="18"/>
          <w:szCs w:val="28"/>
          <w:lang w:eastAsia="ru-RU"/>
        </w:rPr>
        <w:sectPr w:rsidR="003D4F7E" w:rsidRPr="0036571B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7C168E" w:rsidRPr="0036571B" w:rsidRDefault="007C168E" w:rsidP="007C16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36571B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3. (продолжение)</w:t>
      </w:r>
    </w:p>
    <w:p w:rsidR="007C168E" w:rsidRPr="0036571B" w:rsidRDefault="007C168E" w:rsidP="007C16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36571B">
        <w:rPr>
          <w:rFonts w:ascii="Times New Roman" w:eastAsia="Times New Roman" w:hAnsi="Times New Roman"/>
          <w:sz w:val="24"/>
          <w:szCs w:val="28"/>
          <w:lang w:eastAsia="ru-RU"/>
        </w:rPr>
        <w:t>Сведения об исполнении бюджетов поселений МО по расходам на 01.</w:t>
      </w:r>
      <w:r w:rsidR="00946465" w:rsidRPr="0036571B">
        <w:rPr>
          <w:rFonts w:ascii="Times New Roman" w:eastAsia="Times New Roman" w:hAnsi="Times New Roman"/>
          <w:sz w:val="24"/>
          <w:szCs w:val="28"/>
          <w:lang w:eastAsia="ru-RU"/>
        </w:rPr>
        <w:t>07.2023</w:t>
      </w:r>
    </w:p>
    <w:p w:rsidR="007C168E" w:rsidRPr="0036571B" w:rsidRDefault="007C168E" w:rsidP="007C16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36571B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расходов бюджетов поселений МО</w:t>
      </w:r>
    </w:p>
    <w:p w:rsidR="007C168E" w:rsidRPr="0036571B" w:rsidRDefault="007C168E" w:rsidP="007C16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</w:p>
    <w:tbl>
      <w:tblPr>
        <w:tblW w:w="15022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600"/>
        <w:gridCol w:w="2656"/>
        <w:gridCol w:w="960"/>
        <w:gridCol w:w="882"/>
        <w:gridCol w:w="851"/>
        <w:gridCol w:w="590"/>
        <w:gridCol w:w="686"/>
        <w:gridCol w:w="850"/>
        <w:gridCol w:w="851"/>
        <w:gridCol w:w="850"/>
        <w:gridCol w:w="590"/>
        <w:gridCol w:w="686"/>
        <w:gridCol w:w="850"/>
        <w:gridCol w:w="851"/>
        <w:gridCol w:w="851"/>
        <w:gridCol w:w="709"/>
        <w:gridCol w:w="709"/>
      </w:tblGrid>
      <w:tr w:rsidR="0036571B" w:rsidRPr="0036571B" w:rsidTr="0005365C">
        <w:trPr>
          <w:trHeight w:val="3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168E" w:rsidRPr="0036571B" w:rsidRDefault="007C168E" w:rsidP="00CA016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2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168E" w:rsidRPr="0036571B" w:rsidRDefault="007C168E" w:rsidP="00CA016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1176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168E" w:rsidRPr="0036571B" w:rsidRDefault="007C168E" w:rsidP="00CA016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</w:t>
            </w:r>
          </w:p>
        </w:tc>
      </w:tr>
      <w:tr w:rsidR="0036571B" w:rsidRPr="0036571B" w:rsidTr="00CA016B">
        <w:trPr>
          <w:trHeight w:val="57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16B" w:rsidRPr="0036571B" w:rsidRDefault="00CA016B" w:rsidP="00CA016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16B" w:rsidRPr="0036571B" w:rsidRDefault="00CA016B" w:rsidP="00CA016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016B" w:rsidRPr="0036571B" w:rsidRDefault="00CA016B" w:rsidP="00CA016B">
            <w:pPr>
              <w:spacing w:after="0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 xml:space="preserve">11 Физическая культура и спорт </w:t>
            </w:r>
          </w:p>
        </w:tc>
        <w:tc>
          <w:tcPr>
            <w:tcW w:w="38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016B" w:rsidRPr="0036571B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 xml:space="preserve">12 Средства массовой информации </w:t>
            </w:r>
          </w:p>
        </w:tc>
        <w:tc>
          <w:tcPr>
            <w:tcW w:w="397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016B" w:rsidRPr="0036571B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 xml:space="preserve">13 Обслуживание муниципального долга </w:t>
            </w:r>
          </w:p>
        </w:tc>
      </w:tr>
      <w:tr w:rsidR="0036571B" w:rsidRPr="0036571B" w:rsidTr="0005365C">
        <w:trPr>
          <w:trHeight w:val="2595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16B" w:rsidRPr="0036571B" w:rsidRDefault="00CA016B" w:rsidP="00CA016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16B" w:rsidRPr="0036571B" w:rsidRDefault="00CA016B" w:rsidP="00CA016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36571B" w:rsidRDefault="00CA016B" w:rsidP="0046305C">
            <w:pPr>
              <w:spacing w:after="0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 xml:space="preserve">утверждено на </w:t>
            </w:r>
            <w:r w:rsidR="00AC5A22" w:rsidRPr="0036571B">
              <w:rPr>
                <w:rFonts w:ascii="Arial Narrow" w:hAnsi="Arial Narrow"/>
                <w:sz w:val="16"/>
                <w:szCs w:val="16"/>
              </w:rPr>
              <w:t>202</w:t>
            </w:r>
            <w:r w:rsidR="0046305C" w:rsidRPr="0036571B">
              <w:rPr>
                <w:rFonts w:ascii="Arial Narrow" w:hAnsi="Arial Narrow"/>
                <w:sz w:val="16"/>
                <w:szCs w:val="16"/>
              </w:rPr>
              <w:t>3</w:t>
            </w:r>
            <w:r w:rsidRPr="0036571B">
              <w:rPr>
                <w:rFonts w:ascii="Arial Narrow" w:hAnsi="Arial Narrow"/>
                <w:sz w:val="16"/>
                <w:szCs w:val="16"/>
              </w:rPr>
              <w:t xml:space="preserve"> год (тыс.руб.)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36571B" w:rsidRDefault="00CA016B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946465" w:rsidRPr="0036571B">
              <w:rPr>
                <w:rFonts w:ascii="Arial Narrow" w:hAnsi="Arial Narrow"/>
                <w:sz w:val="16"/>
                <w:szCs w:val="16"/>
              </w:rPr>
              <w:t>07.2023</w:t>
            </w:r>
            <w:r w:rsidRPr="0036571B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36571B" w:rsidRDefault="00CA016B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946465" w:rsidRPr="0036571B">
              <w:rPr>
                <w:rFonts w:ascii="Arial Narrow" w:hAnsi="Arial Narrow"/>
                <w:sz w:val="16"/>
                <w:szCs w:val="16"/>
              </w:rPr>
              <w:t>07.2022</w:t>
            </w:r>
            <w:r w:rsidRPr="0036571B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36571B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36571B">
              <w:rPr>
                <w:rFonts w:ascii="Arial Narrow" w:hAnsi="Arial Narrow"/>
                <w:sz w:val="16"/>
                <w:szCs w:val="16"/>
              </w:rPr>
              <w:br/>
              <w:t>(гр.49/гр.48*100)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36571B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темп роста, % (гр.49/гр.50*100)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36571B" w:rsidRDefault="0046305C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утверждено на 2023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36571B" w:rsidRDefault="00CA016B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946465" w:rsidRPr="0036571B">
              <w:rPr>
                <w:rFonts w:ascii="Arial Narrow" w:hAnsi="Arial Narrow"/>
                <w:sz w:val="16"/>
                <w:szCs w:val="16"/>
              </w:rPr>
              <w:t>07.2023</w:t>
            </w:r>
            <w:r w:rsidRPr="0036571B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36571B" w:rsidRDefault="00CA016B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946465" w:rsidRPr="0036571B">
              <w:rPr>
                <w:rFonts w:ascii="Arial Narrow" w:hAnsi="Arial Narrow"/>
                <w:sz w:val="16"/>
                <w:szCs w:val="16"/>
              </w:rPr>
              <w:t>07.2022</w:t>
            </w:r>
            <w:r w:rsidRPr="0036571B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36571B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36571B">
              <w:rPr>
                <w:rFonts w:ascii="Arial Narrow" w:hAnsi="Arial Narrow"/>
                <w:sz w:val="16"/>
                <w:szCs w:val="16"/>
              </w:rPr>
              <w:br/>
              <w:t>(гр.55/гр.54*100)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36571B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темп роста, % (гр.55/гр.56*100)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36571B" w:rsidRDefault="0046305C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утверждено на 2023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36571B" w:rsidRDefault="00CA016B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946465" w:rsidRPr="0036571B">
              <w:rPr>
                <w:rFonts w:ascii="Arial Narrow" w:hAnsi="Arial Narrow"/>
                <w:sz w:val="16"/>
                <w:szCs w:val="16"/>
              </w:rPr>
              <w:t>07.2023</w:t>
            </w:r>
            <w:r w:rsidRPr="0036571B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36571B" w:rsidRDefault="00CA016B" w:rsidP="00F150E3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исполнено на 01.</w:t>
            </w:r>
            <w:r w:rsidR="00946465" w:rsidRPr="0036571B">
              <w:rPr>
                <w:rFonts w:ascii="Arial Narrow" w:hAnsi="Arial Narrow"/>
                <w:sz w:val="16"/>
                <w:szCs w:val="16"/>
              </w:rPr>
              <w:t>07.2022</w:t>
            </w:r>
            <w:r w:rsidRPr="0036571B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36571B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36571B">
              <w:rPr>
                <w:rFonts w:ascii="Arial Narrow" w:hAnsi="Arial Narrow"/>
                <w:sz w:val="16"/>
                <w:szCs w:val="16"/>
              </w:rPr>
              <w:br/>
              <w:t>(гр.59/гр.58*100)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36571B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темп роста, % (гр.59/гр.60*100)</w:t>
            </w:r>
          </w:p>
        </w:tc>
      </w:tr>
      <w:tr w:rsidR="0036571B" w:rsidRPr="0036571B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16B" w:rsidRPr="0036571B" w:rsidRDefault="00CA016B" w:rsidP="00CA016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16B" w:rsidRPr="0036571B" w:rsidRDefault="00CA016B" w:rsidP="00CA016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36571B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48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36571B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36571B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36571B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36571B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36571B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36571B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36571B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36571B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36571B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36571B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36571B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36571B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36571B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36571B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62</w:t>
            </w:r>
          </w:p>
        </w:tc>
      </w:tr>
      <w:tr w:rsidR="0036571B" w:rsidRPr="0036571B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305C" w:rsidRPr="0036571B" w:rsidRDefault="0046305C" w:rsidP="004630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305C" w:rsidRPr="0036571B" w:rsidRDefault="0046305C" w:rsidP="004630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eastAsia="Times New Roman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50,8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48,3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190,0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81,8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81,6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40,9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100,2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36571B" w:rsidRPr="0036571B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305C" w:rsidRPr="0036571B" w:rsidRDefault="0046305C" w:rsidP="004630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305C" w:rsidRPr="0036571B" w:rsidRDefault="0046305C" w:rsidP="004630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4 650,0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2 085,6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1 773,2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44,9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117,6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238,6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144,8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39,8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164,8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36571B" w:rsidRPr="0036571B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305C" w:rsidRPr="0036571B" w:rsidRDefault="0046305C" w:rsidP="004630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305C" w:rsidRPr="0036571B" w:rsidRDefault="0046305C" w:rsidP="004630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380,0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175,3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148,3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46,1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118,2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120,0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23,9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36571B" w:rsidRPr="0036571B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305C" w:rsidRPr="0036571B" w:rsidRDefault="0046305C" w:rsidP="004630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305C" w:rsidRPr="0036571B" w:rsidRDefault="0046305C" w:rsidP="004630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7 960,7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1 125,8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3 297,9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14,1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34,1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347,6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193,7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217,9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55,7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88,9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36571B" w:rsidRPr="0036571B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305C" w:rsidRPr="0036571B" w:rsidRDefault="0046305C" w:rsidP="004630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305C" w:rsidRPr="0036571B" w:rsidRDefault="0046305C" w:rsidP="004630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1 645,0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1 145,0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934,5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69,6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122,5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2 205,0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792,0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729,8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35,9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108,5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36571B" w:rsidRPr="0036571B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305C" w:rsidRPr="0036571B" w:rsidRDefault="0046305C" w:rsidP="004630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305C" w:rsidRPr="0036571B" w:rsidRDefault="0046305C" w:rsidP="004630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29,9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13,5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37,4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221,9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36571B" w:rsidRPr="0036571B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305C" w:rsidRPr="0036571B" w:rsidRDefault="0046305C" w:rsidP="004630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305C" w:rsidRPr="0036571B" w:rsidRDefault="0046305C" w:rsidP="004630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325,4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183,3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126,9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56,3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144,5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150,0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50,3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16,5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33,5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304,6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36571B" w:rsidRPr="0036571B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305C" w:rsidRPr="0036571B" w:rsidRDefault="0046305C" w:rsidP="004630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305C" w:rsidRPr="0036571B" w:rsidRDefault="0046305C" w:rsidP="004630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367,6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80,3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40,1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40,1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200,4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36571B" w:rsidRPr="0036571B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305C" w:rsidRPr="0036571B" w:rsidRDefault="0046305C" w:rsidP="004630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305C" w:rsidRPr="0036571B" w:rsidRDefault="0046305C" w:rsidP="004630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350,0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202,9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160,3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58,0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126,6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60,9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44,0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20,3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138,4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36571B" w:rsidRPr="0036571B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305C" w:rsidRPr="0036571B" w:rsidRDefault="0046305C" w:rsidP="004630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305C" w:rsidRPr="0036571B" w:rsidRDefault="0046305C" w:rsidP="004630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4 000,0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1 849,3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970,6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46,2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190,5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131,8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76,7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43,9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171,9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36571B" w:rsidRPr="0036571B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305C" w:rsidRPr="0036571B" w:rsidRDefault="0046305C" w:rsidP="004630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305C" w:rsidRPr="0036571B" w:rsidRDefault="0046305C" w:rsidP="004630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99,2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48,2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49,6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205,7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290,0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106,6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152,1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36,8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70,1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36571B" w:rsidRPr="0036571B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305C" w:rsidRPr="0036571B" w:rsidRDefault="0046305C" w:rsidP="004630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305C" w:rsidRPr="0036571B" w:rsidRDefault="0046305C" w:rsidP="0046305C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36571B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19 991,1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6 992,9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7 891,8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35,0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88,6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4 812,6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1 735,9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1 527,3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36,1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113,7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36571B">
              <w:rPr>
                <w:rFonts w:ascii="Arial Narrow" w:hAnsi="Arial Narrow"/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6305C" w:rsidRPr="0036571B" w:rsidRDefault="0046305C" w:rsidP="0046305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36571B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</w:tbl>
    <w:p w:rsidR="00E91035" w:rsidRPr="0036571B" w:rsidRDefault="00E91035" w:rsidP="005E1D4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rPr>
          <w:rFonts w:ascii="Times New Roman" w:eastAsia="Times New Roman" w:hAnsi="Times New Roman"/>
          <w:sz w:val="24"/>
          <w:szCs w:val="28"/>
          <w:lang w:eastAsia="ru-RU"/>
        </w:rPr>
      </w:pPr>
    </w:p>
    <w:sectPr w:rsidR="00E91035" w:rsidRPr="0036571B" w:rsidSect="00AB0415">
      <w:pgSz w:w="16838" w:h="11906" w:orient="landscape"/>
      <w:pgMar w:top="720" w:right="720" w:bottom="720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482B" w:rsidRDefault="00EB482B" w:rsidP="00EF74C4">
      <w:pPr>
        <w:spacing w:after="0" w:line="240" w:lineRule="auto"/>
      </w:pPr>
      <w:r>
        <w:separator/>
      </w:r>
    </w:p>
  </w:endnote>
  <w:endnote w:type="continuationSeparator" w:id="0">
    <w:p w:rsidR="00EB482B" w:rsidRDefault="00EB482B" w:rsidP="00EF74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72803727"/>
      <w:docPartObj>
        <w:docPartGallery w:val="Page Numbers (Bottom of Page)"/>
        <w:docPartUnique/>
      </w:docPartObj>
    </w:sdtPr>
    <w:sdtContent>
      <w:p w:rsidR="00EB482B" w:rsidRDefault="00EB482B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6571B">
          <w:rPr>
            <w:noProof/>
          </w:rPr>
          <w:t>7</w:t>
        </w:r>
        <w:r>
          <w:fldChar w:fldCharType="end"/>
        </w:r>
      </w:p>
    </w:sdtContent>
  </w:sdt>
  <w:p w:rsidR="00EB482B" w:rsidRDefault="00EB48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482B" w:rsidRDefault="00EB482B" w:rsidP="00EF74C4">
      <w:pPr>
        <w:spacing w:after="0" w:line="240" w:lineRule="auto"/>
      </w:pPr>
      <w:r>
        <w:separator/>
      </w:r>
    </w:p>
  </w:footnote>
  <w:footnote w:type="continuationSeparator" w:id="0">
    <w:p w:rsidR="00EB482B" w:rsidRDefault="00EB482B" w:rsidP="00EF74C4">
      <w:pPr>
        <w:spacing w:after="0" w:line="240" w:lineRule="auto"/>
      </w:pPr>
      <w:r>
        <w:continuationSeparator/>
      </w:r>
    </w:p>
  </w:footnote>
  <w:footnote w:id="1">
    <w:p w:rsidR="00EB482B" w:rsidRPr="0036571B" w:rsidRDefault="00EB482B" w:rsidP="00917C43">
      <w:pPr>
        <w:pStyle w:val="Default"/>
        <w:ind w:firstLine="708"/>
        <w:jc w:val="both"/>
        <w:rPr>
          <w:color w:val="auto"/>
        </w:rPr>
      </w:pPr>
      <w:r w:rsidRPr="0036571B">
        <w:rPr>
          <w:rStyle w:val="af6"/>
          <w:color w:val="auto"/>
        </w:rPr>
        <w:footnoteRef/>
      </w:r>
      <w:r w:rsidRPr="0036571B">
        <w:rPr>
          <w:color w:val="auto"/>
        </w:rPr>
        <w:t xml:space="preserve"> </w:t>
      </w:r>
      <w:r w:rsidRPr="0036571B">
        <w:rPr>
          <w:bCs/>
          <w:color w:val="auto"/>
          <w:sz w:val="18"/>
          <w:szCs w:val="18"/>
        </w:rPr>
        <w:t>Сведения об исполнении доходов бюджетов поселений МО представлены в приложениях 1, 2 к настоящему заключению.</w:t>
      </w:r>
    </w:p>
  </w:footnote>
  <w:footnote w:id="2">
    <w:p w:rsidR="00EB482B" w:rsidRPr="0036571B" w:rsidRDefault="00EB482B" w:rsidP="00917C43">
      <w:pPr>
        <w:pStyle w:val="Default"/>
        <w:ind w:firstLine="708"/>
        <w:jc w:val="both"/>
        <w:rPr>
          <w:color w:val="auto"/>
        </w:rPr>
      </w:pPr>
      <w:r w:rsidRPr="0036571B">
        <w:rPr>
          <w:rStyle w:val="af6"/>
          <w:color w:val="auto"/>
        </w:rPr>
        <w:footnoteRef/>
      </w:r>
      <w:r w:rsidRPr="0036571B">
        <w:rPr>
          <w:color w:val="auto"/>
        </w:rPr>
        <w:t xml:space="preserve"> </w:t>
      </w:r>
      <w:r w:rsidRPr="0036571B">
        <w:rPr>
          <w:bCs/>
          <w:color w:val="auto"/>
          <w:sz w:val="18"/>
          <w:szCs w:val="18"/>
        </w:rPr>
        <w:t>Здесь и далее по тексту утвержденные бюджетные назначения и исполнение доходов по состоянию на 01.07.2023 - показатели Отчетов об исполнении бюджета (ф.0503117) (далее - Отчет (ф.0503117)) по состоянию на 01.07.2023.</w:t>
      </w:r>
    </w:p>
  </w:footnote>
  <w:footnote w:id="3">
    <w:p w:rsidR="00EB482B" w:rsidRPr="00F92167" w:rsidRDefault="00EB482B" w:rsidP="00917C43">
      <w:pPr>
        <w:pStyle w:val="Default"/>
        <w:ind w:firstLine="708"/>
        <w:jc w:val="both"/>
        <w:rPr>
          <w:color w:val="0070C0"/>
        </w:rPr>
      </w:pPr>
      <w:r w:rsidRPr="0036571B">
        <w:rPr>
          <w:rStyle w:val="af6"/>
          <w:color w:val="auto"/>
        </w:rPr>
        <w:footnoteRef/>
      </w:r>
      <w:r w:rsidRPr="0036571B">
        <w:rPr>
          <w:color w:val="auto"/>
        </w:rPr>
        <w:t xml:space="preserve"> </w:t>
      </w:r>
      <w:r w:rsidRPr="0036571B">
        <w:rPr>
          <w:bCs/>
          <w:color w:val="auto"/>
          <w:sz w:val="18"/>
          <w:szCs w:val="18"/>
        </w:rPr>
        <w:t>Здесь и далее по тексту исполнение доходов по состоянию на 01.07.2022 - показатели Отчетов (ф.0503117) по состоянию на 01.07.2022.</w:t>
      </w:r>
    </w:p>
  </w:footnote>
  <w:footnote w:id="4">
    <w:p w:rsidR="00EB482B" w:rsidRPr="0036571B" w:rsidRDefault="00EB482B" w:rsidP="00917C43">
      <w:pPr>
        <w:pStyle w:val="Default"/>
        <w:ind w:firstLine="708"/>
        <w:jc w:val="both"/>
        <w:rPr>
          <w:bCs/>
          <w:color w:val="auto"/>
          <w:sz w:val="18"/>
          <w:szCs w:val="18"/>
        </w:rPr>
      </w:pPr>
      <w:r w:rsidRPr="0036571B">
        <w:rPr>
          <w:rStyle w:val="af6"/>
          <w:color w:val="auto"/>
        </w:rPr>
        <w:footnoteRef/>
      </w:r>
      <w:r w:rsidRPr="0036571B">
        <w:rPr>
          <w:rStyle w:val="af6"/>
          <w:color w:val="auto"/>
        </w:rPr>
        <w:t xml:space="preserve"> </w:t>
      </w:r>
      <w:r w:rsidRPr="0036571B">
        <w:rPr>
          <w:bCs/>
          <w:color w:val="auto"/>
          <w:sz w:val="18"/>
          <w:szCs w:val="18"/>
        </w:rPr>
        <w:t>В бюджетах 8 поселений МО основными источниками доходов оставались налоговые поступления (все поселения, кроме Молдаванского, Нижнебаканского и Пригородного сельских поселений).</w:t>
      </w:r>
    </w:p>
  </w:footnote>
  <w:footnote w:id="5">
    <w:p w:rsidR="00EB482B" w:rsidRPr="00FB3E58" w:rsidRDefault="00EB482B" w:rsidP="00917C43">
      <w:pPr>
        <w:pStyle w:val="Default"/>
        <w:ind w:firstLine="708"/>
        <w:jc w:val="both"/>
        <w:rPr>
          <w:bCs/>
          <w:sz w:val="18"/>
          <w:szCs w:val="18"/>
        </w:rPr>
      </w:pPr>
      <w:r w:rsidRPr="0036571B">
        <w:rPr>
          <w:rStyle w:val="af6"/>
          <w:color w:val="auto"/>
        </w:rPr>
        <w:footnoteRef/>
      </w:r>
      <w:r w:rsidRPr="0036571B">
        <w:rPr>
          <w:color w:val="auto"/>
        </w:rPr>
        <w:t xml:space="preserve"> </w:t>
      </w:r>
      <w:r w:rsidRPr="0036571B">
        <w:rPr>
          <w:bCs/>
          <w:color w:val="auto"/>
          <w:sz w:val="18"/>
          <w:szCs w:val="18"/>
        </w:rPr>
        <w:t>В бюджетах 3 поселений (Молдаванское, Нижнебаканское и Пригородное сельские поселения) доля дохода от безвозмездных поступлений составила более 59,0 % от общей суммы доходов поселения.</w:t>
      </w:r>
    </w:p>
  </w:footnote>
  <w:footnote w:id="6">
    <w:p w:rsidR="00EB482B" w:rsidRPr="0036571B" w:rsidRDefault="00EB482B" w:rsidP="00917C43">
      <w:pPr>
        <w:pStyle w:val="af4"/>
        <w:ind w:firstLine="708"/>
        <w:jc w:val="both"/>
        <w:rPr>
          <w:rFonts w:ascii="Times New Roman" w:eastAsiaTheme="minorHAnsi" w:hAnsi="Times New Roman"/>
          <w:bCs/>
          <w:sz w:val="18"/>
          <w:szCs w:val="18"/>
        </w:rPr>
      </w:pPr>
      <w:r w:rsidRPr="0036571B">
        <w:rPr>
          <w:rStyle w:val="af6"/>
        </w:rPr>
        <w:footnoteRef/>
      </w:r>
      <w:r w:rsidRPr="0036571B">
        <w:t xml:space="preserve"> </w:t>
      </w:r>
      <w:r w:rsidRPr="0036571B">
        <w:rPr>
          <w:rFonts w:ascii="Times New Roman" w:eastAsiaTheme="minorHAnsi" w:hAnsi="Times New Roman"/>
          <w:bCs/>
          <w:sz w:val="18"/>
          <w:szCs w:val="18"/>
        </w:rPr>
        <w:t>По 5 поселениям поступления по НДФЛ выше уровня показателя прошлого года. Так, в Варениковском сельском поселении данный показатель по состоянию на 01.07.2023 составил 8 014,0 тыс.руб. или 102,5 % к уровню аналогичного периода прошлого года, в Киевском сельском поселении – 11 778,2 тыс.руб. или 107,1 %, в Крымском городском поселении – 62 785,3 тыс.руб. или 105,0 %, в Троицком сельском поселении – 10 786,3 тыс.руб. или 109,1 %, в Южном сельском поселении – 5 027,2 тыс.руб. или 119,5 %). Наибольшее снижение поступлений по НДФЛ ниже уровня показателя прошлого года в Молдаванском сельском поселении – 4 289,1 тыс.руб. (снижение на 2 299,1 тыс.руб. или на 34,9 %), в Пригородном сельском поселении – 2 635,5 тыс.руб. (снижение на 2 177,6 тыс.руб. или на 45,2 %).</w:t>
      </w:r>
    </w:p>
  </w:footnote>
  <w:footnote w:id="7">
    <w:p w:rsidR="00EB482B" w:rsidRPr="009E0AB1" w:rsidRDefault="00EB482B" w:rsidP="00917C43">
      <w:pPr>
        <w:pStyle w:val="af4"/>
        <w:ind w:firstLine="708"/>
        <w:jc w:val="both"/>
        <w:rPr>
          <w:rFonts w:ascii="Times New Roman" w:eastAsiaTheme="minorHAnsi" w:hAnsi="Times New Roman"/>
          <w:bCs/>
          <w:color w:val="000000"/>
          <w:sz w:val="18"/>
          <w:szCs w:val="18"/>
        </w:rPr>
      </w:pPr>
      <w:r w:rsidRPr="0036571B">
        <w:rPr>
          <w:rStyle w:val="af6"/>
          <w:sz w:val="18"/>
          <w:szCs w:val="18"/>
        </w:rPr>
        <w:footnoteRef/>
      </w:r>
      <w:r w:rsidRPr="0036571B">
        <w:rPr>
          <w:sz w:val="18"/>
          <w:szCs w:val="18"/>
        </w:rPr>
        <w:t xml:space="preserve"> </w:t>
      </w:r>
      <w:r w:rsidRPr="0036571B">
        <w:rPr>
          <w:rFonts w:ascii="Times New Roman" w:eastAsiaTheme="minorHAnsi" w:hAnsi="Times New Roman"/>
          <w:bCs/>
          <w:sz w:val="18"/>
          <w:szCs w:val="18"/>
        </w:rPr>
        <w:t xml:space="preserve">По 8 поселениям МО поступление по имущественным налогам сложилось ниже уровня показателя по состоянию на 01.07.2022.  Наибольшее снижение сложилось по следующим поселениям: Киевское сельское поселение – на 2 966,5 тыс.руб. или на 75,5 %, Молдаванское сельское поселение – на 1 579,8 тыс.руб. или на 64,6 %, Пригородное сельское поселение – на 9 185,3 тыс.руб. или на 97,0 %, Южное сельское поселение – на 3 799,5 тыс.руб. или на 67,2 %. Причина снижения поступления имущественных налогов по состоянию на 01.07.2023 года – перечисление имущественных налогов в первом полугодии 2022 года юридическими лицами и впоследствии представления корректирующих деклараций.  </w:t>
      </w:r>
    </w:p>
  </w:footnote>
  <w:footnote w:id="8">
    <w:p w:rsidR="00EB482B" w:rsidRDefault="00EB482B" w:rsidP="00754A0B">
      <w:pPr>
        <w:pStyle w:val="af4"/>
        <w:jc w:val="both"/>
      </w:pPr>
      <w:r w:rsidRPr="0036571B">
        <w:rPr>
          <w:rStyle w:val="af6"/>
        </w:rPr>
        <w:footnoteRef/>
      </w:r>
      <w:r w:rsidRPr="0036571B">
        <w:t xml:space="preserve"> </w:t>
      </w:r>
      <w:r w:rsidRPr="0036571B">
        <w:rPr>
          <w:rFonts w:ascii="Times New Roman" w:hAnsi="Times New Roman"/>
        </w:rPr>
        <w:t>Сведения об исполнении расходов бюджетов поселений МО отражены в приложениях 1, 3 к настоящему заключению.</w:t>
      </w:r>
    </w:p>
  </w:footnote>
  <w:footnote w:id="9">
    <w:p w:rsidR="00EB482B" w:rsidRPr="0036571B" w:rsidRDefault="00EB482B" w:rsidP="00BE1B7A">
      <w:pPr>
        <w:pStyle w:val="af4"/>
        <w:jc w:val="both"/>
        <w:rPr>
          <w:rFonts w:ascii="Times New Roman" w:hAnsi="Times New Roman"/>
        </w:rPr>
      </w:pPr>
      <w:r w:rsidRPr="0036571B">
        <w:rPr>
          <w:rStyle w:val="af6"/>
          <w:rFonts w:ascii="Times New Roman" w:hAnsi="Times New Roman"/>
        </w:rPr>
        <w:footnoteRef/>
      </w:r>
      <w:r w:rsidRPr="0036571B">
        <w:rPr>
          <w:rFonts w:ascii="Times New Roman" w:hAnsi="Times New Roman"/>
        </w:rPr>
        <w:t xml:space="preserve"> По сравнению с показателями за 6 месяцев 2022 года по всем поселениям МО (кроме Адагумского Киевского и Молдаванского сельских поселений) установлено увеличение расходов в диапазоне от 107,9 % в Мерчанском сельском поселении до 133,5 % в Троицком сельском поселении.</w:t>
      </w:r>
    </w:p>
  </w:footnote>
  <w:footnote w:id="10">
    <w:p w:rsidR="00EB482B" w:rsidRPr="0074479B" w:rsidRDefault="00EB482B" w:rsidP="003970F0">
      <w:pPr>
        <w:pStyle w:val="af4"/>
        <w:jc w:val="both"/>
        <w:rPr>
          <w:rFonts w:ascii="Times New Roman" w:hAnsi="Times New Roman"/>
        </w:rPr>
      </w:pPr>
      <w:r w:rsidRPr="0036571B">
        <w:rPr>
          <w:rStyle w:val="af6"/>
        </w:rPr>
        <w:footnoteRef/>
      </w:r>
      <w:r w:rsidRPr="0036571B">
        <w:t xml:space="preserve"> </w:t>
      </w:r>
      <w:r w:rsidRPr="0036571B">
        <w:rPr>
          <w:rFonts w:ascii="Times New Roman" w:hAnsi="Times New Roman"/>
        </w:rPr>
        <w:t>По сравнению с показателями за 6 месяцев 2022 года по 4 поселениям рост составил в диапазоне от 16,2 % (Варениковское сельское поселение) до 8,6 раза (Пригородное сельское поселение). По 7 поселениям установлено снижение расходов: Адагумское сельское поселение – на 2,7 %, Киевское сельское поселение – на 65,6 %, Мерчанское сельское поселение – на 87,8 %, Молдаванское сельское поселение – на 55,5 %, Нижнебаканское сельское поселение – на 66,7 %, Троицкое сельское поселение – на 48,1 %, Южное сельское поселение – на 62,9 %.</w:t>
      </w:r>
    </w:p>
  </w:footnote>
  <w:footnote w:id="11">
    <w:p w:rsidR="00EB482B" w:rsidRPr="00726814" w:rsidRDefault="00EB482B">
      <w:pPr>
        <w:pStyle w:val="af4"/>
        <w:rPr>
          <w:rFonts w:ascii="Times New Roman" w:hAnsi="Times New Roman"/>
        </w:rPr>
      </w:pPr>
      <w:r w:rsidRPr="0086092E">
        <w:rPr>
          <w:rStyle w:val="af6"/>
          <w:rFonts w:ascii="Times New Roman" w:hAnsi="Times New Roman"/>
        </w:rPr>
        <w:footnoteRef/>
      </w:r>
      <w:r w:rsidRPr="0086092E">
        <w:rPr>
          <w:rFonts w:ascii="Times New Roman" w:hAnsi="Times New Roman"/>
        </w:rPr>
        <w:t xml:space="preserve"> В соответствии с утвержденными бюджетными назначениями дефицит запланирован по всем поселениям МО.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8225F3"/>
    <w:multiLevelType w:val="hybridMultilevel"/>
    <w:tmpl w:val="094E7A1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7991CC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087C3BB6"/>
    <w:multiLevelType w:val="hybridMultilevel"/>
    <w:tmpl w:val="D00860FC"/>
    <w:lvl w:ilvl="0" w:tplc="521E9EDA">
      <w:start w:val="1"/>
      <w:numFmt w:val="bullet"/>
      <w:lvlText w:val=""/>
      <w:lvlJc w:val="left"/>
      <w:pPr>
        <w:ind w:left="2815" w:hanging="360"/>
      </w:pPr>
      <w:rPr>
        <w:rFonts w:ascii="Symbol" w:hAnsi="Symbol" w:hint="default"/>
      </w:rPr>
    </w:lvl>
    <w:lvl w:ilvl="1" w:tplc="521E9EDA">
      <w:start w:val="1"/>
      <w:numFmt w:val="bullet"/>
      <w:lvlText w:val=""/>
      <w:lvlJc w:val="left"/>
      <w:pPr>
        <w:ind w:left="2275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9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15" w:hanging="360"/>
      </w:pPr>
      <w:rPr>
        <w:rFonts w:ascii="Wingdings" w:hAnsi="Wingdings" w:hint="default"/>
      </w:rPr>
    </w:lvl>
  </w:abstractNum>
  <w:abstractNum w:abstractNumId="3" w15:restartNumberingAfterBreak="0">
    <w:nsid w:val="0E021E31"/>
    <w:multiLevelType w:val="hybridMultilevel"/>
    <w:tmpl w:val="D834FA7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161422E7"/>
    <w:multiLevelType w:val="hybridMultilevel"/>
    <w:tmpl w:val="765E58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21E9EDA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426524"/>
    <w:multiLevelType w:val="hybridMultilevel"/>
    <w:tmpl w:val="3A3205E6"/>
    <w:lvl w:ilvl="0" w:tplc="EC38B75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E0664BA"/>
    <w:multiLevelType w:val="hybridMultilevel"/>
    <w:tmpl w:val="B6A44222"/>
    <w:lvl w:ilvl="0" w:tplc="0419000B">
      <w:start w:val="1"/>
      <w:numFmt w:val="bullet"/>
      <w:lvlText w:val=""/>
      <w:lvlJc w:val="left"/>
      <w:pPr>
        <w:ind w:left="135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9" w:hanging="360"/>
      </w:pPr>
      <w:rPr>
        <w:rFonts w:ascii="Wingdings" w:hAnsi="Wingdings" w:hint="default"/>
      </w:rPr>
    </w:lvl>
  </w:abstractNum>
  <w:abstractNum w:abstractNumId="7" w15:restartNumberingAfterBreak="0">
    <w:nsid w:val="312771D9"/>
    <w:multiLevelType w:val="multilevel"/>
    <w:tmpl w:val="C1D6D19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364A744C"/>
    <w:multiLevelType w:val="hybridMultilevel"/>
    <w:tmpl w:val="5A2CA9FA"/>
    <w:lvl w:ilvl="0" w:tplc="0419000B">
      <w:start w:val="1"/>
      <w:numFmt w:val="bullet"/>
      <w:lvlText w:val=""/>
      <w:lvlJc w:val="left"/>
      <w:pPr>
        <w:ind w:left="164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9" w15:restartNumberingAfterBreak="0">
    <w:nsid w:val="3AB31EB4"/>
    <w:multiLevelType w:val="hybridMultilevel"/>
    <w:tmpl w:val="20B88224"/>
    <w:lvl w:ilvl="0" w:tplc="90CC52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23370CC"/>
    <w:multiLevelType w:val="hybridMultilevel"/>
    <w:tmpl w:val="0792D83E"/>
    <w:lvl w:ilvl="0" w:tplc="521E9EDA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 w15:restartNumberingAfterBreak="0">
    <w:nsid w:val="43A001C9"/>
    <w:multiLevelType w:val="hybridMultilevel"/>
    <w:tmpl w:val="B97C49DA"/>
    <w:lvl w:ilvl="0" w:tplc="02FCDA1A">
      <w:start w:val="1"/>
      <w:numFmt w:val="decimal"/>
      <w:lvlText w:val="%1."/>
      <w:lvlJc w:val="left"/>
      <w:pPr>
        <w:ind w:left="1176" w:hanging="7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4CC97F43"/>
    <w:multiLevelType w:val="hybridMultilevel"/>
    <w:tmpl w:val="FF88874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53FC2B73"/>
    <w:multiLevelType w:val="hybridMultilevel"/>
    <w:tmpl w:val="2F6A3A7E"/>
    <w:lvl w:ilvl="0" w:tplc="521E9EDA">
      <w:start w:val="1"/>
      <w:numFmt w:val="bullet"/>
      <w:lvlText w:val=""/>
      <w:lvlJc w:val="left"/>
      <w:pPr>
        <w:ind w:left="143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4" w15:restartNumberingAfterBreak="0">
    <w:nsid w:val="577A1C07"/>
    <w:multiLevelType w:val="hybridMultilevel"/>
    <w:tmpl w:val="BC1ADB72"/>
    <w:lvl w:ilvl="0" w:tplc="521E9EDA">
      <w:start w:val="1"/>
      <w:numFmt w:val="bullet"/>
      <w:lvlText w:val=""/>
      <w:lvlJc w:val="left"/>
      <w:pPr>
        <w:ind w:left="19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"/>
  </w:num>
  <w:num w:numId="3">
    <w:abstractNumId w:val="7"/>
  </w:num>
  <w:num w:numId="4">
    <w:abstractNumId w:val="14"/>
  </w:num>
  <w:num w:numId="5">
    <w:abstractNumId w:val="2"/>
  </w:num>
  <w:num w:numId="6">
    <w:abstractNumId w:val="4"/>
  </w:num>
  <w:num w:numId="7">
    <w:abstractNumId w:val="5"/>
  </w:num>
  <w:num w:numId="8">
    <w:abstractNumId w:val="11"/>
  </w:num>
  <w:num w:numId="9">
    <w:abstractNumId w:val="13"/>
  </w:num>
  <w:num w:numId="10">
    <w:abstractNumId w:val="8"/>
  </w:num>
  <w:num w:numId="11">
    <w:abstractNumId w:val="10"/>
  </w:num>
  <w:num w:numId="12">
    <w:abstractNumId w:val="6"/>
  </w:num>
  <w:num w:numId="13">
    <w:abstractNumId w:val="0"/>
  </w:num>
  <w:num w:numId="14">
    <w:abstractNumId w:val="12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2099"/>
    <w:rsid w:val="000016D2"/>
    <w:rsid w:val="0000294A"/>
    <w:rsid w:val="0000295D"/>
    <w:rsid w:val="000037D3"/>
    <w:rsid w:val="00003F2F"/>
    <w:rsid w:val="00003FA9"/>
    <w:rsid w:val="00005FD2"/>
    <w:rsid w:val="0000645C"/>
    <w:rsid w:val="00011428"/>
    <w:rsid w:val="00011DAA"/>
    <w:rsid w:val="00011E68"/>
    <w:rsid w:val="00012A72"/>
    <w:rsid w:val="00012C39"/>
    <w:rsid w:val="00012CC9"/>
    <w:rsid w:val="00013327"/>
    <w:rsid w:val="00013B7B"/>
    <w:rsid w:val="0001426B"/>
    <w:rsid w:val="0001614E"/>
    <w:rsid w:val="00016FDE"/>
    <w:rsid w:val="00017065"/>
    <w:rsid w:val="00022A26"/>
    <w:rsid w:val="0002485C"/>
    <w:rsid w:val="000253A9"/>
    <w:rsid w:val="00025575"/>
    <w:rsid w:val="00026D65"/>
    <w:rsid w:val="000277B1"/>
    <w:rsid w:val="0003210E"/>
    <w:rsid w:val="00033031"/>
    <w:rsid w:val="0003357A"/>
    <w:rsid w:val="00033586"/>
    <w:rsid w:val="0003579D"/>
    <w:rsid w:val="00036566"/>
    <w:rsid w:val="0003674A"/>
    <w:rsid w:val="000373C2"/>
    <w:rsid w:val="00037649"/>
    <w:rsid w:val="000406D3"/>
    <w:rsid w:val="000427AA"/>
    <w:rsid w:val="000428AD"/>
    <w:rsid w:val="00043039"/>
    <w:rsid w:val="0004437F"/>
    <w:rsid w:val="00044901"/>
    <w:rsid w:val="00044E8D"/>
    <w:rsid w:val="00045B10"/>
    <w:rsid w:val="000508F0"/>
    <w:rsid w:val="00052A5C"/>
    <w:rsid w:val="0005363D"/>
    <w:rsid w:val="0005365C"/>
    <w:rsid w:val="00054399"/>
    <w:rsid w:val="000545F7"/>
    <w:rsid w:val="000547BC"/>
    <w:rsid w:val="00054995"/>
    <w:rsid w:val="00055D27"/>
    <w:rsid w:val="00056DB5"/>
    <w:rsid w:val="00056E83"/>
    <w:rsid w:val="000570DF"/>
    <w:rsid w:val="0006023E"/>
    <w:rsid w:val="00061DA2"/>
    <w:rsid w:val="0006204B"/>
    <w:rsid w:val="0006374C"/>
    <w:rsid w:val="000638B6"/>
    <w:rsid w:val="00063A22"/>
    <w:rsid w:val="00063D89"/>
    <w:rsid w:val="0006442E"/>
    <w:rsid w:val="000644DA"/>
    <w:rsid w:val="00066C91"/>
    <w:rsid w:val="00066E4A"/>
    <w:rsid w:val="00070C69"/>
    <w:rsid w:val="000719D6"/>
    <w:rsid w:val="000736E0"/>
    <w:rsid w:val="00073FBA"/>
    <w:rsid w:val="0008017F"/>
    <w:rsid w:val="00080590"/>
    <w:rsid w:val="00081A24"/>
    <w:rsid w:val="00082087"/>
    <w:rsid w:val="00082AEF"/>
    <w:rsid w:val="00082AF1"/>
    <w:rsid w:val="00084117"/>
    <w:rsid w:val="00085C23"/>
    <w:rsid w:val="00085C41"/>
    <w:rsid w:val="00086E01"/>
    <w:rsid w:val="00087732"/>
    <w:rsid w:val="00087BEB"/>
    <w:rsid w:val="000902B9"/>
    <w:rsid w:val="00090CCE"/>
    <w:rsid w:val="000910E2"/>
    <w:rsid w:val="0009366A"/>
    <w:rsid w:val="000938B9"/>
    <w:rsid w:val="00093D57"/>
    <w:rsid w:val="000956A5"/>
    <w:rsid w:val="00097B88"/>
    <w:rsid w:val="000A057B"/>
    <w:rsid w:val="000A1DE0"/>
    <w:rsid w:val="000A228D"/>
    <w:rsid w:val="000A2969"/>
    <w:rsid w:val="000A2BF9"/>
    <w:rsid w:val="000A3392"/>
    <w:rsid w:val="000A4EE5"/>
    <w:rsid w:val="000A512B"/>
    <w:rsid w:val="000A5BE3"/>
    <w:rsid w:val="000A72A9"/>
    <w:rsid w:val="000A7D9F"/>
    <w:rsid w:val="000A7FBD"/>
    <w:rsid w:val="000B0996"/>
    <w:rsid w:val="000B1A49"/>
    <w:rsid w:val="000B1E9A"/>
    <w:rsid w:val="000B2917"/>
    <w:rsid w:val="000B2CD1"/>
    <w:rsid w:val="000B37C7"/>
    <w:rsid w:val="000B3F5C"/>
    <w:rsid w:val="000B4142"/>
    <w:rsid w:val="000B4538"/>
    <w:rsid w:val="000B6493"/>
    <w:rsid w:val="000B6D1E"/>
    <w:rsid w:val="000C0A22"/>
    <w:rsid w:val="000C1084"/>
    <w:rsid w:val="000C1342"/>
    <w:rsid w:val="000C20CE"/>
    <w:rsid w:val="000C2127"/>
    <w:rsid w:val="000C255B"/>
    <w:rsid w:val="000C3238"/>
    <w:rsid w:val="000C5555"/>
    <w:rsid w:val="000C5AB9"/>
    <w:rsid w:val="000D1601"/>
    <w:rsid w:val="000D179A"/>
    <w:rsid w:val="000D27A0"/>
    <w:rsid w:val="000D2F96"/>
    <w:rsid w:val="000D4CA3"/>
    <w:rsid w:val="000D67E0"/>
    <w:rsid w:val="000D68DC"/>
    <w:rsid w:val="000E03D2"/>
    <w:rsid w:val="000E17A6"/>
    <w:rsid w:val="000E2B83"/>
    <w:rsid w:val="000E3238"/>
    <w:rsid w:val="000E3C66"/>
    <w:rsid w:val="000E4261"/>
    <w:rsid w:val="000E488A"/>
    <w:rsid w:val="000E5371"/>
    <w:rsid w:val="000E61BB"/>
    <w:rsid w:val="000E63F7"/>
    <w:rsid w:val="000E6D99"/>
    <w:rsid w:val="000E7A5A"/>
    <w:rsid w:val="000F1225"/>
    <w:rsid w:val="000F24C1"/>
    <w:rsid w:val="000F2EC7"/>
    <w:rsid w:val="000F3A07"/>
    <w:rsid w:val="000F5B96"/>
    <w:rsid w:val="000F7149"/>
    <w:rsid w:val="000F74F5"/>
    <w:rsid w:val="0010009C"/>
    <w:rsid w:val="001002EF"/>
    <w:rsid w:val="00100C80"/>
    <w:rsid w:val="001018C8"/>
    <w:rsid w:val="00102F34"/>
    <w:rsid w:val="0010368D"/>
    <w:rsid w:val="00103A25"/>
    <w:rsid w:val="00103C4C"/>
    <w:rsid w:val="001049E7"/>
    <w:rsid w:val="00104AEC"/>
    <w:rsid w:val="00105C4F"/>
    <w:rsid w:val="00106DE0"/>
    <w:rsid w:val="00107A80"/>
    <w:rsid w:val="0011091C"/>
    <w:rsid w:val="00112B2A"/>
    <w:rsid w:val="00113C4D"/>
    <w:rsid w:val="00114690"/>
    <w:rsid w:val="001146B6"/>
    <w:rsid w:val="00115606"/>
    <w:rsid w:val="00115D91"/>
    <w:rsid w:val="00115FE8"/>
    <w:rsid w:val="00117C85"/>
    <w:rsid w:val="00120712"/>
    <w:rsid w:val="0012156D"/>
    <w:rsid w:val="001228DC"/>
    <w:rsid w:val="00122A23"/>
    <w:rsid w:val="00124EBA"/>
    <w:rsid w:val="00125107"/>
    <w:rsid w:val="00125196"/>
    <w:rsid w:val="00125376"/>
    <w:rsid w:val="00125BF1"/>
    <w:rsid w:val="00125E98"/>
    <w:rsid w:val="00125F69"/>
    <w:rsid w:val="0012697E"/>
    <w:rsid w:val="00127772"/>
    <w:rsid w:val="001277F8"/>
    <w:rsid w:val="0013040D"/>
    <w:rsid w:val="00130F39"/>
    <w:rsid w:val="00131A0E"/>
    <w:rsid w:val="00132244"/>
    <w:rsid w:val="001325D1"/>
    <w:rsid w:val="00132BA9"/>
    <w:rsid w:val="00132EC5"/>
    <w:rsid w:val="00133D03"/>
    <w:rsid w:val="00135433"/>
    <w:rsid w:val="001369EB"/>
    <w:rsid w:val="00136C61"/>
    <w:rsid w:val="00137C47"/>
    <w:rsid w:val="00137E5D"/>
    <w:rsid w:val="0014017B"/>
    <w:rsid w:val="00140552"/>
    <w:rsid w:val="001423C1"/>
    <w:rsid w:val="001426E8"/>
    <w:rsid w:val="00142C81"/>
    <w:rsid w:val="00142F07"/>
    <w:rsid w:val="00143C02"/>
    <w:rsid w:val="001452AE"/>
    <w:rsid w:val="0014734B"/>
    <w:rsid w:val="001474E3"/>
    <w:rsid w:val="00147883"/>
    <w:rsid w:val="00150A37"/>
    <w:rsid w:val="00150C18"/>
    <w:rsid w:val="0015159F"/>
    <w:rsid w:val="0015175A"/>
    <w:rsid w:val="00152CA5"/>
    <w:rsid w:val="00153597"/>
    <w:rsid w:val="00154163"/>
    <w:rsid w:val="00154617"/>
    <w:rsid w:val="001552FD"/>
    <w:rsid w:val="00155D6D"/>
    <w:rsid w:val="00156956"/>
    <w:rsid w:val="00160B2E"/>
    <w:rsid w:val="00161097"/>
    <w:rsid w:val="001613CD"/>
    <w:rsid w:val="001617E4"/>
    <w:rsid w:val="00161A34"/>
    <w:rsid w:val="001627F4"/>
    <w:rsid w:val="001628F1"/>
    <w:rsid w:val="00162C1E"/>
    <w:rsid w:val="0016426F"/>
    <w:rsid w:val="00164951"/>
    <w:rsid w:val="00165437"/>
    <w:rsid w:val="00165D6B"/>
    <w:rsid w:val="00166E7D"/>
    <w:rsid w:val="0016712A"/>
    <w:rsid w:val="001678D5"/>
    <w:rsid w:val="00167F67"/>
    <w:rsid w:val="0017042D"/>
    <w:rsid w:val="0017080A"/>
    <w:rsid w:val="0017109F"/>
    <w:rsid w:val="0017280B"/>
    <w:rsid w:val="00172B4D"/>
    <w:rsid w:val="00173D61"/>
    <w:rsid w:val="0017715E"/>
    <w:rsid w:val="00177DEC"/>
    <w:rsid w:val="0018039C"/>
    <w:rsid w:val="00182740"/>
    <w:rsid w:val="00182CD5"/>
    <w:rsid w:val="0018462F"/>
    <w:rsid w:val="001855ED"/>
    <w:rsid w:val="00185A5C"/>
    <w:rsid w:val="001861C8"/>
    <w:rsid w:val="001862D8"/>
    <w:rsid w:val="001870CA"/>
    <w:rsid w:val="00187E57"/>
    <w:rsid w:val="00190474"/>
    <w:rsid w:val="00191663"/>
    <w:rsid w:val="001948EC"/>
    <w:rsid w:val="00194CA5"/>
    <w:rsid w:val="00194F42"/>
    <w:rsid w:val="00196D4B"/>
    <w:rsid w:val="001A2A04"/>
    <w:rsid w:val="001A3544"/>
    <w:rsid w:val="001A4204"/>
    <w:rsid w:val="001A631A"/>
    <w:rsid w:val="001A7DAC"/>
    <w:rsid w:val="001B102A"/>
    <w:rsid w:val="001B1470"/>
    <w:rsid w:val="001B28DB"/>
    <w:rsid w:val="001B29E0"/>
    <w:rsid w:val="001B3B8C"/>
    <w:rsid w:val="001B4005"/>
    <w:rsid w:val="001B6AB8"/>
    <w:rsid w:val="001B6E88"/>
    <w:rsid w:val="001B6FF6"/>
    <w:rsid w:val="001B7BB9"/>
    <w:rsid w:val="001C039E"/>
    <w:rsid w:val="001C114E"/>
    <w:rsid w:val="001C1305"/>
    <w:rsid w:val="001C3502"/>
    <w:rsid w:val="001C4543"/>
    <w:rsid w:val="001C5AB8"/>
    <w:rsid w:val="001C6F2A"/>
    <w:rsid w:val="001C6F2D"/>
    <w:rsid w:val="001C7BC9"/>
    <w:rsid w:val="001D05B4"/>
    <w:rsid w:val="001D0BFB"/>
    <w:rsid w:val="001D121C"/>
    <w:rsid w:val="001D1485"/>
    <w:rsid w:val="001D1D48"/>
    <w:rsid w:val="001D2C28"/>
    <w:rsid w:val="001D3196"/>
    <w:rsid w:val="001D3CAC"/>
    <w:rsid w:val="001D5282"/>
    <w:rsid w:val="001D5F67"/>
    <w:rsid w:val="001D67C9"/>
    <w:rsid w:val="001D6F1C"/>
    <w:rsid w:val="001D7416"/>
    <w:rsid w:val="001E07A9"/>
    <w:rsid w:val="001E1A26"/>
    <w:rsid w:val="001E1FC6"/>
    <w:rsid w:val="001E2537"/>
    <w:rsid w:val="001E2DDA"/>
    <w:rsid w:val="001E33AB"/>
    <w:rsid w:val="001E4F60"/>
    <w:rsid w:val="001E59ED"/>
    <w:rsid w:val="001E5AA6"/>
    <w:rsid w:val="001E62EA"/>
    <w:rsid w:val="001E63AA"/>
    <w:rsid w:val="001E7022"/>
    <w:rsid w:val="001E7216"/>
    <w:rsid w:val="001E7C5C"/>
    <w:rsid w:val="001E7E63"/>
    <w:rsid w:val="001F0A79"/>
    <w:rsid w:val="001F0E6D"/>
    <w:rsid w:val="001F36CC"/>
    <w:rsid w:val="001F3740"/>
    <w:rsid w:val="001F3CC9"/>
    <w:rsid w:val="001F42C4"/>
    <w:rsid w:val="001F561F"/>
    <w:rsid w:val="001F565B"/>
    <w:rsid w:val="001F5FA2"/>
    <w:rsid w:val="001F6208"/>
    <w:rsid w:val="001F699B"/>
    <w:rsid w:val="001F7DFB"/>
    <w:rsid w:val="00200404"/>
    <w:rsid w:val="0020070F"/>
    <w:rsid w:val="00200BBB"/>
    <w:rsid w:val="00200CEA"/>
    <w:rsid w:val="00201415"/>
    <w:rsid w:val="00201A8E"/>
    <w:rsid w:val="00201DFB"/>
    <w:rsid w:val="002039AC"/>
    <w:rsid w:val="00203CEB"/>
    <w:rsid w:val="002045D0"/>
    <w:rsid w:val="00204ACB"/>
    <w:rsid w:val="00205E3A"/>
    <w:rsid w:val="002065A4"/>
    <w:rsid w:val="0020668A"/>
    <w:rsid w:val="00210480"/>
    <w:rsid w:val="00212574"/>
    <w:rsid w:val="00213F26"/>
    <w:rsid w:val="0021417B"/>
    <w:rsid w:val="00215573"/>
    <w:rsid w:val="00217907"/>
    <w:rsid w:val="00217A38"/>
    <w:rsid w:val="00221746"/>
    <w:rsid w:val="00222899"/>
    <w:rsid w:val="0022290A"/>
    <w:rsid w:val="00224006"/>
    <w:rsid w:val="0022611A"/>
    <w:rsid w:val="00226C83"/>
    <w:rsid w:val="002309AA"/>
    <w:rsid w:val="00230B3C"/>
    <w:rsid w:val="00230DC9"/>
    <w:rsid w:val="00231239"/>
    <w:rsid w:val="00232361"/>
    <w:rsid w:val="0023236D"/>
    <w:rsid w:val="0023268C"/>
    <w:rsid w:val="0023309F"/>
    <w:rsid w:val="00233250"/>
    <w:rsid w:val="0023401D"/>
    <w:rsid w:val="002347D0"/>
    <w:rsid w:val="0023786F"/>
    <w:rsid w:val="002402E9"/>
    <w:rsid w:val="002409CB"/>
    <w:rsid w:val="00241288"/>
    <w:rsid w:val="00241701"/>
    <w:rsid w:val="00242493"/>
    <w:rsid w:val="00243812"/>
    <w:rsid w:val="002464C5"/>
    <w:rsid w:val="002468F7"/>
    <w:rsid w:val="002469EF"/>
    <w:rsid w:val="00247262"/>
    <w:rsid w:val="00247469"/>
    <w:rsid w:val="00250A31"/>
    <w:rsid w:val="002515CE"/>
    <w:rsid w:val="0025183A"/>
    <w:rsid w:val="002539E5"/>
    <w:rsid w:val="00253E0C"/>
    <w:rsid w:val="00254868"/>
    <w:rsid w:val="0025550B"/>
    <w:rsid w:val="00256D46"/>
    <w:rsid w:val="00257CE6"/>
    <w:rsid w:val="00262428"/>
    <w:rsid w:val="00262997"/>
    <w:rsid w:val="00263AC1"/>
    <w:rsid w:val="002649E9"/>
    <w:rsid w:val="00264F10"/>
    <w:rsid w:val="00265368"/>
    <w:rsid w:val="0026658E"/>
    <w:rsid w:val="002677C9"/>
    <w:rsid w:val="00270061"/>
    <w:rsid w:val="0027167B"/>
    <w:rsid w:val="00271770"/>
    <w:rsid w:val="0027196B"/>
    <w:rsid w:val="00271F61"/>
    <w:rsid w:val="002721CA"/>
    <w:rsid w:val="0027447B"/>
    <w:rsid w:val="00274DF2"/>
    <w:rsid w:val="002750F9"/>
    <w:rsid w:val="002758AF"/>
    <w:rsid w:val="00275DE7"/>
    <w:rsid w:val="00277303"/>
    <w:rsid w:val="00277721"/>
    <w:rsid w:val="00277A6E"/>
    <w:rsid w:val="00277E8D"/>
    <w:rsid w:val="00282091"/>
    <w:rsid w:val="00282700"/>
    <w:rsid w:val="00283C3C"/>
    <w:rsid w:val="002846C7"/>
    <w:rsid w:val="002849DE"/>
    <w:rsid w:val="00284A69"/>
    <w:rsid w:val="002850AD"/>
    <w:rsid w:val="002853AE"/>
    <w:rsid w:val="00285904"/>
    <w:rsid w:val="00285C76"/>
    <w:rsid w:val="002866A7"/>
    <w:rsid w:val="0028689D"/>
    <w:rsid w:val="002869A4"/>
    <w:rsid w:val="002870C7"/>
    <w:rsid w:val="00287AF8"/>
    <w:rsid w:val="0029178C"/>
    <w:rsid w:val="00291E86"/>
    <w:rsid w:val="0029301A"/>
    <w:rsid w:val="00295B15"/>
    <w:rsid w:val="00295F43"/>
    <w:rsid w:val="002961B6"/>
    <w:rsid w:val="0029643B"/>
    <w:rsid w:val="002A033D"/>
    <w:rsid w:val="002A21FD"/>
    <w:rsid w:val="002A26BE"/>
    <w:rsid w:val="002A2D9A"/>
    <w:rsid w:val="002A36B5"/>
    <w:rsid w:val="002A3A5C"/>
    <w:rsid w:val="002A4AF2"/>
    <w:rsid w:val="002A5093"/>
    <w:rsid w:val="002A574E"/>
    <w:rsid w:val="002A5FB4"/>
    <w:rsid w:val="002A617C"/>
    <w:rsid w:val="002A6751"/>
    <w:rsid w:val="002A75BB"/>
    <w:rsid w:val="002A7702"/>
    <w:rsid w:val="002A7B5A"/>
    <w:rsid w:val="002A7E73"/>
    <w:rsid w:val="002A7F02"/>
    <w:rsid w:val="002B0406"/>
    <w:rsid w:val="002B097B"/>
    <w:rsid w:val="002B15CB"/>
    <w:rsid w:val="002B1791"/>
    <w:rsid w:val="002B1A89"/>
    <w:rsid w:val="002B250E"/>
    <w:rsid w:val="002B2F16"/>
    <w:rsid w:val="002B3AC2"/>
    <w:rsid w:val="002B3B03"/>
    <w:rsid w:val="002B5930"/>
    <w:rsid w:val="002B62C8"/>
    <w:rsid w:val="002B680C"/>
    <w:rsid w:val="002B6967"/>
    <w:rsid w:val="002B787A"/>
    <w:rsid w:val="002B7DAB"/>
    <w:rsid w:val="002C0048"/>
    <w:rsid w:val="002C0266"/>
    <w:rsid w:val="002C138F"/>
    <w:rsid w:val="002C3DBD"/>
    <w:rsid w:val="002C4701"/>
    <w:rsid w:val="002C4C30"/>
    <w:rsid w:val="002C7E47"/>
    <w:rsid w:val="002D0ED9"/>
    <w:rsid w:val="002D0F51"/>
    <w:rsid w:val="002D12C7"/>
    <w:rsid w:val="002D2531"/>
    <w:rsid w:val="002D2ED7"/>
    <w:rsid w:val="002D390B"/>
    <w:rsid w:val="002D3A3F"/>
    <w:rsid w:val="002D4501"/>
    <w:rsid w:val="002D484C"/>
    <w:rsid w:val="002D4C9B"/>
    <w:rsid w:val="002D62E1"/>
    <w:rsid w:val="002D66CA"/>
    <w:rsid w:val="002E15D8"/>
    <w:rsid w:val="002E33CA"/>
    <w:rsid w:val="002E4D5C"/>
    <w:rsid w:val="002E6660"/>
    <w:rsid w:val="002E7115"/>
    <w:rsid w:val="002F02D3"/>
    <w:rsid w:val="002F040A"/>
    <w:rsid w:val="002F0D8D"/>
    <w:rsid w:val="002F1103"/>
    <w:rsid w:val="002F1395"/>
    <w:rsid w:val="002F464A"/>
    <w:rsid w:val="002F798E"/>
    <w:rsid w:val="002F7DD3"/>
    <w:rsid w:val="003016E4"/>
    <w:rsid w:val="00303EC0"/>
    <w:rsid w:val="00304C5B"/>
    <w:rsid w:val="0030546E"/>
    <w:rsid w:val="003069BF"/>
    <w:rsid w:val="00306B44"/>
    <w:rsid w:val="00306C60"/>
    <w:rsid w:val="003106AB"/>
    <w:rsid w:val="00310A3B"/>
    <w:rsid w:val="0031139D"/>
    <w:rsid w:val="00311DE2"/>
    <w:rsid w:val="00312DBD"/>
    <w:rsid w:val="003132E0"/>
    <w:rsid w:val="0031492C"/>
    <w:rsid w:val="00315264"/>
    <w:rsid w:val="00316990"/>
    <w:rsid w:val="00317430"/>
    <w:rsid w:val="003221C5"/>
    <w:rsid w:val="00322242"/>
    <w:rsid w:val="00322847"/>
    <w:rsid w:val="003231BB"/>
    <w:rsid w:val="0032373E"/>
    <w:rsid w:val="00323E68"/>
    <w:rsid w:val="00324604"/>
    <w:rsid w:val="00325998"/>
    <w:rsid w:val="00325A0B"/>
    <w:rsid w:val="00325E23"/>
    <w:rsid w:val="00325FED"/>
    <w:rsid w:val="00326953"/>
    <w:rsid w:val="0033042C"/>
    <w:rsid w:val="00330C75"/>
    <w:rsid w:val="00330D1B"/>
    <w:rsid w:val="00331002"/>
    <w:rsid w:val="0033285B"/>
    <w:rsid w:val="00332C4D"/>
    <w:rsid w:val="00332D82"/>
    <w:rsid w:val="00332DBE"/>
    <w:rsid w:val="00334B01"/>
    <w:rsid w:val="00335D05"/>
    <w:rsid w:val="0033601C"/>
    <w:rsid w:val="00337367"/>
    <w:rsid w:val="0034065E"/>
    <w:rsid w:val="003422FB"/>
    <w:rsid w:val="00343644"/>
    <w:rsid w:val="003442E3"/>
    <w:rsid w:val="0034452E"/>
    <w:rsid w:val="00344AD5"/>
    <w:rsid w:val="00344EF7"/>
    <w:rsid w:val="00345179"/>
    <w:rsid w:val="003467DD"/>
    <w:rsid w:val="0034704C"/>
    <w:rsid w:val="00352615"/>
    <w:rsid w:val="00352849"/>
    <w:rsid w:val="0035284C"/>
    <w:rsid w:val="00352B80"/>
    <w:rsid w:val="003559CA"/>
    <w:rsid w:val="0035620D"/>
    <w:rsid w:val="00356557"/>
    <w:rsid w:val="00357DB5"/>
    <w:rsid w:val="0036080E"/>
    <w:rsid w:val="00360FE8"/>
    <w:rsid w:val="00362F0F"/>
    <w:rsid w:val="003632F0"/>
    <w:rsid w:val="00363C8F"/>
    <w:rsid w:val="00364948"/>
    <w:rsid w:val="0036571B"/>
    <w:rsid w:val="00365D8D"/>
    <w:rsid w:val="00366CAD"/>
    <w:rsid w:val="00367940"/>
    <w:rsid w:val="00371BD6"/>
    <w:rsid w:val="00372B5F"/>
    <w:rsid w:val="00373532"/>
    <w:rsid w:val="00373BE2"/>
    <w:rsid w:val="003745A4"/>
    <w:rsid w:val="00375070"/>
    <w:rsid w:val="0037513E"/>
    <w:rsid w:val="003755F8"/>
    <w:rsid w:val="00376314"/>
    <w:rsid w:val="003765F4"/>
    <w:rsid w:val="00380284"/>
    <w:rsid w:val="003803ED"/>
    <w:rsid w:val="00380439"/>
    <w:rsid w:val="00380552"/>
    <w:rsid w:val="00381265"/>
    <w:rsid w:val="003812F0"/>
    <w:rsid w:val="00381C23"/>
    <w:rsid w:val="00383150"/>
    <w:rsid w:val="0038318A"/>
    <w:rsid w:val="0038592D"/>
    <w:rsid w:val="00386861"/>
    <w:rsid w:val="00386C26"/>
    <w:rsid w:val="00386D89"/>
    <w:rsid w:val="00387266"/>
    <w:rsid w:val="00390ACE"/>
    <w:rsid w:val="00390D2E"/>
    <w:rsid w:val="00391AC2"/>
    <w:rsid w:val="00391B56"/>
    <w:rsid w:val="00391CAD"/>
    <w:rsid w:val="003934A8"/>
    <w:rsid w:val="0039392A"/>
    <w:rsid w:val="003949B4"/>
    <w:rsid w:val="00394AC3"/>
    <w:rsid w:val="00395565"/>
    <w:rsid w:val="003963C3"/>
    <w:rsid w:val="00396FCD"/>
    <w:rsid w:val="003970F0"/>
    <w:rsid w:val="00397AD8"/>
    <w:rsid w:val="00397D39"/>
    <w:rsid w:val="003A0063"/>
    <w:rsid w:val="003A3F5B"/>
    <w:rsid w:val="003A4362"/>
    <w:rsid w:val="003A5665"/>
    <w:rsid w:val="003A5670"/>
    <w:rsid w:val="003A68AE"/>
    <w:rsid w:val="003A6EB8"/>
    <w:rsid w:val="003B0362"/>
    <w:rsid w:val="003B12B3"/>
    <w:rsid w:val="003B1333"/>
    <w:rsid w:val="003B14A2"/>
    <w:rsid w:val="003B173F"/>
    <w:rsid w:val="003B1C32"/>
    <w:rsid w:val="003B2144"/>
    <w:rsid w:val="003B2421"/>
    <w:rsid w:val="003B33BD"/>
    <w:rsid w:val="003B34F7"/>
    <w:rsid w:val="003B3ADA"/>
    <w:rsid w:val="003B3AFE"/>
    <w:rsid w:val="003B400C"/>
    <w:rsid w:val="003B40EC"/>
    <w:rsid w:val="003B582B"/>
    <w:rsid w:val="003B772C"/>
    <w:rsid w:val="003B77DD"/>
    <w:rsid w:val="003B7AD4"/>
    <w:rsid w:val="003C0194"/>
    <w:rsid w:val="003C10F7"/>
    <w:rsid w:val="003C18C6"/>
    <w:rsid w:val="003C1B22"/>
    <w:rsid w:val="003C24E2"/>
    <w:rsid w:val="003C2965"/>
    <w:rsid w:val="003C2E12"/>
    <w:rsid w:val="003C4EF2"/>
    <w:rsid w:val="003C5958"/>
    <w:rsid w:val="003C6F01"/>
    <w:rsid w:val="003C7E10"/>
    <w:rsid w:val="003D04A0"/>
    <w:rsid w:val="003D120E"/>
    <w:rsid w:val="003D1BFC"/>
    <w:rsid w:val="003D358F"/>
    <w:rsid w:val="003D4C76"/>
    <w:rsid w:val="003D4D13"/>
    <w:rsid w:val="003D4F7E"/>
    <w:rsid w:val="003D58E6"/>
    <w:rsid w:val="003D6A14"/>
    <w:rsid w:val="003D7222"/>
    <w:rsid w:val="003E01C7"/>
    <w:rsid w:val="003E0EFC"/>
    <w:rsid w:val="003E63BC"/>
    <w:rsid w:val="003E63CB"/>
    <w:rsid w:val="003F0F0D"/>
    <w:rsid w:val="003F2714"/>
    <w:rsid w:val="003F3245"/>
    <w:rsid w:val="003F398F"/>
    <w:rsid w:val="003F4448"/>
    <w:rsid w:val="003F4550"/>
    <w:rsid w:val="003F4E3F"/>
    <w:rsid w:val="003F67FD"/>
    <w:rsid w:val="003F7854"/>
    <w:rsid w:val="003F7C49"/>
    <w:rsid w:val="003F7EF8"/>
    <w:rsid w:val="004001D9"/>
    <w:rsid w:val="004007A0"/>
    <w:rsid w:val="00400F6B"/>
    <w:rsid w:val="00401A26"/>
    <w:rsid w:val="0040346E"/>
    <w:rsid w:val="0040387C"/>
    <w:rsid w:val="004039CB"/>
    <w:rsid w:val="004042B1"/>
    <w:rsid w:val="00404648"/>
    <w:rsid w:val="00406B08"/>
    <w:rsid w:val="00406F70"/>
    <w:rsid w:val="00406FE8"/>
    <w:rsid w:val="00410315"/>
    <w:rsid w:val="00411C47"/>
    <w:rsid w:val="00412764"/>
    <w:rsid w:val="004133E5"/>
    <w:rsid w:val="004147D2"/>
    <w:rsid w:val="00414A40"/>
    <w:rsid w:val="00414DE2"/>
    <w:rsid w:val="00414E92"/>
    <w:rsid w:val="0041542D"/>
    <w:rsid w:val="00415781"/>
    <w:rsid w:val="00417320"/>
    <w:rsid w:val="00417366"/>
    <w:rsid w:val="0042175D"/>
    <w:rsid w:val="00421CF0"/>
    <w:rsid w:val="00421FA9"/>
    <w:rsid w:val="0042240B"/>
    <w:rsid w:val="00423B89"/>
    <w:rsid w:val="00424DBE"/>
    <w:rsid w:val="00425214"/>
    <w:rsid w:val="0042608A"/>
    <w:rsid w:val="00426D92"/>
    <w:rsid w:val="0042753E"/>
    <w:rsid w:val="00427AD3"/>
    <w:rsid w:val="004313D2"/>
    <w:rsid w:val="00431D01"/>
    <w:rsid w:val="00432A9C"/>
    <w:rsid w:val="00432B42"/>
    <w:rsid w:val="00432DD2"/>
    <w:rsid w:val="0043326F"/>
    <w:rsid w:val="004335D5"/>
    <w:rsid w:val="004337E2"/>
    <w:rsid w:val="004337E9"/>
    <w:rsid w:val="00433C2B"/>
    <w:rsid w:val="004341BB"/>
    <w:rsid w:val="00434918"/>
    <w:rsid w:val="00435588"/>
    <w:rsid w:val="00435E71"/>
    <w:rsid w:val="00436989"/>
    <w:rsid w:val="00436A9F"/>
    <w:rsid w:val="00440065"/>
    <w:rsid w:val="004412AA"/>
    <w:rsid w:val="00442099"/>
    <w:rsid w:val="00442C6F"/>
    <w:rsid w:val="00443499"/>
    <w:rsid w:val="0044469B"/>
    <w:rsid w:val="00444F2C"/>
    <w:rsid w:val="00445E7F"/>
    <w:rsid w:val="00446E52"/>
    <w:rsid w:val="00447436"/>
    <w:rsid w:val="00450C96"/>
    <w:rsid w:val="0045208D"/>
    <w:rsid w:val="00453132"/>
    <w:rsid w:val="00453647"/>
    <w:rsid w:val="00454A78"/>
    <w:rsid w:val="004555D7"/>
    <w:rsid w:val="00456680"/>
    <w:rsid w:val="00461D45"/>
    <w:rsid w:val="0046305C"/>
    <w:rsid w:val="00464414"/>
    <w:rsid w:val="00464F2B"/>
    <w:rsid w:val="0046634E"/>
    <w:rsid w:val="004674C0"/>
    <w:rsid w:val="00467E4B"/>
    <w:rsid w:val="004708BA"/>
    <w:rsid w:val="00471033"/>
    <w:rsid w:val="0047116C"/>
    <w:rsid w:val="00471AD4"/>
    <w:rsid w:val="00471EB7"/>
    <w:rsid w:val="004720EA"/>
    <w:rsid w:val="00472315"/>
    <w:rsid w:val="00472CE1"/>
    <w:rsid w:val="00474FC6"/>
    <w:rsid w:val="0047583F"/>
    <w:rsid w:val="004761AD"/>
    <w:rsid w:val="00476592"/>
    <w:rsid w:val="00476BE1"/>
    <w:rsid w:val="00477038"/>
    <w:rsid w:val="00481137"/>
    <w:rsid w:val="0048359A"/>
    <w:rsid w:val="00484936"/>
    <w:rsid w:val="004861D6"/>
    <w:rsid w:val="00486237"/>
    <w:rsid w:val="00486CD3"/>
    <w:rsid w:val="0049121B"/>
    <w:rsid w:val="00491B1D"/>
    <w:rsid w:val="00492909"/>
    <w:rsid w:val="004942E6"/>
    <w:rsid w:val="004948DA"/>
    <w:rsid w:val="00494B8F"/>
    <w:rsid w:val="00494EF8"/>
    <w:rsid w:val="00496278"/>
    <w:rsid w:val="004A11EA"/>
    <w:rsid w:val="004A132B"/>
    <w:rsid w:val="004A16D5"/>
    <w:rsid w:val="004A17EB"/>
    <w:rsid w:val="004A1DFE"/>
    <w:rsid w:val="004A2093"/>
    <w:rsid w:val="004A3658"/>
    <w:rsid w:val="004A37DF"/>
    <w:rsid w:val="004A46F6"/>
    <w:rsid w:val="004A4C29"/>
    <w:rsid w:val="004A4CC5"/>
    <w:rsid w:val="004A56EC"/>
    <w:rsid w:val="004A6825"/>
    <w:rsid w:val="004B011A"/>
    <w:rsid w:val="004B0291"/>
    <w:rsid w:val="004B03B2"/>
    <w:rsid w:val="004B06F5"/>
    <w:rsid w:val="004B15A4"/>
    <w:rsid w:val="004B1667"/>
    <w:rsid w:val="004B1FE3"/>
    <w:rsid w:val="004B203D"/>
    <w:rsid w:val="004B22C1"/>
    <w:rsid w:val="004B3ADB"/>
    <w:rsid w:val="004B4986"/>
    <w:rsid w:val="004B4F9C"/>
    <w:rsid w:val="004B698C"/>
    <w:rsid w:val="004B6E05"/>
    <w:rsid w:val="004B758E"/>
    <w:rsid w:val="004B79EB"/>
    <w:rsid w:val="004B7C04"/>
    <w:rsid w:val="004C0E18"/>
    <w:rsid w:val="004C254A"/>
    <w:rsid w:val="004C37A8"/>
    <w:rsid w:val="004C5666"/>
    <w:rsid w:val="004C57C2"/>
    <w:rsid w:val="004C63EA"/>
    <w:rsid w:val="004C6CC6"/>
    <w:rsid w:val="004C734F"/>
    <w:rsid w:val="004D0B48"/>
    <w:rsid w:val="004D18F7"/>
    <w:rsid w:val="004D1B23"/>
    <w:rsid w:val="004D27FA"/>
    <w:rsid w:val="004D2A02"/>
    <w:rsid w:val="004D3FF3"/>
    <w:rsid w:val="004D4B8D"/>
    <w:rsid w:val="004D4F8E"/>
    <w:rsid w:val="004D6DAB"/>
    <w:rsid w:val="004D7EB5"/>
    <w:rsid w:val="004D7EFE"/>
    <w:rsid w:val="004E0C0F"/>
    <w:rsid w:val="004E1D1F"/>
    <w:rsid w:val="004E20BD"/>
    <w:rsid w:val="004E2E97"/>
    <w:rsid w:val="004E34C2"/>
    <w:rsid w:val="004E3A9F"/>
    <w:rsid w:val="004E4039"/>
    <w:rsid w:val="004E4D8F"/>
    <w:rsid w:val="004E4EBF"/>
    <w:rsid w:val="004E5B15"/>
    <w:rsid w:val="004E6F96"/>
    <w:rsid w:val="004E7CAF"/>
    <w:rsid w:val="004F25F5"/>
    <w:rsid w:val="004F26A5"/>
    <w:rsid w:val="004F2953"/>
    <w:rsid w:val="004F3A04"/>
    <w:rsid w:val="004F3D50"/>
    <w:rsid w:val="004F443F"/>
    <w:rsid w:val="004F574C"/>
    <w:rsid w:val="004F5F4F"/>
    <w:rsid w:val="004F670B"/>
    <w:rsid w:val="004F6B08"/>
    <w:rsid w:val="004F7654"/>
    <w:rsid w:val="0050200E"/>
    <w:rsid w:val="00502996"/>
    <w:rsid w:val="0050496E"/>
    <w:rsid w:val="00505314"/>
    <w:rsid w:val="00505EA0"/>
    <w:rsid w:val="00506872"/>
    <w:rsid w:val="00506A5E"/>
    <w:rsid w:val="00506F9E"/>
    <w:rsid w:val="0050751C"/>
    <w:rsid w:val="005079CD"/>
    <w:rsid w:val="00510622"/>
    <w:rsid w:val="00511050"/>
    <w:rsid w:val="0051374A"/>
    <w:rsid w:val="0051406F"/>
    <w:rsid w:val="00516B3B"/>
    <w:rsid w:val="00521212"/>
    <w:rsid w:val="0052177C"/>
    <w:rsid w:val="005221B8"/>
    <w:rsid w:val="005222C8"/>
    <w:rsid w:val="00522D69"/>
    <w:rsid w:val="00524D5F"/>
    <w:rsid w:val="00526E25"/>
    <w:rsid w:val="00527152"/>
    <w:rsid w:val="005304F3"/>
    <w:rsid w:val="00530806"/>
    <w:rsid w:val="00532B31"/>
    <w:rsid w:val="00532FF5"/>
    <w:rsid w:val="00533362"/>
    <w:rsid w:val="00535716"/>
    <w:rsid w:val="00535929"/>
    <w:rsid w:val="005360E4"/>
    <w:rsid w:val="00536670"/>
    <w:rsid w:val="005372BB"/>
    <w:rsid w:val="00537429"/>
    <w:rsid w:val="00540D65"/>
    <w:rsid w:val="005411FA"/>
    <w:rsid w:val="005418E2"/>
    <w:rsid w:val="005439D4"/>
    <w:rsid w:val="00543AC8"/>
    <w:rsid w:val="00546341"/>
    <w:rsid w:val="005467DD"/>
    <w:rsid w:val="00550BC2"/>
    <w:rsid w:val="00551C75"/>
    <w:rsid w:val="00551CA4"/>
    <w:rsid w:val="00553BD5"/>
    <w:rsid w:val="00553BD8"/>
    <w:rsid w:val="00553D00"/>
    <w:rsid w:val="00553E4B"/>
    <w:rsid w:val="005540CD"/>
    <w:rsid w:val="00554A79"/>
    <w:rsid w:val="00554BEC"/>
    <w:rsid w:val="00554D82"/>
    <w:rsid w:val="00555566"/>
    <w:rsid w:val="005559FA"/>
    <w:rsid w:val="00556E66"/>
    <w:rsid w:val="00560C89"/>
    <w:rsid w:val="00561558"/>
    <w:rsid w:val="0056289D"/>
    <w:rsid w:val="005641DF"/>
    <w:rsid w:val="00565268"/>
    <w:rsid w:val="0056594D"/>
    <w:rsid w:val="00565A71"/>
    <w:rsid w:val="00565D7F"/>
    <w:rsid w:val="0056669C"/>
    <w:rsid w:val="00566E21"/>
    <w:rsid w:val="00567C32"/>
    <w:rsid w:val="005704E2"/>
    <w:rsid w:val="00570B92"/>
    <w:rsid w:val="00570ECA"/>
    <w:rsid w:val="005715F4"/>
    <w:rsid w:val="00571D22"/>
    <w:rsid w:val="00573341"/>
    <w:rsid w:val="00573753"/>
    <w:rsid w:val="005754C4"/>
    <w:rsid w:val="00575F31"/>
    <w:rsid w:val="00581B3D"/>
    <w:rsid w:val="00584D4E"/>
    <w:rsid w:val="0058605D"/>
    <w:rsid w:val="00586167"/>
    <w:rsid w:val="00587367"/>
    <w:rsid w:val="00587685"/>
    <w:rsid w:val="0059044E"/>
    <w:rsid w:val="0059170C"/>
    <w:rsid w:val="0059176F"/>
    <w:rsid w:val="00592B1D"/>
    <w:rsid w:val="00593DFC"/>
    <w:rsid w:val="00594A17"/>
    <w:rsid w:val="00595081"/>
    <w:rsid w:val="00595965"/>
    <w:rsid w:val="00595993"/>
    <w:rsid w:val="00595FAB"/>
    <w:rsid w:val="00596828"/>
    <w:rsid w:val="005968E4"/>
    <w:rsid w:val="00597790"/>
    <w:rsid w:val="005A1193"/>
    <w:rsid w:val="005A1418"/>
    <w:rsid w:val="005A1C02"/>
    <w:rsid w:val="005A262B"/>
    <w:rsid w:val="005A266E"/>
    <w:rsid w:val="005A3587"/>
    <w:rsid w:val="005A3C85"/>
    <w:rsid w:val="005A4392"/>
    <w:rsid w:val="005A439E"/>
    <w:rsid w:val="005A47DD"/>
    <w:rsid w:val="005B1965"/>
    <w:rsid w:val="005B2599"/>
    <w:rsid w:val="005B273F"/>
    <w:rsid w:val="005B3223"/>
    <w:rsid w:val="005B4A94"/>
    <w:rsid w:val="005B4AAC"/>
    <w:rsid w:val="005B614F"/>
    <w:rsid w:val="005B7680"/>
    <w:rsid w:val="005C0B2B"/>
    <w:rsid w:val="005C10F5"/>
    <w:rsid w:val="005C22B6"/>
    <w:rsid w:val="005C2712"/>
    <w:rsid w:val="005C453F"/>
    <w:rsid w:val="005C488A"/>
    <w:rsid w:val="005C6AFB"/>
    <w:rsid w:val="005C7408"/>
    <w:rsid w:val="005D09B0"/>
    <w:rsid w:val="005D25FF"/>
    <w:rsid w:val="005D42DC"/>
    <w:rsid w:val="005D53B2"/>
    <w:rsid w:val="005D5E5C"/>
    <w:rsid w:val="005D6B76"/>
    <w:rsid w:val="005D6C3D"/>
    <w:rsid w:val="005D6E19"/>
    <w:rsid w:val="005D7704"/>
    <w:rsid w:val="005D7706"/>
    <w:rsid w:val="005E1D43"/>
    <w:rsid w:val="005E2442"/>
    <w:rsid w:val="005E3FA6"/>
    <w:rsid w:val="005E4755"/>
    <w:rsid w:val="005E51BF"/>
    <w:rsid w:val="005E7FDF"/>
    <w:rsid w:val="005F077A"/>
    <w:rsid w:val="005F0D20"/>
    <w:rsid w:val="005F14FC"/>
    <w:rsid w:val="005F1E3A"/>
    <w:rsid w:val="005F28AA"/>
    <w:rsid w:val="005F2C16"/>
    <w:rsid w:val="005F380A"/>
    <w:rsid w:val="005F4FAC"/>
    <w:rsid w:val="005F5D36"/>
    <w:rsid w:val="005F6646"/>
    <w:rsid w:val="005F6661"/>
    <w:rsid w:val="005F69F5"/>
    <w:rsid w:val="005F6E63"/>
    <w:rsid w:val="006005A1"/>
    <w:rsid w:val="0060081A"/>
    <w:rsid w:val="0060114D"/>
    <w:rsid w:val="0060153A"/>
    <w:rsid w:val="00604399"/>
    <w:rsid w:val="006049A2"/>
    <w:rsid w:val="00604FB1"/>
    <w:rsid w:val="00606EEF"/>
    <w:rsid w:val="00607CCD"/>
    <w:rsid w:val="0061074A"/>
    <w:rsid w:val="006108BF"/>
    <w:rsid w:val="0061262E"/>
    <w:rsid w:val="0061279F"/>
    <w:rsid w:val="00613399"/>
    <w:rsid w:val="00613FBC"/>
    <w:rsid w:val="006140F6"/>
    <w:rsid w:val="00615814"/>
    <w:rsid w:val="006169F0"/>
    <w:rsid w:val="006175A4"/>
    <w:rsid w:val="00620B41"/>
    <w:rsid w:val="0062252B"/>
    <w:rsid w:val="006227EE"/>
    <w:rsid w:val="006231BF"/>
    <w:rsid w:val="0062426B"/>
    <w:rsid w:val="00625CD0"/>
    <w:rsid w:val="006274B5"/>
    <w:rsid w:val="00630425"/>
    <w:rsid w:val="0063089D"/>
    <w:rsid w:val="006324EC"/>
    <w:rsid w:val="00632E29"/>
    <w:rsid w:val="0063464F"/>
    <w:rsid w:val="00634A69"/>
    <w:rsid w:val="00634C8A"/>
    <w:rsid w:val="00634FB0"/>
    <w:rsid w:val="00635F6B"/>
    <w:rsid w:val="0063665E"/>
    <w:rsid w:val="00637597"/>
    <w:rsid w:val="0064116A"/>
    <w:rsid w:val="00642193"/>
    <w:rsid w:val="00643E69"/>
    <w:rsid w:val="00643EBB"/>
    <w:rsid w:val="0064424D"/>
    <w:rsid w:val="00644CB9"/>
    <w:rsid w:val="0064557C"/>
    <w:rsid w:val="00647969"/>
    <w:rsid w:val="00652E7A"/>
    <w:rsid w:val="00653417"/>
    <w:rsid w:val="00653715"/>
    <w:rsid w:val="00653837"/>
    <w:rsid w:val="006547FA"/>
    <w:rsid w:val="00656A62"/>
    <w:rsid w:val="00656DD1"/>
    <w:rsid w:val="00661C8C"/>
    <w:rsid w:val="00662521"/>
    <w:rsid w:val="00662BF7"/>
    <w:rsid w:val="00662DFC"/>
    <w:rsid w:val="0066525D"/>
    <w:rsid w:val="006711C7"/>
    <w:rsid w:val="006717FD"/>
    <w:rsid w:val="00671B1C"/>
    <w:rsid w:val="00674824"/>
    <w:rsid w:val="00674A6C"/>
    <w:rsid w:val="00674C77"/>
    <w:rsid w:val="00676B20"/>
    <w:rsid w:val="00677813"/>
    <w:rsid w:val="00680FC7"/>
    <w:rsid w:val="00681022"/>
    <w:rsid w:val="00681FFA"/>
    <w:rsid w:val="00682A99"/>
    <w:rsid w:val="006833C5"/>
    <w:rsid w:val="00683929"/>
    <w:rsid w:val="006840D0"/>
    <w:rsid w:val="00684BB7"/>
    <w:rsid w:val="006853EA"/>
    <w:rsid w:val="00686678"/>
    <w:rsid w:val="00687D78"/>
    <w:rsid w:val="00690A73"/>
    <w:rsid w:val="00691C78"/>
    <w:rsid w:val="006932E3"/>
    <w:rsid w:val="00693F74"/>
    <w:rsid w:val="00694759"/>
    <w:rsid w:val="00694AC6"/>
    <w:rsid w:val="00695F07"/>
    <w:rsid w:val="00696411"/>
    <w:rsid w:val="006965F8"/>
    <w:rsid w:val="00697638"/>
    <w:rsid w:val="00697B7B"/>
    <w:rsid w:val="006A0660"/>
    <w:rsid w:val="006A0C2F"/>
    <w:rsid w:val="006A0DDF"/>
    <w:rsid w:val="006A1FC4"/>
    <w:rsid w:val="006A4332"/>
    <w:rsid w:val="006A4961"/>
    <w:rsid w:val="006A57B6"/>
    <w:rsid w:val="006A58D4"/>
    <w:rsid w:val="006A5A42"/>
    <w:rsid w:val="006B0293"/>
    <w:rsid w:val="006B0441"/>
    <w:rsid w:val="006B0524"/>
    <w:rsid w:val="006B0553"/>
    <w:rsid w:val="006B1060"/>
    <w:rsid w:val="006B129E"/>
    <w:rsid w:val="006B1579"/>
    <w:rsid w:val="006B24AE"/>
    <w:rsid w:val="006B39C8"/>
    <w:rsid w:val="006B4323"/>
    <w:rsid w:val="006B4EAC"/>
    <w:rsid w:val="006B692C"/>
    <w:rsid w:val="006B6F39"/>
    <w:rsid w:val="006B7079"/>
    <w:rsid w:val="006B777F"/>
    <w:rsid w:val="006B7CB1"/>
    <w:rsid w:val="006B7D77"/>
    <w:rsid w:val="006C047A"/>
    <w:rsid w:val="006C0BE2"/>
    <w:rsid w:val="006C249B"/>
    <w:rsid w:val="006C27C9"/>
    <w:rsid w:val="006C3022"/>
    <w:rsid w:val="006C3CAE"/>
    <w:rsid w:val="006C3CE7"/>
    <w:rsid w:val="006C5A0A"/>
    <w:rsid w:val="006C64A7"/>
    <w:rsid w:val="006C7881"/>
    <w:rsid w:val="006D1EB4"/>
    <w:rsid w:val="006D26F4"/>
    <w:rsid w:val="006D2780"/>
    <w:rsid w:val="006D3974"/>
    <w:rsid w:val="006D66A3"/>
    <w:rsid w:val="006D750D"/>
    <w:rsid w:val="006D7CC5"/>
    <w:rsid w:val="006D7CC8"/>
    <w:rsid w:val="006E1FA4"/>
    <w:rsid w:val="006E2E14"/>
    <w:rsid w:val="006E4FCC"/>
    <w:rsid w:val="006E509F"/>
    <w:rsid w:val="006E5746"/>
    <w:rsid w:val="006E5E4F"/>
    <w:rsid w:val="006E7766"/>
    <w:rsid w:val="006E7985"/>
    <w:rsid w:val="006E7A9E"/>
    <w:rsid w:val="006F0464"/>
    <w:rsid w:val="006F10BD"/>
    <w:rsid w:val="006F1D79"/>
    <w:rsid w:val="006F2B76"/>
    <w:rsid w:val="006F3125"/>
    <w:rsid w:val="006F34DA"/>
    <w:rsid w:val="006F3F5D"/>
    <w:rsid w:val="006F4EC1"/>
    <w:rsid w:val="006F5248"/>
    <w:rsid w:val="006F6D56"/>
    <w:rsid w:val="006F7240"/>
    <w:rsid w:val="007004EB"/>
    <w:rsid w:val="00700B9D"/>
    <w:rsid w:val="00700EFC"/>
    <w:rsid w:val="00701EA7"/>
    <w:rsid w:val="007035DC"/>
    <w:rsid w:val="00704106"/>
    <w:rsid w:val="007054BA"/>
    <w:rsid w:val="007071CA"/>
    <w:rsid w:val="007074BD"/>
    <w:rsid w:val="007078BE"/>
    <w:rsid w:val="00707D79"/>
    <w:rsid w:val="00710FA3"/>
    <w:rsid w:val="00712FEC"/>
    <w:rsid w:val="007132C3"/>
    <w:rsid w:val="00714184"/>
    <w:rsid w:val="007157B7"/>
    <w:rsid w:val="00716C61"/>
    <w:rsid w:val="00716FB3"/>
    <w:rsid w:val="007173EC"/>
    <w:rsid w:val="00717B07"/>
    <w:rsid w:val="0072013F"/>
    <w:rsid w:val="00722437"/>
    <w:rsid w:val="00722840"/>
    <w:rsid w:val="00724A50"/>
    <w:rsid w:val="00726814"/>
    <w:rsid w:val="007271FF"/>
    <w:rsid w:val="007278CE"/>
    <w:rsid w:val="00727D4B"/>
    <w:rsid w:val="007314A5"/>
    <w:rsid w:val="00731CA6"/>
    <w:rsid w:val="00731EC4"/>
    <w:rsid w:val="0073275A"/>
    <w:rsid w:val="007329D0"/>
    <w:rsid w:val="00732C5D"/>
    <w:rsid w:val="007346B5"/>
    <w:rsid w:val="0073494D"/>
    <w:rsid w:val="007354C0"/>
    <w:rsid w:val="00735AB9"/>
    <w:rsid w:val="00737212"/>
    <w:rsid w:val="00737DDC"/>
    <w:rsid w:val="00737F6E"/>
    <w:rsid w:val="0074077F"/>
    <w:rsid w:val="00743AD4"/>
    <w:rsid w:val="00743D3C"/>
    <w:rsid w:val="00743DEA"/>
    <w:rsid w:val="007443D5"/>
    <w:rsid w:val="0074479B"/>
    <w:rsid w:val="00744A84"/>
    <w:rsid w:val="007455DD"/>
    <w:rsid w:val="0074597B"/>
    <w:rsid w:val="0074667F"/>
    <w:rsid w:val="00747AA1"/>
    <w:rsid w:val="00747CF2"/>
    <w:rsid w:val="00751F8F"/>
    <w:rsid w:val="00751FBB"/>
    <w:rsid w:val="007541D8"/>
    <w:rsid w:val="00754A0B"/>
    <w:rsid w:val="00756214"/>
    <w:rsid w:val="0075676C"/>
    <w:rsid w:val="007568F1"/>
    <w:rsid w:val="00760A48"/>
    <w:rsid w:val="00760C8B"/>
    <w:rsid w:val="007613EF"/>
    <w:rsid w:val="007619C0"/>
    <w:rsid w:val="00761C95"/>
    <w:rsid w:val="00763575"/>
    <w:rsid w:val="00763EDC"/>
    <w:rsid w:val="007645C2"/>
    <w:rsid w:val="007650A2"/>
    <w:rsid w:val="00765F5F"/>
    <w:rsid w:val="0076677C"/>
    <w:rsid w:val="00766CD2"/>
    <w:rsid w:val="00766E01"/>
    <w:rsid w:val="00767A8B"/>
    <w:rsid w:val="00767F8A"/>
    <w:rsid w:val="00770465"/>
    <w:rsid w:val="007718B2"/>
    <w:rsid w:val="00771BAB"/>
    <w:rsid w:val="00771C67"/>
    <w:rsid w:val="00772D99"/>
    <w:rsid w:val="007743D7"/>
    <w:rsid w:val="007748B9"/>
    <w:rsid w:val="00776012"/>
    <w:rsid w:val="007764F7"/>
    <w:rsid w:val="0077695D"/>
    <w:rsid w:val="0077760F"/>
    <w:rsid w:val="00777826"/>
    <w:rsid w:val="007804AB"/>
    <w:rsid w:val="007810B0"/>
    <w:rsid w:val="00781EB2"/>
    <w:rsid w:val="007825F1"/>
    <w:rsid w:val="00783218"/>
    <w:rsid w:val="0078602F"/>
    <w:rsid w:val="00786993"/>
    <w:rsid w:val="0079025B"/>
    <w:rsid w:val="0079151F"/>
    <w:rsid w:val="007934C6"/>
    <w:rsid w:val="007946B5"/>
    <w:rsid w:val="007948CF"/>
    <w:rsid w:val="0079596A"/>
    <w:rsid w:val="00796E4A"/>
    <w:rsid w:val="007A10AA"/>
    <w:rsid w:val="007A32D1"/>
    <w:rsid w:val="007A3408"/>
    <w:rsid w:val="007A3927"/>
    <w:rsid w:val="007A3D36"/>
    <w:rsid w:val="007A4300"/>
    <w:rsid w:val="007A61AD"/>
    <w:rsid w:val="007A6672"/>
    <w:rsid w:val="007A6A3A"/>
    <w:rsid w:val="007A7025"/>
    <w:rsid w:val="007A7BAE"/>
    <w:rsid w:val="007A7DD4"/>
    <w:rsid w:val="007B07D4"/>
    <w:rsid w:val="007B1D43"/>
    <w:rsid w:val="007B1EB9"/>
    <w:rsid w:val="007B3071"/>
    <w:rsid w:val="007B35E0"/>
    <w:rsid w:val="007B55EA"/>
    <w:rsid w:val="007B59DD"/>
    <w:rsid w:val="007B5AA3"/>
    <w:rsid w:val="007B5D17"/>
    <w:rsid w:val="007B72D0"/>
    <w:rsid w:val="007B7F1C"/>
    <w:rsid w:val="007C08CE"/>
    <w:rsid w:val="007C168E"/>
    <w:rsid w:val="007C1B8B"/>
    <w:rsid w:val="007C24C5"/>
    <w:rsid w:val="007C28B5"/>
    <w:rsid w:val="007C2B03"/>
    <w:rsid w:val="007C38D3"/>
    <w:rsid w:val="007C3A7A"/>
    <w:rsid w:val="007C3A86"/>
    <w:rsid w:val="007C52FE"/>
    <w:rsid w:val="007C5A07"/>
    <w:rsid w:val="007C6450"/>
    <w:rsid w:val="007C7A25"/>
    <w:rsid w:val="007C7C8E"/>
    <w:rsid w:val="007D0C5E"/>
    <w:rsid w:val="007D0D40"/>
    <w:rsid w:val="007D128F"/>
    <w:rsid w:val="007D195A"/>
    <w:rsid w:val="007D2371"/>
    <w:rsid w:val="007D2D3A"/>
    <w:rsid w:val="007D31F9"/>
    <w:rsid w:val="007D3E98"/>
    <w:rsid w:val="007D4253"/>
    <w:rsid w:val="007D5FFD"/>
    <w:rsid w:val="007D64D4"/>
    <w:rsid w:val="007D6E57"/>
    <w:rsid w:val="007D7491"/>
    <w:rsid w:val="007D756C"/>
    <w:rsid w:val="007D7816"/>
    <w:rsid w:val="007E0E47"/>
    <w:rsid w:val="007E184C"/>
    <w:rsid w:val="007E2450"/>
    <w:rsid w:val="007E3BF8"/>
    <w:rsid w:val="007E3CAB"/>
    <w:rsid w:val="007E3DAE"/>
    <w:rsid w:val="007E5DD3"/>
    <w:rsid w:val="007E63FC"/>
    <w:rsid w:val="007E672C"/>
    <w:rsid w:val="007E726D"/>
    <w:rsid w:val="007E7D2E"/>
    <w:rsid w:val="007F0CBD"/>
    <w:rsid w:val="007F15F9"/>
    <w:rsid w:val="007F28A1"/>
    <w:rsid w:val="007F31EA"/>
    <w:rsid w:val="007F3FED"/>
    <w:rsid w:val="007F4A97"/>
    <w:rsid w:val="007F4C65"/>
    <w:rsid w:val="007F6999"/>
    <w:rsid w:val="007F7B3A"/>
    <w:rsid w:val="008006A0"/>
    <w:rsid w:val="008010DA"/>
    <w:rsid w:val="00801EDE"/>
    <w:rsid w:val="00802C50"/>
    <w:rsid w:val="0080336B"/>
    <w:rsid w:val="008043E1"/>
    <w:rsid w:val="00805592"/>
    <w:rsid w:val="00810B96"/>
    <w:rsid w:val="00813CFE"/>
    <w:rsid w:val="008147C7"/>
    <w:rsid w:val="00814EC3"/>
    <w:rsid w:val="0081543A"/>
    <w:rsid w:val="00815EB8"/>
    <w:rsid w:val="00820B13"/>
    <w:rsid w:val="00821BFC"/>
    <w:rsid w:val="008224D3"/>
    <w:rsid w:val="00822D04"/>
    <w:rsid w:val="0082318A"/>
    <w:rsid w:val="0082349A"/>
    <w:rsid w:val="00823BD7"/>
    <w:rsid w:val="00825F19"/>
    <w:rsid w:val="008270F9"/>
    <w:rsid w:val="0082781A"/>
    <w:rsid w:val="00830E7F"/>
    <w:rsid w:val="00831B4D"/>
    <w:rsid w:val="00831CF3"/>
    <w:rsid w:val="00832ADF"/>
    <w:rsid w:val="00832E88"/>
    <w:rsid w:val="00833B47"/>
    <w:rsid w:val="008342C6"/>
    <w:rsid w:val="00834685"/>
    <w:rsid w:val="0083477D"/>
    <w:rsid w:val="00834E57"/>
    <w:rsid w:val="00836123"/>
    <w:rsid w:val="008378E9"/>
    <w:rsid w:val="00837A02"/>
    <w:rsid w:val="00837A58"/>
    <w:rsid w:val="00840106"/>
    <w:rsid w:val="008410CA"/>
    <w:rsid w:val="008417F5"/>
    <w:rsid w:val="0084392B"/>
    <w:rsid w:val="008440FD"/>
    <w:rsid w:val="008447CD"/>
    <w:rsid w:val="008447FC"/>
    <w:rsid w:val="008469D2"/>
    <w:rsid w:val="00846E4D"/>
    <w:rsid w:val="008470A3"/>
    <w:rsid w:val="008470CB"/>
    <w:rsid w:val="0085052C"/>
    <w:rsid w:val="00850AA3"/>
    <w:rsid w:val="00851574"/>
    <w:rsid w:val="008526C1"/>
    <w:rsid w:val="00853A61"/>
    <w:rsid w:val="00854064"/>
    <w:rsid w:val="008562FF"/>
    <w:rsid w:val="00856FF2"/>
    <w:rsid w:val="0086092E"/>
    <w:rsid w:val="00862CD7"/>
    <w:rsid w:val="00862CE4"/>
    <w:rsid w:val="00864084"/>
    <w:rsid w:val="008641E6"/>
    <w:rsid w:val="00864342"/>
    <w:rsid w:val="00865016"/>
    <w:rsid w:val="00865A76"/>
    <w:rsid w:val="00866814"/>
    <w:rsid w:val="00866E95"/>
    <w:rsid w:val="00866F35"/>
    <w:rsid w:val="00867200"/>
    <w:rsid w:val="008675D6"/>
    <w:rsid w:val="008714FD"/>
    <w:rsid w:val="0087207E"/>
    <w:rsid w:val="00872E4D"/>
    <w:rsid w:val="008733AD"/>
    <w:rsid w:val="0087370D"/>
    <w:rsid w:val="00875461"/>
    <w:rsid w:val="008760ED"/>
    <w:rsid w:val="0087658E"/>
    <w:rsid w:val="00876806"/>
    <w:rsid w:val="00877B1F"/>
    <w:rsid w:val="00877D29"/>
    <w:rsid w:val="00881356"/>
    <w:rsid w:val="008814D0"/>
    <w:rsid w:val="0088173B"/>
    <w:rsid w:val="008822E5"/>
    <w:rsid w:val="008823EC"/>
    <w:rsid w:val="00882EB3"/>
    <w:rsid w:val="008831B8"/>
    <w:rsid w:val="008839DF"/>
    <w:rsid w:val="00884556"/>
    <w:rsid w:val="00884DFE"/>
    <w:rsid w:val="00886066"/>
    <w:rsid w:val="00886491"/>
    <w:rsid w:val="00886527"/>
    <w:rsid w:val="0088666E"/>
    <w:rsid w:val="008868A8"/>
    <w:rsid w:val="00887B2D"/>
    <w:rsid w:val="00887C82"/>
    <w:rsid w:val="00890626"/>
    <w:rsid w:val="0089075F"/>
    <w:rsid w:val="00891874"/>
    <w:rsid w:val="008921C5"/>
    <w:rsid w:val="008921E4"/>
    <w:rsid w:val="0089247B"/>
    <w:rsid w:val="008929E1"/>
    <w:rsid w:val="00892F5A"/>
    <w:rsid w:val="00892FE0"/>
    <w:rsid w:val="00893502"/>
    <w:rsid w:val="008938CF"/>
    <w:rsid w:val="00893BD7"/>
    <w:rsid w:val="00893D21"/>
    <w:rsid w:val="00893E48"/>
    <w:rsid w:val="00893F7E"/>
    <w:rsid w:val="008942CA"/>
    <w:rsid w:val="00894A76"/>
    <w:rsid w:val="0089584D"/>
    <w:rsid w:val="00896A31"/>
    <w:rsid w:val="008978BE"/>
    <w:rsid w:val="008A0804"/>
    <w:rsid w:val="008A097C"/>
    <w:rsid w:val="008A14BE"/>
    <w:rsid w:val="008A2944"/>
    <w:rsid w:val="008A3217"/>
    <w:rsid w:val="008A41C0"/>
    <w:rsid w:val="008A4526"/>
    <w:rsid w:val="008A6B3F"/>
    <w:rsid w:val="008B0A96"/>
    <w:rsid w:val="008B2453"/>
    <w:rsid w:val="008B39A7"/>
    <w:rsid w:val="008B40D5"/>
    <w:rsid w:val="008B4CB7"/>
    <w:rsid w:val="008B637C"/>
    <w:rsid w:val="008B6394"/>
    <w:rsid w:val="008B7CB6"/>
    <w:rsid w:val="008B7FB7"/>
    <w:rsid w:val="008C05C8"/>
    <w:rsid w:val="008C21F7"/>
    <w:rsid w:val="008C279B"/>
    <w:rsid w:val="008C4165"/>
    <w:rsid w:val="008C490B"/>
    <w:rsid w:val="008C5286"/>
    <w:rsid w:val="008C66C6"/>
    <w:rsid w:val="008C69F4"/>
    <w:rsid w:val="008C72F5"/>
    <w:rsid w:val="008D1630"/>
    <w:rsid w:val="008D1E90"/>
    <w:rsid w:val="008D2D2B"/>
    <w:rsid w:val="008D335D"/>
    <w:rsid w:val="008D3DEF"/>
    <w:rsid w:val="008D46F4"/>
    <w:rsid w:val="008D5887"/>
    <w:rsid w:val="008D68C8"/>
    <w:rsid w:val="008D6C5E"/>
    <w:rsid w:val="008E0D0B"/>
    <w:rsid w:val="008E12CD"/>
    <w:rsid w:val="008E1C34"/>
    <w:rsid w:val="008E463F"/>
    <w:rsid w:val="008E558A"/>
    <w:rsid w:val="008E786D"/>
    <w:rsid w:val="008E7AAF"/>
    <w:rsid w:val="008E7FE9"/>
    <w:rsid w:val="008F00AA"/>
    <w:rsid w:val="008F185D"/>
    <w:rsid w:val="008F1960"/>
    <w:rsid w:val="008F2CE1"/>
    <w:rsid w:val="008F3B61"/>
    <w:rsid w:val="008F5711"/>
    <w:rsid w:val="008F58C2"/>
    <w:rsid w:val="00900964"/>
    <w:rsid w:val="00901080"/>
    <w:rsid w:val="009010B2"/>
    <w:rsid w:val="00901DD1"/>
    <w:rsid w:val="0090299B"/>
    <w:rsid w:val="00902A8D"/>
    <w:rsid w:val="00902BD6"/>
    <w:rsid w:val="00902F96"/>
    <w:rsid w:val="00903BA8"/>
    <w:rsid w:val="00903CD8"/>
    <w:rsid w:val="00904E0A"/>
    <w:rsid w:val="00905A6F"/>
    <w:rsid w:val="00906462"/>
    <w:rsid w:val="0090677A"/>
    <w:rsid w:val="00906E07"/>
    <w:rsid w:val="00910B9E"/>
    <w:rsid w:val="00911984"/>
    <w:rsid w:val="00912C02"/>
    <w:rsid w:val="00912C7E"/>
    <w:rsid w:val="0091399C"/>
    <w:rsid w:val="00915A5F"/>
    <w:rsid w:val="009165BE"/>
    <w:rsid w:val="00917C43"/>
    <w:rsid w:val="00917ED1"/>
    <w:rsid w:val="009219AF"/>
    <w:rsid w:val="0092229A"/>
    <w:rsid w:val="00923485"/>
    <w:rsid w:val="00924661"/>
    <w:rsid w:val="009248AE"/>
    <w:rsid w:val="00924EE6"/>
    <w:rsid w:val="00924FB7"/>
    <w:rsid w:val="00925382"/>
    <w:rsid w:val="00926EE9"/>
    <w:rsid w:val="00930E1C"/>
    <w:rsid w:val="009319B6"/>
    <w:rsid w:val="00932128"/>
    <w:rsid w:val="00932BC7"/>
    <w:rsid w:val="00933D7A"/>
    <w:rsid w:val="0093421A"/>
    <w:rsid w:val="00934E28"/>
    <w:rsid w:val="009352A3"/>
    <w:rsid w:val="00937375"/>
    <w:rsid w:val="0093761E"/>
    <w:rsid w:val="00937C32"/>
    <w:rsid w:val="0094105C"/>
    <w:rsid w:val="00941F86"/>
    <w:rsid w:val="00942C4B"/>
    <w:rsid w:val="00944367"/>
    <w:rsid w:val="00944E63"/>
    <w:rsid w:val="00946465"/>
    <w:rsid w:val="009479C5"/>
    <w:rsid w:val="009505BA"/>
    <w:rsid w:val="00950906"/>
    <w:rsid w:val="00950AC6"/>
    <w:rsid w:val="00952802"/>
    <w:rsid w:val="00952B8C"/>
    <w:rsid w:val="00952F2E"/>
    <w:rsid w:val="009553CC"/>
    <w:rsid w:val="00956EDA"/>
    <w:rsid w:val="00960BFF"/>
    <w:rsid w:val="00961377"/>
    <w:rsid w:val="009633FC"/>
    <w:rsid w:val="00964E76"/>
    <w:rsid w:val="0096563F"/>
    <w:rsid w:val="009660FE"/>
    <w:rsid w:val="00967CD1"/>
    <w:rsid w:val="009713D6"/>
    <w:rsid w:val="00971625"/>
    <w:rsid w:val="00972814"/>
    <w:rsid w:val="00972A66"/>
    <w:rsid w:val="009734B0"/>
    <w:rsid w:val="0097502E"/>
    <w:rsid w:val="009753F8"/>
    <w:rsid w:val="00976CFC"/>
    <w:rsid w:val="00980192"/>
    <w:rsid w:val="00981507"/>
    <w:rsid w:val="00981F9F"/>
    <w:rsid w:val="00982013"/>
    <w:rsid w:val="009830D2"/>
    <w:rsid w:val="00986509"/>
    <w:rsid w:val="00987B0B"/>
    <w:rsid w:val="00990C64"/>
    <w:rsid w:val="00991A1C"/>
    <w:rsid w:val="00991F08"/>
    <w:rsid w:val="00995A67"/>
    <w:rsid w:val="00995D60"/>
    <w:rsid w:val="009963D7"/>
    <w:rsid w:val="009A0211"/>
    <w:rsid w:val="009A0349"/>
    <w:rsid w:val="009A0EEB"/>
    <w:rsid w:val="009A1F7F"/>
    <w:rsid w:val="009A26E3"/>
    <w:rsid w:val="009A3A24"/>
    <w:rsid w:val="009A6207"/>
    <w:rsid w:val="009B06C8"/>
    <w:rsid w:val="009B0FCC"/>
    <w:rsid w:val="009B1B12"/>
    <w:rsid w:val="009B2D72"/>
    <w:rsid w:val="009B3666"/>
    <w:rsid w:val="009B3853"/>
    <w:rsid w:val="009B4A84"/>
    <w:rsid w:val="009B5540"/>
    <w:rsid w:val="009B7C72"/>
    <w:rsid w:val="009C0190"/>
    <w:rsid w:val="009C0723"/>
    <w:rsid w:val="009C2655"/>
    <w:rsid w:val="009C2BDC"/>
    <w:rsid w:val="009C31B4"/>
    <w:rsid w:val="009C33B8"/>
    <w:rsid w:val="009C54B4"/>
    <w:rsid w:val="009C628A"/>
    <w:rsid w:val="009C72CC"/>
    <w:rsid w:val="009C7352"/>
    <w:rsid w:val="009D0264"/>
    <w:rsid w:val="009D09D1"/>
    <w:rsid w:val="009D0CC4"/>
    <w:rsid w:val="009D1670"/>
    <w:rsid w:val="009D1C8A"/>
    <w:rsid w:val="009D24B2"/>
    <w:rsid w:val="009D2E55"/>
    <w:rsid w:val="009D3FD6"/>
    <w:rsid w:val="009D4590"/>
    <w:rsid w:val="009D47B8"/>
    <w:rsid w:val="009D4ED0"/>
    <w:rsid w:val="009D57D1"/>
    <w:rsid w:val="009D70B3"/>
    <w:rsid w:val="009E0493"/>
    <w:rsid w:val="009E0AB1"/>
    <w:rsid w:val="009E2F07"/>
    <w:rsid w:val="009E37D2"/>
    <w:rsid w:val="009E3E9B"/>
    <w:rsid w:val="009E4BBD"/>
    <w:rsid w:val="009E57B4"/>
    <w:rsid w:val="009E64D8"/>
    <w:rsid w:val="009E74BB"/>
    <w:rsid w:val="009E79F7"/>
    <w:rsid w:val="009F061D"/>
    <w:rsid w:val="009F161E"/>
    <w:rsid w:val="009F1810"/>
    <w:rsid w:val="009F2856"/>
    <w:rsid w:val="009F41B6"/>
    <w:rsid w:val="009F4888"/>
    <w:rsid w:val="009F4B5F"/>
    <w:rsid w:val="009F616E"/>
    <w:rsid w:val="009F6364"/>
    <w:rsid w:val="009F6E4C"/>
    <w:rsid w:val="009F7111"/>
    <w:rsid w:val="009F7F4C"/>
    <w:rsid w:val="00A00104"/>
    <w:rsid w:val="00A00B02"/>
    <w:rsid w:val="00A01A24"/>
    <w:rsid w:val="00A02DD7"/>
    <w:rsid w:val="00A02DED"/>
    <w:rsid w:val="00A04716"/>
    <w:rsid w:val="00A05443"/>
    <w:rsid w:val="00A05E10"/>
    <w:rsid w:val="00A05E73"/>
    <w:rsid w:val="00A0618E"/>
    <w:rsid w:val="00A076F1"/>
    <w:rsid w:val="00A07C69"/>
    <w:rsid w:val="00A10A66"/>
    <w:rsid w:val="00A11452"/>
    <w:rsid w:val="00A11AE6"/>
    <w:rsid w:val="00A122A8"/>
    <w:rsid w:val="00A12A1E"/>
    <w:rsid w:val="00A1342D"/>
    <w:rsid w:val="00A13875"/>
    <w:rsid w:val="00A14CC4"/>
    <w:rsid w:val="00A1587A"/>
    <w:rsid w:val="00A161D7"/>
    <w:rsid w:val="00A1691D"/>
    <w:rsid w:val="00A201DE"/>
    <w:rsid w:val="00A204FF"/>
    <w:rsid w:val="00A2114A"/>
    <w:rsid w:val="00A21513"/>
    <w:rsid w:val="00A21DFE"/>
    <w:rsid w:val="00A2248B"/>
    <w:rsid w:val="00A2425B"/>
    <w:rsid w:val="00A2434B"/>
    <w:rsid w:val="00A247BE"/>
    <w:rsid w:val="00A24E7D"/>
    <w:rsid w:val="00A25075"/>
    <w:rsid w:val="00A2587C"/>
    <w:rsid w:val="00A2664E"/>
    <w:rsid w:val="00A26962"/>
    <w:rsid w:val="00A26A5A"/>
    <w:rsid w:val="00A27081"/>
    <w:rsid w:val="00A303AD"/>
    <w:rsid w:val="00A30D75"/>
    <w:rsid w:val="00A3143A"/>
    <w:rsid w:val="00A3177F"/>
    <w:rsid w:val="00A31F06"/>
    <w:rsid w:val="00A3226A"/>
    <w:rsid w:val="00A327F8"/>
    <w:rsid w:val="00A32A1E"/>
    <w:rsid w:val="00A332AC"/>
    <w:rsid w:val="00A332D5"/>
    <w:rsid w:val="00A33528"/>
    <w:rsid w:val="00A34567"/>
    <w:rsid w:val="00A34E55"/>
    <w:rsid w:val="00A3761B"/>
    <w:rsid w:val="00A3771D"/>
    <w:rsid w:val="00A378BC"/>
    <w:rsid w:val="00A37A75"/>
    <w:rsid w:val="00A41DBE"/>
    <w:rsid w:val="00A41ED1"/>
    <w:rsid w:val="00A4221E"/>
    <w:rsid w:val="00A4320E"/>
    <w:rsid w:val="00A446EF"/>
    <w:rsid w:val="00A44B69"/>
    <w:rsid w:val="00A44E0B"/>
    <w:rsid w:val="00A45612"/>
    <w:rsid w:val="00A46059"/>
    <w:rsid w:val="00A4615D"/>
    <w:rsid w:val="00A465F0"/>
    <w:rsid w:val="00A468D8"/>
    <w:rsid w:val="00A46DFF"/>
    <w:rsid w:val="00A470C8"/>
    <w:rsid w:val="00A516D5"/>
    <w:rsid w:val="00A52190"/>
    <w:rsid w:val="00A529F5"/>
    <w:rsid w:val="00A52C32"/>
    <w:rsid w:val="00A547E2"/>
    <w:rsid w:val="00A54D7F"/>
    <w:rsid w:val="00A54F8E"/>
    <w:rsid w:val="00A5511F"/>
    <w:rsid w:val="00A557F9"/>
    <w:rsid w:val="00A559DB"/>
    <w:rsid w:val="00A56072"/>
    <w:rsid w:val="00A563E2"/>
    <w:rsid w:val="00A60421"/>
    <w:rsid w:val="00A60BD7"/>
    <w:rsid w:val="00A60C2E"/>
    <w:rsid w:val="00A61343"/>
    <w:rsid w:val="00A61532"/>
    <w:rsid w:val="00A62928"/>
    <w:rsid w:val="00A648A2"/>
    <w:rsid w:val="00A64DC8"/>
    <w:rsid w:val="00A667B3"/>
    <w:rsid w:val="00A669C1"/>
    <w:rsid w:val="00A675D2"/>
    <w:rsid w:val="00A70B88"/>
    <w:rsid w:val="00A71A41"/>
    <w:rsid w:val="00A721DB"/>
    <w:rsid w:val="00A728DA"/>
    <w:rsid w:val="00A737B7"/>
    <w:rsid w:val="00A73A85"/>
    <w:rsid w:val="00A74710"/>
    <w:rsid w:val="00A7497A"/>
    <w:rsid w:val="00A75163"/>
    <w:rsid w:val="00A76CD7"/>
    <w:rsid w:val="00A80168"/>
    <w:rsid w:val="00A808B3"/>
    <w:rsid w:val="00A8173D"/>
    <w:rsid w:val="00A81D05"/>
    <w:rsid w:val="00A822DA"/>
    <w:rsid w:val="00A838B7"/>
    <w:rsid w:val="00A84A08"/>
    <w:rsid w:val="00A84CC6"/>
    <w:rsid w:val="00A85312"/>
    <w:rsid w:val="00A856D0"/>
    <w:rsid w:val="00A86057"/>
    <w:rsid w:val="00A86877"/>
    <w:rsid w:val="00A86BE6"/>
    <w:rsid w:val="00A90CC8"/>
    <w:rsid w:val="00A912F3"/>
    <w:rsid w:val="00A91515"/>
    <w:rsid w:val="00A91567"/>
    <w:rsid w:val="00A91A43"/>
    <w:rsid w:val="00A92DBE"/>
    <w:rsid w:val="00A93145"/>
    <w:rsid w:val="00A936A5"/>
    <w:rsid w:val="00A94D59"/>
    <w:rsid w:val="00A9521B"/>
    <w:rsid w:val="00A954DC"/>
    <w:rsid w:val="00A96522"/>
    <w:rsid w:val="00A9799A"/>
    <w:rsid w:val="00A97F56"/>
    <w:rsid w:val="00AA0308"/>
    <w:rsid w:val="00AA13FF"/>
    <w:rsid w:val="00AA1A13"/>
    <w:rsid w:val="00AA23D7"/>
    <w:rsid w:val="00AA3EAC"/>
    <w:rsid w:val="00AA43F2"/>
    <w:rsid w:val="00AA67F2"/>
    <w:rsid w:val="00AB0326"/>
    <w:rsid w:val="00AB0415"/>
    <w:rsid w:val="00AB0454"/>
    <w:rsid w:val="00AB0D52"/>
    <w:rsid w:val="00AB108E"/>
    <w:rsid w:val="00AB10E5"/>
    <w:rsid w:val="00AB259E"/>
    <w:rsid w:val="00AB3D6B"/>
    <w:rsid w:val="00AB4A38"/>
    <w:rsid w:val="00AB4E88"/>
    <w:rsid w:val="00AB5121"/>
    <w:rsid w:val="00AB609D"/>
    <w:rsid w:val="00AB6B98"/>
    <w:rsid w:val="00AC0483"/>
    <w:rsid w:val="00AC0CE5"/>
    <w:rsid w:val="00AC1CE4"/>
    <w:rsid w:val="00AC1FE8"/>
    <w:rsid w:val="00AC51E7"/>
    <w:rsid w:val="00AC5A22"/>
    <w:rsid w:val="00AC5A5A"/>
    <w:rsid w:val="00AC5D1D"/>
    <w:rsid w:val="00AC60F0"/>
    <w:rsid w:val="00AC6793"/>
    <w:rsid w:val="00AC6CE2"/>
    <w:rsid w:val="00AD1F02"/>
    <w:rsid w:val="00AD2489"/>
    <w:rsid w:val="00AD26A4"/>
    <w:rsid w:val="00AD2E7C"/>
    <w:rsid w:val="00AD3F12"/>
    <w:rsid w:val="00AD4BCA"/>
    <w:rsid w:val="00AD5591"/>
    <w:rsid w:val="00AD668C"/>
    <w:rsid w:val="00AD7B8C"/>
    <w:rsid w:val="00AD7EBC"/>
    <w:rsid w:val="00AE07B4"/>
    <w:rsid w:val="00AE162D"/>
    <w:rsid w:val="00AE239C"/>
    <w:rsid w:val="00AE2811"/>
    <w:rsid w:val="00AE292F"/>
    <w:rsid w:val="00AE3AEB"/>
    <w:rsid w:val="00AE48E9"/>
    <w:rsid w:val="00AE50EB"/>
    <w:rsid w:val="00AE54DC"/>
    <w:rsid w:val="00AF00C4"/>
    <w:rsid w:val="00AF0486"/>
    <w:rsid w:val="00AF06A3"/>
    <w:rsid w:val="00AF10CD"/>
    <w:rsid w:val="00AF154D"/>
    <w:rsid w:val="00AF1647"/>
    <w:rsid w:val="00AF3046"/>
    <w:rsid w:val="00AF331D"/>
    <w:rsid w:val="00AF3783"/>
    <w:rsid w:val="00AF3A47"/>
    <w:rsid w:val="00AF3BB6"/>
    <w:rsid w:val="00AF3F43"/>
    <w:rsid w:val="00AF4A55"/>
    <w:rsid w:val="00AF4C6A"/>
    <w:rsid w:val="00AF69B6"/>
    <w:rsid w:val="00AF7073"/>
    <w:rsid w:val="00AF7895"/>
    <w:rsid w:val="00B021E0"/>
    <w:rsid w:val="00B02AFE"/>
    <w:rsid w:val="00B034B9"/>
    <w:rsid w:val="00B03997"/>
    <w:rsid w:val="00B046BB"/>
    <w:rsid w:val="00B04C2E"/>
    <w:rsid w:val="00B04D2C"/>
    <w:rsid w:val="00B04F5F"/>
    <w:rsid w:val="00B06C4B"/>
    <w:rsid w:val="00B06DB8"/>
    <w:rsid w:val="00B11A11"/>
    <w:rsid w:val="00B12AB8"/>
    <w:rsid w:val="00B13943"/>
    <w:rsid w:val="00B13D86"/>
    <w:rsid w:val="00B14713"/>
    <w:rsid w:val="00B14A95"/>
    <w:rsid w:val="00B14D33"/>
    <w:rsid w:val="00B15A1C"/>
    <w:rsid w:val="00B16160"/>
    <w:rsid w:val="00B16A64"/>
    <w:rsid w:val="00B17578"/>
    <w:rsid w:val="00B17937"/>
    <w:rsid w:val="00B206FC"/>
    <w:rsid w:val="00B20ACF"/>
    <w:rsid w:val="00B210C4"/>
    <w:rsid w:val="00B212E6"/>
    <w:rsid w:val="00B22D27"/>
    <w:rsid w:val="00B2380E"/>
    <w:rsid w:val="00B24B47"/>
    <w:rsid w:val="00B24C33"/>
    <w:rsid w:val="00B256C0"/>
    <w:rsid w:val="00B2570F"/>
    <w:rsid w:val="00B26165"/>
    <w:rsid w:val="00B2757B"/>
    <w:rsid w:val="00B276B5"/>
    <w:rsid w:val="00B27867"/>
    <w:rsid w:val="00B27FE7"/>
    <w:rsid w:val="00B305F8"/>
    <w:rsid w:val="00B31E03"/>
    <w:rsid w:val="00B31FEF"/>
    <w:rsid w:val="00B3306E"/>
    <w:rsid w:val="00B34C08"/>
    <w:rsid w:val="00B34EB1"/>
    <w:rsid w:val="00B355AA"/>
    <w:rsid w:val="00B35A8D"/>
    <w:rsid w:val="00B36584"/>
    <w:rsid w:val="00B36B06"/>
    <w:rsid w:val="00B374CB"/>
    <w:rsid w:val="00B3776A"/>
    <w:rsid w:val="00B415B7"/>
    <w:rsid w:val="00B431EB"/>
    <w:rsid w:val="00B43EEF"/>
    <w:rsid w:val="00B44CE2"/>
    <w:rsid w:val="00B46228"/>
    <w:rsid w:val="00B46918"/>
    <w:rsid w:val="00B47029"/>
    <w:rsid w:val="00B4708C"/>
    <w:rsid w:val="00B4718C"/>
    <w:rsid w:val="00B473D4"/>
    <w:rsid w:val="00B5034C"/>
    <w:rsid w:val="00B50835"/>
    <w:rsid w:val="00B5101B"/>
    <w:rsid w:val="00B51FBB"/>
    <w:rsid w:val="00B5277E"/>
    <w:rsid w:val="00B53560"/>
    <w:rsid w:val="00B53732"/>
    <w:rsid w:val="00B53846"/>
    <w:rsid w:val="00B539B0"/>
    <w:rsid w:val="00B547CB"/>
    <w:rsid w:val="00B556F6"/>
    <w:rsid w:val="00B56356"/>
    <w:rsid w:val="00B568EA"/>
    <w:rsid w:val="00B56932"/>
    <w:rsid w:val="00B57341"/>
    <w:rsid w:val="00B57CAC"/>
    <w:rsid w:val="00B60037"/>
    <w:rsid w:val="00B60D01"/>
    <w:rsid w:val="00B6158F"/>
    <w:rsid w:val="00B61997"/>
    <w:rsid w:val="00B62141"/>
    <w:rsid w:val="00B6251F"/>
    <w:rsid w:val="00B62584"/>
    <w:rsid w:val="00B63E4E"/>
    <w:rsid w:val="00B64315"/>
    <w:rsid w:val="00B648E6"/>
    <w:rsid w:val="00B653EC"/>
    <w:rsid w:val="00B657C8"/>
    <w:rsid w:val="00B663FD"/>
    <w:rsid w:val="00B66922"/>
    <w:rsid w:val="00B66A32"/>
    <w:rsid w:val="00B66AD5"/>
    <w:rsid w:val="00B66DB5"/>
    <w:rsid w:val="00B67630"/>
    <w:rsid w:val="00B70A5F"/>
    <w:rsid w:val="00B7248B"/>
    <w:rsid w:val="00B72E03"/>
    <w:rsid w:val="00B72ED6"/>
    <w:rsid w:val="00B73429"/>
    <w:rsid w:val="00B73950"/>
    <w:rsid w:val="00B74818"/>
    <w:rsid w:val="00B75614"/>
    <w:rsid w:val="00B75798"/>
    <w:rsid w:val="00B75F6B"/>
    <w:rsid w:val="00B76577"/>
    <w:rsid w:val="00B77A60"/>
    <w:rsid w:val="00B800B5"/>
    <w:rsid w:val="00B80E31"/>
    <w:rsid w:val="00B80F60"/>
    <w:rsid w:val="00B81916"/>
    <w:rsid w:val="00B81BEF"/>
    <w:rsid w:val="00B843C0"/>
    <w:rsid w:val="00B84FCF"/>
    <w:rsid w:val="00B86B3F"/>
    <w:rsid w:val="00B87621"/>
    <w:rsid w:val="00B87F68"/>
    <w:rsid w:val="00B900E7"/>
    <w:rsid w:val="00B9051D"/>
    <w:rsid w:val="00B912AE"/>
    <w:rsid w:val="00B91374"/>
    <w:rsid w:val="00B9180A"/>
    <w:rsid w:val="00B925DA"/>
    <w:rsid w:val="00B93E62"/>
    <w:rsid w:val="00B957C9"/>
    <w:rsid w:val="00B959C6"/>
    <w:rsid w:val="00B95C0D"/>
    <w:rsid w:val="00B961F8"/>
    <w:rsid w:val="00B96C11"/>
    <w:rsid w:val="00BA05D9"/>
    <w:rsid w:val="00BA1447"/>
    <w:rsid w:val="00BA1783"/>
    <w:rsid w:val="00BA1B30"/>
    <w:rsid w:val="00BA2007"/>
    <w:rsid w:val="00BA3AC4"/>
    <w:rsid w:val="00BA3E90"/>
    <w:rsid w:val="00BA3E93"/>
    <w:rsid w:val="00BA48A4"/>
    <w:rsid w:val="00BA4FA6"/>
    <w:rsid w:val="00BA6CC8"/>
    <w:rsid w:val="00BA72DF"/>
    <w:rsid w:val="00BA76FF"/>
    <w:rsid w:val="00BB054E"/>
    <w:rsid w:val="00BB066B"/>
    <w:rsid w:val="00BB0B2C"/>
    <w:rsid w:val="00BB1BDB"/>
    <w:rsid w:val="00BB22CD"/>
    <w:rsid w:val="00BB244C"/>
    <w:rsid w:val="00BB28E3"/>
    <w:rsid w:val="00BB4185"/>
    <w:rsid w:val="00BB45CE"/>
    <w:rsid w:val="00BB4C98"/>
    <w:rsid w:val="00BB589D"/>
    <w:rsid w:val="00BB5DB7"/>
    <w:rsid w:val="00BB7626"/>
    <w:rsid w:val="00BB7F7B"/>
    <w:rsid w:val="00BC22C4"/>
    <w:rsid w:val="00BC2860"/>
    <w:rsid w:val="00BC3658"/>
    <w:rsid w:val="00BC47B5"/>
    <w:rsid w:val="00BC4D25"/>
    <w:rsid w:val="00BC7471"/>
    <w:rsid w:val="00BD04C7"/>
    <w:rsid w:val="00BD136F"/>
    <w:rsid w:val="00BD1DED"/>
    <w:rsid w:val="00BD1F88"/>
    <w:rsid w:val="00BD3280"/>
    <w:rsid w:val="00BD38B1"/>
    <w:rsid w:val="00BD3A0E"/>
    <w:rsid w:val="00BD46F1"/>
    <w:rsid w:val="00BD4D8E"/>
    <w:rsid w:val="00BD5564"/>
    <w:rsid w:val="00BD5866"/>
    <w:rsid w:val="00BD714B"/>
    <w:rsid w:val="00BD72D5"/>
    <w:rsid w:val="00BD72FB"/>
    <w:rsid w:val="00BE0274"/>
    <w:rsid w:val="00BE06CB"/>
    <w:rsid w:val="00BE0CA1"/>
    <w:rsid w:val="00BE1323"/>
    <w:rsid w:val="00BE14BF"/>
    <w:rsid w:val="00BE1B7A"/>
    <w:rsid w:val="00BE3EA7"/>
    <w:rsid w:val="00BE4187"/>
    <w:rsid w:val="00BE4515"/>
    <w:rsid w:val="00BE4F4A"/>
    <w:rsid w:val="00BE5104"/>
    <w:rsid w:val="00BE5C1D"/>
    <w:rsid w:val="00BF0186"/>
    <w:rsid w:val="00BF1064"/>
    <w:rsid w:val="00BF4319"/>
    <w:rsid w:val="00BF4539"/>
    <w:rsid w:val="00BF4634"/>
    <w:rsid w:val="00BF6530"/>
    <w:rsid w:val="00C00A28"/>
    <w:rsid w:val="00C016BC"/>
    <w:rsid w:val="00C02567"/>
    <w:rsid w:val="00C025A2"/>
    <w:rsid w:val="00C03066"/>
    <w:rsid w:val="00C03BA6"/>
    <w:rsid w:val="00C040C6"/>
    <w:rsid w:val="00C04EA0"/>
    <w:rsid w:val="00C04F55"/>
    <w:rsid w:val="00C07574"/>
    <w:rsid w:val="00C10F10"/>
    <w:rsid w:val="00C12B87"/>
    <w:rsid w:val="00C132A3"/>
    <w:rsid w:val="00C13961"/>
    <w:rsid w:val="00C14005"/>
    <w:rsid w:val="00C14136"/>
    <w:rsid w:val="00C156B7"/>
    <w:rsid w:val="00C15836"/>
    <w:rsid w:val="00C15E3F"/>
    <w:rsid w:val="00C166B2"/>
    <w:rsid w:val="00C16D58"/>
    <w:rsid w:val="00C1799F"/>
    <w:rsid w:val="00C20E1D"/>
    <w:rsid w:val="00C220E2"/>
    <w:rsid w:val="00C22C81"/>
    <w:rsid w:val="00C23916"/>
    <w:rsid w:val="00C24695"/>
    <w:rsid w:val="00C25738"/>
    <w:rsid w:val="00C27ED4"/>
    <w:rsid w:val="00C304E4"/>
    <w:rsid w:val="00C30793"/>
    <w:rsid w:val="00C3137D"/>
    <w:rsid w:val="00C32747"/>
    <w:rsid w:val="00C32D93"/>
    <w:rsid w:val="00C34B34"/>
    <w:rsid w:val="00C372AF"/>
    <w:rsid w:val="00C4086A"/>
    <w:rsid w:val="00C40FF6"/>
    <w:rsid w:val="00C41A17"/>
    <w:rsid w:val="00C41CD2"/>
    <w:rsid w:val="00C4201D"/>
    <w:rsid w:val="00C42E26"/>
    <w:rsid w:val="00C4410E"/>
    <w:rsid w:val="00C441E0"/>
    <w:rsid w:val="00C45750"/>
    <w:rsid w:val="00C45FB6"/>
    <w:rsid w:val="00C4694F"/>
    <w:rsid w:val="00C47B2C"/>
    <w:rsid w:val="00C50E27"/>
    <w:rsid w:val="00C50F86"/>
    <w:rsid w:val="00C51385"/>
    <w:rsid w:val="00C52DE6"/>
    <w:rsid w:val="00C53DA6"/>
    <w:rsid w:val="00C54207"/>
    <w:rsid w:val="00C54623"/>
    <w:rsid w:val="00C54F62"/>
    <w:rsid w:val="00C56397"/>
    <w:rsid w:val="00C56D24"/>
    <w:rsid w:val="00C57006"/>
    <w:rsid w:val="00C60411"/>
    <w:rsid w:val="00C61CDB"/>
    <w:rsid w:val="00C62346"/>
    <w:rsid w:val="00C62601"/>
    <w:rsid w:val="00C63572"/>
    <w:rsid w:val="00C66B00"/>
    <w:rsid w:val="00C714FB"/>
    <w:rsid w:val="00C71FE4"/>
    <w:rsid w:val="00C7232C"/>
    <w:rsid w:val="00C72530"/>
    <w:rsid w:val="00C7369A"/>
    <w:rsid w:val="00C73DB4"/>
    <w:rsid w:val="00C740CE"/>
    <w:rsid w:val="00C742EF"/>
    <w:rsid w:val="00C74B96"/>
    <w:rsid w:val="00C74F1F"/>
    <w:rsid w:val="00C761F0"/>
    <w:rsid w:val="00C7620A"/>
    <w:rsid w:val="00C77D06"/>
    <w:rsid w:val="00C814B7"/>
    <w:rsid w:val="00C819CF"/>
    <w:rsid w:val="00C81B1B"/>
    <w:rsid w:val="00C81CAB"/>
    <w:rsid w:val="00C81F23"/>
    <w:rsid w:val="00C831D5"/>
    <w:rsid w:val="00C8375B"/>
    <w:rsid w:val="00C83AF6"/>
    <w:rsid w:val="00C857E7"/>
    <w:rsid w:val="00C86B5E"/>
    <w:rsid w:val="00C87174"/>
    <w:rsid w:val="00C87519"/>
    <w:rsid w:val="00C914ED"/>
    <w:rsid w:val="00C919BA"/>
    <w:rsid w:val="00C92168"/>
    <w:rsid w:val="00C92524"/>
    <w:rsid w:val="00C929F3"/>
    <w:rsid w:val="00C941C9"/>
    <w:rsid w:val="00C946C8"/>
    <w:rsid w:val="00C94DA8"/>
    <w:rsid w:val="00C95C10"/>
    <w:rsid w:val="00C96BBF"/>
    <w:rsid w:val="00C97816"/>
    <w:rsid w:val="00C97E2D"/>
    <w:rsid w:val="00CA011A"/>
    <w:rsid w:val="00CA016B"/>
    <w:rsid w:val="00CA09BC"/>
    <w:rsid w:val="00CA33DD"/>
    <w:rsid w:val="00CA3B39"/>
    <w:rsid w:val="00CA4181"/>
    <w:rsid w:val="00CA735C"/>
    <w:rsid w:val="00CA77B3"/>
    <w:rsid w:val="00CB017E"/>
    <w:rsid w:val="00CB0205"/>
    <w:rsid w:val="00CB14FB"/>
    <w:rsid w:val="00CB1795"/>
    <w:rsid w:val="00CB19DC"/>
    <w:rsid w:val="00CB1F94"/>
    <w:rsid w:val="00CB2961"/>
    <w:rsid w:val="00CB2A5A"/>
    <w:rsid w:val="00CB2B3B"/>
    <w:rsid w:val="00CB3611"/>
    <w:rsid w:val="00CB371D"/>
    <w:rsid w:val="00CB42B9"/>
    <w:rsid w:val="00CB65B9"/>
    <w:rsid w:val="00CB6BD4"/>
    <w:rsid w:val="00CB6C93"/>
    <w:rsid w:val="00CB76C9"/>
    <w:rsid w:val="00CC05CB"/>
    <w:rsid w:val="00CC116B"/>
    <w:rsid w:val="00CC1748"/>
    <w:rsid w:val="00CC3EAC"/>
    <w:rsid w:val="00CC3FFF"/>
    <w:rsid w:val="00CC49A6"/>
    <w:rsid w:val="00CC6FB3"/>
    <w:rsid w:val="00CC7F30"/>
    <w:rsid w:val="00CD0180"/>
    <w:rsid w:val="00CD0B06"/>
    <w:rsid w:val="00CD0DAB"/>
    <w:rsid w:val="00CD1699"/>
    <w:rsid w:val="00CD1E2A"/>
    <w:rsid w:val="00CD22D4"/>
    <w:rsid w:val="00CD27AA"/>
    <w:rsid w:val="00CD4116"/>
    <w:rsid w:val="00CD4249"/>
    <w:rsid w:val="00CD599D"/>
    <w:rsid w:val="00CD5AA0"/>
    <w:rsid w:val="00CD6482"/>
    <w:rsid w:val="00CD767A"/>
    <w:rsid w:val="00CD7E49"/>
    <w:rsid w:val="00CE1782"/>
    <w:rsid w:val="00CE238D"/>
    <w:rsid w:val="00CE2493"/>
    <w:rsid w:val="00CE267F"/>
    <w:rsid w:val="00CE34C2"/>
    <w:rsid w:val="00CE48C3"/>
    <w:rsid w:val="00CF0685"/>
    <w:rsid w:val="00CF0D08"/>
    <w:rsid w:val="00CF240C"/>
    <w:rsid w:val="00CF2647"/>
    <w:rsid w:val="00CF268E"/>
    <w:rsid w:val="00CF2693"/>
    <w:rsid w:val="00CF287B"/>
    <w:rsid w:val="00CF2AB6"/>
    <w:rsid w:val="00CF326D"/>
    <w:rsid w:val="00CF36A0"/>
    <w:rsid w:val="00CF3715"/>
    <w:rsid w:val="00CF4524"/>
    <w:rsid w:val="00CF46E5"/>
    <w:rsid w:val="00CF4C80"/>
    <w:rsid w:val="00CF62D0"/>
    <w:rsid w:val="00CF76DB"/>
    <w:rsid w:val="00CF796B"/>
    <w:rsid w:val="00CF7D43"/>
    <w:rsid w:val="00CF7F1F"/>
    <w:rsid w:val="00D003E1"/>
    <w:rsid w:val="00D007D8"/>
    <w:rsid w:val="00D02783"/>
    <w:rsid w:val="00D02D87"/>
    <w:rsid w:val="00D04CD1"/>
    <w:rsid w:val="00D04D4B"/>
    <w:rsid w:val="00D05201"/>
    <w:rsid w:val="00D064D2"/>
    <w:rsid w:val="00D0785E"/>
    <w:rsid w:val="00D07C4F"/>
    <w:rsid w:val="00D10957"/>
    <w:rsid w:val="00D10A2F"/>
    <w:rsid w:val="00D11C5C"/>
    <w:rsid w:val="00D13771"/>
    <w:rsid w:val="00D13939"/>
    <w:rsid w:val="00D140FA"/>
    <w:rsid w:val="00D151F9"/>
    <w:rsid w:val="00D152EC"/>
    <w:rsid w:val="00D16981"/>
    <w:rsid w:val="00D17D50"/>
    <w:rsid w:val="00D20F4C"/>
    <w:rsid w:val="00D21125"/>
    <w:rsid w:val="00D21B00"/>
    <w:rsid w:val="00D2218C"/>
    <w:rsid w:val="00D228C3"/>
    <w:rsid w:val="00D25422"/>
    <w:rsid w:val="00D25956"/>
    <w:rsid w:val="00D259B3"/>
    <w:rsid w:val="00D26752"/>
    <w:rsid w:val="00D3012A"/>
    <w:rsid w:val="00D33188"/>
    <w:rsid w:val="00D33A6D"/>
    <w:rsid w:val="00D3407D"/>
    <w:rsid w:val="00D3459F"/>
    <w:rsid w:val="00D37AE0"/>
    <w:rsid w:val="00D405AF"/>
    <w:rsid w:val="00D409D4"/>
    <w:rsid w:val="00D40D5D"/>
    <w:rsid w:val="00D41016"/>
    <w:rsid w:val="00D43F32"/>
    <w:rsid w:val="00D4489D"/>
    <w:rsid w:val="00D45AD6"/>
    <w:rsid w:val="00D4705F"/>
    <w:rsid w:val="00D47767"/>
    <w:rsid w:val="00D500D4"/>
    <w:rsid w:val="00D538BA"/>
    <w:rsid w:val="00D5394E"/>
    <w:rsid w:val="00D54173"/>
    <w:rsid w:val="00D54719"/>
    <w:rsid w:val="00D553FE"/>
    <w:rsid w:val="00D55F6C"/>
    <w:rsid w:val="00D566B8"/>
    <w:rsid w:val="00D56B1F"/>
    <w:rsid w:val="00D56B7C"/>
    <w:rsid w:val="00D61418"/>
    <w:rsid w:val="00D61ECD"/>
    <w:rsid w:val="00D623F5"/>
    <w:rsid w:val="00D63109"/>
    <w:rsid w:val="00D63B02"/>
    <w:rsid w:val="00D64DB6"/>
    <w:rsid w:val="00D65F1A"/>
    <w:rsid w:val="00D666ED"/>
    <w:rsid w:val="00D70E84"/>
    <w:rsid w:val="00D71557"/>
    <w:rsid w:val="00D72378"/>
    <w:rsid w:val="00D7279E"/>
    <w:rsid w:val="00D73C70"/>
    <w:rsid w:val="00D73DFC"/>
    <w:rsid w:val="00D7516A"/>
    <w:rsid w:val="00D76438"/>
    <w:rsid w:val="00D76542"/>
    <w:rsid w:val="00D76E6F"/>
    <w:rsid w:val="00D772F6"/>
    <w:rsid w:val="00D7757B"/>
    <w:rsid w:val="00D77BD6"/>
    <w:rsid w:val="00D77DB1"/>
    <w:rsid w:val="00D80C4A"/>
    <w:rsid w:val="00D8104E"/>
    <w:rsid w:val="00D82DCB"/>
    <w:rsid w:val="00D82F1E"/>
    <w:rsid w:val="00D84D90"/>
    <w:rsid w:val="00D85341"/>
    <w:rsid w:val="00D862F0"/>
    <w:rsid w:val="00D8698E"/>
    <w:rsid w:val="00D86A65"/>
    <w:rsid w:val="00D877B7"/>
    <w:rsid w:val="00D9060A"/>
    <w:rsid w:val="00D92A4B"/>
    <w:rsid w:val="00D92CA4"/>
    <w:rsid w:val="00D93B37"/>
    <w:rsid w:val="00D93B5C"/>
    <w:rsid w:val="00D93F40"/>
    <w:rsid w:val="00D9549D"/>
    <w:rsid w:val="00D955A9"/>
    <w:rsid w:val="00D95B7A"/>
    <w:rsid w:val="00D96221"/>
    <w:rsid w:val="00D9696D"/>
    <w:rsid w:val="00D96A14"/>
    <w:rsid w:val="00D9702D"/>
    <w:rsid w:val="00DA062A"/>
    <w:rsid w:val="00DA11D6"/>
    <w:rsid w:val="00DA1A8A"/>
    <w:rsid w:val="00DA2763"/>
    <w:rsid w:val="00DA2872"/>
    <w:rsid w:val="00DA36D5"/>
    <w:rsid w:val="00DA39C4"/>
    <w:rsid w:val="00DA4DC9"/>
    <w:rsid w:val="00DA54BD"/>
    <w:rsid w:val="00DA5D96"/>
    <w:rsid w:val="00DA6124"/>
    <w:rsid w:val="00DA68B5"/>
    <w:rsid w:val="00DA6DAF"/>
    <w:rsid w:val="00DB0176"/>
    <w:rsid w:val="00DB08F8"/>
    <w:rsid w:val="00DB183F"/>
    <w:rsid w:val="00DB191F"/>
    <w:rsid w:val="00DB1E0E"/>
    <w:rsid w:val="00DB2990"/>
    <w:rsid w:val="00DB3100"/>
    <w:rsid w:val="00DB54DA"/>
    <w:rsid w:val="00DB5724"/>
    <w:rsid w:val="00DB6047"/>
    <w:rsid w:val="00DB6210"/>
    <w:rsid w:val="00DB7247"/>
    <w:rsid w:val="00DB76CE"/>
    <w:rsid w:val="00DB7A36"/>
    <w:rsid w:val="00DC0356"/>
    <w:rsid w:val="00DC0A44"/>
    <w:rsid w:val="00DC0E07"/>
    <w:rsid w:val="00DC292D"/>
    <w:rsid w:val="00DC308B"/>
    <w:rsid w:val="00DC3BB8"/>
    <w:rsid w:val="00DC4472"/>
    <w:rsid w:val="00DC470D"/>
    <w:rsid w:val="00DC4ACC"/>
    <w:rsid w:val="00DC52B4"/>
    <w:rsid w:val="00DC5A07"/>
    <w:rsid w:val="00DD0431"/>
    <w:rsid w:val="00DD0F37"/>
    <w:rsid w:val="00DD1649"/>
    <w:rsid w:val="00DD4522"/>
    <w:rsid w:val="00DD53E4"/>
    <w:rsid w:val="00DD5DAB"/>
    <w:rsid w:val="00DD5DB4"/>
    <w:rsid w:val="00DD7972"/>
    <w:rsid w:val="00DE2A8D"/>
    <w:rsid w:val="00DE328F"/>
    <w:rsid w:val="00DE3979"/>
    <w:rsid w:val="00DE3AB4"/>
    <w:rsid w:val="00DE4CB6"/>
    <w:rsid w:val="00DE5491"/>
    <w:rsid w:val="00DE55A5"/>
    <w:rsid w:val="00DE648B"/>
    <w:rsid w:val="00DE6B9F"/>
    <w:rsid w:val="00DE6D47"/>
    <w:rsid w:val="00DF09B3"/>
    <w:rsid w:val="00DF0C83"/>
    <w:rsid w:val="00DF0C9B"/>
    <w:rsid w:val="00DF0D5C"/>
    <w:rsid w:val="00DF1154"/>
    <w:rsid w:val="00DF3873"/>
    <w:rsid w:val="00DF60EB"/>
    <w:rsid w:val="00DF66F6"/>
    <w:rsid w:val="00DF67B1"/>
    <w:rsid w:val="00DF6D59"/>
    <w:rsid w:val="00DF76F2"/>
    <w:rsid w:val="00E00706"/>
    <w:rsid w:val="00E00A82"/>
    <w:rsid w:val="00E016AE"/>
    <w:rsid w:val="00E02B39"/>
    <w:rsid w:val="00E02E6E"/>
    <w:rsid w:val="00E037B5"/>
    <w:rsid w:val="00E046A0"/>
    <w:rsid w:val="00E04AF3"/>
    <w:rsid w:val="00E0574B"/>
    <w:rsid w:val="00E0696E"/>
    <w:rsid w:val="00E105AA"/>
    <w:rsid w:val="00E10ED1"/>
    <w:rsid w:val="00E121E0"/>
    <w:rsid w:val="00E136B4"/>
    <w:rsid w:val="00E13780"/>
    <w:rsid w:val="00E15B82"/>
    <w:rsid w:val="00E168A5"/>
    <w:rsid w:val="00E17060"/>
    <w:rsid w:val="00E203FB"/>
    <w:rsid w:val="00E2084D"/>
    <w:rsid w:val="00E21889"/>
    <w:rsid w:val="00E24A0F"/>
    <w:rsid w:val="00E257F9"/>
    <w:rsid w:val="00E25C28"/>
    <w:rsid w:val="00E26453"/>
    <w:rsid w:val="00E27994"/>
    <w:rsid w:val="00E30592"/>
    <w:rsid w:val="00E32876"/>
    <w:rsid w:val="00E331AA"/>
    <w:rsid w:val="00E331F0"/>
    <w:rsid w:val="00E34050"/>
    <w:rsid w:val="00E343BA"/>
    <w:rsid w:val="00E35498"/>
    <w:rsid w:val="00E3663A"/>
    <w:rsid w:val="00E405B0"/>
    <w:rsid w:val="00E407F5"/>
    <w:rsid w:val="00E41810"/>
    <w:rsid w:val="00E42972"/>
    <w:rsid w:val="00E42ED8"/>
    <w:rsid w:val="00E445D6"/>
    <w:rsid w:val="00E4485C"/>
    <w:rsid w:val="00E46332"/>
    <w:rsid w:val="00E47986"/>
    <w:rsid w:val="00E50DEF"/>
    <w:rsid w:val="00E51B23"/>
    <w:rsid w:val="00E51B6B"/>
    <w:rsid w:val="00E52947"/>
    <w:rsid w:val="00E529F9"/>
    <w:rsid w:val="00E5348D"/>
    <w:rsid w:val="00E539E2"/>
    <w:rsid w:val="00E5441E"/>
    <w:rsid w:val="00E54936"/>
    <w:rsid w:val="00E55014"/>
    <w:rsid w:val="00E5587B"/>
    <w:rsid w:val="00E55E31"/>
    <w:rsid w:val="00E57EA5"/>
    <w:rsid w:val="00E6294E"/>
    <w:rsid w:val="00E63833"/>
    <w:rsid w:val="00E64CA0"/>
    <w:rsid w:val="00E64E8E"/>
    <w:rsid w:val="00E651B2"/>
    <w:rsid w:val="00E66415"/>
    <w:rsid w:val="00E66DA8"/>
    <w:rsid w:val="00E67019"/>
    <w:rsid w:val="00E70E9B"/>
    <w:rsid w:val="00E71F65"/>
    <w:rsid w:val="00E75742"/>
    <w:rsid w:val="00E75AA4"/>
    <w:rsid w:val="00E75CF8"/>
    <w:rsid w:val="00E762CB"/>
    <w:rsid w:val="00E76B82"/>
    <w:rsid w:val="00E76D4B"/>
    <w:rsid w:val="00E778C0"/>
    <w:rsid w:val="00E807B7"/>
    <w:rsid w:val="00E80995"/>
    <w:rsid w:val="00E80DEB"/>
    <w:rsid w:val="00E81694"/>
    <w:rsid w:val="00E81B98"/>
    <w:rsid w:val="00E81E75"/>
    <w:rsid w:val="00E8266E"/>
    <w:rsid w:val="00E8271A"/>
    <w:rsid w:val="00E82FA8"/>
    <w:rsid w:val="00E83AA5"/>
    <w:rsid w:val="00E83DFA"/>
    <w:rsid w:val="00E84C0C"/>
    <w:rsid w:val="00E86639"/>
    <w:rsid w:val="00E86C24"/>
    <w:rsid w:val="00E90634"/>
    <w:rsid w:val="00E9065E"/>
    <w:rsid w:val="00E91035"/>
    <w:rsid w:val="00E9110B"/>
    <w:rsid w:val="00E92321"/>
    <w:rsid w:val="00E92488"/>
    <w:rsid w:val="00E92A67"/>
    <w:rsid w:val="00E9330F"/>
    <w:rsid w:val="00E93AA1"/>
    <w:rsid w:val="00E93C08"/>
    <w:rsid w:val="00E95763"/>
    <w:rsid w:val="00E963D7"/>
    <w:rsid w:val="00E96AC6"/>
    <w:rsid w:val="00E96FF9"/>
    <w:rsid w:val="00E971C8"/>
    <w:rsid w:val="00E973E2"/>
    <w:rsid w:val="00EA0C8B"/>
    <w:rsid w:val="00EA0FD5"/>
    <w:rsid w:val="00EA4994"/>
    <w:rsid w:val="00EA606B"/>
    <w:rsid w:val="00EA6A1B"/>
    <w:rsid w:val="00EB1BB8"/>
    <w:rsid w:val="00EB37DA"/>
    <w:rsid w:val="00EB3F5E"/>
    <w:rsid w:val="00EB4646"/>
    <w:rsid w:val="00EB482B"/>
    <w:rsid w:val="00EB4A12"/>
    <w:rsid w:val="00EB5A8C"/>
    <w:rsid w:val="00EB6735"/>
    <w:rsid w:val="00EC0C23"/>
    <w:rsid w:val="00EC0ECB"/>
    <w:rsid w:val="00EC10B6"/>
    <w:rsid w:val="00EC14A0"/>
    <w:rsid w:val="00EC1E6F"/>
    <w:rsid w:val="00EC263D"/>
    <w:rsid w:val="00EC27FE"/>
    <w:rsid w:val="00EC4111"/>
    <w:rsid w:val="00EC4ADE"/>
    <w:rsid w:val="00EC580E"/>
    <w:rsid w:val="00EC67E2"/>
    <w:rsid w:val="00EC708F"/>
    <w:rsid w:val="00ED1DF0"/>
    <w:rsid w:val="00ED3150"/>
    <w:rsid w:val="00ED3259"/>
    <w:rsid w:val="00ED334B"/>
    <w:rsid w:val="00ED36A5"/>
    <w:rsid w:val="00ED40F6"/>
    <w:rsid w:val="00ED6B0F"/>
    <w:rsid w:val="00ED79E8"/>
    <w:rsid w:val="00EE23DC"/>
    <w:rsid w:val="00EE2A3D"/>
    <w:rsid w:val="00EE359F"/>
    <w:rsid w:val="00EE3902"/>
    <w:rsid w:val="00EE3EAE"/>
    <w:rsid w:val="00EE441E"/>
    <w:rsid w:val="00EE535E"/>
    <w:rsid w:val="00EE5B16"/>
    <w:rsid w:val="00EE5DFD"/>
    <w:rsid w:val="00EE63B0"/>
    <w:rsid w:val="00EE768C"/>
    <w:rsid w:val="00EE7D30"/>
    <w:rsid w:val="00EF0126"/>
    <w:rsid w:val="00EF0A03"/>
    <w:rsid w:val="00EF143A"/>
    <w:rsid w:val="00EF1619"/>
    <w:rsid w:val="00EF2363"/>
    <w:rsid w:val="00EF306F"/>
    <w:rsid w:val="00EF32BE"/>
    <w:rsid w:val="00EF362E"/>
    <w:rsid w:val="00EF377C"/>
    <w:rsid w:val="00EF3ED4"/>
    <w:rsid w:val="00EF4628"/>
    <w:rsid w:val="00EF5CC0"/>
    <w:rsid w:val="00EF655A"/>
    <w:rsid w:val="00EF74C4"/>
    <w:rsid w:val="00F0148C"/>
    <w:rsid w:val="00F021FA"/>
    <w:rsid w:val="00F0254E"/>
    <w:rsid w:val="00F03362"/>
    <w:rsid w:val="00F06FFC"/>
    <w:rsid w:val="00F108C0"/>
    <w:rsid w:val="00F114BC"/>
    <w:rsid w:val="00F126E6"/>
    <w:rsid w:val="00F12BB7"/>
    <w:rsid w:val="00F13472"/>
    <w:rsid w:val="00F13F6B"/>
    <w:rsid w:val="00F13F8D"/>
    <w:rsid w:val="00F150E3"/>
    <w:rsid w:val="00F162C2"/>
    <w:rsid w:val="00F164B4"/>
    <w:rsid w:val="00F16FF4"/>
    <w:rsid w:val="00F172A0"/>
    <w:rsid w:val="00F17DB4"/>
    <w:rsid w:val="00F2050C"/>
    <w:rsid w:val="00F22EDF"/>
    <w:rsid w:val="00F232A2"/>
    <w:rsid w:val="00F236F2"/>
    <w:rsid w:val="00F24279"/>
    <w:rsid w:val="00F2429F"/>
    <w:rsid w:val="00F25285"/>
    <w:rsid w:val="00F256EE"/>
    <w:rsid w:val="00F266FE"/>
    <w:rsid w:val="00F27DB4"/>
    <w:rsid w:val="00F30C1C"/>
    <w:rsid w:val="00F31B9D"/>
    <w:rsid w:val="00F31E83"/>
    <w:rsid w:val="00F3225A"/>
    <w:rsid w:val="00F32CC2"/>
    <w:rsid w:val="00F341D9"/>
    <w:rsid w:val="00F342BD"/>
    <w:rsid w:val="00F35B7C"/>
    <w:rsid w:val="00F36996"/>
    <w:rsid w:val="00F36F95"/>
    <w:rsid w:val="00F37D44"/>
    <w:rsid w:val="00F4277B"/>
    <w:rsid w:val="00F43A58"/>
    <w:rsid w:val="00F43C4B"/>
    <w:rsid w:val="00F44289"/>
    <w:rsid w:val="00F442F8"/>
    <w:rsid w:val="00F458A6"/>
    <w:rsid w:val="00F45A5B"/>
    <w:rsid w:val="00F45A86"/>
    <w:rsid w:val="00F4630C"/>
    <w:rsid w:val="00F506EE"/>
    <w:rsid w:val="00F52236"/>
    <w:rsid w:val="00F52E55"/>
    <w:rsid w:val="00F53357"/>
    <w:rsid w:val="00F54916"/>
    <w:rsid w:val="00F56E34"/>
    <w:rsid w:val="00F57247"/>
    <w:rsid w:val="00F57417"/>
    <w:rsid w:val="00F60DF1"/>
    <w:rsid w:val="00F613AF"/>
    <w:rsid w:val="00F668BB"/>
    <w:rsid w:val="00F66F76"/>
    <w:rsid w:val="00F670EC"/>
    <w:rsid w:val="00F67629"/>
    <w:rsid w:val="00F67D17"/>
    <w:rsid w:val="00F67DE7"/>
    <w:rsid w:val="00F705AA"/>
    <w:rsid w:val="00F736D5"/>
    <w:rsid w:val="00F73F9D"/>
    <w:rsid w:val="00F742E3"/>
    <w:rsid w:val="00F74986"/>
    <w:rsid w:val="00F75B62"/>
    <w:rsid w:val="00F7643D"/>
    <w:rsid w:val="00F772D2"/>
    <w:rsid w:val="00F7765D"/>
    <w:rsid w:val="00F8036E"/>
    <w:rsid w:val="00F804B9"/>
    <w:rsid w:val="00F80BC6"/>
    <w:rsid w:val="00F80F9A"/>
    <w:rsid w:val="00F81976"/>
    <w:rsid w:val="00F82FAF"/>
    <w:rsid w:val="00F83E3C"/>
    <w:rsid w:val="00F83E65"/>
    <w:rsid w:val="00F84525"/>
    <w:rsid w:val="00F84B07"/>
    <w:rsid w:val="00F864C2"/>
    <w:rsid w:val="00F901EA"/>
    <w:rsid w:val="00F90A2B"/>
    <w:rsid w:val="00F91390"/>
    <w:rsid w:val="00F916C3"/>
    <w:rsid w:val="00F9178C"/>
    <w:rsid w:val="00F91F26"/>
    <w:rsid w:val="00F92167"/>
    <w:rsid w:val="00F94422"/>
    <w:rsid w:val="00F963C5"/>
    <w:rsid w:val="00F964EA"/>
    <w:rsid w:val="00F965B9"/>
    <w:rsid w:val="00F96D47"/>
    <w:rsid w:val="00FA0C5D"/>
    <w:rsid w:val="00FA1262"/>
    <w:rsid w:val="00FA1875"/>
    <w:rsid w:val="00FA1DCC"/>
    <w:rsid w:val="00FA1DCD"/>
    <w:rsid w:val="00FA23DF"/>
    <w:rsid w:val="00FA2E46"/>
    <w:rsid w:val="00FA51A6"/>
    <w:rsid w:val="00FA531C"/>
    <w:rsid w:val="00FA6521"/>
    <w:rsid w:val="00FA6763"/>
    <w:rsid w:val="00FB0790"/>
    <w:rsid w:val="00FB240A"/>
    <w:rsid w:val="00FB266E"/>
    <w:rsid w:val="00FB3E58"/>
    <w:rsid w:val="00FB4395"/>
    <w:rsid w:val="00FB4626"/>
    <w:rsid w:val="00FB4AE6"/>
    <w:rsid w:val="00FB54D9"/>
    <w:rsid w:val="00FB6922"/>
    <w:rsid w:val="00FB6993"/>
    <w:rsid w:val="00FC2366"/>
    <w:rsid w:val="00FC3928"/>
    <w:rsid w:val="00FC39B5"/>
    <w:rsid w:val="00FC44C2"/>
    <w:rsid w:val="00FC44E7"/>
    <w:rsid w:val="00FC7C10"/>
    <w:rsid w:val="00FD10EE"/>
    <w:rsid w:val="00FD27B0"/>
    <w:rsid w:val="00FD2FD1"/>
    <w:rsid w:val="00FD372B"/>
    <w:rsid w:val="00FD37BD"/>
    <w:rsid w:val="00FD381C"/>
    <w:rsid w:val="00FD3BAF"/>
    <w:rsid w:val="00FD5F27"/>
    <w:rsid w:val="00FD6835"/>
    <w:rsid w:val="00FD6AA3"/>
    <w:rsid w:val="00FD79E5"/>
    <w:rsid w:val="00FD7B81"/>
    <w:rsid w:val="00FD7E58"/>
    <w:rsid w:val="00FE1748"/>
    <w:rsid w:val="00FE23B4"/>
    <w:rsid w:val="00FE2AC4"/>
    <w:rsid w:val="00FE2CE9"/>
    <w:rsid w:val="00FE2F3F"/>
    <w:rsid w:val="00FE331D"/>
    <w:rsid w:val="00FE3E63"/>
    <w:rsid w:val="00FE4751"/>
    <w:rsid w:val="00FE4C1E"/>
    <w:rsid w:val="00FE4F1A"/>
    <w:rsid w:val="00FE539C"/>
    <w:rsid w:val="00FE5F51"/>
    <w:rsid w:val="00FE657F"/>
    <w:rsid w:val="00FE7DBE"/>
    <w:rsid w:val="00FF026F"/>
    <w:rsid w:val="00FF1CC6"/>
    <w:rsid w:val="00FF1FCD"/>
    <w:rsid w:val="00FF285C"/>
    <w:rsid w:val="00FF2DEC"/>
    <w:rsid w:val="00FF41E8"/>
    <w:rsid w:val="00FF5AA2"/>
    <w:rsid w:val="00FF6335"/>
    <w:rsid w:val="00FF7702"/>
    <w:rsid w:val="00FF7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54E529D-56B8-43E3-B7E3-C6EB793B6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1C32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3401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D93F4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nformat">
    <w:name w:val="ConsPlusNonformat"/>
    <w:uiPriority w:val="99"/>
    <w:rsid w:val="00D93F4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List Paragraph"/>
    <w:basedOn w:val="a"/>
    <w:link w:val="a5"/>
    <w:uiPriority w:val="99"/>
    <w:qFormat/>
    <w:rsid w:val="00F54916"/>
    <w:pPr>
      <w:ind w:left="720"/>
      <w:contextualSpacing/>
    </w:pPr>
  </w:style>
  <w:style w:type="paragraph" w:styleId="a6">
    <w:name w:val="header"/>
    <w:basedOn w:val="a"/>
    <w:link w:val="a7"/>
    <w:unhideWhenUsed/>
    <w:rsid w:val="00EF74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F74C4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EF74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F74C4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nhideWhenUsed/>
    <w:rsid w:val="00DD16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DD1649"/>
    <w:rPr>
      <w:rFonts w:ascii="Tahoma" w:eastAsia="Calibri" w:hAnsi="Tahoma" w:cs="Tahoma"/>
      <w:sz w:val="16"/>
      <w:szCs w:val="16"/>
    </w:rPr>
  </w:style>
  <w:style w:type="paragraph" w:customStyle="1" w:styleId="pagettl">
    <w:name w:val="pagettl"/>
    <w:basedOn w:val="a"/>
    <w:rsid w:val="00FD6AA3"/>
    <w:pPr>
      <w:spacing w:before="150" w:after="60" w:line="240" w:lineRule="auto"/>
    </w:pPr>
    <w:rPr>
      <w:rFonts w:ascii="Verdana" w:eastAsia="Times New Roman" w:hAnsi="Verdana"/>
      <w:b/>
      <w:bCs/>
      <w:color w:val="983F0C"/>
      <w:sz w:val="18"/>
      <w:szCs w:val="18"/>
      <w:lang w:eastAsia="ru-RU"/>
    </w:rPr>
  </w:style>
  <w:style w:type="paragraph" w:customStyle="1" w:styleId="ac">
    <w:name w:val="Знак Знак Знак"/>
    <w:basedOn w:val="a"/>
    <w:rsid w:val="00FD6AA3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ad">
    <w:name w:val="Знак Знак Знак Знак"/>
    <w:basedOn w:val="a"/>
    <w:rsid w:val="00A1691D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ae">
    <w:name w:val="Знак Знак Знак Знак"/>
    <w:basedOn w:val="a"/>
    <w:rsid w:val="007D128F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styleId="af">
    <w:name w:val="Body Text Indent"/>
    <w:basedOn w:val="a"/>
    <w:link w:val="af0"/>
    <w:rsid w:val="007D128F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0">
    <w:name w:val="Основной текст с отступом Знак"/>
    <w:basedOn w:val="a0"/>
    <w:link w:val="af"/>
    <w:rsid w:val="007D128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Абзац списка Знак"/>
    <w:basedOn w:val="a0"/>
    <w:link w:val="a4"/>
    <w:uiPriority w:val="99"/>
    <w:locked/>
    <w:rsid w:val="00017065"/>
    <w:rPr>
      <w:rFonts w:ascii="Calibri" w:eastAsia="Calibri" w:hAnsi="Calibri" w:cs="Times New Roman"/>
    </w:rPr>
  </w:style>
  <w:style w:type="paragraph" w:styleId="af1">
    <w:name w:val="Body Text"/>
    <w:basedOn w:val="a"/>
    <w:link w:val="af2"/>
    <w:unhideWhenUsed/>
    <w:rsid w:val="00472315"/>
    <w:pPr>
      <w:spacing w:after="120"/>
    </w:pPr>
  </w:style>
  <w:style w:type="character" w:customStyle="1" w:styleId="af2">
    <w:name w:val="Основной текст Знак"/>
    <w:basedOn w:val="a0"/>
    <w:link w:val="af1"/>
    <w:rsid w:val="00472315"/>
    <w:rPr>
      <w:rFonts w:ascii="Calibri" w:eastAsia="Calibri" w:hAnsi="Calibri" w:cs="Times New Roman"/>
    </w:rPr>
  </w:style>
  <w:style w:type="character" w:customStyle="1" w:styleId="FontStyle25">
    <w:name w:val="Font Style25"/>
    <w:rsid w:val="00F53357"/>
    <w:rPr>
      <w:rFonts w:ascii="Times New Roman" w:hAnsi="Times New Roman" w:cs="Times New Roman" w:hint="default"/>
      <w:sz w:val="22"/>
      <w:szCs w:val="22"/>
    </w:rPr>
  </w:style>
  <w:style w:type="paragraph" w:customStyle="1" w:styleId="Style3">
    <w:name w:val="Style3"/>
    <w:basedOn w:val="a"/>
    <w:rsid w:val="00264F10"/>
    <w:pPr>
      <w:widowControl w:val="0"/>
      <w:autoSpaceDE w:val="0"/>
      <w:autoSpaceDN w:val="0"/>
      <w:adjustRightInd w:val="0"/>
      <w:spacing w:after="0" w:line="221" w:lineRule="exact"/>
      <w:ind w:hanging="2107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3">
    <w:name w:val="Знак Знак Знак Знак"/>
    <w:basedOn w:val="a"/>
    <w:rsid w:val="000E03D2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Default">
    <w:name w:val="Default"/>
    <w:rsid w:val="0051062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f4">
    <w:name w:val="footnote text"/>
    <w:basedOn w:val="a"/>
    <w:link w:val="af5"/>
    <w:uiPriority w:val="99"/>
    <w:semiHidden/>
    <w:unhideWhenUsed/>
    <w:rsid w:val="00972A66"/>
    <w:pPr>
      <w:spacing w:after="0" w:line="240" w:lineRule="auto"/>
    </w:pPr>
    <w:rPr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semiHidden/>
    <w:rsid w:val="00972A66"/>
    <w:rPr>
      <w:rFonts w:ascii="Calibri" w:eastAsia="Calibri" w:hAnsi="Calibri" w:cs="Times New Roman"/>
      <w:sz w:val="20"/>
      <w:szCs w:val="20"/>
    </w:rPr>
  </w:style>
  <w:style w:type="character" w:styleId="af6">
    <w:name w:val="footnote reference"/>
    <w:basedOn w:val="a0"/>
    <w:uiPriority w:val="99"/>
    <w:semiHidden/>
    <w:unhideWhenUsed/>
    <w:rsid w:val="00972A66"/>
    <w:rPr>
      <w:vertAlign w:val="superscript"/>
    </w:rPr>
  </w:style>
  <w:style w:type="character" w:customStyle="1" w:styleId="10">
    <w:name w:val="Заголовок 1 Знак"/>
    <w:basedOn w:val="a0"/>
    <w:link w:val="1"/>
    <w:uiPriority w:val="9"/>
    <w:rsid w:val="0023401D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f7">
    <w:name w:val="TOC Heading"/>
    <w:basedOn w:val="1"/>
    <w:next w:val="a"/>
    <w:uiPriority w:val="39"/>
    <w:unhideWhenUsed/>
    <w:qFormat/>
    <w:rsid w:val="0023401D"/>
    <w:pPr>
      <w:spacing w:line="259" w:lineRule="auto"/>
      <w:outlineLvl w:val="9"/>
    </w:pPr>
    <w:rPr>
      <w:lang w:eastAsia="ru-RU"/>
    </w:rPr>
  </w:style>
  <w:style w:type="table" w:styleId="af8">
    <w:name w:val="Table Grid"/>
    <w:basedOn w:val="a1"/>
    <w:uiPriority w:val="59"/>
    <w:rsid w:val="009B2D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42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9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9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06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8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1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23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06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46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9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1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96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\\Ksp4\KSP-DOC\_&#1047;&#1040;&#1042;&#1045;&#1056;&#1064;&#1045;&#1053;&#1053;&#1067;&#1045;_\2023\&#1052;&#1086;&#1085;&#1080;&#1090;&#1086;&#1088;&#1080;&#1085;&#1075;%20&#1080;&#1089;&#1087;&#1086;&#1083;&#1085;&#1077;&#1085;&#1080;&#1103;%20&#1073;&#1102;&#1076;&#1078;&#1077;&#1090;&#1072;%20&#1079;&#1072;%206%20&#1084;&#1077;&#1089;%202023\&#1055;&#1086;&#1089;&#1077;&#1083;&#1077;&#1085;&#1080;&#1103;\__&#1057;&#1042;&#1054;&#1044;__\&#1058;&#1072;&#1073;&#1083;&#1080;&#1094;&#1099;%20&#1074;%20&#1079;&#1072;&#1082;&#1083;&#1102;&#1095;&#1077;&#1085;&#1080;&#1077;%20&#1085;&#1072;%2001.07.2023.xls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\\Ksp4\KSP-DOC\_&#1047;&#1040;&#1042;&#1045;&#1056;&#1064;&#1045;&#1053;&#1053;&#1067;&#1045;_\2023\&#1052;&#1086;&#1085;&#1080;&#1090;&#1086;&#1088;&#1080;&#1085;&#1075;%20&#1080;&#1089;&#1087;&#1086;&#1083;&#1085;&#1077;&#1085;&#1080;&#1103;%20&#1073;&#1102;&#1076;&#1078;&#1077;&#1090;&#1072;%20&#1079;&#1072;%206%20&#1084;&#1077;&#1089;%202023\&#1055;&#1086;&#1089;&#1077;&#1083;&#1077;&#1085;&#1080;&#1103;\__&#1057;&#1042;&#1054;&#1044;__\&#1058;&#1072;&#1073;&#1083;&#1080;&#1094;&#1099;%20&#1074;%20&#1079;&#1072;&#1082;&#1083;&#1102;&#1095;&#1077;&#1085;&#1080;&#1077;%20&#1085;&#1072;%2001.07.2023.xls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'Табл 1'!$C$74</c:f>
              <c:strCache>
                <c:ptCount val="1"/>
                <c:pt idx="0">
                  <c:v>на 01.07.2022
(367 734,1)</c:v>
                </c:pt>
              </c:strCache>
            </c:strRef>
          </c:tx>
          <c:spPr>
            <a:solidFill>
              <a:srgbClr val="5B9BD5"/>
            </a:solidFill>
            <a:ln w="25400">
              <a:noFill/>
            </a:ln>
          </c:spPr>
          <c:invertIfNegative val="0"/>
          <c:dPt>
            <c:idx val="0"/>
            <c:invertIfNegative val="0"/>
            <c:bubble3D val="0"/>
            <c:spPr>
              <a:solidFill>
                <a:schemeClr val="accent1"/>
              </a:solidFill>
              <a:ln>
                <a:solidFill>
                  <a:schemeClr val="accent1"/>
                </a:solidFill>
              </a:ln>
              <a:effectLst/>
            </c:spPr>
          </c:dPt>
          <c:dLbls>
            <c:dLbl>
              <c:idx val="0"/>
              <c:layout>
                <c:manualLayout>
                  <c:x val="-1.9525801952580222E-2"/>
                  <c:y val="-1.0306319618430835E-17"/>
                </c:manualLayout>
              </c:layout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900" b="0" i="0" u="none" strike="noStrike" baseline="0">
                      <a:solidFill>
                        <a:srgbClr val="333333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 w="25400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900" b="0" i="0" u="none" strike="noStrike" baseline="0">
                    <a:solidFill>
                      <a:srgbClr val="333333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'Табл 1'!$B$75:$B$77</c:f>
              <c:strCache>
                <c:ptCount val="3"/>
                <c:pt idx="0">
                  <c:v>Налоговые доходы</c:v>
                </c:pt>
                <c:pt idx="1">
                  <c:v>Неналоговые доходы</c:v>
                </c:pt>
                <c:pt idx="2">
                  <c:v>Безвозмездные поступления</c:v>
                </c:pt>
              </c:strCache>
            </c:strRef>
          </c:cat>
          <c:val>
            <c:numRef>
              <c:f>'Табл 1'!$C$75:$C$77</c:f>
              <c:numCache>
                <c:formatCode>#\ ##0.0</c:formatCode>
                <c:ptCount val="3"/>
                <c:pt idx="0">
                  <c:v>221011.45493000001</c:v>
                </c:pt>
                <c:pt idx="1">
                  <c:v>27742.224829999996</c:v>
                </c:pt>
                <c:pt idx="2">
                  <c:v>118980.44006000001</c:v>
                </c:pt>
              </c:numCache>
            </c:numRef>
          </c:val>
        </c:ser>
        <c:ser>
          <c:idx val="1"/>
          <c:order val="1"/>
          <c:tx>
            <c:strRef>
              <c:f>'Табл 1'!$D$74</c:f>
              <c:strCache>
                <c:ptCount val="1"/>
                <c:pt idx="0">
                  <c:v>на 01.07.2023
(422 027,8)</c:v>
                </c:pt>
              </c:strCache>
            </c:strRef>
          </c:tx>
          <c:spPr>
            <a:solidFill>
              <a:schemeClr val="accent2">
                <a:lumMod val="20000"/>
                <a:lumOff val="80000"/>
              </a:schemeClr>
            </a:solidFill>
            <a:ln>
              <a:noFill/>
            </a:ln>
            <a:effectLst/>
          </c:spPr>
          <c:invertIfNegative val="0"/>
          <c:dLbls>
            <c:dLbl>
              <c:idx val="0"/>
              <c:layout>
                <c:manualLayout>
                  <c:x val="1.1157601115760111E-2"/>
                  <c:y val="-1.0306319618430835E-17"/>
                </c:manualLayout>
              </c:layout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900" b="0" i="0" u="none" strike="noStrike" baseline="0">
                      <a:solidFill>
                        <a:srgbClr val="333333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 w="25400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900" b="0" i="0" u="none" strike="noStrike" baseline="0">
                    <a:solidFill>
                      <a:srgbClr val="333333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'Табл 1'!$B$75:$B$77</c:f>
              <c:strCache>
                <c:ptCount val="3"/>
                <c:pt idx="0">
                  <c:v>Налоговые доходы</c:v>
                </c:pt>
                <c:pt idx="1">
                  <c:v>Неналоговые доходы</c:v>
                </c:pt>
                <c:pt idx="2">
                  <c:v>Безвозмездные поступления</c:v>
                </c:pt>
              </c:strCache>
            </c:strRef>
          </c:cat>
          <c:val>
            <c:numRef>
              <c:f>'Табл 1'!$D$75:$D$77</c:f>
              <c:numCache>
                <c:formatCode>#\ ##0.0</c:formatCode>
                <c:ptCount val="3"/>
                <c:pt idx="0">
                  <c:v>196716.39566000004</c:v>
                </c:pt>
                <c:pt idx="1">
                  <c:v>38669.180359999991</c:v>
                </c:pt>
                <c:pt idx="2">
                  <c:v>186642.20842000001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44070128"/>
        <c:axId val="144070520"/>
      </c:barChart>
      <c:catAx>
        <c:axId val="14407012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0" vert="horz"/>
          <a:lstStyle/>
          <a:p>
            <a:pPr>
              <a:defRPr sz="900" b="0" i="0" u="none" strike="noStrike" baseline="0">
                <a:solidFill>
                  <a:srgbClr val="333333"/>
                </a:solidFill>
                <a:latin typeface="Calibri"/>
                <a:ea typeface="Calibri"/>
                <a:cs typeface="Calibri"/>
              </a:defRPr>
            </a:pPr>
            <a:endParaRPr lang="ru-RU"/>
          </a:p>
        </c:txPr>
        <c:crossAx val="144070520"/>
        <c:crosses val="autoZero"/>
        <c:auto val="1"/>
        <c:lblAlgn val="ctr"/>
        <c:lblOffset val="100"/>
        <c:noMultiLvlLbl val="0"/>
      </c:catAx>
      <c:valAx>
        <c:axId val="14407052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\ ##0.0" sourceLinked="1"/>
        <c:majorTickMark val="none"/>
        <c:minorTickMark val="none"/>
        <c:tickLblPos val="nextTo"/>
        <c:spPr>
          <a:ln w="6350">
            <a:noFill/>
          </a:ln>
        </c:spPr>
        <c:txPr>
          <a:bodyPr rot="0" vert="horz"/>
          <a:lstStyle/>
          <a:p>
            <a:pPr>
              <a:defRPr sz="900" b="0" i="0" u="none" strike="noStrike" baseline="0">
                <a:solidFill>
                  <a:srgbClr val="333333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  <c:crossAx val="144070128"/>
        <c:crosses val="autoZero"/>
        <c:crossBetween val="between"/>
      </c:valAx>
      <c:spPr>
        <a:noFill/>
        <a:ln w="25400">
          <a:noFill/>
        </a:ln>
      </c:spPr>
    </c:plotArea>
    <c:legend>
      <c:legendPos val="b"/>
      <c:layout/>
      <c:overlay val="0"/>
      <c:spPr>
        <a:noFill/>
        <a:ln w="25400">
          <a:noFill/>
        </a:ln>
      </c:spPr>
      <c:txPr>
        <a:bodyPr/>
        <a:lstStyle/>
        <a:p>
          <a:pPr>
            <a:defRPr sz="690" b="0" i="0" u="none" strike="noStrike" baseline="0">
              <a:solidFill>
                <a:srgbClr val="333333"/>
              </a:solidFill>
              <a:latin typeface="Times New Roman"/>
              <a:ea typeface="Times New Roman"/>
              <a:cs typeface="Times New Roman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sz="10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36709233399178753"/>
          <c:y val="5.270091133154662E-3"/>
          <c:w val="0.63290766600821247"/>
          <c:h val="0.8817520189739879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'РАСХОДЫ - прил 3'!$C$45</c:f>
              <c:strCache>
                <c:ptCount val="1"/>
                <c:pt idx="0">
                  <c:v>исполнено на 01.07.2022 (тыс.руб.)</c:v>
                </c:pt>
              </c:strCache>
            </c:strRef>
          </c:tx>
          <c:spPr>
            <a:solidFill>
              <a:srgbClr val="FFFF00"/>
            </a:solidFill>
            <a:ln>
              <a:solidFill>
                <a:schemeClr val="tx1"/>
              </a:solidFill>
            </a:ln>
            <a:effectLst/>
          </c:spPr>
          <c:invertIfNegative val="0"/>
          <c:dLbls>
            <c:dLbl>
              <c:idx val="1"/>
              <c:layout>
                <c:manualLayout>
                  <c:x val="-6.1417492621603984E-17"/>
                  <c:y val="7.90513833992096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0"/>
                  <c:y val="1.581027667984189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-5.0251262909199925E-3"/>
                  <c:y val="3.425559236550535E-2"/>
                </c:manualLayout>
              </c:layout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800" b="0" i="0" u="none" strike="noStrike" baseline="0">
                      <a:solidFill>
                        <a:srgbClr val="333333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0"/>
                  <c:y val="7.905138339920948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7"/>
              <c:layout>
                <c:manualLayout>
                  <c:x val="0"/>
                  <c:y val="7.90513833992104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8"/>
              <c:layout>
                <c:manualLayout>
                  <c:x val="0"/>
                  <c:y val="1.054018445322793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9"/>
              <c:layout>
                <c:manualLayout>
                  <c:x val="-1.6750418760469012E-3"/>
                  <c:y val="1.581027667984199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0"/>
              <c:layout>
                <c:manualLayout>
                  <c:x val="0"/>
                  <c:y val="1.054018445322793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 w="25400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00" b="0" i="0" u="none" strike="noStrike" baseline="0">
                    <a:solidFill>
                      <a:srgbClr val="333333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'РАСХОДЫ - прил 3'!$B$46:$B$56</c:f>
              <c:strCache>
                <c:ptCount val="11"/>
                <c:pt idx="0">
                  <c:v>Общегосударственные вопросы (раздел 1)</c:v>
                </c:pt>
                <c:pt idx="1">
                  <c:v>Национальная оборона (раздел 2)</c:v>
                </c:pt>
                <c:pt idx="2">
                  <c:v>Национальная безопасность  (раздел 3)</c:v>
                </c:pt>
                <c:pt idx="3">
                  <c:v>Национальная экономика (раздел 4)</c:v>
                </c:pt>
                <c:pt idx="4">
                  <c:v>Жилищно-коммунальное хозяйство (раздел 5)</c:v>
                </c:pt>
                <c:pt idx="5">
                  <c:v>Образование (раздел 7)</c:v>
                </c:pt>
                <c:pt idx="6">
                  <c:v>Культура, кинематография (раздел 8)</c:v>
                </c:pt>
                <c:pt idx="7">
                  <c:v>Социальная политика (раздел 10)</c:v>
                </c:pt>
                <c:pt idx="8">
                  <c:v>Физическая культура и спорт (раздел 11)</c:v>
                </c:pt>
                <c:pt idx="9">
                  <c:v>Средства массовой информации (раздел 12)</c:v>
                </c:pt>
                <c:pt idx="10">
                  <c:v>Обслуживание муниципального долга (раздел 13)</c:v>
                </c:pt>
              </c:strCache>
            </c:strRef>
          </c:cat>
          <c:val>
            <c:numRef>
              <c:f>'РАСХОДЫ - прил 3'!$C$46:$C$56</c:f>
              <c:numCache>
                <c:formatCode>#\ ##0.0</c:formatCode>
                <c:ptCount val="11"/>
                <c:pt idx="0">
                  <c:v>118485.07306999998</c:v>
                </c:pt>
                <c:pt idx="1">
                  <c:v>1624.29546</c:v>
                </c:pt>
                <c:pt idx="2">
                  <c:v>4717.7280800000008</c:v>
                </c:pt>
                <c:pt idx="3">
                  <c:v>58144.997030000006</c:v>
                </c:pt>
                <c:pt idx="4">
                  <c:v>142491.38942000002</c:v>
                </c:pt>
                <c:pt idx="5">
                  <c:v>1582.4695499999998</c:v>
                </c:pt>
                <c:pt idx="6">
                  <c:v>90711.257270000002</c:v>
                </c:pt>
                <c:pt idx="7">
                  <c:v>14765.791940000001</c:v>
                </c:pt>
                <c:pt idx="8">
                  <c:v>7891.7591299999995</c:v>
                </c:pt>
                <c:pt idx="9">
                  <c:v>1527.3496</c:v>
                </c:pt>
                <c:pt idx="10">
                  <c:v>0</c:v>
                </c:pt>
              </c:numCache>
            </c:numRef>
          </c:val>
        </c:ser>
        <c:ser>
          <c:idx val="1"/>
          <c:order val="1"/>
          <c:tx>
            <c:strRef>
              <c:f>'РАСХОДЫ - прил 3'!$D$45</c:f>
              <c:strCache>
                <c:ptCount val="1"/>
                <c:pt idx="0">
                  <c:v>исполнено на 01.07.2023 (тыс.руб.)</c:v>
                </c:pt>
              </c:strCache>
            </c:strRef>
          </c:tx>
          <c:spPr>
            <a:solidFill>
              <a:srgbClr val="ED7D31"/>
            </a:solidFill>
            <a:ln w="25400">
              <a:noFill/>
            </a:ln>
          </c:spPr>
          <c:invertIfNegative val="0"/>
          <c:dLbls>
            <c:dLbl>
              <c:idx val="1"/>
              <c:layout>
                <c:manualLayout>
                  <c:x val="0"/>
                  <c:y val="-1.31752305665348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0"/>
                  <c:y val="-1.054018445322793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-1.5075378872760101E-2"/>
                  <c:y val="-3.9525683498659966E-2"/>
                </c:manualLayout>
              </c:layout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800" b="0" i="0" u="none" strike="noStrike" baseline="0">
                      <a:solidFill>
                        <a:srgbClr val="333333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0"/>
                  <c:y val="-7.905138339920948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0"/>
                  <c:y val="-7.905138339920948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 w="25400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00" b="0" i="0" u="none" strike="noStrike" baseline="0">
                    <a:solidFill>
                      <a:srgbClr val="333333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'РАСХОДЫ - прил 3'!$B$46:$B$56</c:f>
              <c:strCache>
                <c:ptCount val="11"/>
                <c:pt idx="0">
                  <c:v>Общегосударственные вопросы (раздел 1)</c:v>
                </c:pt>
                <c:pt idx="1">
                  <c:v>Национальная оборона (раздел 2)</c:v>
                </c:pt>
                <c:pt idx="2">
                  <c:v>Национальная безопасность  (раздел 3)</c:v>
                </c:pt>
                <c:pt idx="3">
                  <c:v>Национальная экономика (раздел 4)</c:v>
                </c:pt>
                <c:pt idx="4">
                  <c:v>Жилищно-коммунальное хозяйство (раздел 5)</c:v>
                </c:pt>
                <c:pt idx="5">
                  <c:v>Образование (раздел 7)</c:v>
                </c:pt>
                <c:pt idx="6">
                  <c:v>Культура, кинематография (раздел 8)</c:v>
                </c:pt>
                <c:pt idx="7">
                  <c:v>Социальная политика (раздел 10)</c:v>
                </c:pt>
                <c:pt idx="8">
                  <c:v>Физическая культура и спорт (раздел 11)</c:v>
                </c:pt>
                <c:pt idx="9">
                  <c:v>Средства массовой информации (раздел 12)</c:v>
                </c:pt>
                <c:pt idx="10">
                  <c:v>Обслуживание муниципального долга (раздел 13)</c:v>
                </c:pt>
              </c:strCache>
            </c:strRef>
          </c:cat>
          <c:val>
            <c:numRef>
              <c:f>'РАСХОДЫ - прил 3'!$D$46:$D$56</c:f>
              <c:numCache>
                <c:formatCode>#\ ##0.0</c:formatCode>
                <c:ptCount val="11"/>
                <c:pt idx="0">
                  <c:v>128716.12009000001</c:v>
                </c:pt>
                <c:pt idx="1">
                  <c:v>1899.2869700000001</c:v>
                </c:pt>
                <c:pt idx="2">
                  <c:v>5094.1357700000008</c:v>
                </c:pt>
                <c:pt idx="3">
                  <c:v>90490.700020000004</c:v>
                </c:pt>
                <c:pt idx="4">
                  <c:v>92979.788</c:v>
                </c:pt>
                <c:pt idx="5">
                  <c:v>1804.37961</c:v>
                </c:pt>
                <c:pt idx="6">
                  <c:v>91357.828599999993</c:v>
                </c:pt>
                <c:pt idx="7">
                  <c:v>15175.575360000001</c:v>
                </c:pt>
                <c:pt idx="8">
                  <c:v>6992.9201300000004</c:v>
                </c:pt>
                <c:pt idx="9">
                  <c:v>1735.89408</c:v>
                </c:pt>
                <c:pt idx="10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axId val="227180904"/>
        <c:axId val="227180512"/>
      </c:barChart>
      <c:catAx>
        <c:axId val="227180904"/>
        <c:scaling>
          <c:orientation val="maxMin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0" vert="horz"/>
          <a:lstStyle/>
          <a:p>
            <a:pPr>
              <a:defRPr sz="900" b="0" i="0" u="none" strike="noStrike" baseline="0">
                <a:solidFill>
                  <a:srgbClr val="333333"/>
                </a:solidFill>
                <a:latin typeface="Calibri"/>
                <a:ea typeface="Calibri"/>
                <a:cs typeface="Calibri"/>
              </a:defRPr>
            </a:pPr>
            <a:endParaRPr lang="ru-RU"/>
          </a:p>
        </c:txPr>
        <c:crossAx val="227180512"/>
        <c:crosses val="autoZero"/>
        <c:auto val="1"/>
        <c:lblAlgn val="ctr"/>
        <c:lblOffset val="100"/>
        <c:noMultiLvlLbl val="0"/>
      </c:catAx>
      <c:valAx>
        <c:axId val="227180512"/>
        <c:scaling>
          <c:orientation val="minMax"/>
        </c:scaling>
        <c:delete val="1"/>
        <c:axPos val="t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\ ##0.0" sourceLinked="1"/>
        <c:majorTickMark val="out"/>
        <c:minorTickMark val="none"/>
        <c:tickLblPos val="nextTo"/>
        <c:crossAx val="227180904"/>
        <c:crosses val="autoZero"/>
        <c:crossBetween val="between"/>
      </c:valAx>
      <c:spPr>
        <a:noFill/>
        <a:ln w="25400">
          <a:noFill/>
        </a:ln>
      </c:spPr>
    </c:plotArea>
    <c:legend>
      <c:legendPos val="b"/>
      <c:layout/>
      <c:overlay val="0"/>
      <c:spPr>
        <a:noFill/>
        <a:ln w="25400">
          <a:noFill/>
        </a:ln>
      </c:spPr>
      <c:txPr>
        <a:bodyPr/>
        <a:lstStyle/>
        <a:p>
          <a:pPr>
            <a:defRPr sz="825" b="0" i="0" u="none" strike="noStrike" baseline="0">
              <a:solidFill>
                <a:srgbClr val="333333"/>
              </a:solidFill>
              <a:latin typeface="Calibri"/>
              <a:ea typeface="Calibri"/>
              <a:cs typeface="Calibri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sz="10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320EDC-6297-41EB-8D41-A50A9F8D4E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6229</TotalTime>
  <Pages>17</Pages>
  <Words>5564</Words>
  <Characters>31721</Characters>
  <Application>Microsoft Office Word</Application>
  <DocSecurity>0</DocSecurity>
  <Lines>264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Ludmila</dc:creator>
  <cp:keywords/>
  <dc:description/>
  <cp:lastModifiedBy>КСП МО Крымский район</cp:lastModifiedBy>
  <cp:revision>749</cp:revision>
  <cp:lastPrinted>2022-08-23T13:52:00Z</cp:lastPrinted>
  <dcterms:created xsi:type="dcterms:W3CDTF">2018-04-27T11:49:00Z</dcterms:created>
  <dcterms:modified xsi:type="dcterms:W3CDTF">2023-08-08T08:08:00Z</dcterms:modified>
</cp:coreProperties>
</file>