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2BC1" w:rsidRDefault="00CC2BC1" w:rsidP="00CC2BC1">
      <w:pPr>
        <w:jc w:val="center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C2BC1" w:rsidRDefault="00CC2BC1" w:rsidP="00CC2BC1">
      <w:pPr>
        <w:ind w:firstLine="0"/>
        <w:jc w:val="center"/>
        <w:rPr>
          <w:sz w:val="28"/>
          <w:szCs w:val="28"/>
        </w:rPr>
      </w:pPr>
    </w:p>
    <w:p w:rsidR="00CC2BC1" w:rsidRDefault="00CC2BC1" w:rsidP="00CC2BC1">
      <w:pPr>
        <w:jc w:val="center"/>
        <w:rPr>
          <w:sz w:val="28"/>
          <w:szCs w:val="28"/>
        </w:rPr>
      </w:pPr>
    </w:p>
    <w:p w:rsidR="00CC2BC1" w:rsidRDefault="00CC2BC1" w:rsidP="00CC2BC1">
      <w:pPr>
        <w:jc w:val="center"/>
        <w:rPr>
          <w:sz w:val="28"/>
          <w:szCs w:val="28"/>
        </w:rPr>
      </w:pPr>
    </w:p>
    <w:p w:rsidR="00CC2BC1" w:rsidRDefault="00CC2BC1" w:rsidP="00CC2BC1">
      <w:pPr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ФИНАНСОВОЕ УПРАВЛЕНИЕ АДМИНИСТРАЦИИ </w:t>
      </w:r>
    </w:p>
    <w:p w:rsidR="00CC2BC1" w:rsidRDefault="00CC2BC1" w:rsidP="00CC2BC1">
      <w:pPr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 КРЫМСКИЙ РАЙОН</w:t>
      </w:r>
    </w:p>
    <w:p w:rsidR="00CC2BC1" w:rsidRPr="001C250B" w:rsidRDefault="00CC2BC1" w:rsidP="00CC2BC1">
      <w:pPr>
        <w:ind w:firstLine="0"/>
        <w:jc w:val="center"/>
        <w:rPr>
          <w:b/>
          <w:sz w:val="10"/>
          <w:szCs w:val="10"/>
        </w:rPr>
      </w:pPr>
      <w:proofErr w:type="gramStart"/>
      <w:r w:rsidRPr="001C250B">
        <w:rPr>
          <w:b/>
          <w:sz w:val="32"/>
          <w:szCs w:val="32"/>
        </w:rPr>
        <w:t>П</w:t>
      </w:r>
      <w:proofErr w:type="gramEnd"/>
      <w:r w:rsidRPr="001C250B">
        <w:rPr>
          <w:b/>
          <w:sz w:val="32"/>
          <w:szCs w:val="32"/>
        </w:rPr>
        <w:t xml:space="preserve"> Р И К А З</w:t>
      </w:r>
    </w:p>
    <w:p w:rsidR="00CC2BC1" w:rsidRPr="00867194" w:rsidRDefault="00CC2BC1" w:rsidP="00CC2BC1">
      <w:pPr>
        <w:jc w:val="center"/>
        <w:rPr>
          <w:sz w:val="10"/>
          <w:szCs w:val="10"/>
        </w:rPr>
      </w:pPr>
    </w:p>
    <w:p w:rsidR="00CC2BC1" w:rsidRPr="00390294" w:rsidRDefault="00CC2BC1" w:rsidP="0021202E">
      <w:pPr>
        <w:ind w:firstLine="0"/>
        <w:rPr>
          <w:b/>
        </w:rPr>
      </w:pPr>
      <w:r>
        <w:t xml:space="preserve">« 13» декабря 2019 года                                                                          </w:t>
      </w:r>
      <w:r w:rsidR="0021202E">
        <w:t xml:space="preserve">             </w:t>
      </w:r>
      <w:bookmarkStart w:id="0" w:name="_GoBack"/>
      <w:bookmarkEnd w:id="0"/>
      <w:r>
        <w:t xml:space="preserve">       № 40-о</w:t>
      </w:r>
    </w:p>
    <w:p w:rsidR="00CC2BC1" w:rsidRPr="00D813F8" w:rsidRDefault="00CC2BC1" w:rsidP="00CC2BC1">
      <w:pPr>
        <w:jc w:val="center"/>
      </w:pPr>
    </w:p>
    <w:p w:rsidR="00CC2BC1" w:rsidRDefault="00CC2BC1" w:rsidP="00CC2BC1">
      <w:pPr>
        <w:ind w:firstLine="0"/>
        <w:jc w:val="center"/>
      </w:pPr>
      <w:proofErr w:type="spellStart"/>
      <w:r>
        <w:t>г</w:t>
      </w:r>
      <w:proofErr w:type="gramStart"/>
      <w:r>
        <w:t>.К</w:t>
      </w:r>
      <w:proofErr w:type="gramEnd"/>
      <w:r>
        <w:t>рымск</w:t>
      </w:r>
      <w:proofErr w:type="spellEnd"/>
      <w:r>
        <w:t xml:space="preserve"> Краснодарского края</w:t>
      </w:r>
    </w:p>
    <w:p w:rsidR="00CC2BC1" w:rsidRDefault="00CC2BC1" w:rsidP="00CC2BC1">
      <w:pPr>
        <w:jc w:val="center"/>
      </w:pPr>
      <w:r>
        <w:t xml:space="preserve"> </w:t>
      </w:r>
    </w:p>
    <w:p w:rsidR="00CC2BC1" w:rsidRDefault="00CC2BC1" w:rsidP="00CC2BC1">
      <w:pPr>
        <w:jc w:val="center"/>
      </w:pPr>
    </w:p>
    <w:p w:rsidR="00DC5248" w:rsidRPr="00D438AE" w:rsidRDefault="00DC5248" w:rsidP="00DC5248">
      <w:pPr>
        <w:ind w:firstLine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D438AE">
        <w:rPr>
          <w:rFonts w:ascii="Times New Roman" w:hAnsi="Times New Roman" w:cs="Times New Roman"/>
          <w:b/>
          <w:sz w:val="27"/>
          <w:szCs w:val="27"/>
        </w:rPr>
        <w:t xml:space="preserve">Об утверждении политики в области обработки и защиты </w:t>
      </w:r>
    </w:p>
    <w:p w:rsidR="00DC5248" w:rsidRPr="00D438AE" w:rsidRDefault="00DC5248" w:rsidP="00DC5248">
      <w:pPr>
        <w:ind w:firstLine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D438AE">
        <w:rPr>
          <w:rFonts w:ascii="Times New Roman" w:hAnsi="Times New Roman" w:cs="Times New Roman"/>
          <w:b/>
          <w:sz w:val="27"/>
          <w:szCs w:val="27"/>
        </w:rPr>
        <w:t xml:space="preserve">персональных данных в финансовом управлении </w:t>
      </w:r>
    </w:p>
    <w:p w:rsidR="00DC5248" w:rsidRDefault="00DC5248" w:rsidP="00D438AE">
      <w:pPr>
        <w:ind w:firstLine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D438AE">
        <w:rPr>
          <w:rFonts w:ascii="Times New Roman" w:hAnsi="Times New Roman" w:cs="Times New Roman"/>
          <w:b/>
          <w:sz w:val="27"/>
          <w:szCs w:val="27"/>
        </w:rPr>
        <w:t>администрации  муниципального образования Крымский район</w:t>
      </w:r>
    </w:p>
    <w:p w:rsidR="00D438AE" w:rsidRDefault="00D438AE" w:rsidP="00D438AE">
      <w:pPr>
        <w:ind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D438AE" w:rsidRPr="00D438AE" w:rsidRDefault="00D438AE" w:rsidP="00D438AE">
      <w:pPr>
        <w:ind w:firstLine="0"/>
        <w:jc w:val="center"/>
        <w:rPr>
          <w:rFonts w:ascii="Times New Roman" w:hAnsi="Times New Roman" w:cs="Times New Roman"/>
          <w:sz w:val="27"/>
          <w:szCs w:val="27"/>
        </w:rPr>
      </w:pP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proofErr w:type="gramStart"/>
      <w:r w:rsidRPr="00D438AE">
        <w:rPr>
          <w:rFonts w:ascii="Times New Roman" w:hAnsi="Times New Roman" w:cs="Times New Roman"/>
          <w:sz w:val="27"/>
          <w:szCs w:val="27"/>
        </w:rPr>
        <w:t xml:space="preserve">В целях реализации  требований </w:t>
      </w:r>
      <w:hyperlink r:id="rId8" w:history="1">
        <w:r w:rsidRPr="00D438AE">
          <w:rPr>
            <w:rStyle w:val="a4"/>
            <w:rFonts w:ascii="Times New Roman" w:hAnsi="Times New Roman" w:cs="Times New Roman"/>
            <w:color w:val="auto"/>
            <w:sz w:val="27"/>
            <w:szCs w:val="27"/>
            <w:u w:val="none"/>
          </w:rPr>
          <w:t>Федерального закона</w:t>
        </w:r>
      </w:hyperlink>
      <w:r w:rsidRPr="00D438AE">
        <w:rPr>
          <w:rFonts w:ascii="Times New Roman" w:hAnsi="Times New Roman" w:cs="Times New Roman"/>
          <w:sz w:val="27"/>
          <w:szCs w:val="27"/>
        </w:rPr>
        <w:t xml:space="preserve"> от 27 июля 2006 года № 152-ФЗ «О персональных данных», </w:t>
      </w:r>
      <w:hyperlink r:id="rId9" w:history="1">
        <w:r w:rsidRPr="00D438AE">
          <w:rPr>
            <w:rStyle w:val="a4"/>
            <w:rFonts w:ascii="Times New Roman" w:hAnsi="Times New Roman" w:cs="Times New Roman"/>
            <w:color w:val="auto"/>
            <w:sz w:val="27"/>
            <w:szCs w:val="27"/>
            <w:u w:val="none"/>
          </w:rPr>
          <w:t>постановления</w:t>
        </w:r>
      </w:hyperlink>
      <w:r w:rsidRPr="00D438AE">
        <w:rPr>
          <w:rFonts w:ascii="Times New Roman" w:hAnsi="Times New Roman" w:cs="Times New Roman"/>
          <w:sz w:val="27"/>
          <w:szCs w:val="27"/>
        </w:rPr>
        <w:t xml:space="preserve"> правительства Российской Федерации от 21 марта 2012 года № 211 «Об утверждении перечня мер, направленных на обеспечение выполнения обязанностей, предусмотренных Федеральным законом «О персональных данных» и принятыми в соответствии с ним нормативными правовыми актами, операторами, являющимися</w:t>
      </w:r>
      <w:proofErr w:type="gramEnd"/>
      <w:r w:rsidRPr="00D438AE">
        <w:rPr>
          <w:rFonts w:ascii="Times New Roman" w:hAnsi="Times New Roman" w:cs="Times New Roman"/>
          <w:sz w:val="27"/>
          <w:szCs w:val="27"/>
        </w:rPr>
        <w:t xml:space="preserve"> государственными и муниципальными органами», </w:t>
      </w:r>
      <w:hyperlink r:id="rId10" w:history="1">
        <w:r w:rsidRPr="00D438AE">
          <w:rPr>
            <w:rStyle w:val="a4"/>
            <w:rFonts w:ascii="Times New Roman" w:hAnsi="Times New Roman" w:cs="Times New Roman"/>
            <w:color w:val="auto"/>
            <w:sz w:val="27"/>
            <w:szCs w:val="27"/>
            <w:u w:val="none"/>
          </w:rPr>
          <w:t>постановления</w:t>
        </w:r>
      </w:hyperlink>
      <w:r w:rsidRPr="00D438AE">
        <w:rPr>
          <w:rFonts w:ascii="Times New Roman" w:hAnsi="Times New Roman" w:cs="Times New Roman"/>
          <w:sz w:val="27"/>
          <w:szCs w:val="27"/>
        </w:rPr>
        <w:t xml:space="preserve"> правительства Российской Федерации от 1 ноября 2012 года № 1119 «Об утверждении требований к защите персональных данных при их обработке в информационных системах персональных данных»,  </w:t>
      </w:r>
      <w:proofErr w:type="gramStart"/>
      <w:r w:rsidRPr="00D438AE">
        <w:rPr>
          <w:rFonts w:ascii="Times New Roman" w:hAnsi="Times New Roman" w:cs="Times New Roman"/>
          <w:sz w:val="27"/>
          <w:szCs w:val="27"/>
        </w:rPr>
        <w:t>п</w:t>
      </w:r>
      <w:proofErr w:type="gramEnd"/>
      <w:r w:rsidRPr="00D438AE">
        <w:rPr>
          <w:rFonts w:ascii="Times New Roman" w:hAnsi="Times New Roman" w:cs="Times New Roman"/>
          <w:sz w:val="27"/>
          <w:szCs w:val="27"/>
        </w:rPr>
        <w:t xml:space="preserve"> р и к а з ы в а ю: </w:t>
      </w:r>
    </w:p>
    <w:p w:rsidR="00DC5248" w:rsidRPr="00D438AE" w:rsidRDefault="002979F9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1. </w:t>
      </w:r>
      <w:r w:rsidR="00DC5248" w:rsidRPr="00D438AE">
        <w:rPr>
          <w:rFonts w:ascii="Times New Roman" w:hAnsi="Times New Roman" w:cs="Times New Roman"/>
          <w:sz w:val="27"/>
          <w:szCs w:val="27"/>
        </w:rPr>
        <w:t>Утвердить Политику в области обработки и защиты персональных данных в финансовом управлении администрации муниципального образования Крымский район (приложение).</w:t>
      </w:r>
    </w:p>
    <w:p w:rsidR="002979F9" w:rsidRPr="00D438AE" w:rsidRDefault="00DC5248" w:rsidP="002979F9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2. Главному специалисту финансового управления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О.Э.Кочекьян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  ознакомить работников финансового управления с настоящим приказом под  подпись.</w:t>
      </w:r>
    </w:p>
    <w:p w:rsidR="00DC5248" w:rsidRPr="00D438AE" w:rsidRDefault="00DC5248" w:rsidP="002979F9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3. </w:t>
      </w:r>
      <w:proofErr w:type="gramStart"/>
      <w:r w:rsidRPr="00D438AE">
        <w:rPr>
          <w:rFonts w:ascii="Times New Roman" w:hAnsi="Times New Roman" w:cs="Times New Roman"/>
          <w:sz w:val="27"/>
          <w:szCs w:val="27"/>
        </w:rPr>
        <w:t>Разместить</w:t>
      </w:r>
      <w:proofErr w:type="gramEnd"/>
      <w:r w:rsidRPr="00D438AE">
        <w:rPr>
          <w:rFonts w:ascii="Times New Roman" w:hAnsi="Times New Roman" w:cs="Times New Roman"/>
          <w:sz w:val="27"/>
          <w:szCs w:val="27"/>
        </w:rPr>
        <w:t xml:space="preserve"> настоящее постановление на официальном сайте администрации муниципального образования Крымский район в информационно - телекоммуникационной сети Интернет в разделе «Финансы и бюджет» подраздел </w:t>
      </w:r>
      <w:r w:rsidR="002979F9" w:rsidRPr="00D438AE">
        <w:rPr>
          <w:rFonts w:ascii="Times New Roman" w:hAnsi="Times New Roman" w:cs="Times New Roman"/>
          <w:sz w:val="27"/>
          <w:szCs w:val="27"/>
        </w:rPr>
        <w:t>«</w:t>
      </w:r>
      <w:r w:rsidR="002979F9" w:rsidRPr="00D438AE">
        <w:rPr>
          <w:rFonts w:ascii="Times New Roman" w:eastAsiaTheme="minorHAnsi" w:hAnsi="Times New Roman" w:cs="Times New Roman"/>
          <w:sz w:val="27"/>
          <w:szCs w:val="27"/>
          <w:lang w:eastAsia="en-US"/>
        </w:rPr>
        <w:t>Политика в отношении обработки персональных данных»</w:t>
      </w:r>
      <w:r w:rsidRPr="00D438AE">
        <w:rPr>
          <w:rFonts w:ascii="Times New Roman" w:hAnsi="Times New Roman" w:cs="Times New Roman"/>
          <w:sz w:val="27"/>
          <w:szCs w:val="27"/>
        </w:rPr>
        <w:t>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4. </w:t>
      </w:r>
      <w:proofErr w:type="gramStart"/>
      <w:r w:rsidRPr="00D438AE">
        <w:rPr>
          <w:rFonts w:ascii="Times New Roman" w:hAnsi="Times New Roman" w:cs="Times New Roman"/>
          <w:sz w:val="27"/>
          <w:szCs w:val="27"/>
        </w:rPr>
        <w:t>Контроль за</w:t>
      </w:r>
      <w:proofErr w:type="gramEnd"/>
      <w:r w:rsidRPr="00D438AE">
        <w:rPr>
          <w:rFonts w:ascii="Times New Roman" w:hAnsi="Times New Roman" w:cs="Times New Roman"/>
          <w:sz w:val="27"/>
          <w:szCs w:val="27"/>
        </w:rPr>
        <w:t xml:space="preserve"> выполнением настоящего </w:t>
      </w:r>
      <w:r w:rsidR="002979F9" w:rsidRPr="00D438AE">
        <w:rPr>
          <w:rFonts w:ascii="Times New Roman" w:hAnsi="Times New Roman" w:cs="Times New Roman"/>
          <w:sz w:val="27"/>
          <w:szCs w:val="27"/>
        </w:rPr>
        <w:t xml:space="preserve">приказа </w:t>
      </w:r>
      <w:r w:rsidRPr="00D438AE">
        <w:rPr>
          <w:rFonts w:ascii="Times New Roman" w:hAnsi="Times New Roman" w:cs="Times New Roman"/>
          <w:sz w:val="27"/>
          <w:szCs w:val="27"/>
        </w:rPr>
        <w:t>оставляю за собой</w:t>
      </w:r>
      <w:r w:rsidR="002979F9" w:rsidRPr="00D438AE">
        <w:rPr>
          <w:rFonts w:ascii="Times New Roman" w:hAnsi="Times New Roman" w:cs="Times New Roman"/>
          <w:sz w:val="27"/>
          <w:szCs w:val="27"/>
        </w:rPr>
        <w:t>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5. П</w:t>
      </w:r>
      <w:r w:rsidR="002979F9" w:rsidRPr="00D438AE">
        <w:rPr>
          <w:rFonts w:ascii="Times New Roman" w:hAnsi="Times New Roman" w:cs="Times New Roman"/>
          <w:sz w:val="27"/>
          <w:szCs w:val="27"/>
        </w:rPr>
        <w:t>риказ</w:t>
      </w:r>
      <w:r w:rsidRPr="00D438AE">
        <w:rPr>
          <w:rFonts w:ascii="Times New Roman" w:hAnsi="Times New Roman" w:cs="Times New Roman"/>
          <w:sz w:val="27"/>
          <w:szCs w:val="27"/>
        </w:rPr>
        <w:t xml:space="preserve"> вступает в силу со дня его </w:t>
      </w:r>
      <w:r w:rsidR="002979F9" w:rsidRPr="00D438AE">
        <w:rPr>
          <w:rFonts w:ascii="Times New Roman" w:hAnsi="Times New Roman" w:cs="Times New Roman"/>
          <w:sz w:val="27"/>
          <w:szCs w:val="27"/>
        </w:rPr>
        <w:t xml:space="preserve"> подписания.</w:t>
      </w:r>
    </w:p>
    <w:p w:rsidR="002979F9" w:rsidRPr="00D438AE" w:rsidRDefault="002979F9" w:rsidP="002979F9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2979F9" w:rsidRPr="00D438AE" w:rsidRDefault="002979F9" w:rsidP="002979F9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2979F9" w:rsidRPr="00D438AE" w:rsidRDefault="002979F9" w:rsidP="002979F9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2979F9" w:rsidRPr="00D438AE" w:rsidRDefault="002979F9" w:rsidP="002979F9">
      <w:pPr>
        <w:ind w:firstLine="0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Заместитель главы муниципального образования</w:t>
      </w:r>
    </w:p>
    <w:p w:rsidR="002979F9" w:rsidRDefault="002979F9" w:rsidP="002979F9">
      <w:pPr>
        <w:ind w:firstLine="0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Крымский район, начальник финансового управления                           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Г.И.Макарян</w:t>
      </w:r>
      <w:proofErr w:type="spellEnd"/>
    </w:p>
    <w:p w:rsidR="00CC2BC1" w:rsidRDefault="00CC2BC1" w:rsidP="002979F9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2979F9" w:rsidRPr="00D438AE" w:rsidRDefault="00CC2BC1" w:rsidP="002979F9">
      <w:pPr>
        <w:ind w:firstLine="0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2979F9" w:rsidRPr="00D438AE" w:rsidTr="002979F9">
        <w:tc>
          <w:tcPr>
            <w:tcW w:w="4927" w:type="dxa"/>
          </w:tcPr>
          <w:p w:rsidR="002979F9" w:rsidRPr="00D438AE" w:rsidRDefault="002979F9" w:rsidP="002979F9">
            <w:pPr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927" w:type="dxa"/>
          </w:tcPr>
          <w:p w:rsidR="002979F9" w:rsidRPr="00D438AE" w:rsidRDefault="002979F9" w:rsidP="002979F9">
            <w:pPr>
              <w:ind w:firstLine="0"/>
              <w:jc w:val="left"/>
              <w:rPr>
                <w:rFonts w:ascii="Times New Roman" w:hAnsi="Times New Roman" w:cs="Times New Roman"/>
                <w:sz w:val="27"/>
                <w:szCs w:val="27"/>
              </w:rPr>
            </w:pPr>
            <w:r w:rsidRPr="00D438AE">
              <w:rPr>
                <w:rFonts w:ascii="Times New Roman" w:hAnsi="Times New Roman" w:cs="Times New Roman"/>
                <w:sz w:val="27"/>
                <w:szCs w:val="27"/>
              </w:rPr>
              <w:t>ПРИЛОЖЕНИЕ</w:t>
            </w:r>
          </w:p>
          <w:p w:rsidR="002979F9" w:rsidRPr="00D438AE" w:rsidRDefault="002979F9" w:rsidP="002979F9">
            <w:pPr>
              <w:ind w:firstLine="0"/>
              <w:jc w:val="left"/>
              <w:rPr>
                <w:rFonts w:ascii="Times New Roman" w:hAnsi="Times New Roman" w:cs="Times New Roman"/>
                <w:sz w:val="27"/>
                <w:szCs w:val="27"/>
              </w:rPr>
            </w:pPr>
            <w:r w:rsidRPr="00D438AE">
              <w:rPr>
                <w:rFonts w:ascii="Times New Roman" w:hAnsi="Times New Roman" w:cs="Times New Roman"/>
                <w:sz w:val="27"/>
                <w:szCs w:val="27"/>
              </w:rPr>
              <w:t>к приказу финансового управления</w:t>
            </w:r>
          </w:p>
          <w:p w:rsidR="002979F9" w:rsidRPr="00D438AE" w:rsidRDefault="002979F9" w:rsidP="002979F9">
            <w:pPr>
              <w:ind w:firstLine="0"/>
              <w:jc w:val="left"/>
              <w:rPr>
                <w:rFonts w:ascii="Times New Roman" w:hAnsi="Times New Roman" w:cs="Times New Roman"/>
                <w:sz w:val="27"/>
                <w:szCs w:val="27"/>
              </w:rPr>
            </w:pPr>
            <w:r w:rsidRPr="00D438AE">
              <w:rPr>
                <w:rFonts w:ascii="Times New Roman" w:hAnsi="Times New Roman" w:cs="Times New Roman"/>
                <w:sz w:val="27"/>
                <w:szCs w:val="27"/>
              </w:rPr>
              <w:t>администрации муниципального образования Крымский район</w:t>
            </w:r>
          </w:p>
          <w:p w:rsidR="002979F9" w:rsidRPr="00D438AE" w:rsidRDefault="002979F9" w:rsidP="00CC2BC1">
            <w:pPr>
              <w:ind w:firstLine="0"/>
              <w:jc w:val="left"/>
              <w:rPr>
                <w:rFonts w:ascii="Times New Roman" w:hAnsi="Times New Roman" w:cs="Times New Roman"/>
                <w:sz w:val="27"/>
                <w:szCs w:val="27"/>
              </w:rPr>
            </w:pPr>
            <w:r w:rsidRPr="00D438AE">
              <w:rPr>
                <w:rFonts w:ascii="Times New Roman" w:hAnsi="Times New Roman" w:cs="Times New Roman"/>
                <w:sz w:val="27"/>
                <w:szCs w:val="27"/>
              </w:rPr>
              <w:t xml:space="preserve">от </w:t>
            </w:r>
            <w:r w:rsidR="00CC2BC1">
              <w:rPr>
                <w:rFonts w:ascii="Times New Roman" w:hAnsi="Times New Roman" w:cs="Times New Roman"/>
                <w:sz w:val="27"/>
                <w:szCs w:val="27"/>
              </w:rPr>
              <w:t xml:space="preserve">13.12.2019 </w:t>
            </w:r>
            <w:r w:rsidRPr="00D438AE">
              <w:rPr>
                <w:rFonts w:ascii="Times New Roman" w:hAnsi="Times New Roman" w:cs="Times New Roman"/>
                <w:sz w:val="27"/>
                <w:szCs w:val="27"/>
              </w:rPr>
              <w:t xml:space="preserve"> № </w:t>
            </w:r>
            <w:r w:rsidR="00CC2BC1">
              <w:rPr>
                <w:rFonts w:ascii="Times New Roman" w:hAnsi="Times New Roman" w:cs="Times New Roman"/>
                <w:sz w:val="27"/>
                <w:szCs w:val="27"/>
              </w:rPr>
              <w:t>40-о</w:t>
            </w:r>
          </w:p>
        </w:tc>
      </w:tr>
    </w:tbl>
    <w:p w:rsidR="002979F9" w:rsidRPr="00D438AE" w:rsidRDefault="002979F9" w:rsidP="002979F9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</w:p>
    <w:p w:rsidR="002979F9" w:rsidRPr="00D438AE" w:rsidRDefault="002979F9" w:rsidP="002979F9">
      <w:pPr>
        <w:ind w:firstLine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D438AE">
        <w:rPr>
          <w:rFonts w:ascii="Times New Roman" w:hAnsi="Times New Roman" w:cs="Times New Roman"/>
          <w:b/>
          <w:sz w:val="27"/>
          <w:szCs w:val="27"/>
        </w:rPr>
        <w:t xml:space="preserve">Политика в области обработки и защиты персональных данных </w:t>
      </w:r>
    </w:p>
    <w:p w:rsidR="00DC5248" w:rsidRPr="00D438AE" w:rsidRDefault="002979F9" w:rsidP="002979F9">
      <w:pPr>
        <w:ind w:firstLine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D438AE">
        <w:rPr>
          <w:rFonts w:ascii="Times New Roman" w:hAnsi="Times New Roman" w:cs="Times New Roman"/>
          <w:b/>
          <w:sz w:val="27"/>
          <w:szCs w:val="27"/>
        </w:rPr>
        <w:t>в финансовом управлении администрации муниципального образования Крымский район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</w:p>
    <w:p w:rsidR="00DC5248" w:rsidRPr="00D438AE" w:rsidRDefault="00DC5248" w:rsidP="00D438AE">
      <w:pPr>
        <w:ind w:firstLine="0"/>
        <w:jc w:val="center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1. Общие положения</w:t>
      </w:r>
    </w:p>
    <w:p w:rsidR="002979F9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Настоящая политика в области обработки и защиты персональных данных в </w:t>
      </w:r>
      <w:r w:rsidR="002979F9" w:rsidRPr="00D438AE">
        <w:rPr>
          <w:rFonts w:ascii="Times New Roman" w:hAnsi="Times New Roman" w:cs="Times New Roman"/>
          <w:sz w:val="27"/>
          <w:szCs w:val="27"/>
        </w:rPr>
        <w:t xml:space="preserve">финансовом управлении </w:t>
      </w:r>
      <w:r w:rsidRPr="00D438AE">
        <w:rPr>
          <w:rFonts w:ascii="Times New Roman" w:hAnsi="Times New Roman" w:cs="Times New Roman"/>
          <w:sz w:val="27"/>
          <w:szCs w:val="27"/>
        </w:rPr>
        <w:t xml:space="preserve">администрации </w:t>
      </w:r>
      <w:r w:rsidR="002979F9" w:rsidRPr="00D438AE">
        <w:rPr>
          <w:rFonts w:ascii="Times New Roman" w:hAnsi="Times New Roman" w:cs="Times New Roman"/>
          <w:sz w:val="27"/>
          <w:szCs w:val="27"/>
        </w:rPr>
        <w:t xml:space="preserve">муниципального образования Крымский район </w:t>
      </w:r>
      <w:r w:rsidRPr="00D438AE">
        <w:rPr>
          <w:rFonts w:ascii="Times New Roman" w:hAnsi="Times New Roman" w:cs="Times New Roman"/>
          <w:sz w:val="27"/>
          <w:szCs w:val="27"/>
        </w:rPr>
        <w:t xml:space="preserve"> (далее </w:t>
      </w:r>
      <w:r w:rsidR="002979F9" w:rsidRPr="00D438AE">
        <w:rPr>
          <w:rFonts w:ascii="Times New Roman" w:hAnsi="Times New Roman" w:cs="Times New Roman"/>
          <w:sz w:val="27"/>
          <w:szCs w:val="27"/>
        </w:rPr>
        <w:t>по тексту - Политика):</w:t>
      </w:r>
    </w:p>
    <w:p w:rsidR="00DC5248" w:rsidRPr="00D438AE" w:rsidRDefault="00E36E09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- </w:t>
      </w:r>
      <w:r w:rsidR="00DC5248" w:rsidRPr="00D438AE">
        <w:rPr>
          <w:rFonts w:ascii="Times New Roman" w:hAnsi="Times New Roman" w:cs="Times New Roman"/>
          <w:sz w:val="27"/>
          <w:szCs w:val="27"/>
        </w:rPr>
        <w:t xml:space="preserve">разработана в целях обеспечения реализации требований законодательства Российской Федерации (далее </w:t>
      </w:r>
      <w:r w:rsidR="002979F9" w:rsidRPr="00D438AE">
        <w:rPr>
          <w:rFonts w:ascii="Times New Roman" w:hAnsi="Times New Roman" w:cs="Times New Roman"/>
          <w:sz w:val="27"/>
          <w:szCs w:val="27"/>
        </w:rPr>
        <w:t xml:space="preserve">по тексту </w:t>
      </w:r>
      <w:r w:rsidR="00DC5248" w:rsidRPr="00D438AE">
        <w:rPr>
          <w:rFonts w:ascii="Times New Roman" w:hAnsi="Times New Roman" w:cs="Times New Roman"/>
          <w:sz w:val="27"/>
          <w:szCs w:val="27"/>
        </w:rPr>
        <w:t>- РФ) в области обработки персональных данных субъектов персональных данных;</w:t>
      </w:r>
    </w:p>
    <w:p w:rsidR="00DC5248" w:rsidRPr="00D438AE" w:rsidRDefault="00E36E09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- </w:t>
      </w:r>
      <w:r w:rsidR="00DC5248" w:rsidRPr="00D438AE">
        <w:rPr>
          <w:rFonts w:ascii="Times New Roman" w:hAnsi="Times New Roman" w:cs="Times New Roman"/>
          <w:sz w:val="27"/>
          <w:szCs w:val="27"/>
        </w:rPr>
        <w:t>раскрывает основные категории персональных данных (далее</w:t>
      </w:r>
      <w:r w:rsidR="002979F9" w:rsidRPr="00D438AE">
        <w:rPr>
          <w:rFonts w:ascii="Times New Roman" w:hAnsi="Times New Roman" w:cs="Times New Roman"/>
          <w:sz w:val="27"/>
          <w:szCs w:val="27"/>
        </w:rPr>
        <w:t xml:space="preserve"> по тексту</w:t>
      </w:r>
      <w:r w:rsidR="00DC5248" w:rsidRPr="00D438AE">
        <w:rPr>
          <w:rFonts w:ascii="Times New Roman" w:hAnsi="Times New Roman" w:cs="Times New Roman"/>
          <w:sz w:val="27"/>
          <w:szCs w:val="27"/>
        </w:rPr>
        <w:t xml:space="preserve"> - </w:t>
      </w:r>
      <w:proofErr w:type="spellStart"/>
      <w:r w:rsidR="00DC5248"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="00DC5248" w:rsidRPr="00D438AE">
        <w:rPr>
          <w:rFonts w:ascii="Times New Roman" w:hAnsi="Times New Roman" w:cs="Times New Roman"/>
          <w:sz w:val="27"/>
          <w:szCs w:val="27"/>
        </w:rPr>
        <w:t xml:space="preserve">), обрабатываемых в </w:t>
      </w:r>
      <w:r w:rsidR="002979F9" w:rsidRPr="00D438AE">
        <w:rPr>
          <w:rFonts w:ascii="Times New Roman" w:hAnsi="Times New Roman" w:cs="Times New Roman"/>
          <w:sz w:val="27"/>
          <w:szCs w:val="27"/>
        </w:rPr>
        <w:t xml:space="preserve">финансовом управлении </w:t>
      </w:r>
      <w:r w:rsidR="00DC5248" w:rsidRPr="00D438AE">
        <w:rPr>
          <w:rFonts w:ascii="Times New Roman" w:hAnsi="Times New Roman" w:cs="Times New Roman"/>
          <w:sz w:val="27"/>
          <w:szCs w:val="27"/>
        </w:rPr>
        <w:t xml:space="preserve"> (далее - Оператор), цели, способы и принципы обработки Оператором персональных данных, права и обязанности Оператора при обработке персональных данных, права субъектов персональных данных, а также перечень мер, применяемых Оператором в целях обеспечения безопасности персональных данных при их обработке;</w:t>
      </w:r>
    </w:p>
    <w:p w:rsidR="00E36E09" w:rsidRPr="00D438AE" w:rsidRDefault="00E36E09" w:rsidP="00E36E09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- </w:t>
      </w:r>
      <w:r w:rsidR="00DC5248" w:rsidRPr="00D438AE">
        <w:rPr>
          <w:rFonts w:ascii="Times New Roman" w:hAnsi="Times New Roman" w:cs="Times New Roman"/>
          <w:sz w:val="27"/>
          <w:szCs w:val="27"/>
        </w:rPr>
        <w:t>является общедоступным документом, декларирующим концептуальные основы деятельности Оператора при</w:t>
      </w:r>
      <w:r w:rsidRPr="00D438AE">
        <w:rPr>
          <w:rFonts w:ascii="Times New Roman" w:hAnsi="Times New Roman" w:cs="Times New Roman"/>
          <w:sz w:val="27"/>
          <w:szCs w:val="27"/>
        </w:rPr>
        <w:t xml:space="preserve"> обработке персональных данных.</w:t>
      </w:r>
    </w:p>
    <w:p w:rsidR="00E36E09" w:rsidRPr="00D438AE" w:rsidRDefault="00E36E09" w:rsidP="00E36E09">
      <w:pPr>
        <w:ind w:firstLine="851"/>
        <w:rPr>
          <w:rFonts w:ascii="Times New Roman" w:hAnsi="Times New Roman" w:cs="Times New Roman"/>
          <w:color w:val="22272F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Оператор </w:t>
      </w:r>
      <w:r w:rsidR="002979F9" w:rsidRPr="00D438AE">
        <w:rPr>
          <w:rFonts w:ascii="Times New Roman" w:hAnsi="Times New Roman" w:cs="Times New Roman"/>
          <w:color w:val="22272F"/>
          <w:sz w:val="27"/>
          <w:szCs w:val="27"/>
        </w:rPr>
        <w:t xml:space="preserve"> осуществляет обработку персональных данных на</w:t>
      </w:r>
      <w:r w:rsidRPr="00D438AE">
        <w:rPr>
          <w:rFonts w:ascii="Times New Roman" w:hAnsi="Times New Roman" w:cs="Times New Roman"/>
          <w:color w:val="22272F"/>
          <w:sz w:val="27"/>
          <w:szCs w:val="27"/>
        </w:rPr>
        <w:t xml:space="preserve"> законной и справедливой основе. </w:t>
      </w:r>
      <w:r w:rsidR="002979F9" w:rsidRPr="00D438AE">
        <w:rPr>
          <w:rFonts w:ascii="Times New Roman" w:hAnsi="Times New Roman" w:cs="Times New Roman"/>
          <w:color w:val="22272F"/>
          <w:sz w:val="27"/>
          <w:szCs w:val="27"/>
        </w:rPr>
        <w:t>Объём, содержание и сроки обработки персональных данных определяются целями обработки персональных данных.</w:t>
      </w:r>
    </w:p>
    <w:p w:rsidR="00E36E09" w:rsidRPr="00D438AE" w:rsidRDefault="00E36E09" w:rsidP="00E36E09">
      <w:pPr>
        <w:ind w:firstLine="851"/>
        <w:rPr>
          <w:rFonts w:ascii="Times New Roman" w:hAnsi="Times New Roman" w:cs="Times New Roman"/>
          <w:color w:val="22272F"/>
          <w:sz w:val="27"/>
          <w:szCs w:val="27"/>
        </w:rPr>
      </w:pPr>
      <w:r w:rsidRPr="00D438AE">
        <w:rPr>
          <w:rFonts w:ascii="Times New Roman" w:hAnsi="Times New Roman" w:cs="Times New Roman"/>
          <w:color w:val="22272F"/>
          <w:sz w:val="27"/>
          <w:szCs w:val="27"/>
        </w:rPr>
        <w:t xml:space="preserve">Оператор </w:t>
      </w:r>
      <w:r w:rsidR="002979F9" w:rsidRPr="00D438AE">
        <w:rPr>
          <w:rFonts w:ascii="Times New Roman" w:hAnsi="Times New Roman" w:cs="Times New Roman"/>
          <w:color w:val="22272F"/>
          <w:sz w:val="27"/>
          <w:szCs w:val="27"/>
        </w:rPr>
        <w:t xml:space="preserve">оставляет за собой право проверить полноту и точность предоставленных персональных данных. В случае выявления ошибочных или неполных персональных данных, </w:t>
      </w:r>
      <w:r w:rsidRPr="00D438AE">
        <w:rPr>
          <w:rFonts w:ascii="Times New Roman" w:hAnsi="Times New Roman" w:cs="Times New Roman"/>
          <w:color w:val="22272F"/>
          <w:sz w:val="27"/>
          <w:szCs w:val="27"/>
        </w:rPr>
        <w:t xml:space="preserve">Оператор </w:t>
      </w:r>
      <w:r w:rsidR="002979F9" w:rsidRPr="00D438AE">
        <w:rPr>
          <w:rFonts w:ascii="Times New Roman" w:hAnsi="Times New Roman" w:cs="Times New Roman"/>
          <w:color w:val="22272F"/>
          <w:sz w:val="27"/>
          <w:szCs w:val="27"/>
        </w:rPr>
        <w:t>имеет право прекратить все отношения с субъектом персональных данных.</w:t>
      </w:r>
    </w:p>
    <w:p w:rsidR="00E36E09" w:rsidRPr="00D438AE" w:rsidRDefault="00E36E09" w:rsidP="00E36E09">
      <w:pPr>
        <w:ind w:firstLine="851"/>
        <w:rPr>
          <w:rFonts w:ascii="Times New Roman" w:hAnsi="Times New Roman" w:cs="Times New Roman"/>
          <w:color w:val="22272F"/>
          <w:sz w:val="27"/>
          <w:szCs w:val="27"/>
        </w:rPr>
      </w:pPr>
      <w:r w:rsidRPr="00D438AE">
        <w:rPr>
          <w:rFonts w:ascii="Times New Roman" w:hAnsi="Times New Roman" w:cs="Times New Roman"/>
          <w:color w:val="22272F"/>
          <w:sz w:val="27"/>
          <w:szCs w:val="27"/>
        </w:rPr>
        <w:t>Оператор н</w:t>
      </w:r>
      <w:r w:rsidR="002979F9" w:rsidRPr="00D438AE">
        <w:rPr>
          <w:rFonts w:ascii="Times New Roman" w:hAnsi="Times New Roman" w:cs="Times New Roman"/>
          <w:color w:val="22272F"/>
          <w:sz w:val="27"/>
          <w:szCs w:val="27"/>
        </w:rPr>
        <w:t>е передаёт персональные данные субъектов персональных данных третьим лицам, без согласия субъекта персональных данных, если иное не предусмотрено федеральным законом.</w:t>
      </w:r>
    </w:p>
    <w:p w:rsidR="002979F9" w:rsidRPr="00D438AE" w:rsidRDefault="00E36E09" w:rsidP="00E36E09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color w:val="22272F"/>
          <w:sz w:val="27"/>
          <w:szCs w:val="27"/>
        </w:rPr>
        <w:t xml:space="preserve">Оператор </w:t>
      </w:r>
      <w:r w:rsidR="002979F9" w:rsidRPr="00D438AE">
        <w:rPr>
          <w:rFonts w:ascii="Times New Roman" w:hAnsi="Times New Roman" w:cs="Times New Roman"/>
          <w:color w:val="22272F"/>
          <w:sz w:val="27"/>
          <w:szCs w:val="27"/>
        </w:rPr>
        <w:t>соблюдает конфиденциальность персональных данных, принимает правовые, организационные и технические меры по защите персональных данных, а также требует принятия указанных мер от своих контрагентов.</w:t>
      </w:r>
    </w:p>
    <w:p w:rsidR="00DC5248" w:rsidRPr="00D438AE" w:rsidRDefault="00E36E09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 </w:t>
      </w:r>
      <w:r w:rsidR="002979F9" w:rsidRPr="00D438AE">
        <w:rPr>
          <w:rFonts w:ascii="Times New Roman" w:hAnsi="Times New Roman" w:cs="Times New Roman"/>
          <w:sz w:val="27"/>
          <w:szCs w:val="27"/>
        </w:rPr>
        <w:t xml:space="preserve"> </w:t>
      </w:r>
    </w:p>
    <w:p w:rsidR="00DC5248" w:rsidRPr="00D438AE" w:rsidRDefault="00E36E09" w:rsidP="00D438AE">
      <w:pPr>
        <w:ind w:firstLine="0"/>
        <w:jc w:val="center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2</w:t>
      </w:r>
      <w:r w:rsidR="00DC5248" w:rsidRPr="00D438AE">
        <w:rPr>
          <w:rFonts w:ascii="Times New Roman" w:hAnsi="Times New Roman" w:cs="Times New Roman"/>
          <w:sz w:val="27"/>
          <w:szCs w:val="27"/>
        </w:rPr>
        <w:t>. Обрабатываемые категории персональных данных и источники их поступления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В информационных системах персональных данных (далее -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ИСПДн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) Оператора обрабатываются следующие категории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>: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1) 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субъектов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>, при оказании услуг и осуществлении функций: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фамилия, имя, отчество;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lastRenderedPageBreak/>
        <w:t>паспортные данные;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дата и место рождения;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адрес проживания;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данные идентификационного номера налогоплательщика;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данные страховой номер индивидуального лицевого счета застрахованного лица;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данные медицинских полисов;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телефоны - домашний и сотовый.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2) 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сотрудников Оператора: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фамилия, имя, отчество (в том числе прежние фамилии, имена и (или) отчества в случае их изменения, причина изменения);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число, месяц, год рождения;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место рождения, данные свидетельства о рождении;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информация о гражданстве (в том числе предыдущие гражданства, иные гражданства);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вид, серия, номер документа, удостоверяющего личность на территории РФ, наименование органа, выдавшего документ, дата выдачи;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адрес места жительства (адрес регистрации и фактического проживания, дата регистрации по месту жительства);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номер контактного телефона или сведения о других способах связи;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семейное положение, реквизиты свидетельств государственной регистрации актов гражданского состояния;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состав семьи, данные свидетельств о рождении детей (при наличии);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сведения о владении иностранными языками, степень владения;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реквизиты страхового свидетельства государственного пенсионного страхования;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идентификационный номер налогоплательщика;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реквизиты страхового медицинского полиса обязательного медицинского страхования;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сведения о трудовой деятельности;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отношение к воинской обязанности, сведения по воинскому учету;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сведения об образовании, в том числе о послевузовском профессиональном образовании (наименование и год окончания образовательного учреждения, наименование и реквизиты документа об образовании, квалификация, специальность по документу об образовании);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сведения об ученой степени, ученом звании;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информация, содержащаяся в контракте (трудовом договоре), дополнительных соглашениях к контракту (трудовому договору);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сведения о результатах аттестаций на соответствие замещаемой должности;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сведения о служебных проверках;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фотография;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табельный номер работника;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сведения о заработной плате (номера расчетного счета и банковской карты, данные договоров, размер денежного содержания);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сведения о социальных льготах и о социальном статусе (серия, номер, дата </w:t>
      </w:r>
      <w:r w:rsidRPr="00D438AE">
        <w:rPr>
          <w:rFonts w:ascii="Times New Roman" w:hAnsi="Times New Roman" w:cs="Times New Roman"/>
          <w:sz w:val="27"/>
          <w:szCs w:val="27"/>
        </w:rPr>
        <w:lastRenderedPageBreak/>
        <w:t>выдачи, наименование органа, выдавшего документ, являющийся основанием для предоставления льгот и статуса);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сведения, содержащиеся в копиях решений судов;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сведения, подаваемые в налоговую инспекцию, пенсионный фонд, фонд социального страхования и другие учреждения;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сведения, содержащиеся в регистрах бухгалтерского учета и внутренней бухгалтерской отчетности;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копия паспорта.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</w:p>
    <w:p w:rsidR="00DC5248" w:rsidRPr="00D438AE" w:rsidRDefault="00E36E09" w:rsidP="00D438AE">
      <w:pPr>
        <w:ind w:firstLine="0"/>
        <w:jc w:val="center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3</w:t>
      </w:r>
      <w:r w:rsidR="00DC5248" w:rsidRPr="00D438AE">
        <w:rPr>
          <w:rFonts w:ascii="Times New Roman" w:hAnsi="Times New Roman" w:cs="Times New Roman"/>
          <w:sz w:val="27"/>
          <w:szCs w:val="27"/>
        </w:rPr>
        <w:t>. Источники получения персональных данных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Получение сведений о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осуществляется на основании документов и информации, представленных лично сотрудниками Оператора в процессе трудовых отношений, а также лично лицами, заключающими гражданско-правовые договоры с Оператором, граждан, обратившихся к Оператору в установленном порядке.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</w:p>
    <w:p w:rsidR="00DC5248" w:rsidRPr="00D438AE" w:rsidRDefault="00E36E09" w:rsidP="00D438AE">
      <w:pPr>
        <w:ind w:firstLine="0"/>
        <w:jc w:val="center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4</w:t>
      </w:r>
      <w:r w:rsidR="00DC5248" w:rsidRPr="00D438AE">
        <w:rPr>
          <w:rFonts w:ascii="Times New Roman" w:hAnsi="Times New Roman" w:cs="Times New Roman"/>
          <w:sz w:val="27"/>
          <w:szCs w:val="27"/>
        </w:rPr>
        <w:t>. Основные принципы обработки, передачи и хранения персональных данных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Оператор в своей деятельности обеспечивает соблюдение принципов обработки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, указанных в </w:t>
      </w:r>
      <w:hyperlink r:id="rId11" w:history="1">
        <w:r w:rsidRPr="00D438AE">
          <w:rPr>
            <w:rStyle w:val="a4"/>
            <w:rFonts w:ascii="Times New Roman" w:hAnsi="Times New Roman" w:cs="Times New Roman"/>
            <w:color w:val="auto"/>
            <w:sz w:val="27"/>
            <w:szCs w:val="27"/>
            <w:u w:val="none"/>
          </w:rPr>
          <w:t>статье 5</w:t>
        </w:r>
      </w:hyperlink>
      <w:r w:rsidRPr="00D438AE">
        <w:rPr>
          <w:rFonts w:ascii="Times New Roman" w:hAnsi="Times New Roman" w:cs="Times New Roman"/>
          <w:sz w:val="27"/>
          <w:szCs w:val="27"/>
        </w:rPr>
        <w:t xml:space="preserve"> Федерального закона от 27 июля 2006 года </w:t>
      </w:r>
      <w:r w:rsidR="00E36E09" w:rsidRPr="00D438AE">
        <w:rPr>
          <w:rFonts w:ascii="Times New Roman" w:hAnsi="Times New Roman" w:cs="Times New Roman"/>
          <w:sz w:val="27"/>
          <w:szCs w:val="27"/>
        </w:rPr>
        <w:t>№</w:t>
      </w:r>
      <w:r w:rsidRPr="00D438AE">
        <w:rPr>
          <w:rFonts w:ascii="Times New Roman" w:hAnsi="Times New Roman" w:cs="Times New Roman"/>
          <w:sz w:val="27"/>
          <w:szCs w:val="27"/>
        </w:rPr>
        <w:t xml:space="preserve"> 152-ФЗ </w:t>
      </w:r>
      <w:r w:rsidR="00E36E09" w:rsidRPr="00D438AE">
        <w:rPr>
          <w:rFonts w:ascii="Times New Roman" w:hAnsi="Times New Roman" w:cs="Times New Roman"/>
          <w:sz w:val="27"/>
          <w:szCs w:val="27"/>
        </w:rPr>
        <w:t>«</w:t>
      </w:r>
      <w:r w:rsidRPr="00D438AE">
        <w:rPr>
          <w:rFonts w:ascii="Times New Roman" w:hAnsi="Times New Roman" w:cs="Times New Roman"/>
          <w:sz w:val="27"/>
          <w:szCs w:val="27"/>
        </w:rPr>
        <w:t>О персональных данных</w:t>
      </w:r>
      <w:r w:rsidR="00E36E09" w:rsidRPr="00D438AE">
        <w:rPr>
          <w:rFonts w:ascii="Times New Roman" w:hAnsi="Times New Roman" w:cs="Times New Roman"/>
          <w:sz w:val="27"/>
          <w:szCs w:val="27"/>
        </w:rPr>
        <w:t>»</w:t>
      </w:r>
      <w:r w:rsidRPr="00D438AE">
        <w:rPr>
          <w:rFonts w:ascii="Times New Roman" w:hAnsi="Times New Roman" w:cs="Times New Roman"/>
          <w:sz w:val="27"/>
          <w:szCs w:val="27"/>
        </w:rPr>
        <w:t>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Оператор не осуществляет обработку биометрических (сведения, которые характеризуют физиологические и биологические особенности человека, на основании которых можно установить его личность)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>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Оператор не осуществляет обработку специальных категорий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>, касающихся состояния здоровья.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Оператор не осуществляет трансграничную передачу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(передача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на территорию иностранного государства органу власти иностранного государства, иностранному физическому лицу или иностранному юридическому лицу).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Оператором используются общедоступные источники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(справочник, официальный информационный сайт).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, сообщаемые субъектом (фамилия, имя, отчество, абонентский номер, сведения о замещаемой должности) включаются в такие источники только с письменного согласия субъекта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>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</w:p>
    <w:p w:rsidR="00DC5248" w:rsidRPr="00D438AE" w:rsidRDefault="00E36E09" w:rsidP="00D438AE">
      <w:pPr>
        <w:ind w:firstLine="0"/>
        <w:jc w:val="center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5</w:t>
      </w:r>
      <w:r w:rsidR="00DC5248" w:rsidRPr="00D438AE">
        <w:rPr>
          <w:rFonts w:ascii="Times New Roman" w:hAnsi="Times New Roman" w:cs="Times New Roman"/>
          <w:sz w:val="27"/>
          <w:szCs w:val="27"/>
        </w:rPr>
        <w:t>. Сведения о лицах, осуществляющих обработку персональных данных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В целях соблюдения законодательства РФ, для достижения целей обработки, а также в интересах и с согласия субъектов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Оператор в ходе своей деятельности предоставляет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следующим организациям: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Федеральной налоговой службе РФ;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пенсионному фонду РФ;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негосударственным пенсионным фондам;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кредитным организациям;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страховым компаниям в системе обязательного медицинского страхования;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лицензирующим и/или контролирующим органам государственной власти.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Оператор вправе поручить обработку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другому лицу с согласия субъекта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, если иное не предусмотрено федеральным законом, на основании </w:t>
      </w:r>
      <w:r w:rsidRPr="00D438AE">
        <w:rPr>
          <w:rFonts w:ascii="Times New Roman" w:hAnsi="Times New Roman" w:cs="Times New Roman"/>
          <w:sz w:val="27"/>
          <w:szCs w:val="27"/>
        </w:rPr>
        <w:lastRenderedPageBreak/>
        <w:t>заключаемого с этим лицом договора.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</w:p>
    <w:p w:rsidR="00DC5248" w:rsidRPr="00D438AE" w:rsidRDefault="00E36E09" w:rsidP="00D438AE">
      <w:pPr>
        <w:ind w:firstLine="0"/>
        <w:jc w:val="center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6</w:t>
      </w:r>
      <w:r w:rsidR="00DC5248" w:rsidRPr="00D438AE">
        <w:rPr>
          <w:rFonts w:ascii="Times New Roman" w:hAnsi="Times New Roman" w:cs="Times New Roman"/>
          <w:sz w:val="27"/>
          <w:szCs w:val="27"/>
        </w:rPr>
        <w:t>. Меры по обеспечению безопасности персональных данных при их обработке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Оператор при обработке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принимает все необходимые правовые, организационные и технические меры для защиты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от неправомерного или случайного доступа к ним, уничтожения, изменения, блокирования, копирования, предоставления, распространения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, а также от иных неправомерных действий в отношении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>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Обеспечение безопасности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достигается, в частности:</w:t>
      </w:r>
    </w:p>
    <w:p w:rsidR="00DC5248" w:rsidRPr="00D438AE" w:rsidRDefault="00E36E09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- </w:t>
      </w:r>
      <w:r w:rsidR="00DC5248" w:rsidRPr="00D438AE">
        <w:rPr>
          <w:rFonts w:ascii="Times New Roman" w:hAnsi="Times New Roman" w:cs="Times New Roman"/>
          <w:sz w:val="27"/>
          <w:szCs w:val="27"/>
        </w:rPr>
        <w:t xml:space="preserve">назначением </w:t>
      </w:r>
      <w:proofErr w:type="gramStart"/>
      <w:r w:rsidR="00DC5248" w:rsidRPr="00D438AE">
        <w:rPr>
          <w:rFonts w:ascii="Times New Roman" w:hAnsi="Times New Roman" w:cs="Times New Roman"/>
          <w:sz w:val="27"/>
          <w:szCs w:val="27"/>
        </w:rPr>
        <w:t>ответственного</w:t>
      </w:r>
      <w:proofErr w:type="gramEnd"/>
      <w:r w:rsidR="00DC5248" w:rsidRPr="00D438AE">
        <w:rPr>
          <w:rFonts w:ascii="Times New Roman" w:hAnsi="Times New Roman" w:cs="Times New Roman"/>
          <w:sz w:val="27"/>
          <w:szCs w:val="27"/>
        </w:rPr>
        <w:t xml:space="preserve"> за организацию обработки </w:t>
      </w:r>
      <w:proofErr w:type="spellStart"/>
      <w:r w:rsidR="00DC5248"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="00DC5248" w:rsidRPr="00D438AE">
        <w:rPr>
          <w:rFonts w:ascii="Times New Roman" w:hAnsi="Times New Roman" w:cs="Times New Roman"/>
          <w:sz w:val="27"/>
          <w:szCs w:val="27"/>
        </w:rPr>
        <w:t>;</w:t>
      </w:r>
    </w:p>
    <w:p w:rsidR="00DC5248" w:rsidRPr="00D438AE" w:rsidRDefault="00E36E09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- о</w:t>
      </w:r>
      <w:r w:rsidR="00DC5248" w:rsidRPr="00D438AE">
        <w:rPr>
          <w:rFonts w:ascii="Times New Roman" w:hAnsi="Times New Roman" w:cs="Times New Roman"/>
          <w:sz w:val="27"/>
          <w:szCs w:val="27"/>
        </w:rPr>
        <w:t xml:space="preserve">существлением внутреннего контроля соответствия обработки </w:t>
      </w:r>
      <w:proofErr w:type="spellStart"/>
      <w:r w:rsidR="00DC5248"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="00DC5248" w:rsidRPr="00D438AE">
        <w:rPr>
          <w:rFonts w:ascii="Times New Roman" w:hAnsi="Times New Roman" w:cs="Times New Roman"/>
          <w:sz w:val="27"/>
          <w:szCs w:val="27"/>
        </w:rPr>
        <w:t xml:space="preserve"> </w:t>
      </w:r>
      <w:hyperlink r:id="rId12" w:history="1">
        <w:r w:rsidR="00DC5248" w:rsidRPr="00D438AE">
          <w:rPr>
            <w:rStyle w:val="a4"/>
            <w:rFonts w:ascii="Times New Roman" w:hAnsi="Times New Roman" w:cs="Times New Roman"/>
            <w:color w:val="auto"/>
            <w:sz w:val="27"/>
            <w:szCs w:val="27"/>
            <w:u w:val="none"/>
          </w:rPr>
          <w:t>Федеральному закону</w:t>
        </w:r>
      </w:hyperlink>
      <w:r w:rsidR="00DC5248" w:rsidRPr="00D438AE">
        <w:rPr>
          <w:rFonts w:ascii="Times New Roman" w:hAnsi="Times New Roman" w:cs="Times New Roman"/>
          <w:sz w:val="27"/>
          <w:szCs w:val="27"/>
        </w:rPr>
        <w:t xml:space="preserve"> от 27 июля 2006 года </w:t>
      </w:r>
      <w:r w:rsidRPr="00D438AE">
        <w:rPr>
          <w:rFonts w:ascii="Times New Roman" w:hAnsi="Times New Roman" w:cs="Times New Roman"/>
          <w:sz w:val="27"/>
          <w:szCs w:val="27"/>
        </w:rPr>
        <w:t>№ 152-ФЗ «</w:t>
      </w:r>
      <w:r w:rsidR="00DC5248" w:rsidRPr="00D438AE">
        <w:rPr>
          <w:rFonts w:ascii="Times New Roman" w:hAnsi="Times New Roman" w:cs="Times New Roman"/>
          <w:sz w:val="27"/>
          <w:szCs w:val="27"/>
        </w:rPr>
        <w:t>О персональных данных</w:t>
      </w:r>
      <w:r w:rsidRPr="00D438AE">
        <w:rPr>
          <w:rFonts w:ascii="Times New Roman" w:hAnsi="Times New Roman" w:cs="Times New Roman"/>
          <w:sz w:val="27"/>
          <w:szCs w:val="27"/>
        </w:rPr>
        <w:t>»</w:t>
      </w:r>
      <w:r w:rsidR="00DC5248" w:rsidRPr="00D438AE">
        <w:rPr>
          <w:rFonts w:ascii="Times New Roman" w:hAnsi="Times New Roman" w:cs="Times New Roman"/>
          <w:sz w:val="27"/>
          <w:szCs w:val="27"/>
        </w:rPr>
        <w:t xml:space="preserve"> и принятыми в соответствии с ними нормативными правовыми актами, требованиям к защите персональных данных, локальным актам;</w:t>
      </w:r>
    </w:p>
    <w:p w:rsidR="00DC5248" w:rsidRPr="00D438AE" w:rsidRDefault="00E36E09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- </w:t>
      </w:r>
      <w:r w:rsidR="00DC5248" w:rsidRPr="00D438AE">
        <w:rPr>
          <w:rFonts w:ascii="Times New Roman" w:hAnsi="Times New Roman" w:cs="Times New Roman"/>
          <w:sz w:val="27"/>
          <w:szCs w:val="27"/>
        </w:rPr>
        <w:t xml:space="preserve">ознакомлением сотрудников Оператора, непосредственно осуществляющих обработку </w:t>
      </w:r>
      <w:proofErr w:type="spellStart"/>
      <w:r w:rsidR="00DC5248"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="00DC5248" w:rsidRPr="00D438AE">
        <w:rPr>
          <w:rFonts w:ascii="Times New Roman" w:hAnsi="Times New Roman" w:cs="Times New Roman"/>
          <w:sz w:val="27"/>
          <w:szCs w:val="27"/>
        </w:rPr>
        <w:t xml:space="preserve">, с положениями законодательства РФ о </w:t>
      </w:r>
      <w:proofErr w:type="spellStart"/>
      <w:r w:rsidR="00DC5248"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="00DC5248" w:rsidRPr="00D438AE">
        <w:rPr>
          <w:rFonts w:ascii="Times New Roman" w:hAnsi="Times New Roman" w:cs="Times New Roman"/>
          <w:sz w:val="27"/>
          <w:szCs w:val="27"/>
        </w:rPr>
        <w:t xml:space="preserve">, в том числе требованиями к защите </w:t>
      </w:r>
      <w:proofErr w:type="spellStart"/>
      <w:r w:rsidR="00DC5248"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="00DC5248" w:rsidRPr="00D438AE">
        <w:rPr>
          <w:rFonts w:ascii="Times New Roman" w:hAnsi="Times New Roman" w:cs="Times New Roman"/>
          <w:sz w:val="27"/>
          <w:szCs w:val="27"/>
        </w:rPr>
        <w:t xml:space="preserve">, локальными актами в отношении обработки </w:t>
      </w:r>
      <w:proofErr w:type="spellStart"/>
      <w:r w:rsidR="00DC5248"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="00DC5248" w:rsidRPr="00D438AE">
        <w:rPr>
          <w:rFonts w:ascii="Times New Roman" w:hAnsi="Times New Roman" w:cs="Times New Roman"/>
          <w:sz w:val="27"/>
          <w:szCs w:val="27"/>
        </w:rPr>
        <w:t>, и (или) обучением указанных сотрудников;</w:t>
      </w:r>
    </w:p>
    <w:p w:rsidR="00DC5248" w:rsidRPr="00D438AE" w:rsidRDefault="00E36E09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- </w:t>
      </w:r>
      <w:r w:rsidR="00DC5248" w:rsidRPr="00D438AE">
        <w:rPr>
          <w:rFonts w:ascii="Times New Roman" w:hAnsi="Times New Roman" w:cs="Times New Roman"/>
          <w:sz w:val="27"/>
          <w:szCs w:val="27"/>
        </w:rPr>
        <w:t xml:space="preserve">применением организационных и технических мер по обеспечению безопасности </w:t>
      </w:r>
      <w:proofErr w:type="spellStart"/>
      <w:r w:rsidR="00DC5248"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="00DC5248" w:rsidRPr="00D438AE">
        <w:rPr>
          <w:rFonts w:ascii="Times New Roman" w:hAnsi="Times New Roman" w:cs="Times New Roman"/>
          <w:sz w:val="27"/>
          <w:szCs w:val="27"/>
        </w:rPr>
        <w:t xml:space="preserve"> при их обработке в </w:t>
      </w:r>
      <w:proofErr w:type="spellStart"/>
      <w:r w:rsidR="00DC5248" w:rsidRPr="00D438AE">
        <w:rPr>
          <w:rFonts w:ascii="Times New Roman" w:hAnsi="Times New Roman" w:cs="Times New Roman"/>
          <w:sz w:val="27"/>
          <w:szCs w:val="27"/>
        </w:rPr>
        <w:t>ИСПДн</w:t>
      </w:r>
      <w:proofErr w:type="spellEnd"/>
      <w:r w:rsidR="00DC5248" w:rsidRPr="00D438AE">
        <w:rPr>
          <w:rFonts w:ascii="Times New Roman" w:hAnsi="Times New Roman" w:cs="Times New Roman"/>
          <w:sz w:val="27"/>
          <w:szCs w:val="27"/>
        </w:rPr>
        <w:t xml:space="preserve">, необходимых для выполнения требований к защите </w:t>
      </w:r>
      <w:proofErr w:type="spellStart"/>
      <w:r w:rsidR="00DC5248"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="00DC5248" w:rsidRPr="00D438AE">
        <w:rPr>
          <w:rFonts w:ascii="Times New Roman" w:hAnsi="Times New Roman" w:cs="Times New Roman"/>
          <w:sz w:val="27"/>
          <w:szCs w:val="27"/>
        </w:rPr>
        <w:t>;</w:t>
      </w:r>
    </w:p>
    <w:p w:rsidR="00DC5248" w:rsidRPr="00D438AE" w:rsidRDefault="00E36E09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- </w:t>
      </w:r>
      <w:r w:rsidR="00DC5248" w:rsidRPr="00D438AE">
        <w:rPr>
          <w:rFonts w:ascii="Times New Roman" w:hAnsi="Times New Roman" w:cs="Times New Roman"/>
          <w:sz w:val="27"/>
          <w:szCs w:val="27"/>
        </w:rPr>
        <w:t xml:space="preserve">учетом машинных носителей </w:t>
      </w:r>
      <w:proofErr w:type="spellStart"/>
      <w:r w:rsidR="00DC5248"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="00DC5248" w:rsidRPr="00D438AE">
        <w:rPr>
          <w:rFonts w:ascii="Times New Roman" w:hAnsi="Times New Roman" w:cs="Times New Roman"/>
          <w:sz w:val="27"/>
          <w:szCs w:val="27"/>
        </w:rPr>
        <w:t>;</w:t>
      </w:r>
    </w:p>
    <w:p w:rsidR="00DC5248" w:rsidRPr="00D438AE" w:rsidRDefault="00E36E09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- </w:t>
      </w:r>
      <w:r w:rsidR="00DC5248" w:rsidRPr="00D438AE">
        <w:rPr>
          <w:rFonts w:ascii="Times New Roman" w:hAnsi="Times New Roman" w:cs="Times New Roman"/>
          <w:sz w:val="27"/>
          <w:szCs w:val="27"/>
        </w:rPr>
        <w:t xml:space="preserve">обнаружением фактов несанкционированного доступа к </w:t>
      </w:r>
      <w:proofErr w:type="spellStart"/>
      <w:r w:rsidR="00DC5248"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="00DC5248" w:rsidRPr="00D438AE">
        <w:rPr>
          <w:rFonts w:ascii="Times New Roman" w:hAnsi="Times New Roman" w:cs="Times New Roman"/>
          <w:sz w:val="27"/>
          <w:szCs w:val="27"/>
        </w:rPr>
        <w:t xml:space="preserve"> и принятием мер;</w:t>
      </w:r>
    </w:p>
    <w:p w:rsidR="00DC5248" w:rsidRPr="00D438AE" w:rsidRDefault="00E36E09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- </w:t>
      </w:r>
      <w:r w:rsidR="00DC5248" w:rsidRPr="00D438AE">
        <w:rPr>
          <w:rFonts w:ascii="Times New Roman" w:hAnsi="Times New Roman" w:cs="Times New Roman"/>
          <w:sz w:val="27"/>
          <w:szCs w:val="27"/>
        </w:rPr>
        <w:t xml:space="preserve">восстановлением </w:t>
      </w:r>
      <w:proofErr w:type="spellStart"/>
      <w:r w:rsidR="00DC5248"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="00DC5248" w:rsidRPr="00D438AE">
        <w:rPr>
          <w:rFonts w:ascii="Times New Roman" w:hAnsi="Times New Roman" w:cs="Times New Roman"/>
          <w:sz w:val="27"/>
          <w:szCs w:val="27"/>
        </w:rPr>
        <w:t xml:space="preserve">, </w:t>
      </w:r>
      <w:proofErr w:type="gramStart"/>
      <w:r w:rsidR="00DC5248" w:rsidRPr="00D438AE">
        <w:rPr>
          <w:rFonts w:ascii="Times New Roman" w:hAnsi="Times New Roman" w:cs="Times New Roman"/>
          <w:sz w:val="27"/>
          <w:szCs w:val="27"/>
        </w:rPr>
        <w:t>модифицированных</w:t>
      </w:r>
      <w:proofErr w:type="gramEnd"/>
      <w:r w:rsidR="00DC5248" w:rsidRPr="00D438AE">
        <w:rPr>
          <w:rFonts w:ascii="Times New Roman" w:hAnsi="Times New Roman" w:cs="Times New Roman"/>
          <w:sz w:val="27"/>
          <w:szCs w:val="27"/>
        </w:rPr>
        <w:t xml:space="preserve"> или уничтоженных вследствие несанкционированного доступа к ним;</w:t>
      </w:r>
    </w:p>
    <w:p w:rsidR="00DC5248" w:rsidRPr="00D438AE" w:rsidRDefault="00E36E09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- </w:t>
      </w:r>
      <w:r w:rsidR="00DC5248" w:rsidRPr="00D438AE">
        <w:rPr>
          <w:rFonts w:ascii="Times New Roman" w:hAnsi="Times New Roman" w:cs="Times New Roman"/>
          <w:sz w:val="27"/>
          <w:szCs w:val="27"/>
        </w:rPr>
        <w:t xml:space="preserve">контролем над принимаемыми мерами по обеспечению безопасности </w:t>
      </w:r>
      <w:proofErr w:type="spellStart"/>
      <w:r w:rsidR="00DC5248"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="00DC5248" w:rsidRPr="00D438AE">
        <w:rPr>
          <w:rFonts w:ascii="Times New Roman" w:hAnsi="Times New Roman" w:cs="Times New Roman"/>
          <w:sz w:val="27"/>
          <w:szCs w:val="27"/>
        </w:rPr>
        <w:t>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</w:p>
    <w:p w:rsidR="00DC5248" w:rsidRPr="00D438AE" w:rsidRDefault="00E36E09" w:rsidP="00D438AE">
      <w:pPr>
        <w:ind w:firstLine="0"/>
        <w:jc w:val="center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7</w:t>
      </w:r>
      <w:r w:rsidR="00DC5248" w:rsidRPr="00D438AE">
        <w:rPr>
          <w:rFonts w:ascii="Times New Roman" w:hAnsi="Times New Roman" w:cs="Times New Roman"/>
          <w:sz w:val="27"/>
          <w:szCs w:val="27"/>
        </w:rPr>
        <w:t>. Права субъектов персональных данных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Субъект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имеет право на получение сведений об обработке его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Оператором.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Субъект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вправе требовать от Оператора уточнения, обрабатываемых Оператором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субъекта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, их блокирования или уничтожения в случае, если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являются неполными, устаревшими, неточными, незаконно полученными или не являются необходимыми для заявленной цели обработки, а также принимать предусмотренные законом меры по защите своих прав.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Право субъекта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на доступ </w:t>
      </w:r>
      <w:proofErr w:type="gramStart"/>
      <w:r w:rsidRPr="00D438AE">
        <w:rPr>
          <w:rFonts w:ascii="Times New Roman" w:hAnsi="Times New Roman" w:cs="Times New Roman"/>
          <w:sz w:val="27"/>
          <w:szCs w:val="27"/>
        </w:rPr>
        <w:t>к</w:t>
      </w:r>
      <w:proofErr w:type="gramEnd"/>
      <w:r w:rsidRPr="00D438AE">
        <w:rPr>
          <w:rFonts w:ascii="Times New Roman" w:hAnsi="Times New Roman" w:cs="Times New Roman"/>
          <w:sz w:val="27"/>
          <w:szCs w:val="27"/>
        </w:rPr>
        <w:t xml:space="preserve"> его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может быть ограничено в соответствии с федеральными законами, в том числе если: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обработка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, включая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>, полученные в результате оперативно-розыскной, контрразведывательной и разведывательной деятельности, осуществляется в целях обороны страны, безопасности государства и охраны правопорядка;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обработка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осуществляется органами, осуществившими задержание субъекта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по подозрению в совершении преступления, либо предъявившими субъекту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обвинение по уголовному делу, либо применившими к субъекту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lastRenderedPageBreak/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меру пресечения до предъявления обвинения, за исключением предусмотренных уголовно-процессуальным законодательством РФ случаев, если допускается ознакомление подозреваемого или обвиняемого </w:t>
      </w:r>
      <w:proofErr w:type="gramStart"/>
      <w:r w:rsidRPr="00D438AE">
        <w:rPr>
          <w:rFonts w:ascii="Times New Roman" w:hAnsi="Times New Roman" w:cs="Times New Roman"/>
          <w:sz w:val="27"/>
          <w:szCs w:val="27"/>
        </w:rPr>
        <w:t>с</w:t>
      </w:r>
      <w:proofErr w:type="gramEnd"/>
      <w:r w:rsidRPr="00D438AE">
        <w:rPr>
          <w:rFonts w:ascii="Times New Roman" w:hAnsi="Times New Roman" w:cs="Times New Roman"/>
          <w:sz w:val="27"/>
          <w:szCs w:val="27"/>
        </w:rPr>
        <w:t xml:space="preserve"> такими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>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обработка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осуществляется в соответствии с законодательством о противодействии легализации (отмыванию) доходов, полученных преступным путем, и финансированию терроризма;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доступ субъекта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Pr="00D438AE">
        <w:rPr>
          <w:rFonts w:ascii="Times New Roman" w:hAnsi="Times New Roman" w:cs="Times New Roman"/>
          <w:sz w:val="27"/>
          <w:szCs w:val="27"/>
        </w:rPr>
        <w:t>к</w:t>
      </w:r>
      <w:proofErr w:type="gramEnd"/>
      <w:r w:rsidRPr="00D438AE">
        <w:rPr>
          <w:rFonts w:ascii="Times New Roman" w:hAnsi="Times New Roman" w:cs="Times New Roman"/>
          <w:sz w:val="27"/>
          <w:szCs w:val="27"/>
        </w:rPr>
        <w:t xml:space="preserve"> его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нарушает права и законные интересы третьих лиц;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обработка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осуществляется в случаях, предусмотренных законодательством РФ о транспортной безопасности, в целях обеспечения устойчивого и безопасного функционирования транспортного комплекса, защиты интересов личности, общества и государства в сфере транспортного комплекса от актов незаконного вмешательства.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Для реализации своих прав и защиты законных интересов субъект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имеет право обратиться к Оператору. Оператор рассматривает любые обращения и жалобы со стороны субъектов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>, тщательно расследует факты нарушений и принимает все необходимые меры для их немедленного устранения, наказания виновных лиц и урегулирования спорных и конфликтных ситуаций в досудебном порядке.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Субъект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вправе обжаловать действия или бездействие Оператора путем обращения в уполномоченный орган по защите прав субъектов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>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Субъект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имеет право на защиту своих прав и законных интересов, в том числе на возмещение убытков и (или) компенсацию морального вреда в судебном порядке.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</w:p>
    <w:p w:rsidR="00DC5248" w:rsidRPr="00D438AE" w:rsidRDefault="00E36E09" w:rsidP="00D438AE">
      <w:pPr>
        <w:ind w:firstLine="0"/>
        <w:jc w:val="center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8</w:t>
      </w:r>
      <w:r w:rsidR="00DC5248" w:rsidRPr="00D438AE">
        <w:rPr>
          <w:rFonts w:ascii="Times New Roman" w:hAnsi="Times New Roman" w:cs="Times New Roman"/>
          <w:sz w:val="27"/>
          <w:szCs w:val="27"/>
        </w:rPr>
        <w:t>. Сроки обработки (хранения) персональных данных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Течение срока обработки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начинается с момента их получения Оператором.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Оператор осуществляет хранение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в форме, позволяющей определить субъект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>, не дольше, чем того требуют цели их обработки.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сотрудников Оператора, в том числе родственников сотрудника, используются в течение трудовой деятельности в соответствии с трудовым договором, а также на протяжении установленного законодательством срока хранения личного дела в архиве.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граждан, обратившихся к Оператору в установленном порядке, хранятся в делах Оператора в течение срока, определённого законодательством и но</w:t>
      </w:r>
      <w:r w:rsidR="00D438AE" w:rsidRPr="00D438AE">
        <w:rPr>
          <w:rFonts w:ascii="Times New Roman" w:hAnsi="Times New Roman" w:cs="Times New Roman"/>
          <w:sz w:val="27"/>
          <w:szCs w:val="27"/>
        </w:rPr>
        <w:t>менклатурой дел Оператора</w:t>
      </w:r>
      <w:r w:rsidRPr="00D438AE">
        <w:rPr>
          <w:rFonts w:ascii="Times New Roman" w:hAnsi="Times New Roman" w:cs="Times New Roman"/>
          <w:sz w:val="27"/>
          <w:szCs w:val="27"/>
        </w:rPr>
        <w:t>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</w:p>
    <w:p w:rsidR="00DC5248" w:rsidRPr="00D438AE" w:rsidRDefault="00E36E09" w:rsidP="00D438AE">
      <w:pPr>
        <w:ind w:firstLine="0"/>
        <w:jc w:val="center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9</w:t>
      </w:r>
      <w:r w:rsidR="00DC5248" w:rsidRPr="00D438AE">
        <w:rPr>
          <w:rFonts w:ascii="Times New Roman" w:hAnsi="Times New Roman" w:cs="Times New Roman"/>
          <w:sz w:val="27"/>
          <w:szCs w:val="27"/>
        </w:rPr>
        <w:t>. Уточнение, блокирование и уничтожение персональных данных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Целью уточнения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, в том числе обновления и изменения, является обеспечение достоверности, полноты и актуальности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, </w:t>
      </w:r>
      <w:proofErr w:type="gramStart"/>
      <w:r w:rsidRPr="00D438AE">
        <w:rPr>
          <w:rFonts w:ascii="Times New Roman" w:hAnsi="Times New Roman" w:cs="Times New Roman"/>
          <w:sz w:val="27"/>
          <w:szCs w:val="27"/>
        </w:rPr>
        <w:t>обрабатываемых</w:t>
      </w:r>
      <w:proofErr w:type="gramEnd"/>
      <w:r w:rsidRPr="00D438AE">
        <w:rPr>
          <w:rFonts w:ascii="Times New Roman" w:hAnsi="Times New Roman" w:cs="Times New Roman"/>
          <w:sz w:val="27"/>
          <w:szCs w:val="27"/>
        </w:rPr>
        <w:t xml:space="preserve"> Оператором.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Уточнение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осуществляется Оператором по собственной инициативе, по требованию субъекта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или его представителя, по требованию уполномоченного органа по защите прав субъектов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в случаях, когда установлено, что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являются неполными, устаревшими, недостоверными.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lastRenderedPageBreak/>
        <w:t xml:space="preserve">Целью блокирования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является временное прекращение обработки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до момента устранения обстоятельств, послуживших основанием для блокирования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>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Блокирование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осуществляется Оператором по требованию субъекта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или его представителя, а также по требованию уполномоченного органа по защите прав субъектов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в случае выявления недостоверных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или неправомерных действий с ними.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Уничтожение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осуществляется Оператором: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по достижении цели обработки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>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в случае утраты необходимости в достижении целей обработки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>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в случае отзыва субъектом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согласия на обработку </w:t>
      </w:r>
      <w:proofErr w:type="gramStart"/>
      <w:r w:rsidRPr="00D438AE">
        <w:rPr>
          <w:rFonts w:ascii="Times New Roman" w:hAnsi="Times New Roman" w:cs="Times New Roman"/>
          <w:sz w:val="27"/>
          <w:szCs w:val="27"/>
        </w:rPr>
        <w:t>своих</w:t>
      </w:r>
      <w:proofErr w:type="gramEnd"/>
      <w:r w:rsidRPr="00D438AE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>;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по требованию субъекта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или уполномоченного органа по защите прав субъектов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в случае выявления фактов совершения Оператором неправомерных действий с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>, когда устранить соответствующие нарушения не представляется возможным.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При уничтожении материальных носителей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составляется акт об уничтожении носителей, содержащих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>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</w:p>
    <w:p w:rsidR="00DC5248" w:rsidRPr="00D438AE" w:rsidRDefault="00DC5248" w:rsidP="00D438AE">
      <w:pPr>
        <w:ind w:firstLine="0"/>
        <w:jc w:val="center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1</w:t>
      </w:r>
      <w:r w:rsidR="00E36E09" w:rsidRPr="00D438AE">
        <w:rPr>
          <w:rFonts w:ascii="Times New Roman" w:hAnsi="Times New Roman" w:cs="Times New Roman"/>
          <w:sz w:val="27"/>
          <w:szCs w:val="27"/>
        </w:rPr>
        <w:t>0</w:t>
      </w:r>
      <w:r w:rsidRPr="00D438AE">
        <w:rPr>
          <w:rFonts w:ascii="Times New Roman" w:hAnsi="Times New Roman" w:cs="Times New Roman"/>
          <w:sz w:val="27"/>
          <w:szCs w:val="27"/>
        </w:rPr>
        <w:t>. Заключительные положения</w:t>
      </w:r>
    </w:p>
    <w:p w:rsidR="00DC5248" w:rsidRPr="00D438AE" w:rsidRDefault="00E36E09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На</w:t>
      </w:r>
      <w:r w:rsidR="00DC5248" w:rsidRPr="00D438AE">
        <w:rPr>
          <w:rFonts w:ascii="Times New Roman" w:hAnsi="Times New Roman" w:cs="Times New Roman"/>
          <w:sz w:val="27"/>
          <w:szCs w:val="27"/>
        </w:rPr>
        <w:t>стоящая Политика является внутренним документом Оператора, общедоступной и подлежит размещению на официальном сайте Оператора.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Настоящая Политика подлежит изменению, дополнению в случае появления новых законодательных актов и специальных нормативных документов по обработке и защите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>.</w:t>
      </w:r>
    </w:p>
    <w:p w:rsidR="00DC5248" w:rsidRPr="00D438AE" w:rsidRDefault="00E36E09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К</w:t>
      </w:r>
      <w:r w:rsidR="00DC5248" w:rsidRPr="00D438AE">
        <w:rPr>
          <w:rFonts w:ascii="Times New Roman" w:hAnsi="Times New Roman" w:cs="Times New Roman"/>
          <w:sz w:val="27"/>
          <w:szCs w:val="27"/>
        </w:rPr>
        <w:t xml:space="preserve">онтроль исполнения требований настоящей Политики осуществляется ответственным лицом за организацию обработки </w:t>
      </w:r>
      <w:proofErr w:type="spellStart"/>
      <w:r w:rsidR="00DC5248"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="00DC5248" w:rsidRPr="00D438AE">
        <w:rPr>
          <w:rFonts w:ascii="Times New Roman" w:hAnsi="Times New Roman" w:cs="Times New Roman"/>
          <w:sz w:val="27"/>
          <w:szCs w:val="27"/>
        </w:rPr>
        <w:t>.</w:t>
      </w: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Ответственность должностных лиц Оператора, имеющих доступ к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, за невыполнение требований норм, регулирующих обработку и защиту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ПДн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>, определяется в соответствии с законодательством РФ и внутренними документами Оператора.</w:t>
      </w:r>
    </w:p>
    <w:p w:rsidR="00CC2BC1" w:rsidRDefault="00CC2BC1" w:rsidP="00CC2BC1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CC2BC1" w:rsidRDefault="00CC2BC1" w:rsidP="00CC2BC1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CC2BC1" w:rsidRDefault="00CC2BC1" w:rsidP="00CC2BC1">
      <w:pPr>
        <w:ind w:firstLine="0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>Главному специалист</w:t>
      </w:r>
    </w:p>
    <w:p w:rsidR="00DC5248" w:rsidRPr="00D438AE" w:rsidRDefault="00CC2BC1" w:rsidP="00CC2BC1">
      <w:pPr>
        <w:ind w:firstLine="0"/>
        <w:rPr>
          <w:rFonts w:ascii="Times New Roman" w:hAnsi="Times New Roman" w:cs="Times New Roman"/>
          <w:sz w:val="27"/>
          <w:szCs w:val="27"/>
        </w:rPr>
      </w:pPr>
      <w:r w:rsidRPr="00D438AE">
        <w:rPr>
          <w:rFonts w:ascii="Times New Roman" w:hAnsi="Times New Roman" w:cs="Times New Roman"/>
          <w:sz w:val="27"/>
          <w:szCs w:val="27"/>
        </w:rPr>
        <w:t xml:space="preserve">финансового управления </w:t>
      </w:r>
      <w:r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               </w:t>
      </w:r>
      <w:proofErr w:type="spellStart"/>
      <w:r w:rsidRPr="00D438AE">
        <w:rPr>
          <w:rFonts w:ascii="Times New Roman" w:hAnsi="Times New Roman" w:cs="Times New Roman"/>
          <w:sz w:val="27"/>
          <w:szCs w:val="27"/>
        </w:rPr>
        <w:t>О.Э.Кочекьян</w:t>
      </w:r>
      <w:proofErr w:type="spellEnd"/>
      <w:r w:rsidRPr="00D438AE">
        <w:rPr>
          <w:rFonts w:ascii="Times New Roman" w:hAnsi="Times New Roman" w:cs="Times New Roman"/>
          <w:sz w:val="27"/>
          <w:szCs w:val="27"/>
        </w:rPr>
        <w:t xml:space="preserve">   </w:t>
      </w:r>
    </w:p>
    <w:p w:rsidR="00DC5248" w:rsidRPr="00D438AE" w:rsidRDefault="00E36E09" w:rsidP="00DC5248">
      <w:pPr>
        <w:rPr>
          <w:rFonts w:ascii="Times New Roman" w:hAnsi="Times New Roman" w:cs="Times New Roman"/>
          <w:sz w:val="27"/>
          <w:szCs w:val="27"/>
        </w:rPr>
      </w:pPr>
      <w:bookmarkStart w:id="1" w:name="sub_72"/>
      <w:r w:rsidRPr="00D438AE">
        <w:rPr>
          <w:rFonts w:ascii="Times New Roman" w:hAnsi="Times New Roman" w:cs="Times New Roman"/>
          <w:sz w:val="27"/>
          <w:szCs w:val="27"/>
        </w:rPr>
        <w:t xml:space="preserve"> </w:t>
      </w:r>
    </w:p>
    <w:bookmarkEnd w:id="1"/>
    <w:p w:rsidR="00DC5248" w:rsidRPr="00D438AE" w:rsidRDefault="00DC5248" w:rsidP="00DC5248">
      <w:pPr>
        <w:rPr>
          <w:rFonts w:ascii="Times New Roman" w:hAnsi="Times New Roman" w:cs="Times New Roman"/>
          <w:sz w:val="27"/>
          <w:szCs w:val="27"/>
        </w:rPr>
      </w:pPr>
    </w:p>
    <w:p w:rsidR="00DC5248" w:rsidRPr="00D438AE" w:rsidRDefault="00E36E09" w:rsidP="00DC5248">
      <w:pPr>
        <w:pStyle w:val="1"/>
        <w:rPr>
          <w:rFonts w:ascii="Times New Roman" w:hAnsi="Times New Roman" w:cs="Times New Roman"/>
          <w:sz w:val="27"/>
          <w:szCs w:val="27"/>
        </w:rPr>
      </w:pPr>
      <w:bookmarkStart w:id="2" w:name="sub_8"/>
      <w:r w:rsidRPr="00D438AE">
        <w:rPr>
          <w:rFonts w:ascii="Times New Roman" w:hAnsi="Times New Roman" w:cs="Times New Roman"/>
          <w:sz w:val="27"/>
          <w:szCs w:val="27"/>
        </w:rPr>
        <w:t xml:space="preserve"> </w:t>
      </w:r>
    </w:p>
    <w:bookmarkEnd w:id="2"/>
    <w:p w:rsidR="00DC5248" w:rsidRPr="00D438AE" w:rsidRDefault="00DC5248" w:rsidP="00DC5248">
      <w:pPr>
        <w:rPr>
          <w:rFonts w:ascii="Times New Roman" w:hAnsi="Times New Roman" w:cs="Times New Roman"/>
          <w:sz w:val="27"/>
          <w:szCs w:val="27"/>
        </w:rPr>
      </w:pPr>
    </w:p>
    <w:p w:rsidR="00DC5248" w:rsidRPr="00D438AE" w:rsidRDefault="00DC5248" w:rsidP="00DC5248">
      <w:pPr>
        <w:rPr>
          <w:rFonts w:ascii="Times New Roman" w:hAnsi="Times New Roman" w:cs="Times New Roman"/>
          <w:sz w:val="27"/>
          <w:szCs w:val="27"/>
        </w:rPr>
      </w:pPr>
    </w:p>
    <w:p w:rsidR="00DC5248" w:rsidRPr="00D438AE" w:rsidRDefault="00DC5248" w:rsidP="00DC5248">
      <w:pPr>
        <w:ind w:firstLine="851"/>
        <w:rPr>
          <w:rFonts w:ascii="Times New Roman" w:hAnsi="Times New Roman" w:cs="Times New Roman"/>
          <w:sz w:val="27"/>
          <w:szCs w:val="27"/>
        </w:rPr>
      </w:pPr>
    </w:p>
    <w:sectPr w:rsidR="00DC5248" w:rsidRPr="00D438AE" w:rsidSect="00D438AE">
      <w:headerReference w:type="default" r:id="rId13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333C" w:rsidRDefault="0077333C" w:rsidP="00D438AE">
      <w:r>
        <w:separator/>
      </w:r>
    </w:p>
  </w:endnote>
  <w:endnote w:type="continuationSeparator" w:id="0">
    <w:p w:rsidR="0077333C" w:rsidRDefault="0077333C" w:rsidP="00D438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333C" w:rsidRDefault="0077333C" w:rsidP="00D438AE">
      <w:r>
        <w:separator/>
      </w:r>
    </w:p>
  </w:footnote>
  <w:footnote w:type="continuationSeparator" w:id="0">
    <w:p w:rsidR="0077333C" w:rsidRDefault="0077333C" w:rsidP="00D438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65135179"/>
      <w:docPartObj>
        <w:docPartGallery w:val="Page Numbers (Top of Page)"/>
        <w:docPartUnique/>
      </w:docPartObj>
    </w:sdtPr>
    <w:sdtEndPr/>
    <w:sdtContent>
      <w:p w:rsidR="00D438AE" w:rsidRDefault="00D438A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1202E">
          <w:rPr>
            <w:noProof/>
          </w:rPr>
          <w:t>2</w:t>
        </w:r>
        <w:r>
          <w:fldChar w:fldCharType="end"/>
        </w:r>
      </w:p>
    </w:sdtContent>
  </w:sdt>
  <w:p w:rsidR="00D438AE" w:rsidRDefault="00D438A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5248"/>
    <w:rsid w:val="0021202E"/>
    <w:rsid w:val="002979F9"/>
    <w:rsid w:val="002F0D94"/>
    <w:rsid w:val="004B610A"/>
    <w:rsid w:val="004E2225"/>
    <w:rsid w:val="0077333C"/>
    <w:rsid w:val="0083281B"/>
    <w:rsid w:val="00B62841"/>
    <w:rsid w:val="00CC2BC1"/>
    <w:rsid w:val="00D05CC5"/>
    <w:rsid w:val="00D438AE"/>
    <w:rsid w:val="00D66852"/>
    <w:rsid w:val="00DC5248"/>
    <w:rsid w:val="00E36E09"/>
    <w:rsid w:val="00EB2942"/>
    <w:rsid w:val="00F45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5248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C5248"/>
    <w:pPr>
      <w:spacing w:before="108" w:after="108"/>
      <w:ind w:firstLine="0"/>
      <w:jc w:val="center"/>
      <w:outlineLvl w:val="0"/>
    </w:pPr>
    <w:rPr>
      <w:rFonts w:eastAsia="Times New Roman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C5248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DC5248"/>
    <w:rPr>
      <w:color w:val="106BBE"/>
    </w:rPr>
  </w:style>
  <w:style w:type="character" w:styleId="a4">
    <w:name w:val="Hyperlink"/>
    <w:basedOn w:val="a0"/>
    <w:uiPriority w:val="99"/>
    <w:unhideWhenUsed/>
    <w:rsid w:val="00DC5248"/>
    <w:rPr>
      <w:color w:val="0000FF" w:themeColor="hyperlink"/>
      <w:u w:val="single"/>
    </w:rPr>
  </w:style>
  <w:style w:type="paragraph" w:customStyle="1" w:styleId="a5">
    <w:name w:val="Нормальный (таблица)"/>
    <w:basedOn w:val="a"/>
    <w:next w:val="a"/>
    <w:uiPriority w:val="99"/>
    <w:rsid w:val="00DC5248"/>
    <w:pPr>
      <w:ind w:firstLine="0"/>
    </w:pPr>
    <w:rPr>
      <w:rFonts w:ascii="Arial" w:hAnsi="Arial" w:cs="Arial"/>
    </w:rPr>
  </w:style>
  <w:style w:type="paragraph" w:customStyle="1" w:styleId="a6">
    <w:name w:val="Прижатый влево"/>
    <w:basedOn w:val="a"/>
    <w:next w:val="a"/>
    <w:uiPriority w:val="99"/>
    <w:rsid w:val="00DC5248"/>
    <w:pPr>
      <w:ind w:firstLine="0"/>
      <w:jc w:val="left"/>
    </w:pPr>
    <w:rPr>
      <w:rFonts w:ascii="Arial" w:hAnsi="Arial" w:cs="Arial"/>
    </w:rPr>
  </w:style>
  <w:style w:type="table" w:styleId="a7">
    <w:name w:val="Table Grid"/>
    <w:basedOn w:val="a1"/>
    <w:uiPriority w:val="59"/>
    <w:rsid w:val="002979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2979F9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</w:rPr>
  </w:style>
  <w:style w:type="character" w:customStyle="1" w:styleId="s10">
    <w:name w:val="s_10"/>
    <w:basedOn w:val="a0"/>
    <w:rsid w:val="002979F9"/>
  </w:style>
  <w:style w:type="paragraph" w:customStyle="1" w:styleId="indent1">
    <w:name w:val="indent_1"/>
    <w:basedOn w:val="a"/>
    <w:rsid w:val="002979F9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</w:rPr>
  </w:style>
  <w:style w:type="paragraph" w:customStyle="1" w:styleId="s16">
    <w:name w:val="s_16"/>
    <w:basedOn w:val="a"/>
    <w:rsid w:val="002979F9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</w:rPr>
  </w:style>
  <w:style w:type="paragraph" w:styleId="a8">
    <w:name w:val="header"/>
    <w:basedOn w:val="a"/>
    <w:link w:val="a9"/>
    <w:uiPriority w:val="99"/>
    <w:unhideWhenUsed/>
    <w:rsid w:val="00D438A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438AE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D438A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438AE"/>
    <w:rPr>
      <w:rFonts w:ascii="Times New Roman CYR" w:eastAsiaTheme="minorEastAsia" w:hAnsi="Times New Roman CYR" w:cs="Times New Roman CYR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5248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C5248"/>
    <w:pPr>
      <w:spacing w:before="108" w:after="108"/>
      <w:ind w:firstLine="0"/>
      <w:jc w:val="center"/>
      <w:outlineLvl w:val="0"/>
    </w:pPr>
    <w:rPr>
      <w:rFonts w:eastAsia="Times New Roman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C5248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DC5248"/>
    <w:rPr>
      <w:color w:val="106BBE"/>
    </w:rPr>
  </w:style>
  <w:style w:type="character" w:styleId="a4">
    <w:name w:val="Hyperlink"/>
    <w:basedOn w:val="a0"/>
    <w:uiPriority w:val="99"/>
    <w:unhideWhenUsed/>
    <w:rsid w:val="00DC5248"/>
    <w:rPr>
      <w:color w:val="0000FF" w:themeColor="hyperlink"/>
      <w:u w:val="single"/>
    </w:rPr>
  </w:style>
  <w:style w:type="paragraph" w:customStyle="1" w:styleId="a5">
    <w:name w:val="Нормальный (таблица)"/>
    <w:basedOn w:val="a"/>
    <w:next w:val="a"/>
    <w:uiPriority w:val="99"/>
    <w:rsid w:val="00DC5248"/>
    <w:pPr>
      <w:ind w:firstLine="0"/>
    </w:pPr>
    <w:rPr>
      <w:rFonts w:ascii="Arial" w:hAnsi="Arial" w:cs="Arial"/>
    </w:rPr>
  </w:style>
  <w:style w:type="paragraph" w:customStyle="1" w:styleId="a6">
    <w:name w:val="Прижатый влево"/>
    <w:basedOn w:val="a"/>
    <w:next w:val="a"/>
    <w:uiPriority w:val="99"/>
    <w:rsid w:val="00DC5248"/>
    <w:pPr>
      <w:ind w:firstLine="0"/>
      <w:jc w:val="left"/>
    </w:pPr>
    <w:rPr>
      <w:rFonts w:ascii="Arial" w:hAnsi="Arial" w:cs="Arial"/>
    </w:rPr>
  </w:style>
  <w:style w:type="table" w:styleId="a7">
    <w:name w:val="Table Grid"/>
    <w:basedOn w:val="a1"/>
    <w:uiPriority w:val="59"/>
    <w:rsid w:val="002979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2979F9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</w:rPr>
  </w:style>
  <w:style w:type="character" w:customStyle="1" w:styleId="s10">
    <w:name w:val="s_10"/>
    <w:basedOn w:val="a0"/>
    <w:rsid w:val="002979F9"/>
  </w:style>
  <w:style w:type="paragraph" w:customStyle="1" w:styleId="indent1">
    <w:name w:val="indent_1"/>
    <w:basedOn w:val="a"/>
    <w:rsid w:val="002979F9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</w:rPr>
  </w:style>
  <w:style w:type="paragraph" w:customStyle="1" w:styleId="s16">
    <w:name w:val="s_16"/>
    <w:basedOn w:val="a"/>
    <w:rsid w:val="002979F9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</w:rPr>
  </w:style>
  <w:style w:type="paragraph" w:styleId="a8">
    <w:name w:val="header"/>
    <w:basedOn w:val="a"/>
    <w:link w:val="a9"/>
    <w:uiPriority w:val="99"/>
    <w:unhideWhenUsed/>
    <w:rsid w:val="00D438A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438AE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D438A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438AE"/>
    <w:rPr>
      <w:rFonts w:ascii="Times New Roman CYR" w:eastAsiaTheme="minorEastAsia" w:hAnsi="Times New Roman CYR" w:cs="Times New Roman CYR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580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06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unicipal.garant.ru/document?id=12048567&amp;sub=0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municipal.garant.ru/document?id=12048567&amp;sub=0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municipal.garant.ru/document?id=12048567&amp;sub=5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municipal.garant.ru/document?id=70152506&amp;sub=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municipal.garant.ru/document?id=70052982&amp;sub=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2370</Words>
  <Characters>13509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Оксана Э. Кочекьян</cp:lastModifiedBy>
  <cp:revision>6</cp:revision>
  <dcterms:created xsi:type="dcterms:W3CDTF">2023-08-29T06:35:00Z</dcterms:created>
  <dcterms:modified xsi:type="dcterms:W3CDTF">2023-08-29T06:52:00Z</dcterms:modified>
</cp:coreProperties>
</file>