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A51AAB">
        <w:rPr>
          <w:rFonts w:ascii="Times New Roman" w:hAnsi="Times New Roman" w:cs="Times New Roman"/>
          <w:sz w:val="28"/>
          <w:szCs w:val="28"/>
          <w:u w:val="single"/>
        </w:rPr>
        <w:t>27.10.2022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3384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51AAB">
        <w:rPr>
          <w:rFonts w:ascii="Times New Roman" w:hAnsi="Times New Roman" w:cs="Times New Roman"/>
          <w:sz w:val="28"/>
          <w:szCs w:val="28"/>
          <w:u w:val="single"/>
        </w:rPr>
        <w:t>156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3845" w:rsidRPr="00F641F9" w:rsidRDefault="00333845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A51AAB" w:rsidRDefault="00A51AAB" w:rsidP="00A51AAB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911B39">
        <w:rPr>
          <w:rFonts w:ascii="Times New Roman" w:hAnsi="Times New Roman"/>
          <w:b/>
          <w:bCs/>
          <w:sz w:val="28"/>
          <w:szCs w:val="28"/>
        </w:rPr>
        <w:t xml:space="preserve">Об утверждении Плана </w:t>
      </w:r>
      <w:r>
        <w:rPr>
          <w:rFonts w:ascii="Times New Roman" w:hAnsi="Times New Roman"/>
          <w:b/>
          <w:bCs/>
          <w:sz w:val="28"/>
          <w:szCs w:val="28"/>
        </w:rPr>
        <w:t>осуществления внутреннего финансового аудита</w:t>
      </w:r>
    </w:p>
    <w:p w:rsidR="00A51AAB" w:rsidRPr="003D3A04" w:rsidRDefault="00A51AAB" w:rsidP="00A51AAB">
      <w:pPr>
        <w:pStyle w:val="a4"/>
        <w:jc w:val="center"/>
        <w:rPr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2023 году</w:t>
      </w:r>
    </w:p>
    <w:p w:rsidR="00A51AAB" w:rsidRPr="00911B39" w:rsidRDefault="00A51AAB" w:rsidP="00A51AAB">
      <w:pPr>
        <w:pStyle w:val="a3"/>
        <w:spacing w:before="0" w:beforeAutospacing="0" w:after="0" w:afterAutospacing="0"/>
        <w:ind w:left="851"/>
        <w:jc w:val="both"/>
        <w:rPr>
          <w:bCs/>
          <w:sz w:val="28"/>
          <w:szCs w:val="28"/>
        </w:rPr>
      </w:pPr>
    </w:p>
    <w:p w:rsidR="00A51AAB" w:rsidRPr="00911B39" w:rsidRDefault="00A51AAB" w:rsidP="00A51AAB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51AAB" w:rsidRPr="00911B39" w:rsidRDefault="00A51AAB" w:rsidP="00A51AAB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51AAB" w:rsidRPr="00911B39" w:rsidRDefault="00A51AAB" w:rsidP="00A51AAB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160.2-1 Бюджетного кодекса Российской Федерации, федеральными стандартами внутреннего финансового аудита, на основании постановления администрации муниципального образования Крымский район от 2 октября 2020 года № 2223 «О наделении полномочиями субъекта внутреннего финансового аудита и утверждения Порядка осуществления администрацией муниципального образования Крымский район внутреннего финансового аудита»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911B3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51AAB" w:rsidRPr="00911B39" w:rsidRDefault="00A51AAB" w:rsidP="00A51AAB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11B39">
        <w:rPr>
          <w:sz w:val="28"/>
          <w:szCs w:val="28"/>
        </w:rPr>
        <w:t xml:space="preserve">1. Утвердить План </w:t>
      </w:r>
      <w:r>
        <w:rPr>
          <w:sz w:val="28"/>
          <w:szCs w:val="28"/>
        </w:rPr>
        <w:t>осуществления</w:t>
      </w:r>
      <w:r w:rsidRPr="00911B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внутреннего финансового аудита </w:t>
      </w:r>
      <w:r w:rsidRPr="00911B39">
        <w:rPr>
          <w:sz w:val="28"/>
          <w:szCs w:val="28"/>
        </w:rPr>
        <w:t xml:space="preserve">на </w:t>
      </w:r>
      <w:r>
        <w:rPr>
          <w:sz w:val="28"/>
          <w:szCs w:val="28"/>
        </w:rPr>
        <w:t>2023</w:t>
      </w:r>
      <w:r w:rsidRPr="00911B39">
        <w:rPr>
          <w:sz w:val="28"/>
          <w:szCs w:val="28"/>
        </w:rPr>
        <w:t xml:space="preserve"> год (приложение).</w:t>
      </w:r>
    </w:p>
    <w:p w:rsidR="00A51AAB" w:rsidRPr="00EC1765" w:rsidRDefault="00A51AAB" w:rsidP="00A51AA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2.</w:t>
      </w:r>
      <w:r w:rsidRPr="00DE520F">
        <w:rPr>
          <w:rFonts w:ascii="Times New Roman" w:hAnsi="Times New Roman" w:cs="Times New Roman"/>
          <w:sz w:val="28"/>
          <w:szCs w:val="28"/>
        </w:rPr>
        <w:t xml:space="preserve"> </w:t>
      </w:r>
      <w:r w:rsidRPr="00865E5B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865E5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865E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5E5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Pr="00EC1765">
        <w:rPr>
          <w:rFonts w:ascii="Times New Roman" w:hAnsi="Times New Roman" w:cs="Times New Roman"/>
          <w:sz w:val="28"/>
          <w:szCs w:val="28"/>
        </w:rPr>
        <w:t>образования Крымский район в сети Интернет.</w:t>
      </w:r>
    </w:p>
    <w:p w:rsidR="00A51AAB" w:rsidRPr="00911B39" w:rsidRDefault="00A51AAB" w:rsidP="00A51AAB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11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11B3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911B39">
        <w:rPr>
          <w:rFonts w:ascii="Times New Roman" w:hAnsi="Times New Roman" w:cs="Times New Roman"/>
          <w:sz w:val="28"/>
          <w:szCs w:val="28"/>
        </w:rPr>
        <w:t>.</w:t>
      </w:r>
    </w:p>
    <w:p w:rsidR="00A51AAB" w:rsidRPr="00911B39" w:rsidRDefault="00A51AAB" w:rsidP="00A51AAB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A51AAB" w:rsidRPr="00911B39" w:rsidRDefault="00A51AAB" w:rsidP="00A51AAB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51AAB" w:rsidRPr="00911B39" w:rsidRDefault="00A51AAB" w:rsidP="00A51AAB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A51AAB" w:rsidRPr="00F21358" w:rsidRDefault="00A51AAB" w:rsidP="00A51AAB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A51AAB" w:rsidRPr="006C7BBA" w:rsidRDefault="00A51AAB" w:rsidP="00A51AAB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6C7BBA">
        <w:rPr>
          <w:sz w:val="28"/>
          <w:szCs w:val="28"/>
        </w:rPr>
        <w:t>Исполняющий</w:t>
      </w:r>
      <w:proofErr w:type="gramEnd"/>
      <w:r w:rsidRPr="006C7BBA">
        <w:rPr>
          <w:sz w:val="28"/>
          <w:szCs w:val="28"/>
        </w:rPr>
        <w:t xml:space="preserve"> обязанности главы</w:t>
      </w:r>
    </w:p>
    <w:p w:rsidR="00A51AAB" w:rsidRPr="006C7BBA" w:rsidRDefault="00A51AAB" w:rsidP="00A51AAB">
      <w:pPr>
        <w:pStyle w:val="a3"/>
        <w:spacing w:before="0" w:beforeAutospacing="0" w:after="0" w:afterAutospacing="0"/>
        <w:rPr>
          <w:sz w:val="28"/>
          <w:szCs w:val="28"/>
        </w:rPr>
      </w:pPr>
      <w:r w:rsidRPr="006C7BBA">
        <w:rPr>
          <w:sz w:val="28"/>
          <w:szCs w:val="28"/>
        </w:rPr>
        <w:t xml:space="preserve">муниципального образования </w:t>
      </w:r>
    </w:p>
    <w:p w:rsidR="00A51AAB" w:rsidRPr="006C7BBA" w:rsidRDefault="00A51AAB" w:rsidP="00A51AAB">
      <w:pPr>
        <w:pStyle w:val="a3"/>
        <w:spacing w:before="0" w:beforeAutospacing="0" w:after="0" w:afterAutospacing="0"/>
        <w:rPr>
          <w:sz w:val="27"/>
          <w:szCs w:val="27"/>
        </w:rPr>
      </w:pPr>
      <w:r w:rsidRPr="006C7BBA">
        <w:rPr>
          <w:sz w:val="28"/>
          <w:szCs w:val="28"/>
        </w:rPr>
        <w:t>Крымский район</w:t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  <w:t xml:space="preserve">       </w:t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  <w:t xml:space="preserve">                                                  </w:t>
      </w:r>
      <w:r>
        <w:rPr>
          <w:sz w:val="28"/>
          <w:szCs w:val="28"/>
        </w:rPr>
        <w:t xml:space="preserve">  </w:t>
      </w:r>
      <w:r w:rsidRPr="006C7BB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С.Д.Казанжи</w:t>
      </w:r>
      <w:proofErr w:type="spellEnd"/>
    </w:p>
    <w:p w:rsidR="00A51AAB" w:rsidRPr="00F801DC" w:rsidRDefault="00A51AAB" w:rsidP="00A51AAB">
      <w:pPr>
        <w:pStyle w:val="a3"/>
        <w:spacing w:before="0" w:beforeAutospacing="0" w:after="0" w:afterAutospacing="0"/>
        <w:rPr>
          <w:color w:val="FF0000"/>
          <w:sz w:val="28"/>
          <w:szCs w:val="28"/>
        </w:rPr>
      </w:pPr>
    </w:p>
    <w:p w:rsidR="00DB48C5" w:rsidRDefault="00DB48C5" w:rsidP="00333845">
      <w:pPr>
        <w:pStyle w:val="a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B48C5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2B" w:rsidRDefault="00A1282B" w:rsidP="00331E6A">
      <w:pPr>
        <w:spacing w:after="0" w:line="240" w:lineRule="auto"/>
      </w:pPr>
      <w:r>
        <w:separator/>
      </w:r>
    </w:p>
  </w:endnote>
  <w:endnote w:type="continuationSeparator" w:id="0">
    <w:p w:rsidR="00A1282B" w:rsidRDefault="00A1282B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2B" w:rsidRDefault="00A1282B" w:rsidP="00331E6A">
      <w:pPr>
        <w:spacing w:after="0" w:line="240" w:lineRule="auto"/>
      </w:pPr>
      <w:r>
        <w:separator/>
      </w:r>
    </w:p>
  </w:footnote>
  <w:footnote w:type="continuationSeparator" w:id="0">
    <w:p w:rsidR="00A1282B" w:rsidRDefault="00A1282B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24pt;visibility:visible;mso-wrap-style:square" o:bullet="t">
        <v:imagedata r:id="rId1" o:title=""/>
      </v:shape>
    </w:pict>
  </w:numPicBullet>
  <w:numPicBullet w:numPicBulletId="1">
    <w:pict>
      <v:shape id="_x0000_i1027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28" type="#_x0000_t75" style="width:27.75pt;height:19.5pt;visibility:visible;mso-wrap-style:square" o:bullet="t">
        <v:imagedata r:id="rId3" o:title=""/>
      </v:shape>
    </w:pict>
  </w:numPicBullet>
  <w:numPicBullet w:numPicBulletId="3">
    <w:pict>
      <v:shape id="_x0000_i1029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30" type="#_x0000_t75" style="width:32.25pt;height:24pt;visibility:visible;mso-wrap-style:square" o:bullet="t">
        <v:imagedata r:id="rId5" o:title=""/>
      </v:shape>
    </w:pict>
  </w:numPicBullet>
  <w:numPicBullet w:numPicBulletId="5">
    <w:pict>
      <v:shape id="_x0000_i1031" type="#_x0000_t75" style="width:29.25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37BB8"/>
    <w:rsid w:val="0004014F"/>
    <w:rsid w:val="000438C8"/>
    <w:rsid w:val="000C1B12"/>
    <w:rsid w:val="00162EB9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33845"/>
    <w:rsid w:val="00364AC2"/>
    <w:rsid w:val="003D1A0D"/>
    <w:rsid w:val="004112F3"/>
    <w:rsid w:val="00443382"/>
    <w:rsid w:val="0044548E"/>
    <w:rsid w:val="004822BD"/>
    <w:rsid w:val="004F72FE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1282B"/>
    <w:rsid w:val="00A218A7"/>
    <w:rsid w:val="00A51AAB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23208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66</cp:revision>
  <cp:lastPrinted>2018-05-08T09:14:00Z</cp:lastPrinted>
  <dcterms:created xsi:type="dcterms:W3CDTF">2016-04-04T11:12:00Z</dcterms:created>
  <dcterms:modified xsi:type="dcterms:W3CDTF">2022-10-27T08:55:00Z</dcterms:modified>
</cp:coreProperties>
</file>