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E7C" w:rsidRPr="00DB3974" w:rsidRDefault="00024E7C" w:rsidP="00024E7C">
      <w:pPr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DB3974">
        <w:rPr>
          <w:noProof/>
        </w:rPr>
        <w:drawing>
          <wp:anchor distT="0" distB="0" distL="114300" distR="114300" simplePos="0" relativeHeight="251659264" behindDoc="0" locked="0" layoutInCell="1" allowOverlap="1" wp14:anchorId="0A9F7547" wp14:editId="2262EB27">
            <wp:simplePos x="0" y="0"/>
            <wp:positionH relativeFrom="column">
              <wp:posOffset>3003998</wp:posOffset>
            </wp:positionH>
            <wp:positionV relativeFrom="paragraph">
              <wp:posOffset>-255905</wp:posOffset>
            </wp:positionV>
            <wp:extent cx="484505" cy="6076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E7C" w:rsidRPr="00DB3974" w:rsidRDefault="00024E7C" w:rsidP="00024E7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</w:p>
    <w:p w:rsidR="00024E7C" w:rsidRPr="00DB3974" w:rsidRDefault="00024E7C" w:rsidP="00024E7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</w:p>
    <w:p w:rsidR="00024E7C" w:rsidRPr="00DB3974" w:rsidRDefault="00024E7C" w:rsidP="00024E7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  <w:r w:rsidRPr="00DB3974">
        <w:rPr>
          <w:rFonts w:ascii="Times New Roman" w:eastAsia="Times New Roman" w:hAnsi="Times New Roman" w:cs="Times New Roman"/>
          <w:b/>
        </w:rPr>
        <w:t>КОМИССИЯ ПО ДЕЛАМ НЕСОВЕРШЕННОЛЕТНИХ И ЗАЩИТЕ ИХ ПРАВ</w:t>
      </w:r>
    </w:p>
    <w:p w:rsidR="00024E7C" w:rsidRPr="00DB3974" w:rsidRDefault="00024E7C" w:rsidP="00024E7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  <w:r w:rsidRPr="00DB3974">
        <w:rPr>
          <w:rFonts w:ascii="Times New Roman" w:eastAsia="Times New Roman" w:hAnsi="Times New Roman" w:cs="Times New Roman"/>
          <w:b/>
        </w:rPr>
        <w:t>ПРИ АДМИНИСТРАЦИИ МУНИЦИПАЛЬНОГО ОБРАЗОВАНИЯ</w:t>
      </w:r>
    </w:p>
    <w:p w:rsidR="00024E7C" w:rsidRPr="00DB3974" w:rsidRDefault="00024E7C" w:rsidP="00024E7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  <w:r w:rsidRPr="00DB3974">
        <w:rPr>
          <w:rFonts w:ascii="Times New Roman" w:eastAsia="Times New Roman" w:hAnsi="Times New Roman" w:cs="Times New Roman"/>
          <w:b/>
        </w:rPr>
        <w:t>КРЫМСКИЙ РАЙОН</w:t>
      </w:r>
    </w:p>
    <w:p w:rsidR="00024E7C" w:rsidRPr="00DB3974" w:rsidRDefault="00024E7C" w:rsidP="00024E7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</w:rPr>
      </w:pPr>
    </w:p>
    <w:p w:rsidR="00024E7C" w:rsidRPr="00DB3974" w:rsidRDefault="00024E7C" w:rsidP="00024E7C">
      <w:pPr>
        <w:pStyle w:val="3"/>
        <w:tabs>
          <w:tab w:val="left" w:pos="0"/>
        </w:tabs>
        <w:spacing w:before="0" w:line="240" w:lineRule="auto"/>
        <w:ind w:right="-1"/>
        <w:jc w:val="center"/>
        <w:rPr>
          <w:rFonts w:ascii="Times New Roman" w:eastAsia="Times New Roman" w:hAnsi="Times New Roman" w:cs="Times New Roman"/>
          <w:bCs w:val="0"/>
          <w:color w:val="auto"/>
        </w:rPr>
      </w:pPr>
      <w:r w:rsidRPr="00DB3974">
        <w:rPr>
          <w:rFonts w:ascii="Times New Roman" w:eastAsia="Times New Roman" w:hAnsi="Times New Roman" w:cs="Times New Roman"/>
          <w:bCs w:val="0"/>
          <w:color w:val="auto"/>
        </w:rPr>
        <w:t>ПОСТАНОВЛЕНИЕ</w:t>
      </w:r>
    </w:p>
    <w:p w:rsidR="00024E7C" w:rsidRPr="00DB3974" w:rsidRDefault="00024E7C" w:rsidP="00024E7C">
      <w:pPr>
        <w:spacing w:after="0" w:line="240" w:lineRule="auto"/>
        <w:ind w:right="-1"/>
        <w:rPr>
          <w:rFonts w:ascii="Times New Roman" w:eastAsia="Times New Roman" w:hAnsi="Times New Roman" w:cs="Times New Roman"/>
        </w:rPr>
      </w:pPr>
    </w:p>
    <w:p w:rsidR="00DC42A3" w:rsidRPr="00DB3974" w:rsidRDefault="00DC42A3" w:rsidP="00DC42A3">
      <w:pPr>
        <w:ind w:right="-1"/>
        <w:rPr>
          <w:rFonts w:ascii="Times New Roman" w:eastAsia="Times New Roman" w:hAnsi="Times New Roman" w:cs="Times New Roman"/>
        </w:rPr>
      </w:pPr>
      <w:r w:rsidRPr="00DB3974">
        <w:rPr>
          <w:rFonts w:ascii="Times New Roman" w:eastAsia="Times New Roman" w:hAnsi="Times New Roman" w:cs="Times New Roman"/>
        </w:rPr>
        <w:t>«11» января 2022 г.</w:t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  <w:t xml:space="preserve">                                                                  № 1/5</w:t>
      </w:r>
    </w:p>
    <w:p w:rsidR="00DC42A3" w:rsidRPr="00DB3974" w:rsidRDefault="00DC42A3" w:rsidP="00DC42A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</w:rPr>
      </w:pPr>
      <w:proofErr w:type="spellStart"/>
      <w:r w:rsidRPr="00DB3974">
        <w:rPr>
          <w:rFonts w:ascii="Times New Roman" w:eastAsia="Times New Roman" w:hAnsi="Times New Roman" w:cs="Times New Roman"/>
        </w:rPr>
        <w:t>г</w:t>
      </w:r>
      <w:proofErr w:type="gramStart"/>
      <w:r w:rsidRPr="00DB3974">
        <w:rPr>
          <w:rFonts w:ascii="Times New Roman" w:eastAsia="Times New Roman" w:hAnsi="Times New Roman" w:cs="Times New Roman"/>
        </w:rPr>
        <w:t>.К</w:t>
      </w:r>
      <w:proofErr w:type="gramEnd"/>
      <w:r w:rsidRPr="00DB3974">
        <w:rPr>
          <w:rFonts w:ascii="Times New Roman" w:eastAsia="Times New Roman" w:hAnsi="Times New Roman" w:cs="Times New Roman"/>
        </w:rPr>
        <w:t>рымск</w:t>
      </w:r>
      <w:proofErr w:type="spellEnd"/>
    </w:p>
    <w:p w:rsidR="00DC42A3" w:rsidRPr="00DB3974" w:rsidRDefault="00DC42A3" w:rsidP="00DC42A3">
      <w:pPr>
        <w:spacing w:after="0" w:line="240" w:lineRule="auto"/>
        <w:ind w:right="-1"/>
        <w:rPr>
          <w:rFonts w:ascii="Times New Roman" w:eastAsia="Times New Roman" w:hAnsi="Times New Roman" w:cs="Times New Roman"/>
        </w:rPr>
      </w:pPr>
      <w:r w:rsidRPr="00DB3974">
        <w:rPr>
          <w:rFonts w:ascii="Times New Roman" w:eastAsia="Times New Roman" w:hAnsi="Times New Roman" w:cs="Times New Roman"/>
        </w:rPr>
        <w:t>14.00</w:t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</w:r>
      <w:r w:rsidRPr="00DB3974">
        <w:rPr>
          <w:rFonts w:ascii="Times New Roman" w:eastAsia="Times New Roman" w:hAnsi="Times New Roman" w:cs="Times New Roman"/>
        </w:rPr>
        <w:tab/>
        <w:t xml:space="preserve">                                Крымск, ул. Ленина, 231</w:t>
      </w:r>
    </w:p>
    <w:p w:rsidR="00024E7C" w:rsidRPr="00DB3974" w:rsidRDefault="00024E7C" w:rsidP="00024E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45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</w:rPr>
      </w:pPr>
    </w:p>
    <w:p w:rsidR="002C3819" w:rsidRPr="00DB3974" w:rsidRDefault="00024E7C" w:rsidP="00024E7C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</w:rPr>
      </w:pPr>
      <w:r w:rsidRPr="00DB3974">
        <w:rPr>
          <w:rFonts w:ascii="Times New Roman" w:hAnsi="Times New Roman" w:cs="Times New Roman"/>
          <w:b/>
        </w:rPr>
        <w:t>«Об утверждении к</w:t>
      </w:r>
      <w:r w:rsidRPr="00DB3974">
        <w:rPr>
          <w:rFonts w:ascii="Times New Roman" w:hAnsi="Times New Roman" w:cs="Times New Roman"/>
          <w:b/>
          <w:color w:val="0D0D0D"/>
        </w:rPr>
        <w:t xml:space="preserve">омплексной программы «Спаси и сохрани» </w:t>
      </w:r>
    </w:p>
    <w:p w:rsidR="002C3819" w:rsidRPr="00DB3974" w:rsidRDefault="00024E7C" w:rsidP="00024E7C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</w:rPr>
      </w:pPr>
      <w:r w:rsidRPr="00DB3974">
        <w:rPr>
          <w:rFonts w:ascii="Times New Roman" w:hAnsi="Times New Roman" w:cs="Times New Roman"/>
          <w:b/>
          <w:color w:val="0D0D0D"/>
        </w:rPr>
        <w:t xml:space="preserve">по профилактике интернет – зависимости и суицидального поведения среди учащихся </w:t>
      </w:r>
    </w:p>
    <w:p w:rsidR="00024E7C" w:rsidRPr="00DB3974" w:rsidRDefault="00024E7C" w:rsidP="00024E7C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</w:rPr>
      </w:pPr>
      <w:r w:rsidRPr="00DB3974">
        <w:rPr>
          <w:rFonts w:ascii="Times New Roman" w:hAnsi="Times New Roman" w:cs="Times New Roman"/>
          <w:b/>
          <w:color w:val="0D0D0D"/>
        </w:rPr>
        <w:t>на территории муниципального образования Крымский район на 202</w:t>
      </w:r>
      <w:r w:rsidR="00352CC0" w:rsidRPr="00DB3974">
        <w:rPr>
          <w:rFonts w:ascii="Times New Roman" w:hAnsi="Times New Roman" w:cs="Times New Roman"/>
          <w:b/>
          <w:color w:val="0D0D0D"/>
        </w:rPr>
        <w:t>2</w:t>
      </w:r>
      <w:r w:rsidRPr="00DB3974">
        <w:rPr>
          <w:rFonts w:ascii="Times New Roman" w:hAnsi="Times New Roman" w:cs="Times New Roman"/>
          <w:b/>
          <w:color w:val="0D0D0D"/>
        </w:rPr>
        <w:t xml:space="preserve"> год»</w:t>
      </w:r>
    </w:p>
    <w:p w:rsidR="00024E7C" w:rsidRPr="00DB3974" w:rsidRDefault="00024E7C" w:rsidP="00024E7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>Комиссия в составе:</w:t>
      </w: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Председателя: </w:t>
      </w:r>
      <w:proofErr w:type="spellStart"/>
      <w:r w:rsidRPr="00DB3974">
        <w:rPr>
          <w:rFonts w:ascii="Times New Roman" w:hAnsi="Times New Roman" w:cs="Times New Roman"/>
        </w:rPr>
        <w:t>П.А.Прудникова</w:t>
      </w:r>
      <w:proofErr w:type="spellEnd"/>
      <w:r w:rsidRPr="00DB3974">
        <w:rPr>
          <w:rFonts w:ascii="Times New Roman" w:hAnsi="Times New Roman" w:cs="Times New Roman"/>
        </w:rPr>
        <w:t>,</w:t>
      </w: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заместителя председателя: </w:t>
      </w:r>
      <w:proofErr w:type="spellStart"/>
      <w:r w:rsidRPr="00DB3974">
        <w:rPr>
          <w:rFonts w:ascii="Times New Roman" w:hAnsi="Times New Roman" w:cs="Times New Roman"/>
        </w:rPr>
        <w:t>Н.П.Мовчан</w:t>
      </w:r>
      <w:proofErr w:type="spellEnd"/>
      <w:r w:rsidRPr="00DB3974">
        <w:rPr>
          <w:rFonts w:ascii="Times New Roman" w:hAnsi="Times New Roman" w:cs="Times New Roman"/>
        </w:rPr>
        <w:t>,</w:t>
      </w: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ответственного секретаря: </w:t>
      </w:r>
      <w:proofErr w:type="spellStart"/>
      <w:r w:rsidRPr="00DB3974">
        <w:rPr>
          <w:rFonts w:ascii="Times New Roman" w:hAnsi="Times New Roman" w:cs="Times New Roman"/>
        </w:rPr>
        <w:t>Р.Ф.Куликовой</w:t>
      </w:r>
      <w:proofErr w:type="spellEnd"/>
      <w:r w:rsidRPr="00DB3974">
        <w:rPr>
          <w:rFonts w:ascii="Times New Roman" w:hAnsi="Times New Roman" w:cs="Times New Roman"/>
        </w:rPr>
        <w:t>,</w:t>
      </w: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членов комиссии: </w:t>
      </w:r>
      <w:proofErr w:type="spellStart"/>
      <w:proofErr w:type="gramStart"/>
      <w:r w:rsidRPr="00DB3974">
        <w:rPr>
          <w:rFonts w:ascii="Times New Roman" w:hAnsi="Times New Roman" w:cs="Times New Roman"/>
        </w:rPr>
        <w:t>П.А.Адамова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Н.В.Арсёновой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Р.А.Басте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Н.М.Василенко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С.А.Воробьевой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В.П.Вохминцевой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Л.В.Громыко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Т.Т.Закралевской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С.А.Карпец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М.С.Козырева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Е.В.Мартыненко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Д.А.Погорелова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Е.В.Рабовой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Т.Н.Терещенко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Э.А.Тикеевой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Я.А.Черник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Т.В.Харламовой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И.А.Шмырина</w:t>
      </w:r>
      <w:proofErr w:type="spellEnd"/>
      <w:r w:rsidRPr="00DB3974">
        <w:rPr>
          <w:rFonts w:ascii="Times New Roman" w:hAnsi="Times New Roman" w:cs="Times New Roman"/>
        </w:rPr>
        <w:t xml:space="preserve">. </w:t>
      </w:r>
      <w:proofErr w:type="gramEnd"/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Отсутствующие члены комиссии: </w:t>
      </w:r>
      <w:proofErr w:type="spellStart"/>
      <w:r w:rsidRPr="00DB3974">
        <w:rPr>
          <w:rFonts w:ascii="Times New Roman" w:hAnsi="Times New Roman" w:cs="Times New Roman"/>
        </w:rPr>
        <w:t>Ю.Е.Бабокин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С.В.Дубовик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О.А.Кузнецова</w:t>
      </w:r>
      <w:proofErr w:type="spellEnd"/>
      <w:r w:rsidRPr="00DB3974">
        <w:rPr>
          <w:rFonts w:ascii="Times New Roman" w:hAnsi="Times New Roman" w:cs="Times New Roman"/>
        </w:rPr>
        <w:t xml:space="preserve">, </w:t>
      </w:r>
      <w:proofErr w:type="spellStart"/>
      <w:r w:rsidRPr="00DB3974">
        <w:rPr>
          <w:rFonts w:ascii="Times New Roman" w:hAnsi="Times New Roman" w:cs="Times New Roman"/>
        </w:rPr>
        <w:t>Т.В.Новикова</w:t>
      </w:r>
      <w:proofErr w:type="spellEnd"/>
      <w:r w:rsidRPr="00DB3974">
        <w:rPr>
          <w:rFonts w:ascii="Times New Roman" w:hAnsi="Times New Roman" w:cs="Times New Roman"/>
        </w:rPr>
        <w:t xml:space="preserve">. </w:t>
      </w: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>С участием помощника Крымского межрайонного прокурора Е.Ю. Елисеевой.</w:t>
      </w: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Приглашенные: Е.А. Малая – старший инспектор филиала по Крымскому району ФКУ УИИ УФСИН России по Краснодарскому краю; К.Ю. </w:t>
      </w:r>
      <w:proofErr w:type="spellStart"/>
      <w:r w:rsidRPr="00DB3974">
        <w:rPr>
          <w:rFonts w:ascii="Times New Roman" w:hAnsi="Times New Roman" w:cs="Times New Roman"/>
        </w:rPr>
        <w:t>Джелиева</w:t>
      </w:r>
      <w:proofErr w:type="spellEnd"/>
      <w:r w:rsidRPr="00DB3974">
        <w:rPr>
          <w:rFonts w:ascii="Times New Roman" w:hAnsi="Times New Roman" w:cs="Times New Roman"/>
        </w:rPr>
        <w:t xml:space="preserve"> – временно исполняющий обязанности начальника отделения по делам несовершеннолетних отдела участковых уполномоченных полиции и по делам несовершеннолетних Отдела министерства внутренних дел России по Крымскому району.</w:t>
      </w:r>
    </w:p>
    <w:p w:rsidR="00014211" w:rsidRPr="00DB3974" w:rsidRDefault="00014211" w:rsidP="00014211">
      <w:pPr>
        <w:widowControl w:val="0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>При ведении протокола заседания ответственным секретарем: Р.Ф. Куликовой.</w:t>
      </w:r>
    </w:p>
    <w:p w:rsidR="00014211" w:rsidRPr="00DB3974" w:rsidRDefault="00014211" w:rsidP="00DF56B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14383" w:rsidRPr="00DB3974" w:rsidRDefault="00914383" w:rsidP="002C381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</w:rPr>
      </w:pPr>
      <w:proofErr w:type="gramStart"/>
      <w:r w:rsidRPr="00DB3974">
        <w:rPr>
          <w:rFonts w:ascii="Times New Roman" w:hAnsi="Times New Roman" w:cs="Times New Roman"/>
        </w:rPr>
        <w:t>Рассмотрев информацию начальника отдела по делам несовершеннолетних администрации муниципальн</w:t>
      </w:r>
      <w:r w:rsidR="00364BFD" w:rsidRPr="00DB3974">
        <w:rPr>
          <w:rFonts w:ascii="Times New Roman" w:hAnsi="Times New Roman" w:cs="Times New Roman"/>
        </w:rPr>
        <w:t xml:space="preserve">ого образования Крымский район </w:t>
      </w:r>
      <w:proofErr w:type="spellStart"/>
      <w:r w:rsidR="00377D03" w:rsidRPr="00DB3974">
        <w:rPr>
          <w:rFonts w:ascii="Times New Roman" w:hAnsi="Times New Roman" w:cs="Times New Roman"/>
        </w:rPr>
        <w:t>Н.П.Мовчан</w:t>
      </w:r>
      <w:proofErr w:type="spellEnd"/>
      <w:r w:rsidRPr="00DB3974">
        <w:rPr>
          <w:rFonts w:ascii="Times New Roman" w:hAnsi="Times New Roman" w:cs="Times New Roman"/>
        </w:rPr>
        <w:t xml:space="preserve"> «Об утверждении к</w:t>
      </w:r>
      <w:r w:rsidRPr="00DB3974">
        <w:rPr>
          <w:rFonts w:ascii="Times New Roman" w:hAnsi="Times New Roman" w:cs="Times New Roman"/>
          <w:color w:val="0D0D0D"/>
        </w:rPr>
        <w:t>омплексной программы «Спаси и сохрани» по профилактике интернет – зависимости и суицидального поведения среди учащихся на территории муниципального о</w:t>
      </w:r>
      <w:r w:rsidR="00377D03" w:rsidRPr="00DB3974">
        <w:rPr>
          <w:rFonts w:ascii="Times New Roman" w:hAnsi="Times New Roman" w:cs="Times New Roman"/>
          <w:color w:val="0D0D0D"/>
        </w:rPr>
        <w:t>бразования Крымский район на 202</w:t>
      </w:r>
      <w:r w:rsidR="00352CC0" w:rsidRPr="00DB3974">
        <w:rPr>
          <w:rFonts w:ascii="Times New Roman" w:hAnsi="Times New Roman" w:cs="Times New Roman"/>
          <w:color w:val="0D0D0D"/>
        </w:rPr>
        <w:t>2</w:t>
      </w:r>
      <w:r w:rsidRPr="00DB3974">
        <w:rPr>
          <w:rFonts w:ascii="Times New Roman" w:hAnsi="Times New Roman" w:cs="Times New Roman"/>
          <w:color w:val="0D0D0D"/>
        </w:rPr>
        <w:t xml:space="preserve"> год</w:t>
      </w:r>
      <w:r w:rsidRPr="00DB3974">
        <w:rPr>
          <w:rFonts w:ascii="Times New Roman" w:hAnsi="Times New Roman" w:cs="Times New Roman"/>
        </w:rPr>
        <w:t xml:space="preserve">», комиссия по делам несовершеннолетних и защите их прав при администрации муниципального образования Крымский район </w:t>
      </w:r>
      <w:r w:rsidR="002C3819" w:rsidRPr="00DB3974">
        <w:rPr>
          <w:rFonts w:ascii="Times New Roman" w:hAnsi="Times New Roman" w:cs="Times New Roman"/>
        </w:rPr>
        <w:t>п</w:t>
      </w:r>
      <w:r w:rsidRPr="00DB3974">
        <w:rPr>
          <w:rFonts w:ascii="Times New Roman" w:hAnsi="Times New Roman" w:cs="Times New Roman"/>
        </w:rPr>
        <w:t>остановля</w:t>
      </w:r>
      <w:r w:rsidR="002C3819" w:rsidRPr="00DB3974">
        <w:rPr>
          <w:rFonts w:ascii="Times New Roman" w:hAnsi="Times New Roman" w:cs="Times New Roman"/>
        </w:rPr>
        <w:t>е</w:t>
      </w:r>
      <w:r w:rsidRPr="00DB3974">
        <w:rPr>
          <w:rFonts w:ascii="Times New Roman" w:hAnsi="Times New Roman" w:cs="Times New Roman"/>
        </w:rPr>
        <w:t>т:</w:t>
      </w:r>
      <w:proofErr w:type="gramEnd"/>
    </w:p>
    <w:p w:rsidR="00914383" w:rsidRPr="00DB3974" w:rsidRDefault="00914383" w:rsidP="002C381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>1. Утвердить к</w:t>
      </w:r>
      <w:r w:rsidRPr="00DB3974">
        <w:rPr>
          <w:rFonts w:ascii="Times New Roman" w:hAnsi="Times New Roman" w:cs="Times New Roman"/>
          <w:color w:val="0D0D0D"/>
        </w:rPr>
        <w:t>омплексную программу «Спаси и сохрани» по профилактике интернет – зависимости и суицидального поведения среди учащихся на территории муниципального образования Крымский район на 20</w:t>
      </w:r>
      <w:r w:rsidR="00377D03" w:rsidRPr="00DB3974">
        <w:rPr>
          <w:rFonts w:ascii="Times New Roman" w:hAnsi="Times New Roman" w:cs="Times New Roman"/>
          <w:color w:val="0D0D0D"/>
        </w:rPr>
        <w:t>2</w:t>
      </w:r>
      <w:r w:rsidR="009464AD" w:rsidRPr="00DB3974">
        <w:rPr>
          <w:rFonts w:ascii="Times New Roman" w:hAnsi="Times New Roman" w:cs="Times New Roman"/>
          <w:color w:val="0D0D0D"/>
        </w:rPr>
        <w:t>2</w:t>
      </w:r>
      <w:r w:rsidRPr="00DB3974">
        <w:rPr>
          <w:rFonts w:ascii="Times New Roman" w:hAnsi="Times New Roman" w:cs="Times New Roman"/>
          <w:color w:val="0D0D0D"/>
        </w:rPr>
        <w:t xml:space="preserve"> год</w:t>
      </w:r>
      <w:r w:rsidRPr="00DB3974">
        <w:rPr>
          <w:rFonts w:ascii="Times New Roman" w:hAnsi="Times New Roman" w:cs="Times New Roman"/>
        </w:rPr>
        <w:t xml:space="preserve"> (далее – Программа) (приложение).</w:t>
      </w:r>
    </w:p>
    <w:p w:rsidR="00914383" w:rsidRPr="00DB3974" w:rsidRDefault="00914383" w:rsidP="002C3819">
      <w:pPr>
        <w:shd w:val="clear" w:color="auto" w:fill="FFFFFF"/>
        <w:tabs>
          <w:tab w:val="left" w:pos="859"/>
        </w:tabs>
        <w:spacing w:after="0" w:line="240" w:lineRule="auto"/>
        <w:ind w:right="-142" w:firstLine="709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2. </w:t>
      </w:r>
      <w:proofErr w:type="gramStart"/>
      <w:r w:rsidRPr="00DB3974">
        <w:rPr>
          <w:rFonts w:ascii="Times New Roman" w:hAnsi="Times New Roman" w:cs="Times New Roman"/>
        </w:rPr>
        <w:t>Управлению образования администрации муниципального образования Крымский район (</w:t>
      </w:r>
      <w:r w:rsidR="009464AD" w:rsidRPr="00DB3974">
        <w:rPr>
          <w:rFonts w:ascii="Times New Roman" w:hAnsi="Times New Roman" w:cs="Times New Roman"/>
        </w:rPr>
        <w:t>Василенко</w:t>
      </w:r>
      <w:r w:rsidRPr="00DB3974">
        <w:rPr>
          <w:rFonts w:ascii="Times New Roman" w:hAnsi="Times New Roman" w:cs="Times New Roman"/>
        </w:rPr>
        <w:t>), отделу по делам молодежи</w:t>
      </w:r>
      <w:r w:rsidR="00377D03" w:rsidRPr="00DB3974">
        <w:rPr>
          <w:rFonts w:ascii="Times New Roman" w:hAnsi="Times New Roman" w:cs="Times New Roman"/>
        </w:rPr>
        <w:t xml:space="preserve"> администрации муниципального образования Крымский район</w:t>
      </w:r>
      <w:r w:rsidRPr="00DB3974">
        <w:rPr>
          <w:rFonts w:ascii="Times New Roman" w:hAnsi="Times New Roman" w:cs="Times New Roman"/>
        </w:rPr>
        <w:t xml:space="preserve"> (</w:t>
      </w:r>
      <w:proofErr w:type="spellStart"/>
      <w:r w:rsidR="000F317B" w:rsidRPr="00DB3974">
        <w:rPr>
          <w:rFonts w:ascii="Times New Roman" w:hAnsi="Times New Roman" w:cs="Times New Roman"/>
        </w:rPr>
        <w:t>Тикеева</w:t>
      </w:r>
      <w:proofErr w:type="spellEnd"/>
      <w:r w:rsidRPr="00DB3974">
        <w:rPr>
          <w:rFonts w:ascii="Times New Roman" w:hAnsi="Times New Roman" w:cs="Times New Roman"/>
        </w:rPr>
        <w:t xml:space="preserve">), </w:t>
      </w:r>
      <w:r w:rsidR="009464AD" w:rsidRPr="00DB3974">
        <w:rPr>
          <w:rFonts w:ascii="Times New Roman" w:hAnsi="Times New Roman" w:cs="Times New Roman"/>
        </w:rPr>
        <w:t xml:space="preserve">государственному бюджетному учреждению здравоохранения «Крымская центральная районная больница» министерства здравоохранения Краснодарского края (Матевосян), </w:t>
      </w:r>
      <w:r w:rsidR="009464AD" w:rsidRPr="00DB3974">
        <w:rPr>
          <w:rFonts w:ascii="Times New Roman" w:hAnsi="Times New Roman" w:cs="Times New Roman"/>
          <w:spacing w:val="-4"/>
        </w:rPr>
        <w:t>ГБПОУ «Крымский индустриально - строительный техникум» Краснодарского края (</w:t>
      </w:r>
      <w:proofErr w:type="spellStart"/>
      <w:r w:rsidR="009464AD" w:rsidRPr="00DB3974">
        <w:rPr>
          <w:rFonts w:ascii="Times New Roman" w:hAnsi="Times New Roman" w:cs="Times New Roman"/>
          <w:spacing w:val="-4"/>
        </w:rPr>
        <w:t>Плошник</w:t>
      </w:r>
      <w:proofErr w:type="spellEnd"/>
      <w:r w:rsidR="009464AD" w:rsidRPr="00DB3974">
        <w:rPr>
          <w:rFonts w:ascii="Times New Roman" w:hAnsi="Times New Roman" w:cs="Times New Roman"/>
          <w:spacing w:val="-4"/>
        </w:rPr>
        <w:t xml:space="preserve">), ГБПОУ «Крымский технический колледж» Краснодарского края (Хвостиков), </w:t>
      </w:r>
      <w:r w:rsidR="009464AD" w:rsidRPr="00DB3974">
        <w:rPr>
          <w:rFonts w:ascii="Times New Roman" w:hAnsi="Times New Roman" w:cs="Times New Roman"/>
        </w:rPr>
        <w:t xml:space="preserve">ОМВД России по Крымскому району (Горлов) </w:t>
      </w:r>
      <w:r w:rsidRPr="00DB3974">
        <w:rPr>
          <w:rFonts w:ascii="Times New Roman" w:hAnsi="Times New Roman" w:cs="Times New Roman"/>
        </w:rPr>
        <w:t>организовать в части касающейся выполнение мероприятий Программы.</w:t>
      </w:r>
      <w:proofErr w:type="gramEnd"/>
    </w:p>
    <w:p w:rsidR="00914383" w:rsidRPr="00DB3974" w:rsidRDefault="00914383" w:rsidP="002C3819">
      <w:pPr>
        <w:spacing w:after="0" w:line="240" w:lineRule="auto"/>
        <w:ind w:right="-142" w:firstLine="709"/>
        <w:jc w:val="both"/>
        <w:rPr>
          <w:rFonts w:ascii="Times New Roman" w:hAnsi="Times New Roman" w:cs="Times New Roman"/>
        </w:rPr>
      </w:pPr>
      <w:r w:rsidRPr="00DB3974">
        <w:rPr>
          <w:rFonts w:ascii="Times New Roman" w:hAnsi="Times New Roman" w:cs="Times New Roman"/>
        </w:rPr>
        <w:t xml:space="preserve">3. Рекомендовать Свято-Михайло-Архангельскому храму города Крымска (Карпец), </w:t>
      </w:r>
      <w:r w:rsidR="00BA4F60" w:rsidRPr="00DB3974">
        <w:rPr>
          <w:rFonts w:ascii="Times New Roman" w:hAnsi="Times New Roman" w:cs="Times New Roman"/>
        </w:rPr>
        <w:t xml:space="preserve">муниципальному бюджетному учреждению дополнительного образования Краснодарского края «Эколого – биологический </w:t>
      </w:r>
      <w:r w:rsidR="003A3F98" w:rsidRPr="00DB3974">
        <w:rPr>
          <w:rFonts w:ascii="Times New Roman" w:hAnsi="Times New Roman" w:cs="Times New Roman"/>
        </w:rPr>
        <w:t>Центр»</w:t>
      </w:r>
      <w:r w:rsidRPr="00DB3974">
        <w:rPr>
          <w:rFonts w:ascii="Times New Roman" w:hAnsi="Times New Roman" w:cs="Times New Roman"/>
        </w:rPr>
        <w:t xml:space="preserve"> (</w:t>
      </w:r>
      <w:r w:rsidR="003A3F98" w:rsidRPr="00DB3974">
        <w:rPr>
          <w:rFonts w:ascii="Times New Roman" w:hAnsi="Times New Roman" w:cs="Times New Roman"/>
        </w:rPr>
        <w:t>Бут</w:t>
      </w:r>
      <w:r w:rsidRPr="00DB3974">
        <w:rPr>
          <w:rFonts w:ascii="Times New Roman" w:hAnsi="Times New Roman" w:cs="Times New Roman"/>
        </w:rPr>
        <w:t>) организовать в части их касающейся исполнение мероприятий Программы.</w:t>
      </w:r>
    </w:p>
    <w:p w:rsidR="00914383" w:rsidRPr="00DB3974" w:rsidRDefault="00914383" w:rsidP="003A3F98">
      <w:pPr>
        <w:pStyle w:val="23"/>
        <w:rPr>
          <w:sz w:val="22"/>
          <w:szCs w:val="22"/>
        </w:rPr>
      </w:pPr>
      <w:r w:rsidRPr="00DB3974">
        <w:rPr>
          <w:sz w:val="22"/>
          <w:szCs w:val="22"/>
        </w:rPr>
        <w:t xml:space="preserve">4. Итоговую информацию о выполнении мероприятий Программы </w:t>
      </w:r>
      <w:r w:rsidR="00AC4C0E" w:rsidRPr="00DB3974">
        <w:rPr>
          <w:sz w:val="22"/>
          <w:szCs w:val="22"/>
        </w:rPr>
        <w:t xml:space="preserve">строго по пунктам </w:t>
      </w:r>
      <w:r w:rsidRPr="00DB3974">
        <w:rPr>
          <w:sz w:val="22"/>
          <w:szCs w:val="22"/>
        </w:rPr>
        <w:t xml:space="preserve">направить </w:t>
      </w:r>
      <w:r w:rsidR="005F268C" w:rsidRPr="00DB3974">
        <w:rPr>
          <w:sz w:val="22"/>
          <w:szCs w:val="22"/>
        </w:rPr>
        <w:t xml:space="preserve">до </w:t>
      </w:r>
      <w:r w:rsidR="00F2007D" w:rsidRPr="00DB3974">
        <w:rPr>
          <w:sz w:val="22"/>
          <w:szCs w:val="22"/>
        </w:rPr>
        <w:t>4</w:t>
      </w:r>
      <w:r w:rsidR="00093882" w:rsidRPr="00DB3974">
        <w:rPr>
          <w:sz w:val="22"/>
          <w:szCs w:val="22"/>
        </w:rPr>
        <w:t xml:space="preserve"> июля 202</w:t>
      </w:r>
      <w:r w:rsidR="003A3F98" w:rsidRPr="00DB3974">
        <w:rPr>
          <w:sz w:val="22"/>
          <w:szCs w:val="22"/>
        </w:rPr>
        <w:t>2</w:t>
      </w:r>
      <w:r w:rsidR="005F268C" w:rsidRPr="00DB3974">
        <w:rPr>
          <w:sz w:val="22"/>
          <w:szCs w:val="22"/>
        </w:rPr>
        <w:t xml:space="preserve"> года и </w:t>
      </w:r>
      <w:r w:rsidRPr="00DB3974">
        <w:rPr>
          <w:sz w:val="22"/>
          <w:szCs w:val="22"/>
        </w:rPr>
        <w:t xml:space="preserve">до </w:t>
      </w:r>
      <w:r w:rsidR="00093882" w:rsidRPr="00DB3974">
        <w:rPr>
          <w:sz w:val="22"/>
          <w:szCs w:val="22"/>
        </w:rPr>
        <w:t>28</w:t>
      </w:r>
      <w:r w:rsidRPr="00DB3974">
        <w:rPr>
          <w:sz w:val="22"/>
          <w:szCs w:val="22"/>
        </w:rPr>
        <w:t xml:space="preserve"> д</w:t>
      </w:r>
      <w:r w:rsidR="002F2FB4" w:rsidRPr="00DB3974">
        <w:rPr>
          <w:sz w:val="22"/>
          <w:szCs w:val="22"/>
        </w:rPr>
        <w:t>екабря 202</w:t>
      </w:r>
      <w:r w:rsidR="003A3F98" w:rsidRPr="00DB3974">
        <w:rPr>
          <w:sz w:val="22"/>
          <w:szCs w:val="22"/>
        </w:rPr>
        <w:t>2</w:t>
      </w:r>
      <w:r w:rsidRPr="00DB3974">
        <w:rPr>
          <w:sz w:val="22"/>
          <w:szCs w:val="22"/>
        </w:rPr>
        <w:t xml:space="preserve"> года в </w:t>
      </w:r>
      <w:r w:rsidR="00EC3A98" w:rsidRPr="00DB3974">
        <w:rPr>
          <w:sz w:val="22"/>
          <w:szCs w:val="22"/>
        </w:rPr>
        <w:t>комиссию по делам несовершеннолетних и защите их прав при администрации муниципального образования Крымский район</w:t>
      </w:r>
      <w:r w:rsidRPr="00DB3974">
        <w:rPr>
          <w:sz w:val="22"/>
          <w:szCs w:val="22"/>
        </w:rPr>
        <w:t>.</w:t>
      </w:r>
    </w:p>
    <w:p w:rsidR="00914383" w:rsidRDefault="00914383" w:rsidP="002C3819">
      <w:pPr>
        <w:tabs>
          <w:tab w:val="left" w:pos="142"/>
        </w:tabs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808080"/>
        </w:rPr>
      </w:pPr>
    </w:p>
    <w:p w:rsidR="00DB3974" w:rsidRDefault="00DB3974" w:rsidP="002C3819">
      <w:pPr>
        <w:tabs>
          <w:tab w:val="left" w:pos="142"/>
        </w:tabs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808080"/>
        </w:rPr>
      </w:pPr>
    </w:p>
    <w:p w:rsidR="00DB3974" w:rsidRPr="00DB3974" w:rsidRDefault="00DB3974" w:rsidP="002C3819">
      <w:pPr>
        <w:tabs>
          <w:tab w:val="left" w:pos="142"/>
        </w:tabs>
        <w:spacing w:after="0" w:line="240" w:lineRule="auto"/>
        <w:ind w:right="-142" w:firstLine="709"/>
        <w:jc w:val="both"/>
        <w:rPr>
          <w:rFonts w:ascii="Times New Roman" w:hAnsi="Times New Roman" w:cs="Times New Roman"/>
          <w:color w:val="808080"/>
        </w:rPr>
      </w:pPr>
      <w:bookmarkStart w:id="0" w:name="_GoBack"/>
      <w:bookmarkEnd w:id="0"/>
    </w:p>
    <w:p w:rsidR="006842A3" w:rsidRPr="00DB3974" w:rsidRDefault="00690B50" w:rsidP="00AD72E1">
      <w:pPr>
        <w:widowControl w:val="0"/>
        <w:tabs>
          <w:tab w:val="left" w:pos="6812"/>
        </w:tabs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</w:rPr>
      </w:pPr>
      <w:r w:rsidRPr="00DB3974">
        <w:rPr>
          <w:rFonts w:ascii="Times New Roman" w:eastAsia="Times New Roman" w:hAnsi="Times New Roman" w:cs="Times New Roman"/>
        </w:rPr>
        <w:t>Председатель комиссии</w:t>
      </w:r>
      <w:r w:rsidRPr="00DB3974">
        <w:rPr>
          <w:rFonts w:ascii="Times New Roman" w:eastAsia="Times New Roman" w:hAnsi="Times New Roman" w:cs="Times New Roman"/>
        </w:rPr>
        <w:tab/>
        <w:t xml:space="preserve">                   </w:t>
      </w:r>
      <w:r w:rsidR="00DB3974">
        <w:rPr>
          <w:rFonts w:ascii="Times New Roman" w:eastAsia="Times New Roman" w:hAnsi="Times New Roman" w:cs="Times New Roman"/>
        </w:rPr>
        <w:t xml:space="preserve">  </w:t>
      </w:r>
      <w:r w:rsidRPr="00DB3974">
        <w:rPr>
          <w:rFonts w:ascii="Times New Roman" w:eastAsia="Times New Roman" w:hAnsi="Times New Roman" w:cs="Times New Roman"/>
        </w:rPr>
        <w:t xml:space="preserve"> </w:t>
      </w:r>
      <w:r w:rsidR="00DB3974">
        <w:rPr>
          <w:rFonts w:ascii="Times New Roman" w:eastAsia="Times New Roman" w:hAnsi="Times New Roman" w:cs="Times New Roman"/>
        </w:rPr>
        <w:t xml:space="preserve">   </w:t>
      </w:r>
      <w:r w:rsidR="00AD72E1" w:rsidRPr="00DB3974">
        <w:rPr>
          <w:rFonts w:ascii="Times New Roman" w:eastAsia="Times New Roman" w:hAnsi="Times New Roman" w:cs="Times New Roman"/>
        </w:rPr>
        <w:t xml:space="preserve">   </w:t>
      </w:r>
      <w:r w:rsidRPr="00DB3974">
        <w:rPr>
          <w:rFonts w:ascii="Times New Roman" w:eastAsia="Times New Roman" w:hAnsi="Times New Roman" w:cs="Times New Roman"/>
        </w:rPr>
        <w:t xml:space="preserve">     </w:t>
      </w:r>
      <w:r w:rsidR="00DF56BD" w:rsidRPr="00DB3974">
        <w:rPr>
          <w:rFonts w:ascii="Times New Roman" w:eastAsia="Times New Roman" w:hAnsi="Times New Roman" w:cs="Times New Roman"/>
        </w:rPr>
        <w:t>П.А. Прудников</w:t>
      </w:r>
    </w:p>
    <w:sectPr w:rsidR="006842A3" w:rsidRPr="00DB3974" w:rsidSect="00DB3974">
      <w:headerReference w:type="default" r:id="rId10"/>
      <w:pgSz w:w="11906" w:h="16838"/>
      <w:pgMar w:top="567" w:right="566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7F" w:rsidRDefault="0044687F" w:rsidP="00141D67">
      <w:pPr>
        <w:spacing w:after="0" w:line="240" w:lineRule="auto"/>
      </w:pPr>
      <w:r>
        <w:separator/>
      </w:r>
    </w:p>
  </w:endnote>
  <w:endnote w:type="continuationSeparator" w:id="0">
    <w:p w:rsidR="0044687F" w:rsidRDefault="0044687F" w:rsidP="0014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7F" w:rsidRDefault="0044687F" w:rsidP="00141D67">
      <w:pPr>
        <w:spacing w:after="0" w:line="240" w:lineRule="auto"/>
      </w:pPr>
      <w:r>
        <w:separator/>
      </w:r>
    </w:p>
  </w:footnote>
  <w:footnote w:type="continuationSeparator" w:id="0">
    <w:p w:rsidR="0044687F" w:rsidRDefault="0044687F" w:rsidP="00141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95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3819" w:rsidRPr="00A501F3" w:rsidRDefault="002C3819">
        <w:pPr>
          <w:pStyle w:val="a6"/>
          <w:jc w:val="center"/>
          <w:rPr>
            <w:rFonts w:ascii="Times New Roman" w:hAnsi="Times New Roman" w:cs="Times New Roman"/>
          </w:rPr>
        </w:pPr>
        <w:r w:rsidRPr="00A501F3">
          <w:rPr>
            <w:rFonts w:ascii="Times New Roman" w:hAnsi="Times New Roman" w:cs="Times New Roman"/>
          </w:rPr>
          <w:fldChar w:fldCharType="begin"/>
        </w:r>
        <w:r w:rsidRPr="00A501F3">
          <w:rPr>
            <w:rFonts w:ascii="Times New Roman" w:hAnsi="Times New Roman" w:cs="Times New Roman"/>
          </w:rPr>
          <w:instrText xml:space="preserve"> PAGE   \* MERGEFORMAT </w:instrText>
        </w:r>
        <w:r w:rsidRPr="00A501F3">
          <w:rPr>
            <w:rFonts w:ascii="Times New Roman" w:hAnsi="Times New Roman" w:cs="Times New Roman"/>
          </w:rPr>
          <w:fldChar w:fldCharType="separate"/>
        </w:r>
        <w:r w:rsidR="00DB3974">
          <w:rPr>
            <w:rFonts w:ascii="Times New Roman" w:hAnsi="Times New Roman" w:cs="Times New Roman"/>
            <w:noProof/>
          </w:rPr>
          <w:t>2</w:t>
        </w:r>
        <w:r w:rsidRPr="00A501F3">
          <w:rPr>
            <w:rFonts w:ascii="Times New Roman" w:hAnsi="Times New Roman" w:cs="Times New Roman"/>
          </w:rPr>
          <w:fldChar w:fldCharType="end"/>
        </w:r>
      </w:p>
    </w:sdtContent>
  </w:sdt>
  <w:p w:rsidR="002C3819" w:rsidRDefault="002C38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64CEDC"/>
    <w:lvl w:ilvl="0">
      <w:numFmt w:val="bullet"/>
      <w:lvlText w:val="*"/>
      <w:lvlJc w:val="left"/>
    </w:lvl>
  </w:abstractNum>
  <w:abstractNum w:abstractNumId="1">
    <w:nsid w:val="07B96490"/>
    <w:multiLevelType w:val="multilevel"/>
    <w:tmpl w:val="5E601E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2">
    <w:nsid w:val="162B24F7"/>
    <w:multiLevelType w:val="hybridMultilevel"/>
    <w:tmpl w:val="8E8E61A4"/>
    <w:lvl w:ilvl="0" w:tplc="C7F48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BD573C"/>
    <w:multiLevelType w:val="hybridMultilevel"/>
    <w:tmpl w:val="23303C56"/>
    <w:lvl w:ilvl="0" w:tplc="77821E2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B91771"/>
    <w:multiLevelType w:val="hybridMultilevel"/>
    <w:tmpl w:val="09D23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B36538"/>
    <w:multiLevelType w:val="multilevel"/>
    <w:tmpl w:val="AF689BCE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4374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6381" w:hanging="144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8028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035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2042" w:hanging="216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049" w:hanging="252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6056" w:hanging="2880"/>
      </w:pPr>
      <w:rPr>
        <w:b w:val="0"/>
      </w:rPr>
    </w:lvl>
  </w:abstractNum>
  <w:abstractNum w:abstractNumId="6">
    <w:nsid w:val="2B2A25DD"/>
    <w:multiLevelType w:val="multilevel"/>
    <w:tmpl w:val="AA74D5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16" w:hanging="2880"/>
      </w:pPr>
      <w:rPr>
        <w:rFonts w:hint="default"/>
        <w:b w:val="0"/>
      </w:rPr>
    </w:lvl>
  </w:abstractNum>
  <w:abstractNum w:abstractNumId="7">
    <w:nsid w:val="2DC47FD8"/>
    <w:multiLevelType w:val="hybridMultilevel"/>
    <w:tmpl w:val="A4C48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34744"/>
    <w:multiLevelType w:val="hybridMultilevel"/>
    <w:tmpl w:val="B86EC618"/>
    <w:lvl w:ilvl="0" w:tplc="EA0C4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B265552"/>
    <w:multiLevelType w:val="hybridMultilevel"/>
    <w:tmpl w:val="9BAA610C"/>
    <w:lvl w:ilvl="0" w:tplc="FDEE281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D5E7307"/>
    <w:multiLevelType w:val="hybridMultilevel"/>
    <w:tmpl w:val="A5068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31B2B"/>
    <w:multiLevelType w:val="hybridMultilevel"/>
    <w:tmpl w:val="E78C63CA"/>
    <w:lvl w:ilvl="0" w:tplc="1A266AE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08A4BED"/>
    <w:multiLevelType w:val="singleLevel"/>
    <w:tmpl w:val="2146C3E8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70570FCD"/>
    <w:multiLevelType w:val="multilevel"/>
    <w:tmpl w:val="985469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16" w:hanging="2880"/>
      </w:pPr>
      <w:rPr>
        <w:rFonts w:hint="default"/>
        <w:b w:val="0"/>
      </w:rPr>
    </w:lvl>
  </w:abstractNum>
  <w:abstractNum w:abstractNumId="14">
    <w:nsid w:val="7E4C7081"/>
    <w:multiLevelType w:val="hybridMultilevel"/>
    <w:tmpl w:val="EBC80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1"/>
  </w:num>
  <w:num w:numId="12">
    <w:abstractNumId w:val="9"/>
  </w:num>
  <w:num w:numId="13">
    <w:abstractNumId w:val="6"/>
  </w:num>
  <w:num w:numId="14">
    <w:abstractNumId w:val="13"/>
  </w:num>
  <w:num w:numId="15">
    <w:abstractNumId w:val="13"/>
  </w:num>
  <w:num w:numId="16">
    <w:abstractNumId w:val="8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05"/>
    <w:rsid w:val="0000219B"/>
    <w:rsid w:val="000035DF"/>
    <w:rsid w:val="00004CFF"/>
    <w:rsid w:val="00004FD7"/>
    <w:rsid w:val="00006ACB"/>
    <w:rsid w:val="00006C15"/>
    <w:rsid w:val="00006FB3"/>
    <w:rsid w:val="00007457"/>
    <w:rsid w:val="000109A4"/>
    <w:rsid w:val="00010AA0"/>
    <w:rsid w:val="0001288C"/>
    <w:rsid w:val="00012D9D"/>
    <w:rsid w:val="00014211"/>
    <w:rsid w:val="000144CA"/>
    <w:rsid w:val="00014A4A"/>
    <w:rsid w:val="0001515D"/>
    <w:rsid w:val="00015221"/>
    <w:rsid w:val="00015AE5"/>
    <w:rsid w:val="00017344"/>
    <w:rsid w:val="00020588"/>
    <w:rsid w:val="00020713"/>
    <w:rsid w:val="00021F51"/>
    <w:rsid w:val="0002205B"/>
    <w:rsid w:val="00022E2C"/>
    <w:rsid w:val="0002326B"/>
    <w:rsid w:val="0002404D"/>
    <w:rsid w:val="000240FE"/>
    <w:rsid w:val="00024E7C"/>
    <w:rsid w:val="0002798D"/>
    <w:rsid w:val="00030541"/>
    <w:rsid w:val="0003575D"/>
    <w:rsid w:val="000425BE"/>
    <w:rsid w:val="0004582F"/>
    <w:rsid w:val="0005006C"/>
    <w:rsid w:val="0005538D"/>
    <w:rsid w:val="000567E7"/>
    <w:rsid w:val="000573B3"/>
    <w:rsid w:val="0006107D"/>
    <w:rsid w:val="000632E5"/>
    <w:rsid w:val="0007075C"/>
    <w:rsid w:val="0007194B"/>
    <w:rsid w:val="00072EE8"/>
    <w:rsid w:val="000762D4"/>
    <w:rsid w:val="00077070"/>
    <w:rsid w:val="00077F3B"/>
    <w:rsid w:val="00082BF3"/>
    <w:rsid w:val="00084E66"/>
    <w:rsid w:val="00093882"/>
    <w:rsid w:val="00093AB7"/>
    <w:rsid w:val="00093B84"/>
    <w:rsid w:val="000950D6"/>
    <w:rsid w:val="0009578D"/>
    <w:rsid w:val="000A287F"/>
    <w:rsid w:val="000A3266"/>
    <w:rsid w:val="000A432A"/>
    <w:rsid w:val="000A511F"/>
    <w:rsid w:val="000A60A0"/>
    <w:rsid w:val="000B240B"/>
    <w:rsid w:val="000B2C54"/>
    <w:rsid w:val="000B3845"/>
    <w:rsid w:val="000B3A95"/>
    <w:rsid w:val="000B3DB9"/>
    <w:rsid w:val="000B5C3E"/>
    <w:rsid w:val="000B5D9C"/>
    <w:rsid w:val="000C62F9"/>
    <w:rsid w:val="000C6719"/>
    <w:rsid w:val="000C6DDE"/>
    <w:rsid w:val="000C6ED8"/>
    <w:rsid w:val="000C7075"/>
    <w:rsid w:val="000D15B2"/>
    <w:rsid w:val="000D4D28"/>
    <w:rsid w:val="000D61F5"/>
    <w:rsid w:val="000E112B"/>
    <w:rsid w:val="000E16DA"/>
    <w:rsid w:val="000E5938"/>
    <w:rsid w:val="000E64CA"/>
    <w:rsid w:val="000E709E"/>
    <w:rsid w:val="000F1D85"/>
    <w:rsid w:val="000F3019"/>
    <w:rsid w:val="000F317B"/>
    <w:rsid w:val="000F4177"/>
    <w:rsid w:val="000F4A8B"/>
    <w:rsid w:val="000F74CA"/>
    <w:rsid w:val="001016F3"/>
    <w:rsid w:val="001018A6"/>
    <w:rsid w:val="00101F11"/>
    <w:rsid w:val="001059CD"/>
    <w:rsid w:val="00106805"/>
    <w:rsid w:val="001077CE"/>
    <w:rsid w:val="0010797E"/>
    <w:rsid w:val="0011030A"/>
    <w:rsid w:val="00115E16"/>
    <w:rsid w:val="0011782E"/>
    <w:rsid w:val="0012000D"/>
    <w:rsid w:val="0012203C"/>
    <w:rsid w:val="001230CF"/>
    <w:rsid w:val="00124DCA"/>
    <w:rsid w:val="00125B04"/>
    <w:rsid w:val="00126D24"/>
    <w:rsid w:val="0013219F"/>
    <w:rsid w:val="0013263D"/>
    <w:rsid w:val="001326F5"/>
    <w:rsid w:val="00132D13"/>
    <w:rsid w:val="00141906"/>
    <w:rsid w:val="00141D67"/>
    <w:rsid w:val="00142E01"/>
    <w:rsid w:val="00146676"/>
    <w:rsid w:val="00146CE6"/>
    <w:rsid w:val="001524C9"/>
    <w:rsid w:val="00155162"/>
    <w:rsid w:val="001559E6"/>
    <w:rsid w:val="00160E2D"/>
    <w:rsid w:val="00162F89"/>
    <w:rsid w:val="00163AA1"/>
    <w:rsid w:val="00166106"/>
    <w:rsid w:val="00172B35"/>
    <w:rsid w:val="00172DE9"/>
    <w:rsid w:val="00173226"/>
    <w:rsid w:val="001736A2"/>
    <w:rsid w:val="001736EA"/>
    <w:rsid w:val="00173A19"/>
    <w:rsid w:val="00177D6E"/>
    <w:rsid w:val="001805A4"/>
    <w:rsid w:val="00180F12"/>
    <w:rsid w:val="00180F6A"/>
    <w:rsid w:val="0018163E"/>
    <w:rsid w:val="0018272B"/>
    <w:rsid w:val="001828BA"/>
    <w:rsid w:val="00187B28"/>
    <w:rsid w:val="00190760"/>
    <w:rsid w:val="00190BC6"/>
    <w:rsid w:val="00192BE7"/>
    <w:rsid w:val="001958AA"/>
    <w:rsid w:val="001959EC"/>
    <w:rsid w:val="00197A9A"/>
    <w:rsid w:val="001A40BA"/>
    <w:rsid w:val="001A4B46"/>
    <w:rsid w:val="001A54D2"/>
    <w:rsid w:val="001B005A"/>
    <w:rsid w:val="001B3132"/>
    <w:rsid w:val="001B430C"/>
    <w:rsid w:val="001B501E"/>
    <w:rsid w:val="001B5BCC"/>
    <w:rsid w:val="001B7355"/>
    <w:rsid w:val="001C072D"/>
    <w:rsid w:val="001C0C43"/>
    <w:rsid w:val="001C0E9B"/>
    <w:rsid w:val="001C1CF2"/>
    <w:rsid w:val="001C4E4C"/>
    <w:rsid w:val="001C52A6"/>
    <w:rsid w:val="001C5B77"/>
    <w:rsid w:val="001C7064"/>
    <w:rsid w:val="001D3637"/>
    <w:rsid w:val="001D62C8"/>
    <w:rsid w:val="001D7207"/>
    <w:rsid w:val="001E159A"/>
    <w:rsid w:val="001E2049"/>
    <w:rsid w:val="001E270D"/>
    <w:rsid w:val="001E27CF"/>
    <w:rsid w:val="001E4742"/>
    <w:rsid w:val="001E7DC2"/>
    <w:rsid w:val="001E7E88"/>
    <w:rsid w:val="001F236C"/>
    <w:rsid w:val="001F24C8"/>
    <w:rsid w:val="001F554B"/>
    <w:rsid w:val="001F60F0"/>
    <w:rsid w:val="0020033D"/>
    <w:rsid w:val="002020D9"/>
    <w:rsid w:val="00205AC0"/>
    <w:rsid w:val="00205EA6"/>
    <w:rsid w:val="00206061"/>
    <w:rsid w:val="002072DB"/>
    <w:rsid w:val="00207880"/>
    <w:rsid w:val="002079E0"/>
    <w:rsid w:val="00212F43"/>
    <w:rsid w:val="002135E7"/>
    <w:rsid w:val="00213C03"/>
    <w:rsid w:val="00213F2F"/>
    <w:rsid w:val="00215240"/>
    <w:rsid w:val="00222D00"/>
    <w:rsid w:val="00224BAD"/>
    <w:rsid w:val="002271F3"/>
    <w:rsid w:val="0022730F"/>
    <w:rsid w:val="00230EF6"/>
    <w:rsid w:val="00232E2D"/>
    <w:rsid w:val="0023351C"/>
    <w:rsid w:val="00234A1B"/>
    <w:rsid w:val="00234BB0"/>
    <w:rsid w:val="00236CD2"/>
    <w:rsid w:val="00241067"/>
    <w:rsid w:val="00242029"/>
    <w:rsid w:val="0024526B"/>
    <w:rsid w:val="00245495"/>
    <w:rsid w:val="002463FE"/>
    <w:rsid w:val="00246870"/>
    <w:rsid w:val="002510F0"/>
    <w:rsid w:val="00252B77"/>
    <w:rsid w:val="002531D7"/>
    <w:rsid w:val="00256716"/>
    <w:rsid w:val="002634DC"/>
    <w:rsid w:val="002648B7"/>
    <w:rsid w:val="002656E0"/>
    <w:rsid w:val="00267405"/>
    <w:rsid w:val="00273383"/>
    <w:rsid w:val="00274E14"/>
    <w:rsid w:val="002754E5"/>
    <w:rsid w:val="00275FF7"/>
    <w:rsid w:val="002814B9"/>
    <w:rsid w:val="00281599"/>
    <w:rsid w:val="002874F1"/>
    <w:rsid w:val="00291034"/>
    <w:rsid w:val="002A4159"/>
    <w:rsid w:val="002A63BA"/>
    <w:rsid w:val="002A6509"/>
    <w:rsid w:val="002B5572"/>
    <w:rsid w:val="002C3819"/>
    <w:rsid w:val="002C55B5"/>
    <w:rsid w:val="002C6A1B"/>
    <w:rsid w:val="002D0682"/>
    <w:rsid w:val="002D0EAC"/>
    <w:rsid w:val="002D2199"/>
    <w:rsid w:val="002D3B00"/>
    <w:rsid w:val="002D3E40"/>
    <w:rsid w:val="002D4024"/>
    <w:rsid w:val="002D4FB3"/>
    <w:rsid w:val="002D5D41"/>
    <w:rsid w:val="002E6AA4"/>
    <w:rsid w:val="002F0889"/>
    <w:rsid w:val="002F2A22"/>
    <w:rsid w:val="002F2FB4"/>
    <w:rsid w:val="002F319C"/>
    <w:rsid w:val="002F357F"/>
    <w:rsid w:val="002F682D"/>
    <w:rsid w:val="002F6DE6"/>
    <w:rsid w:val="0030078D"/>
    <w:rsid w:val="00300AD8"/>
    <w:rsid w:val="00302948"/>
    <w:rsid w:val="0030753F"/>
    <w:rsid w:val="00310011"/>
    <w:rsid w:val="0031132C"/>
    <w:rsid w:val="00314536"/>
    <w:rsid w:val="00314600"/>
    <w:rsid w:val="0031534B"/>
    <w:rsid w:val="00320496"/>
    <w:rsid w:val="00320CCC"/>
    <w:rsid w:val="003218A5"/>
    <w:rsid w:val="0032304B"/>
    <w:rsid w:val="00323653"/>
    <w:rsid w:val="00325053"/>
    <w:rsid w:val="00326CDE"/>
    <w:rsid w:val="0033271C"/>
    <w:rsid w:val="00332C8D"/>
    <w:rsid w:val="0033394F"/>
    <w:rsid w:val="00334F2D"/>
    <w:rsid w:val="003356F1"/>
    <w:rsid w:val="00335848"/>
    <w:rsid w:val="003363AB"/>
    <w:rsid w:val="00336A75"/>
    <w:rsid w:val="00341545"/>
    <w:rsid w:val="00342D69"/>
    <w:rsid w:val="00343B42"/>
    <w:rsid w:val="00347605"/>
    <w:rsid w:val="00350F83"/>
    <w:rsid w:val="003510ED"/>
    <w:rsid w:val="0035171B"/>
    <w:rsid w:val="00352CC0"/>
    <w:rsid w:val="00354DC0"/>
    <w:rsid w:val="00364BFD"/>
    <w:rsid w:val="00364F26"/>
    <w:rsid w:val="00365247"/>
    <w:rsid w:val="00365268"/>
    <w:rsid w:val="00367029"/>
    <w:rsid w:val="003710C8"/>
    <w:rsid w:val="003713F2"/>
    <w:rsid w:val="0037158C"/>
    <w:rsid w:val="003718EA"/>
    <w:rsid w:val="0037677E"/>
    <w:rsid w:val="00377D03"/>
    <w:rsid w:val="00381FCA"/>
    <w:rsid w:val="00383848"/>
    <w:rsid w:val="0038509B"/>
    <w:rsid w:val="00385D0F"/>
    <w:rsid w:val="0038746A"/>
    <w:rsid w:val="00390138"/>
    <w:rsid w:val="003946A2"/>
    <w:rsid w:val="0039520A"/>
    <w:rsid w:val="003957B5"/>
    <w:rsid w:val="003964B2"/>
    <w:rsid w:val="003A0FC0"/>
    <w:rsid w:val="003A16E0"/>
    <w:rsid w:val="003A315C"/>
    <w:rsid w:val="003A3F98"/>
    <w:rsid w:val="003A63C7"/>
    <w:rsid w:val="003A7729"/>
    <w:rsid w:val="003B1B2F"/>
    <w:rsid w:val="003B33D9"/>
    <w:rsid w:val="003B33F9"/>
    <w:rsid w:val="003B49D1"/>
    <w:rsid w:val="003B592C"/>
    <w:rsid w:val="003B61A8"/>
    <w:rsid w:val="003B7EEF"/>
    <w:rsid w:val="003C014E"/>
    <w:rsid w:val="003C1FEA"/>
    <w:rsid w:val="003C2087"/>
    <w:rsid w:val="003C7566"/>
    <w:rsid w:val="003C7653"/>
    <w:rsid w:val="003D039F"/>
    <w:rsid w:val="003D07CC"/>
    <w:rsid w:val="003D15CF"/>
    <w:rsid w:val="003D300D"/>
    <w:rsid w:val="003D5090"/>
    <w:rsid w:val="003D79CB"/>
    <w:rsid w:val="003E3097"/>
    <w:rsid w:val="003E486B"/>
    <w:rsid w:val="003E6F3C"/>
    <w:rsid w:val="003F02C9"/>
    <w:rsid w:val="003F191D"/>
    <w:rsid w:val="003F1C53"/>
    <w:rsid w:val="003F3F63"/>
    <w:rsid w:val="003F570A"/>
    <w:rsid w:val="003F57D7"/>
    <w:rsid w:val="003F7B31"/>
    <w:rsid w:val="004005B5"/>
    <w:rsid w:val="004049B4"/>
    <w:rsid w:val="00406A6C"/>
    <w:rsid w:val="00406E3B"/>
    <w:rsid w:val="00407DEA"/>
    <w:rsid w:val="00412198"/>
    <w:rsid w:val="00414521"/>
    <w:rsid w:val="00420CDB"/>
    <w:rsid w:val="004210F9"/>
    <w:rsid w:val="004217CD"/>
    <w:rsid w:val="00422A4F"/>
    <w:rsid w:val="004269F0"/>
    <w:rsid w:val="004314D9"/>
    <w:rsid w:val="0043242B"/>
    <w:rsid w:val="004329D7"/>
    <w:rsid w:val="00436C47"/>
    <w:rsid w:val="004404DA"/>
    <w:rsid w:val="00440D46"/>
    <w:rsid w:val="004420C7"/>
    <w:rsid w:val="00443878"/>
    <w:rsid w:val="0044687F"/>
    <w:rsid w:val="004519B0"/>
    <w:rsid w:val="00452B4E"/>
    <w:rsid w:val="00453FB9"/>
    <w:rsid w:val="00456E41"/>
    <w:rsid w:val="00461DEA"/>
    <w:rsid w:val="00463130"/>
    <w:rsid w:val="004700C6"/>
    <w:rsid w:val="00470A2B"/>
    <w:rsid w:val="00470F26"/>
    <w:rsid w:val="00472BC7"/>
    <w:rsid w:val="00473F50"/>
    <w:rsid w:val="00487762"/>
    <w:rsid w:val="00490417"/>
    <w:rsid w:val="00492738"/>
    <w:rsid w:val="004939E2"/>
    <w:rsid w:val="00493E8C"/>
    <w:rsid w:val="00494C86"/>
    <w:rsid w:val="004954DF"/>
    <w:rsid w:val="00495764"/>
    <w:rsid w:val="004972D3"/>
    <w:rsid w:val="00497AA2"/>
    <w:rsid w:val="004A2915"/>
    <w:rsid w:val="004A32FB"/>
    <w:rsid w:val="004A3935"/>
    <w:rsid w:val="004A458E"/>
    <w:rsid w:val="004A60C6"/>
    <w:rsid w:val="004A73BA"/>
    <w:rsid w:val="004B0CBF"/>
    <w:rsid w:val="004B1211"/>
    <w:rsid w:val="004B1D1D"/>
    <w:rsid w:val="004B2A37"/>
    <w:rsid w:val="004B5210"/>
    <w:rsid w:val="004B6365"/>
    <w:rsid w:val="004B7EAB"/>
    <w:rsid w:val="004C045E"/>
    <w:rsid w:val="004C1B1C"/>
    <w:rsid w:val="004C291E"/>
    <w:rsid w:val="004C2935"/>
    <w:rsid w:val="004C6B44"/>
    <w:rsid w:val="004C6D5D"/>
    <w:rsid w:val="004D2B47"/>
    <w:rsid w:val="004D303B"/>
    <w:rsid w:val="004D3DB5"/>
    <w:rsid w:val="004D634F"/>
    <w:rsid w:val="004E1A70"/>
    <w:rsid w:val="004E23DC"/>
    <w:rsid w:val="004E25C7"/>
    <w:rsid w:val="004E2777"/>
    <w:rsid w:val="004E2BEF"/>
    <w:rsid w:val="004E41A3"/>
    <w:rsid w:val="004E528D"/>
    <w:rsid w:val="004F38AA"/>
    <w:rsid w:val="0050367E"/>
    <w:rsid w:val="00505234"/>
    <w:rsid w:val="005057AC"/>
    <w:rsid w:val="005065AA"/>
    <w:rsid w:val="005105FF"/>
    <w:rsid w:val="00512626"/>
    <w:rsid w:val="00512811"/>
    <w:rsid w:val="005139C1"/>
    <w:rsid w:val="00513EAB"/>
    <w:rsid w:val="0051412D"/>
    <w:rsid w:val="00514A69"/>
    <w:rsid w:val="00516203"/>
    <w:rsid w:val="0052228B"/>
    <w:rsid w:val="005226AA"/>
    <w:rsid w:val="005238B4"/>
    <w:rsid w:val="005248FA"/>
    <w:rsid w:val="00524C34"/>
    <w:rsid w:val="0052683B"/>
    <w:rsid w:val="00532B99"/>
    <w:rsid w:val="005420AB"/>
    <w:rsid w:val="00542384"/>
    <w:rsid w:val="00551A21"/>
    <w:rsid w:val="00553863"/>
    <w:rsid w:val="00553948"/>
    <w:rsid w:val="00554039"/>
    <w:rsid w:val="0055618B"/>
    <w:rsid w:val="00556982"/>
    <w:rsid w:val="00557023"/>
    <w:rsid w:val="0056299A"/>
    <w:rsid w:val="00562EC1"/>
    <w:rsid w:val="00566474"/>
    <w:rsid w:val="0056721E"/>
    <w:rsid w:val="00567C36"/>
    <w:rsid w:val="005748EB"/>
    <w:rsid w:val="00575476"/>
    <w:rsid w:val="00575732"/>
    <w:rsid w:val="005758B7"/>
    <w:rsid w:val="00576ECC"/>
    <w:rsid w:val="00577FD0"/>
    <w:rsid w:val="00582626"/>
    <w:rsid w:val="00585495"/>
    <w:rsid w:val="00586E40"/>
    <w:rsid w:val="00587158"/>
    <w:rsid w:val="005873C9"/>
    <w:rsid w:val="005874F1"/>
    <w:rsid w:val="0059004B"/>
    <w:rsid w:val="00591639"/>
    <w:rsid w:val="00592718"/>
    <w:rsid w:val="00592E4F"/>
    <w:rsid w:val="00593CBA"/>
    <w:rsid w:val="00595F0A"/>
    <w:rsid w:val="005A1C3F"/>
    <w:rsid w:val="005A2274"/>
    <w:rsid w:val="005A356A"/>
    <w:rsid w:val="005A3E92"/>
    <w:rsid w:val="005B0DBB"/>
    <w:rsid w:val="005B1153"/>
    <w:rsid w:val="005B2610"/>
    <w:rsid w:val="005B50AD"/>
    <w:rsid w:val="005B5365"/>
    <w:rsid w:val="005B60D5"/>
    <w:rsid w:val="005B6E28"/>
    <w:rsid w:val="005B7C6C"/>
    <w:rsid w:val="005C03CB"/>
    <w:rsid w:val="005C150C"/>
    <w:rsid w:val="005C16FD"/>
    <w:rsid w:val="005C3720"/>
    <w:rsid w:val="005C3D94"/>
    <w:rsid w:val="005C4581"/>
    <w:rsid w:val="005D0877"/>
    <w:rsid w:val="005D1487"/>
    <w:rsid w:val="005D2867"/>
    <w:rsid w:val="005D65AD"/>
    <w:rsid w:val="005D77C3"/>
    <w:rsid w:val="005E0E20"/>
    <w:rsid w:val="005E54D4"/>
    <w:rsid w:val="005F268C"/>
    <w:rsid w:val="005F3D3F"/>
    <w:rsid w:val="005F3F4F"/>
    <w:rsid w:val="005F4704"/>
    <w:rsid w:val="005F5947"/>
    <w:rsid w:val="005F5ADA"/>
    <w:rsid w:val="005F6B4B"/>
    <w:rsid w:val="00600665"/>
    <w:rsid w:val="00601683"/>
    <w:rsid w:val="006047E6"/>
    <w:rsid w:val="006064D5"/>
    <w:rsid w:val="00611D88"/>
    <w:rsid w:val="00612C99"/>
    <w:rsid w:val="006142BA"/>
    <w:rsid w:val="006202CC"/>
    <w:rsid w:val="006229B2"/>
    <w:rsid w:val="00622CB3"/>
    <w:rsid w:val="00623615"/>
    <w:rsid w:val="0063218C"/>
    <w:rsid w:val="0063276A"/>
    <w:rsid w:val="0063365B"/>
    <w:rsid w:val="00633904"/>
    <w:rsid w:val="00636067"/>
    <w:rsid w:val="00636129"/>
    <w:rsid w:val="00636DA6"/>
    <w:rsid w:val="00640B8F"/>
    <w:rsid w:val="00641CF6"/>
    <w:rsid w:val="00642CD3"/>
    <w:rsid w:val="006431C0"/>
    <w:rsid w:val="0064581C"/>
    <w:rsid w:val="00646A4E"/>
    <w:rsid w:val="00650EA9"/>
    <w:rsid w:val="00651752"/>
    <w:rsid w:val="006548C7"/>
    <w:rsid w:val="00655153"/>
    <w:rsid w:val="006567CC"/>
    <w:rsid w:val="00657742"/>
    <w:rsid w:val="00674431"/>
    <w:rsid w:val="00676601"/>
    <w:rsid w:val="006826B4"/>
    <w:rsid w:val="0068327E"/>
    <w:rsid w:val="0068329A"/>
    <w:rsid w:val="00683B8E"/>
    <w:rsid w:val="006842A3"/>
    <w:rsid w:val="0069048B"/>
    <w:rsid w:val="00690B50"/>
    <w:rsid w:val="00691C19"/>
    <w:rsid w:val="006940A2"/>
    <w:rsid w:val="00694864"/>
    <w:rsid w:val="00694A19"/>
    <w:rsid w:val="00695C12"/>
    <w:rsid w:val="006969B4"/>
    <w:rsid w:val="00697C3D"/>
    <w:rsid w:val="006A15E8"/>
    <w:rsid w:val="006A4885"/>
    <w:rsid w:val="006A7177"/>
    <w:rsid w:val="006B0801"/>
    <w:rsid w:val="006B126D"/>
    <w:rsid w:val="006B3667"/>
    <w:rsid w:val="006C542B"/>
    <w:rsid w:val="006C6E5C"/>
    <w:rsid w:val="006C7387"/>
    <w:rsid w:val="006D4C5F"/>
    <w:rsid w:val="006D4E0A"/>
    <w:rsid w:val="006D5D79"/>
    <w:rsid w:val="006D6C9D"/>
    <w:rsid w:val="006D7445"/>
    <w:rsid w:val="006E016E"/>
    <w:rsid w:val="006E1BD5"/>
    <w:rsid w:val="006E2C6E"/>
    <w:rsid w:val="006E447A"/>
    <w:rsid w:val="006E584E"/>
    <w:rsid w:val="006F15D8"/>
    <w:rsid w:val="006F390D"/>
    <w:rsid w:val="006F468C"/>
    <w:rsid w:val="006F519E"/>
    <w:rsid w:val="00703E27"/>
    <w:rsid w:val="00704F97"/>
    <w:rsid w:val="0070532B"/>
    <w:rsid w:val="00706A7B"/>
    <w:rsid w:val="00712371"/>
    <w:rsid w:val="0071315F"/>
    <w:rsid w:val="007169E7"/>
    <w:rsid w:val="00716EFB"/>
    <w:rsid w:val="007170F4"/>
    <w:rsid w:val="00720FFD"/>
    <w:rsid w:val="007244F4"/>
    <w:rsid w:val="00724BF2"/>
    <w:rsid w:val="00725DCA"/>
    <w:rsid w:val="00726D26"/>
    <w:rsid w:val="0072701B"/>
    <w:rsid w:val="00730312"/>
    <w:rsid w:val="00736506"/>
    <w:rsid w:val="00737011"/>
    <w:rsid w:val="007419C1"/>
    <w:rsid w:val="00743D39"/>
    <w:rsid w:val="0074676C"/>
    <w:rsid w:val="00747288"/>
    <w:rsid w:val="00750385"/>
    <w:rsid w:val="00750F19"/>
    <w:rsid w:val="00752B8F"/>
    <w:rsid w:val="00753F08"/>
    <w:rsid w:val="00755698"/>
    <w:rsid w:val="00757989"/>
    <w:rsid w:val="00760D7E"/>
    <w:rsid w:val="00762367"/>
    <w:rsid w:val="00762DDE"/>
    <w:rsid w:val="007635F3"/>
    <w:rsid w:val="007648C0"/>
    <w:rsid w:val="007719F1"/>
    <w:rsid w:val="00772D42"/>
    <w:rsid w:val="007731A0"/>
    <w:rsid w:val="00775F75"/>
    <w:rsid w:val="007760BA"/>
    <w:rsid w:val="00780B83"/>
    <w:rsid w:val="00781548"/>
    <w:rsid w:val="0078358A"/>
    <w:rsid w:val="0078576F"/>
    <w:rsid w:val="00785783"/>
    <w:rsid w:val="007867D3"/>
    <w:rsid w:val="00792D78"/>
    <w:rsid w:val="00796ADF"/>
    <w:rsid w:val="00796B36"/>
    <w:rsid w:val="00797218"/>
    <w:rsid w:val="007A0CE9"/>
    <w:rsid w:val="007A1DB5"/>
    <w:rsid w:val="007A1F98"/>
    <w:rsid w:val="007A3E07"/>
    <w:rsid w:val="007A5E95"/>
    <w:rsid w:val="007A6B2A"/>
    <w:rsid w:val="007A7D43"/>
    <w:rsid w:val="007A7F61"/>
    <w:rsid w:val="007B0482"/>
    <w:rsid w:val="007B110C"/>
    <w:rsid w:val="007B17C5"/>
    <w:rsid w:val="007B2FA5"/>
    <w:rsid w:val="007B3571"/>
    <w:rsid w:val="007B50AE"/>
    <w:rsid w:val="007B7C95"/>
    <w:rsid w:val="007C2537"/>
    <w:rsid w:val="007C27BE"/>
    <w:rsid w:val="007C29DD"/>
    <w:rsid w:val="007C506B"/>
    <w:rsid w:val="007D0BCC"/>
    <w:rsid w:val="007D2408"/>
    <w:rsid w:val="007D5DE8"/>
    <w:rsid w:val="007D64BD"/>
    <w:rsid w:val="007E0C4F"/>
    <w:rsid w:val="007E2B3F"/>
    <w:rsid w:val="007E3BDC"/>
    <w:rsid w:val="007E4B69"/>
    <w:rsid w:val="007E5921"/>
    <w:rsid w:val="007E69C9"/>
    <w:rsid w:val="007F039F"/>
    <w:rsid w:val="007F0C17"/>
    <w:rsid w:val="007F1068"/>
    <w:rsid w:val="007F2901"/>
    <w:rsid w:val="007F672F"/>
    <w:rsid w:val="008012C4"/>
    <w:rsid w:val="00803B51"/>
    <w:rsid w:val="00805D9B"/>
    <w:rsid w:val="00807EEE"/>
    <w:rsid w:val="0081089B"/>
    <w:rsid w:val="0081192A"/>
    <w:rsid w:val="00812BF3"/>
    <w:rsid w:val="0081315D"/>
    <w:rsid w:val="0081460F"/>
    <w:rsid w:val="00815182"/>
    <w:rsid w:val="00815A1E"/>
    <w:rsid w:val="00815E53"/>
    <w:rsid w:val="00816278"/>
    <w:rsid w:val="0082728B"/>
    <w:rsid w:val="00830026"/>
    <w:rsid w:val="008302D6"/>
    <w:rsid w:val="00831C37"/>
    <w:rsid w:val="008343CF"/>
    <w:rsid w:val="00837A9C"/>
    <w:rsid w:val="0084058E"/>
    <w:rsid w:val="00840AAD"/>
    <w:rsid w:val="008421F0"/>
    <w:rsid w:val="0084225F"/>
    <w:rsid w:val="00842C4A"/>
    <w:rsid w:val="008434BD"/>
    <w:rsid w:val="008443D3"/>
    <w:rsid w:val="00844979"/>
    <w:rsid w:val="00846D47"/>
    <w:rsid w:val="00850AAA"/>
    <w:rsid w:val="00852C96"/>
    <w:rsid w:val="00862480"/>
    <w:rsid w:val="00862C5E"/>
    <w:rsid w:val="00864693"/>
    <w:rsid w:val="008668AA"/>
    <w:rsid w:val="00871318"/>
    <w:rsid w:val="00873EC9"/>
    <w:rsid w:val="00876F50"/>
    <w:rsid w:val="00881D9E"/>
    <w:rsid w:val="00884239"/>
    <w:rsid w:val="008862BD"/>
    <w:rsid w:val="00886922"/>
    <w:rsid w:val="0088718A"/>
    <w:rsid w:val="008940A4"/>
    <w:rsid w:val="008943A2"/>
    <w:rsid w:val="00894DEF"/>
    <w:rsid w:val="008A0F12"/>
    <w:rsid w:val="008A113D"/>
    <w:rsid w:val="008A317B"/>
    <w:rsid w:val="008A419C"/>
    <w:rsid w:val="008A41E6"/>
    <w:rsid w:val="008A6B46"/>
    <w:rsid w:val="008B30E6"/>
    <w:rsid w:val="008B4662"/>
    <w:rsid w:val="008B5F27"/>
    <w:rsid w:val="008B6CBF"/>
    <w:rsid w:val="008B7265"/>
    <w:rsid w:val="008C0A8D"/>
    <w:rsid w:val="008C2B86"/>
    <w:rsid w:val="008C3CCF"/>
    <w:rsid w:val="008C569C"/>
    <w:rsid w:val="008C57DF"/>
    <w:rsid w:val="008C6736"/>
    <w:rsid w:val="008C7662"/>
    <w:rsid w:val="008D368F"/>
    <w:rsid w:val="008D4314"/>
    <w:rsid w:val="008D71FF"/>
    <w:rsid w:val="008D7F19"/>
    <w:rsid w:val="008E2B55"/>
    <w:rsid w:val="008F123A"/>
    <w:rsid w:val="008F206D"/>
    <w:rsid w:val="008F24DE"/>
    <w:rsid w:val="008F2D3E"/>
    <w:rsid w:val="008F5AF0"/>
    <w:rsid w:val="008F6AF2"/>
    <w:rsid w:val="00901090"/>
    <w:rsid w:val="00901DA3"/>
    <w:rsid w:val="009050E5"/>
    <w:rsid w:val="0090656F"/>
    <w:rsid w:val="009067ED"/>
    <w:rsid w:val="00906AA6"/>
    <w:rsid w:val="00906DEA"/>
    <w:rsid w:val="00911479"/>
    <w:rsid w:val="00912190"/>
    <w:rsid w:val="009122FC"/>
    <w:rsid w:val="00912C02"/>
    <w:rsid w:val="00914383"/>
    <w:rsid w:val="00914400"/>
    <w:rsid w:val="00925B18"/>
    <w:rsid w:val="009312C0"/>
    <w:rsid w:val="00932D32"/>
    <w:rsid w:val="009335A1"/>
    <w:rsid w:val="00935A4E"/>
    <w:rsid w:val="00935DE3"/>
    <w:rsid w:val="00937F72"/>
    <w:rsid w:val="00937F99"/>
    <w:rsid w:val="009434EE"/>
    <w:rsid w:val="0094617D"/>
    <w:rsid w:val="009464AD"/>
    <w:rsid w:val="00947C05"/>
    <w:rsid w:val="009503DC"/>
    <w:rsid w:val="00956C87"/>
    <w:rsid w:val="0095727C"/>
    <w:rsid w:val="00957529"/>
    <w:rsid w:val="00960745"/>
    <w:rsid w:val="00961504"/>
    <w:rsid w:val="00965102"/>
    <w:rsid w:val="00965E97"/>
    <w:rsid w:val="00966F53"/>
    <w:rsid w:val="00971341"/>
    <w:rsid w:val="00980150"/>
    <w:rsid w:val="0098165C"/>
    <w:rsid w:val="00982AED"/>
    <w:rsid w:val="00983D99"/>
    <w:rsid w:val="0098486D"/>
    <w:rsid w:val="0098704E"/>
    <w:rsid w:val="00995B56"/>
    <w:rsid w:val="00996AF8"/>
    <w:rsid w:val="009A1DB0"/>
    <w:rsid w:val="009A322D"/>
    <w:rsid w:val="009A5BAF"/>
    <w:rsid w:val="009B1388"/>
    <w:rsid w:val="009B21A8"/>
    <w:rsid w:val="009B2F83"/>
    <w:rsid w:val="009B3C10"/>
    <w:rsid w:val="009C14EF"/>
    <w:rsid w:val="009C448D"/>
    <w:rsid w:val="009C6E8B"/>
    <w:rsid w:val="009C7D35"/>
    <w:rsid w:val="009D6CA5"/>
    <w:rsid w:val="009E0154"/>
    <w:rsid w:val="009E148F"/>
    <w:rsid w:val="009E1982"/>
    <w:rsid w:val="009E211D"/>
    <w:rsid w:val="009E508E"/>
    <w:rsid w:val="009E5F0B"/>
    <w:rsid w:val="009E673A"/>
    <w:rsid w:val="009E7327"/>
    <w:rsid w:val="009F027B"/>
    <w:rsid w:val="009F1D6D"/>
    <w:rsid w:val="009F6153"/>
    <w:rsid w:val="009F6A0A"/>
    <w:rsid w:val="009F7551"/>
    <w:rsid w:val="009F77B7"/>
    <w:rsid w:val="009F7C3C"/>
    <w:rsid w:val="00A0050E"/>
    <w:rsid w:val="00A00902"/>
    <w:rsid w:val="00A00D55"/>
    <w:rsid w:val="00A01746"/>
    <w:rsid w:val="00A01BFA"/>
    <w:rsid w:val="00A037CB"/>
    <w:rsid w:val="00A0551C"/>
    <w:rsid w:val="00A073F1"/>
    <w:rsid w:val="00A07A2F"/>
    <w:rsid w:val="00A1188C"/>
    <w:rsid w:val="00A165DA"/>
    <w:rsid w:val="00A167A9"/>
    <w:rsid w:val="00A2363E"/>
    <w:rsid w:val="00A23895"/>
    <w:rsid w:val="00A24CE1"/>
    <w:rsid w:val="00A2779D"/>
    <w:rsid w:val="00A30593"/>
    <w:rsid w:val="00A346F1"/>
    <w:rsid w:val="00A34739"/>
    <w:rsid w:val="00A43B70"/>
    <w:rsid w:val="00A449D3"/>
    <w:rsid w:val="00A44D30"/>
    <w:rsid w:val="00A46463"/>
    <w:rsid w:val="00A4727E"/>
    <w:rsid w:val="00A501F3"/>
    <w:rsid w:val="00A52A01"/>
    <w:rsid w:val="00A53014"/>
    <w:rsid w:val="00A54449"/>
    <w:rsid w:val="00A55608"/>
    <w:rsid w:val="00A55C78"/>
    <w:rsid w:val="00A5642D"/>
    <w:rsid w:val="00A61081"/>
    <w:rsid w:val="00A61203"/>
    <w:rsid w:val="00A66EA8"/>
    <w:rsid w:val="00A6714F"/>
    <w:rsid w:val="00A705E2"/>
    <w:rsid w:val="00A71213"/>
    <w:rsid w:val="00A76C7E"/>
    <w:rsid w:val="00A8037C"/>
    <w:rsid w:val="00A809A9"/>
    <w:rsid w:val="00A80B8A"/>
    <w:rsid w:val="00A81B2B"/>
    <w:rsid w:val="00A8419F"/>
    <w:rsid w:val="00A90999"/>
    <w:rsid w:val="00A912FC"/>
    <w:rsid w:val="00A93A62"/>
    <w:rsid w:val="00A93C28"/>
    <w:rsid w:val="00A9516B"/>
    <w:rsid w:val="00A9591F"/>
    <w:rsid w:val="00AA63BB"/>
    <w:rsid w:val="00AA71C2"/>
    <w:rsid w:val="00AB30AF"/>
    <w:rsid w:val="00AB577F"/>
    <w:rsid w:val="00AC1736"/>
    <w:rsid w:val="00AC3F31"/>
    <w:rsid w:val="00AC4C0E"/>
    <w:rsid w:val="00AC560C"/>
    <w:rsid w:val="00AC6500"/>
    <w:rsid w:val="00AC7A10"/>
    <w:rsid w:val="00AD4199"/>
    <w:rsid w:val="00AD72E1"/>
    <w:rsid w:val="00AE49F4"/>
    <w:rsid w:val="00AE595C"/>
    <w:rsid w:val="00AE7072"/>
    <w:rsid w:val="00AE76AE"/>
    <w:rsid w:val="00AF0356"/>
    <w:rsid w:val="00AF1CC0"/>
    <w:rsid w:val="00AF3D2A"/>
    <w:rsid w:val="00AF5AE4"/>
    <w:rsid w:val="00AF60BA"/>
    <w:rsid w:val="00B07219"/>
    <w:rsid w:val="00B07634"/>
    <w:rsid w:val="00B120D3"/>
    <w:rsid w:val="00B17229"/>
    <w:rsid w:val="00B17635"/>
    <w:rsid w:val="00B17D6F"/>
    <w:rsid w:val="00B2210B"/>
    <w:rsid w:val="00B26C43"/>
    <w:rsid w:val="00B2716E"/>
    <w:rsid w:val="00B3142B"/>
    <w:rsid w:val="00B33F35"/>
    <w:rsid w:val="00B35E69"/>
    <w:rsid w:val="00B36851"/>
    <w:rsid w:val="00B370EA"/>
    <w:rsid w:val="00B379F8"/>
    <w:rsid w:val="00B43F30"/>
    <w:rsid w:val="00B44704"/>
    <w:rsid w:val="00B44D31"/>
    <w:rsid w:val="00B5016B"/>
    <w:rsid w:val="00B520ED"/>
    <w:rsid w:val="00B54982"/>
    <w:rsid w:val="00B561AD"/>
    <w:rsid w:val="00B57453"/>
    <w:rsid w:val="00B62757"/>
    <w:rsid w:val="00B6779D"/>
    <w:rsid w:val="00B718E4"/>
    <w:rsid w:val="00B73C1D"/>
    <w:rsid w:val="00B766B8"/>
    <w:rsid w:val="00B76F58"/>
    <w:rsid w:val="00B7795E"/>
    <w:rsid w:val="00B80880"/>
    <w:rsid w:val="00B80A8B"/>
    <w:rsid w:val="00B80DAD"/>
    <w:rsid w:val="00B85984"/>
    <w:rsid w:val="00B908CB"/>
    <w:rsid w:val="00B911F9"/>
    <w:rsid w:val="00B91BFE"/>
    <w:rsid w:val="00B92F8F"/>
    <w:rsid w:val="00B93BB1"/>
    <w:rsid w:val="00B94BE2"/>
    <w:rsid w:val="00B96C84"/>
    <w:rsid w:val="00B97030"/>
    <w:rsid w:val="00B97874"/>
    <w:rsid w:val="00BA05B6"/>
    <w:rsid w:val="00BA2271"/>
    <w:rsid w:val="00BA2733"/>
    <w:rsid w:val="00BA286A"/>
    <w:rsid w:val="00BA4F60"/>
    <w:rsid w:val="00BB09D5"/>
    <w:rsid w:val="00BB14D1"/>
    <w:rsid w:val="00BB303D"/>
    <w:rsid w:val="00BB4129"/>
    <w:rsid w:val="00BB70EA"/>
    <w:rsid w:val="00BC113E"/>
    <w:rsid w:val="00BC31E8"/>
    <w:rsid w:val="00BC496A"/>
    <w:rsid w:val="00BC4E78"/>
    <w:rsid w:val="00BC519E"/>
    <w:rsid w:val="00BC56DC"/>
    <w:rsid w:val="00BD0F1F"/>
    <w:rsid w:val="00BD3B5A"/>
    <w:rsid w:val="00BE0BB4"/>
    <w:rsid w:val="00BE0DA2"/>
    <w:rsid w:val="00BF189A"/>
    <w:rsid w:val="00BF6906"/>
    <w:rsid w:val="00C01981"/>
    <w:rsid w:val="00C02681"/>
    <w:rsid w:val="00C059AE"/>
    <w:rsid w:val="00C06645"/>
    <w:rsid w:val="00C07703"/>
    <w:rsid w:val="00C151B4"/>
    <w:rsid w:val="00C163BA"/>
    <w:rsid w:val="00C17CF9"/>
    <w:rsid w:val="00C20BDC"/>
    <w:rsid w:val="00C22412"/>
    <w:rsid w:val="00C24113"/>
    <w:rsid w:val="00C25E2B"/>
    <w:rsid w:val="00C30A61"/>
    <w:rsid w:val="00C30EA2"/>
    <w:rsid w:val="00C3130F"/>
    <w:rsid w:val="00C31A30"/>
    <w:rsid w:val="00C31E36"/>
    <w:rsid w:val="00C40C67"/>
    <w:rsid w:val="00C41811"/>
    <w:rsid w:val="00C41EE6"/>
    <w:rsid w:val="00C421AB"/>
    <w:rsid w:val="00C4639D"/>
    <w:rsid w:val="00C46EF2"/>
    <w:rsid w:val="00C47317"/>
    <w:rsid w:val="00C53540"/>
    <w:rsid w:val="00C53B46"/>
    <w:rsid w:val="00C55E3E"/>
    <w:rsid w:val="00C61B8C"/>
    <w:rsid w:val="00C62CC5"/>
    <w:rsid w:val="00C64024"/>
    <w:rsid w:val="00C66308"/>
    <w:rsid w:val="00C71A96"/>
    <w:rsid w:val="00C733A9"/>
    <w:rsid w:val="00C742CA"/>
    <w:rsid w:val="00C776DB"/>
    <w:rsid w:val="00C82DA2"/>
    <w:rsid w:val="00C842B0"/>
    <w:rsid w:val="00C85480"/>
    <w:rsid w:val="00C92EFB"/>
    <w:rsid w:val="00C9357F"/>
    <w:rsid w:val="00CA14F0"/>
    <w:rsid w:val="00CA18B0"/>
    <w:rsid w:val="00CA2D1A"/>
    <w:rsid w:val="00CA2DA0"/>
    <w:rsid w:val="00CA5E06"/>
    <w:rsid w:val="00CA6604"/>
    <w:rsid w:val="00CA72DC"/>
    <w:rsid w:val="00CB1903"/>
    <w:rsid w:val="00CB47F8"/>
    <w:rsid w:val="00CB7B49"/>
    <w:rsid w:val="00CC093A"/>
    <w:rsid w:val="00CC189C"/>
    <w:rsid w:val="00CC4038"/>
    <w:rsid w:val="00CC606A"/>
    <w:rsid w:val="00CD00A4"/>
    <w:rsid w:val="00CD09F6"/>
    <w:rsid w:val="00CD0EB7"/>
    <w:rsid w:val="00CD3AE4"/>
    <w:rsid w:val="00CD449D"/>
    <w:rsid w:val="00CE3BE0"/>
    <w:rsid w:val="00CE523D"/>
    <w:rsid w:val="00CE6C7C"/>
    <w:rsid w:val="00CE7BBC"/>
    <w:rsid w:val="00CE7E5C"/>
    <w:rsid w:val="00CF102A"/>
    <w:rsid w:val="00CF5617"/>
    <w:rsid w:val="00CF66C0"/>
    <w:rsid w:val="00CF7473"/>
    <w:rsid w:val="00CF7C08"/>
    <w:rsid w:val="00D01161"/>
    <w:rsid w:val="00D02FC4"/>
    <w:rsid w:val="00D0310A"/>
    <w:rsid w:val="00D038DC"/>
    <w:rsid w:val="00D050B7"/>
    <w:rsid w:val="00D050BB"/>
    <w:rsid w:val="00D058EA"/>
    <w:rsid w:val="00D05D34"/>
    <w:rsid w:val="00D069F7"/>
    <w:rsid w:val="00D06F2D"/>
    <w:rsid w:val="00D07586"/>
    <w:rsid w:val="00D10D0A"/>
    <w:rsid w:val="00D14251"/>
    <w:rsid w:val="00D1471C"/>
    <w:rsid w:val="00D14FDF"/>
    <w:rsid w:val="00D15AF2"/>
    <w:rsid w:val="00D16761"/>
    <w:rsid w:val="00D170EE"/>
    <w:rsid w:val="00D2030C"/>
    <w:rsid w:val="00D20C14"/>
    <w:rsid w:val="00D23D95"/>
    <w:rsid w:val="00D271D2"/>
    <w:rsid w:val="00D3131A"/>
    <w:rsid w:val="00D317AD"/>
    <w:rsid w:val="00D3202E"/>
    <w:rsid w:val="00D3277D"/>
    <w:rsid w:val="00D345D2"/>
    <w:rsid w:val="00D34B3E"/>
    <w:rsid w:val="00D36362"/>
    <w:rsid w:val="00D40A63"/>
    <w:rsid w:val="00D426C6"/>
    <w:rsid w:val="00D50009"/>
    <w:rsid w:val="00D5002C"/>
    <w:rsid w:val="00D635EE"/>
    <w:rsid w:val="00D6743B"/>
    <w:rsid w:val="00D700F3"/>
    <w:rsid w:val="00D71124"/>
    <w:rsid w:val="00D72631"/>
    <w:rsid w:val="00D72F4D"/>
    <w:rsid w:val="00D74F91"/>
    <w:rsid w:val="00D76AAA"/>
    <w:rsid w:val="00D77912"/>
    <w:rsid w:val="00D77D54"/>
    <w:rsid w:val="00D77E63"/>
    <w:rsid w:val="00D805A8"/>
    <w:rsid w:val="00D82B6B"/>
    <w:rsid w:val="00D86881"/>
    <w:rsid w:val="00D9062E"/>
    <w:rsid w:val="00D90802"/>
    <w:rsid w:val="00D912A6"/>
    <w:rsid w:val="00D9195E"/>
    <w:rsid w:val="00D97AF7"/>
    <w:rsid w:val="00D97DAB"/>
    <w:rsid w:val="00D97EE0"/>
    <w:rsid w:val="00DA16B5"/>
    <w:rsid w:val="00DA1ACC"/>
    <w:rsid w:val="00DA1D5D"/>
    <w:rsid w:val="00DA20F0"/>
    <w:rsid w:val="00DA41D5"/>
    <w:rsid w:val="00DA452D"/>
    <w:rsid w:val="00DA52BE"/>
    <w:rsid w:val="00DB1CF1"/>
    <w:rsid w:val="00DB1FC7"/>
    <w:rsid w:val="00DB307A"/>
    <w:rsid w:val="00DB3974"/>
    <w:rsid w:val="00DB5AAC"/>
    <w:rsid w:val="00DB5FCB"/>
    <w:rsid w:val="00DC0BD8"/>
    <w:rsid w:val="00DC21B8"/>
    <w:rsid w:val="00DC31A4"/>
    <w:rsid w:val="00DC360E"/>
    <w:rsid w:val="00DC42A3"/>
    <w:rsid w:val="00DC47B8"/>
    <w:rsid w:val="00DD2EC1"/>
    <w:rsid w:val="00DE0075"/>
    <w:rsid w:val="00DE1EC5"/>
    <w:rsid w:val="00DE2004"/>
    <w:rsid w:val="00DE21D0"/>
    <w:rsid w:val="00DE2EAD"/>
    <w:rsid w:val="00DE366D"/>
    <w:rsid w:val="00DE380C"/>
    <w:rsid w:val="00DE3BDC"/>
    <w:rsid w:val="00DE4A23"/>
    <w:rsid w:val="00DE4F39"/>
    <w:rsid w:val="00DE61AF"/>
    <w:rsid w:val="00DE71DC"/>
    <w:rsid w:val="00DF077F"/>
    <w:rsid w:val="00DF34B9"/>
    <w:rsid w:val="00DF3811"/>
    <w:rsid w:val="00DF3D3A"/>
    <w:rsid w:val="00DF4A88"/>
    <w:rsid w:val="00DF5277"/>
    <w:rsid w:val="00DF5444"/>
    <w:rsid w:val="00DF5694"/>
    <w:rsid w:val="00DF56BD"/>
    <w:rsid w:val="00E0025F"/>
    <w:rsid w:val="00E02405"/>
    <w:rsid w:val="00E03A3A"/>
    <w:rsid w:val="00E04E95"/>
    <w:rsid w:val="00E05E9E"/>
    <w:rsid w:val="00E06F7A"/>
    <w:rsid w:val="00E07032"/>
    <w:rsid w:val="00E071FE"/>
    <w:rsid w:val="00E079ED"/>
    <w:rsid w:val="00E13A61"/>
    <w:rsid w:val="00E2127D"/>
    <w:rsid w:val="00E21873"/>
    <w:rsid w:val="00E221D8"/>
    <w:rsid w:val="00E24601"/>
    <w:rsid w:val="00E246C1"/>
    <w:rsid w:val="00E25100"/>
    <w:rsid w:val="00E27C63"/>
    <w:rsid w:val="00E30428"/>
    <w:rsid w:val="00E31D6D"/>
    <w:rsid w:val="00E32A77"/>
    <w:rsid w:val="00E32BE8"/>
    <w:rsid w:val="00E3626A"/>
    <w:rsid w:val="00E37870"/>
    <w:rsid w:val="00E40A54"/>
    <w:rsid w:val="00E4226C"/>
    <w:rsid w:val="00E43758"/>
    <w:rsid w:val="00E44F28"/>
    <w:rsid w:val="00E464C2"/>
    <w:rsid w:val="00E509D3"/>
    <w:rsid w:val="00E51274"/>
    <w:rsid w:val="00E52FCE"/>
    <w:rsid w:val="00E55B92"/>
    <w:rsid w:val="00E56CB0"/>
    <w:rsid w:val="00E611B0"/>
    <w:rsid w:val="00E62E5A"/>
    <w:rsid w:val="00E65CF8"/>
    <w:rsid w:val="00E66AAE"/>
    <w:rsid w:val="00E66EF7"/>
    <w:rsid w:val="00E723A0"/>
    <w:rsid w:val="00E73E03"/>
    <w:rsid w:val="00E740A8"/>
    <w:rsid w:val="00E753FE"/>
    <w:rsid w:val="00E756CA"/>
    <w:rsid w:val="00E8070E"/>
    <w:rsid w:val="00E81976"/>
    <w:rsid w:val="00E82C19"/>
    <w:rsid w:val="00E877B5"/>
    <w:rsid w:val="00E917CD"/>
    <w:rsid w:val="00E93457"/>
    <w:rsid w:val="00E93AD1"/>
    <w:rsid w:val="00E941C7"/>
    <w:rsid w:val="00E9572A"/>
    <w:rsid w:val="00EA0A0D"/>
    <w:rsid w:val="00EA46B4"/>
    <w:rsid w:val="00EA5DED"/>
    <w:rsid w:val="00EB03F9"/>
    <w:rsid w:val="00EB11C8"/>
    <w:rsid w:val="00EB1777"/>
    <w:rsid w:val="00EB40AF"/>
    <w:rsid w:val="00EB41A1"/>
    <w:rsid w:val="00EB45F5"/>
    <w:rsid w:val="00EB50FF"/>
    <w:rsid w:val="00EB75A0"/>
    <w:rsid w:val="00EB7730"/>
    <w:rsid w:val="00EB7AAB"/>
    <w:rsid w:val="00EC0BE6"/>
    <w:rsid w:val="00EC2C5B"/>
    <w:rsid w:val="00EC3575"/>
    <w:rsid w:val="00EC3A98"/>
    <w:rsid w:val="00EC618F"/>
    <w:rsid w:val="00ED11F5"/>
    <w:rsid w:val="00ED167B"/>
    <w:rsid w:val="00ED2E24"/>
    <w:rsid w:val="00ED3452"/>
    <w:rsid w:val="00EE33C7"/>
    <w:rsid w:val="00EE375D"/>
    <w:rsid w:val="00EE538E"/>
    <w:rsid w:val="00EE5772"/>
    <w:rsid w:val="00EE5DE1"/>
    <w:rsid w:val="00EF13ED"/>
    <w:rsid w:val="00EF17CA"/>
    <w:rsid w:val="00EF1F5A"/>
    <w:rsid w:val="00EF78D1"/>
    <w:rsid w:val="00F043AA"/>
    <w:rsid w:val="00F052CE"/>
    <w:rsid w:val="00F06DED"/>
    <w:rsid w:val="00F06E79"/>
    <w:rsid w:val="00F072A5"/>
    <w:rsid w:val="00F12DB2"/>
    <w:rsid w:val="00F1797F"/>
    <w:rsid w:val="00F2007D"/>
    <w:rsid w:val="00F33072"/>
    <w:rsid w:val="00F3312D"/>
    <w:rsid w:val="00F3384E"/>
    <w:rsid w:val="00F3743A"/>
    <w:rsid w:val="00F43D25"/>
    <w:rsid w:val="00F46101"/>
    <w:rsid w:val="00F50423"/>
    <w:rsid w:val="00F625F9"/>
    <w:rsid w:val="00F65025"/>
    <w:rsid w:val="00F66605"/>
    <w:rsid w:val="00F6776A"/>
    <w:rsid w:val="00F703F8"/>
    <w:rsid w:val="00F743D9"/>
    <w:rsid w:val="00F77500"/>
    <w:rsid w:val="00F77703"/>
    <w:rsid w:val="00F77B59"/>
    <w:rsid w:val="00F82705"/>
    <w:rsid w:val="00F834A4"/>
    <w:rsid w:val="00F83877"/>
    <w:rsid w:val="00F85887"/>
    <w:rsid w:val="00F85C36"/>
    <w:rsid w:val="00F85C88"/>
    <w:rsid w:val="00F87B2F"/>
    <w:rsid w:val="00F90473"/>
    <w:rsid w:val="00F9072D"/>
    <w:rsid w:val="00F92EEE"/>
    <w:rsid w:val="00F971BF"/>
    <w:rsid w:val="00FA01DC"/>
    <w:rsid w:val="00FA0B72"/>
    <w:rsid w:val="00FA1153"/>
    <w:rsid w:val="00FA21B0"/>
    <w:rsid w:val="00FB015B"/>
    <w:rsid w:val="00FB11F8"/>
    <w:rsid w:val="00FB20E3"/>
    <w:rsid w:val="00FB3757"/>
    <w:rsid w:val="00FB4D52"/>
    <w:rsid w:val="00FB4EF1"/>
    <w:rsid w:val="00FB7353"/>
    <w:rsid w:val="00FB7F91"/>
    <w:rsid w:val="00FC038D"/>
    <w:rsid w:val="00FC10B5"/>
    <w:rsid w:val="00FC1AA8"/>
    <w:rsid w:val="00FC2EAB"/>
    <w:rsid w:val="00FC5F97"/>
    <w:rsid w:val="00FD38C1"/>
    <w:rsid w:val="00FD551A"/>
    <w:rsid w:val="00FD672D"/>
    <w:rsid w:val="00FD6EF9"/>
    <w:rsid w:val="00FD6FC7"/>
    <w:rsid w:val="00FE1F42"/>
    <w:rsid w:val="00FE38AA"/>
    <w:rsid w:val="00FE38F7"/>
    <w:rsid w:val="00FE4B23"/>
    <w:rsid w:val="00FE6E7E"/>
    <w:rsid w:val="00FE6F59"/>
    <w:rsid w:val="00FF2895"/>
    <w:rsid w:val="00FF293E"/>
    <w:rsid w:val="00FF4868"/>
    <w:rsid w:val="00FF4957"/>
    <w:rsid w:val="00FF495C"/>
    <w:rsid w:val="00FF556B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6D26"/>
    <w:pPr>
      <w:keepNext/>
      <w:widowControl w:val="0"/>
      <w:autoSpaceDE w:val="0"/>
      <w:autoSpaceDN w:val="0"/>
      <w:adjustRightInd w:val="0"/>
      <w:spacing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w w:val="150"/>
      <w:kern w:val="32"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E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605"/>
    <w:pPr>
      <w:widowControl w:val="0"/>
      <w:overflowPunct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rsid w:val="00F66605"/>
    <w:pPr>
      <w:overflowPunct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726D26"/>
    <w:rPr>
      <w:rFonts w:ascii="Times New Roman" w:eastAsia="Times New Roman" w:hAnsi="Times New Roman" w:cs="Arial"/>
      <w:b/>
      <w:bCs/>
      <w:w w:val="150"/>
      <w:kern w:val="32"/>
      <w:sz w:val="28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F7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70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D67"/>
  </w:style>
  <w:style w:type="paragraph" w:styleId="a8">
    <w:name w:val="footer"/>
    <w:basedOn w:val="a"/>
    <w:link w:val="a9"/>
    <w:uiPriority w:val="99"/>
    <w:semiHidden/>
    <w:unhideWhenUsed/>
    <w:rsid w:val="00141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1D67"/>
  </w:style>
  <w:style w:type="paragraph" w:customStyle="1" w:styleId="ConsPlusNormal">
    <w:name w:val="ConsPlusNormal"/>
    <w:rsid w:val="00725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Body Text"/>
    <w:basedOn w:val="a"/>
    <w:link w:val="ab"/>
    <w:rsid w:val="00A501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501F3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E447A"/>
  </w:style>
  <w:style w:type="paragraph" w:styleId="ac">
    <w:name w:val="Body Text Indent"/>
    <w:basedOn w:val="a"/>
    <w:link w:val="ad"/>
    <w:uiPriority w:val="99"/>
    <w:semiHidden/>
    <w:unhideWhenUsed/>
    <w:rsid w:val="00796AD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96ADF"/>
  </w:style>
  <w:style w:type="paragraph" w:styleId="2">
    <w:name w:val="Body Text 2"/>
    <w:basedOn w:val="a"/>
    <w:link w:val="20"/>
    <w:uiPriority w:val="99"/>
    <w:unhideWhenUsed/>
    <w:rsid w:val="00364BFD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64BF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24E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1">
    <w:name w:val="Основной текст (2)_"/>
    <w:basedOn w:val="a0"/>
    <w:link w:val="22"/>
    <w:qFormat/>
    <w:locked/>
    <w:rsid w:val="0001421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014211"/>
    <w:pPr>
      <w:widowControl w:val="0"/>
      <w:shd w:val="clear" w:color="auto" w:fill="FFFFFF"/>
      <w:suppressAutoHyphens/>
      <w:spacing w:after="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e">
    <w:name w:val="No Spacing"/>
    <w:uiPriority w:val="1"/>
    <w:qFormat/>
    <w:rsid w:val="00014211"/>
    <w:pPr>
      <w:suppressAutoHyphens/>
      <w:spacing w:after="0" w:line="240" w:lineRule="auto"/>
    </w:pPr>
    <w:rPr>
      <w:rFonts w:ascii="Calibri" w:eastAsia="Calibri" w:hAnsi="Calibri"/>
      <w:color w:val="00000A"/>
      <w:sz w:val="20"/>
      <w:lang w:eastAsia="en-US"/>
    </w:rPr>
  </w:style>
  <w:style w:type="paragraph" w:styleId="23">
    <w:name w:val="Body Text Indent 2"/>
    <w:basedOn w:val="a"/>
    <w:link w:val="24"/>
    <w:uiPriority w:val="99"/>
    <w:unhideWhenUsed/>
    <w:rsid w:val="003A3F98"/>
    <w:pPr>
      <w:shd w:val="clear" w:color="auto" w:fill="FFFFFF"/>
      <w:spacing w:after="0" w:line="240" w:lineRule="auto"/>
      <w:ind w:right="-142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A3F98"/>
    <w:rPr>
      <w:rFonts w:ascii="Times New Roman" w:hAnsi="Times New Roman" w:cs="Times New Roman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6D26"/>
    <w:pPr>
      <w:keepNext/>
      <w:widowControl w:val="0"/>
      <w:autoSpaceDE w:val="0"/>
      <w:autoSpaceDN w:val="0"/>
      <w:adjustRightInd w:val="0"/>
      <w:spacing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w w:val="150"/>
      <w:kern w:val="32"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E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605"/>
    <w:pPr>
      <w:widowControl w:val="0"/>
      <w:overflowPunct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rsid w:val="00F66605"/>
    <w:pPr>
      <w:overflowPunct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726D26"/>
    <w:rPr>
      <w:rFonts w:ascii="Times New Roman" w:eastAsia="Times New Roman" w:hAnsi="Times New Roman" w:cs="Arial"/>
      <w:b/>
      <w:bCs/>
      <w:w w:val="150"/>
      <w:kern w:val="32"/>
      <w:sz w:val="28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F77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70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1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1D67"/>
  </w:style>
  <w:style w:type="paragraph" w:styleId="a8">
    <w:name w:val="footer"/>
    <w:basedOn w:val="a"/>
    <w:link w:val="a9"/>
    <w:uiPriority w:val="99"/>
    <w:semiHidden/>
    <w:unhideWhenUsed/>
    <w:rsid w:val="00141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1D67"/>
  </w:style>
  <w:style w:type="paragraph" w:customStyle="1" w:styleId="ConsPlusNormal">
    <w:name w:val="ConsPlusNormal"/>
    <w:rsid w:val="00725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Body Text"/>
    <w:basedOn w:val="a"/>
    <w:link w:val="ab"/>
    <w:rsid w:val="00A501F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501F3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E447A"/>
  </w:style>
  <w:style w:type="paragraph" w:styleId="ac">
    <w:name w:val="Body Text Indent"/>
    <w:basedOn w:val="a"/>
    <w:link w:val="ad"/>
    <w:uiPriority w:val="99"/>
    <w:semiHidden/>
    <w:unhideWhenUsed/>
    <w:rsid w:val="00796AD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796ADF"/>
  </w:style>
  <w:style w:type="paragraph" w:styleId="2">
    <w:name w:val="Body Text 2"/>
    <w:basedOn w:val="a"/>
    <w:link w:val="20"/>
    <w:uiPriority w:val="99"/>
    <w:unhideWhenUsed/>
    <w:rsid w:val="00364BFD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64BF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24E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1">
    <w:name w:val="Основной текст (2)_"/>
    <w:basedOn w:val="a0"/>
    <w:link w:val="22"/>
    <w:qFormat/>
    <w:locked/>
    <w:rsid w:val="0001421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014211"/>
    <w:pPr>
      <w:widowControl w:val="0"/>
      <w:shd w:val="clear" w:color="auto" w:fill="FFFFFF"/>
      <w:suppressAutoHyphens/>
      <w:spacing w:after="0" w:line="30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e">
    <w:name w:val="No Spacing"/>
    <w:uiPriority w:val="1"/>
    <w:qFormat/>
    <w:rsid w:val="00014211"/>
    <w:pPr>
      <w:suppressAutoHyphens/>
      <w:spacing w:after="0" w:line="240" w:lineRule="auto"/>
    </w:pPr>
    <w:rPr>
      <w:rFonts w:ascii="Calibri" w:eastAsia="Calibri" w:hAnsi="Calibri"/>
      <w:color w:val="00000A"/>
      <w:sz w:val="20"/>
      <w:lang w:eastAsia="en-US"/>
    </w:rPr>
  </w:style>
  <w:style w:type="paragraph" w:styleId="23">
    <w:name w:val="Body Text Indent 2"/>
    <w:basedOn w:val="a"/>
    <w:link w:val="24"/>
    <w:uiPriority w:val="99"/>
    <w:unhideWhenUsed/>
    <w:rsid w:val="003A3F98"/>
    <w:pPr>
      <w:shd w:val="clear" w:color="auto" w:fill="FFFFFF"/>
      <w:spacing w:after="0" w:line="240" w:lineRule="auto"/>
      <w:ind w:right="-142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A3F98"/>
    <w:rPr>
      <w:rFonts w:ascii="Times New Roman" w:hAnsi="Times New Roman" w:cs="Times New Roman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F79FC-3975-4FD5-8B65-4982F4AF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Odn1</cp:lastModifiedBy>
  <cp:revision>20</cp:revision>
  <cp:lastPrinted>2022-02-11T05:47:00Z</cp:lastPrinted>
  <dcterms:created xsi:type="dcterms:W3CDTF">2019-02-11T11:45:00Z</dcterms:created>
  <dcterms:modified xsi:type="dcterms:W3CDTF">2022-02-11T05:47:00Z</dcterms:modified>
</cp:coreProperties>
</file>