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5BE2" w:rsidRPr="00E62051" w:rsidRDefault="00285BE2" w:rsidP="00E6205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62051">
        <w:rPr>
          <w:rFonts w:ascii="Times New Roman" w:hAnsi="Times New Roman" w:cs="Times New Roman"/>
          <w:sz w:val="28"/>
          <w:szCs w:val="28"/>
        </w:rPr>
        <w:t xml:space="preserve">проверка финансово-хозяйственной деятельности, предупреждения и выявления нарушений законодательства Российской Федерации в сфере закупок в администрации </w:t>
      </w:r>
      <w:proofErr w:type="spellStart"/>
      <w:r w:rsidRPr="00E62051">
        <w:rPr>
          <w:rFonts w:ascii="Times New Roman" w:hAnsi="Times New Roman" w:cs="Times New Roman"/>
          <w:sz w:val="28"/>
          <w:szCs w:val="28"/>
        </w:rPr>
        <w:t>Адагумского</w:t>
      </w:r>
      <w:proofErr w:type="spellEnd"/>
      <w:r w:rsidRPr="00E62051">
        <w:rPr>
          <w:rFonts w:ascii="Times New Roman" w:hAnsi="Times New Roman" w:cs="Times New Roman"/>
          <w:sz w:val="28"/>
          <w:szCs w:val="28"/>
        </w:rPr>
        <w:t xml:space="preserve"> сельского поселения Крымского района за период 2018-2019 год.</w:t>
      </w:r>
    </w:p>
    <w:p w:rsidR="00285BE2" w:rsidRPr="00E62051" w:rsidRDefault="00285BE2" w:rsidP="00E6205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62051" w:rsidRPr="00D6464C" w:rsidRDefault="00E62051" w:rsidP="00285BE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85BE2" w:rsidRPr="00D6464C" w:rsidRDefault="00285BE2" w:rsidP="00285BE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464C">
        <w:rPr>
          <w:rFonts w:ascii="Times New Roman" w:hAnsi="Times New Roman" w:cs="Times New Roman"/>
          <w:b/>
          <w:sz w:val="28"/>
          <w:szCs w:val="28"/>
        </w:rPr>
        <w:t>Объект проверки:</w:t>
      </w:r>
      <w:r w:rsidRPr="00D6464C">
        <w:rPr>
          <w:rFonts w:ascii="Times New Roman" w:hAnsi="Times New Roman" w:cs="Times New Roman"/>
          <w:sz w:val="28"/>
          <w:szCs w:val="28"/>
        </w:rPr>
        <w:t xml:space="preserve"> Администрация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Адагумского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</w:t>
      </w:r>
      <w:r w:rsidRPr="00D6464C">
        <w:rPr>
          <w:rFonts w:ascii="Times New Roman" w:hAnsi="Times New Roman" w:cs="Times New Roman"/>
          <w:sz w:val="28"/>
          <w:szCs w:val="28"/>
        </w:rPr>
        <w:t xml:space="preserve"> поселения Крымского района.</w:t>
      </w:r>
    </w:p>
    <w:p w:rsidR="00285BE2" w:rsidRPr="00D6464C" w:rsidRDefault="00285BE2" w:rsidP="00285BE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464C">
        <w:rPr>
          <w:rFonts w:ascii="Times New Roman" w:hAnsi="Times New Roman" w:cs="Times New Roman"/>
          <w:b/>
          <w:sz w:val="28"/>
          <w:szCs w:val="28"/>
        </w:rPr>
        <w:t>Основание проведения проверки:</w:t>
      </w:r>
      <w:r w:rsidRPr="00D6464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D6464C">
        <w:rPr>
          <w:rFonts w:ascii="Times New Roman" w:hAnsi="Times New Roman" w:cs="Times New Roman"/>
          <w:sz w:val="28"/>
          <w:szCs w:val="28"/>
        </w:rPr>
        <w:t>Решение Совета муниципального образования Крымский район от 27.08.</w:t>
      </w:r>
      <w:r>
        <w:rPr>
          <w:rFonts w:ascii="Times New Roman" w:hAnsi="Times New Roman" w:cs="Times New Roman"/>
          <w:sz w:val="28"/>
          <w:szCs w:val="28"/>
        </w:rPr>
        <w:t>2014</w:t>
      </w:r>
      <w:r w:rsidRPr="00D6464C">
        <w:rPr>
          <w:rFonts w:ascii="Times New Roman" w:hAnsi="Times New Roman" w:cs="Times New Roman"/>
          <w:sz w:val="28"/>
          <w:szCs w:val="28"/>
        </w:rPr>
        <w:t xml:space="preserve">  № 431 «О бюджетном процессе в муниципальном образовании Крымский район»,</w:t>
      </w:r>
      <w:r>
        <w:rPr>
          <w:rFonts w:ascii="Times New Roman" w:hAnsi="Times New Roman" w:cs="Times New Roman"/>
          <w:sz w:val="28"/>
          <w:szCs w:val="28"/>
        </w:rPr>
        <w:t xml:space="preserve"> решением Совета</w:t>
      </w:r>
      <w:r w:rsidRPr="00D6464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муниципального образования Крымский район»  от 19 декабря 2018г.            № 368 «О принятии администрацией муниципального образования Крымский район отдельных функций поселений по осуществлению внутреннего муниципального финансового контроля и организации исполнения местных бюджетов», соглашение от 28 декабря 2018г.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«О передаче отдельных функций по осуществлению внутреннего муниципального финансового контроля», заключенным между администрацией муниципального образования Крымский район и администрацией </w:t>
      </w:r>
      <w:proofErr w:type="spellStart"/>
      <w:r>
        <w:rPr>
          <w:rFonts w:ascii="Times New Roman" w:hAnsi="Times New Roman" w:cs="Times New Roman"/>
          <w:sz w:val="28"/>
          <w:szCs w:val="28"/>
        </w:rPr>
        <w:t>Адагумского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поселения, </w:t>
      </w:r>
      <w:r w:rsidRPr="00D6464C">
        <w:rPr>
          <w:rFonts w:ascii="Times New Roman" w:hAnsi="Times New Roman" w:cs="Times New Roman"/>
          <w:sz w:val="28"/>
          <w:szCs w:val="28"/>
        </w:rPr>
        <w:t>постановление администрации муниципального образования Крымски</w:t>
      </w:r>
      <w:r>
        <w:rPr>
          <w:rFonts w:ascii="Times New Roman" w:hAnsi="Times New Roman" w:cs="Times New Roman"/>
          <w:sz w:val="28"/>
          <w:szCs w:val="28"/>
        </w:rPr>
        <w:t xml:space="preserve">й район от 31.07.2018  </w:t>
      </w:r>
      <w:r w:rsidRPr="0087354F">
        <w:rPr>
          <w:rFonts w:ascii="Times New Roman" w:hAnsi="Times New Roman" w:cs="Times New Roman"/>
          <w:sz w:val="28"/>
          <w:szCs w:val="28"/>
        </w:rPr>
        <w:t>№ 1254</w:t>
      </w:r>
      <w:proofErr w:type="gramStart"/>
      <w:r w:rsidRPr="0087354F">
        <w:rPr>
          <w:rFonts w:ascii="Times New Roman" w:hAnsi="Times New Roman" w:cs="Times New Roman"/>
          <w:sz w:val="28"/>
          <w:szCs w:val="28"/>
        </w:rPr>
        <w:t xml:space="preserve"> </w:t>
      </w:r>
      <w:r w:rsidRPr="0087354F">
        <w:rPr>
          <w:rFonts w:ascii="Times New Roman" w:eastAsia="Times New Roman" w:hAnsi="Times New Roman" w:cs="Times New Roman"/>
          <w:bCs/>
          <w:sz w:val="28"/>
          <w:szCs w:val="28"/>
        </w:rPr>
        <w:t>О</w:t>
      </w:r>
      <w:proofErr w:type="gramEnd"/>
      <w:r w:rsidRPr="0087354F">
        <w:rPr>
          <w:rFonts w:ascii="Times New Roman" w:eastAsia="Times New Roman" w:hAnsi="Times New Roman" w:cs="Times New Roman"/>
          <w:bCs/>
          <w:sz w:val="28"/>
          <w:szCs w:val="28"/>
        </w:rPr>
        <w:t xml:space="preserve">б утверждении порядка осуществления </w:t>
      </w:r>
      <w:r w:rsidRPr="0087354F">
        <w:rPr>
          <w:rFonts w:ascii="Times New Roman" w:eastAsia="Calibri" w:hAnsi="Times New Roman" w:cs="Times New Roman"/>
          <w:sz w:val="28"/>
          <w:szCs w:val="28"/>
        </w:rPr>
        <w:t>органом внутреннего муниципального финансового контроля муниципального образования Крымский район муниципальной функции «Осуществление внутреннего муниципального финансового контроля в сфере бюджетных правоотношений и в сфере закупок товаров, работ, услуг для обеспечения муниципальных нужд</w:t>
      </w:r>
      <w:r>
        <w:rPr>
          <w:rFonts w:ascii="Times New Roman" w:eastAsia="Calibri" w:hAnsi="Times New Roman" w:cs="Times New Roman"/>
          <w:sz w:val="28"/>
          <w:szCs w:val="28"/>
        </w:rPr>
        <w:t xml:space="preserve">», а также в соответствием с планом работ отдела внутреннего муниципального финансового контроля финансового управления администрации муниципального образования Крымский район, </w:t>
      </w:r>
      <w:r w:rsidRPr="00D6464C">
        <w:rPr>
          <w:rFonts w:ascii="Times New Roman" w:hAnsi="Times New Roman" w:cs="Times New Roman"/>
          <w:sz w:val="28"/>
          <w:szCs w:val="28"/>
        </w:rPr>
        <w:t>приказ</w:t>
      </w:r>
      <w:r>
        <w:rPr>
          <w:rFonts w:ascii="Times New Roman" w:hAnsi="Times New Roman" w:cs="Times New Roman"/>
          <w:sz w:val="28"/>
          <w:szCs w:val="28"/>
        </w:rPr>
        <w:t>ом</w:t>
      </w:r>
      <w:r w:rsidRPr="00D6464C">
        <w:rPr>
          <w:rFonts w:ascii="Times New Roman" w:hAnsi="Times New Roman" w:cs="Times New Roman"/>
          <w:sz w:val="28"/>
          <w:szCs w:val="28"/>
        </w:rPr>
        <w:t xml:space="preserve"> финансового управления администрации муниципального образования Крымский район </w:t>
      </w:r>
      <w:r>
        <w:rPr>
          <w:rFonts w:ascii="Times New Roman" w:hAnsi="Times New Roman" w:cs="Times New Roman"/>
          <w:sz w:val="28"/>
          <w:szCs w:val="28"/>
        </w:rPr>
        <w:t>от 18.06.2019 № 19</w:t>
      </w:r>
      <w:r w:rsidRPr="00D6464C">
        <w:rPr>
          <w:rFonts w:ascii="Times New Roman" w:hAnsi="Times New Roman" w:cs="Times New Roman"/>
          <w:sz w:val="28"/>
          <w:szCs w:val="28"/>
        </w:rPr>
        <w:t>-о «О проведении контрольного мероприятия».</w:t>
      </w:r>
    </w:p>
    <w:p w:rsidR="00285BE2" w:rsidRPr="0058382B" w:rsidRDefault="00285BE2" w:rsidP="00285BE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382B">
        <w:rPr>
          <w:rFonts w:ascii="Times New Roman" w:hAnsi="Times New Roman" w:cs="Times New Roman"/>
          <w:b/>
          <w:sz w:val="28"/>
          <w:szCs w:val="28"/>
        </w:rPr>
        <w:t>Тема проверки</w:t>
      </w:r>
      <w:r w:rsidRPr="0058382B">
        <w:rPr>
          <w:rFonts w:ascii="Times New Roman" w:hAnsi="Times New Roman" w:cs="Times New Roman"/>
          <w:sz w:val="28"/>
          <w:szCs w:val="28"/>
        </w:rPr>
        <w:t xml:space="preserve">: проверка финансово-хозяйственной деятельности, предупреждения и выявления нарушений законодательства Российской Федерации в сфере закупок в администрации </w:t>
      </w:r>
      <w:proofErr w:type="spellStart"/>
      <w:r w:rsidRPr="0058382B">
        <w:rPr>
          <w:rFonts w:ascii="Times New Roman" w:hAnsi="Times New Roman" w:cs="Times New Roman"/>
          <w:sz w:val="28"/>
          <w:szCs w:val="28"/>
        </w:rPr>
        <w:t>Адагумского</w:t>
      </w:r>
      <w:proofErr w:type="spellEnd"/>
      <w:r w:rsidRPr="0058382B">
        <w:rPr>
          <w:rFonts w:ascii="Times New Roman" w:hAnsi="Times New Roman" w:cs="Times New Roman"/>
          <w:sz w:val="28"/>
          <w:szCs w:val="28"/>
        </w:rPr>
        <w:t xml:space="preserve"> сельского поселения Крымского района за период 2018-2019 год.</w:t>
      </w:r>
    </w:p>
    <w:p w:rsidR="00285BE2" w:rsidRPr="00D6464C" w:rsidRDefault="00285BE2" w:rsidP="00285BE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464C">
        <w:rPr>
          <w:rFonts w:ascii="Times New Roman" w:hAnsi="Times New Roman" w:cs="Times New Roman"/>
          <w:b/>
          <w:sz w:val="28"/>
          <w:szCs w:val="28"/>
        </w:rPr>
        <w:t>Предмет проверки:</w:t>
      </w:r>
      <w:r w:rsidRPr="00D6464C">
        <w:rPr>
          <w:rFonts w:ascii="Times New Roman" w:hAnsi="Times New Roman" w:cs="Times New Roman"/>
          <w:sz w:val="28"/>
          <w:szCs w:val="28"/>
        </w:rPr>
        <w:t xml:space="preserve"> правоустанавливающие документы учреждения; внутренние нормативные акты учреждения,</w:t>
      </w:r>
      <w:r>
        <w:rPr>
          <w:rFonts w:ascii="Times New Roman" w:hAnsi="Times New Roman" w:cs="Times New Roman"/>
          <w:sz w:val="28"/>
          <w:szCs w:val="28"/>
        </w:rPr>
        <w:t xml:space="preserve"> нормативно-правовые акты по муниципальной казне, квартальная бухгалтерская отчетность,</w:t>
      </w:r>
      <w:r w:rsidRPr="00D6464C">
        <w:rPr>
          <w:rFonts w:ascii="Times New Roman" w:hAnsi="Times New Roman" w:cs="Times New Roman"/>
          <w:sz w:val="28"/>
          <w:szCs w:val="28"/>
        </w:rPr>
        <w:t xml:space="preserve"> договоры, заключенные учреждением с пост</w:t>
      </w:r>
      <w:r>
        <w:rPr>
          <w:rFonts w:ascii="Times New Roman" w:hAnsi="Times New Roman" w:cs="Times New Roman"/>
          <w:sz w:val="28"/>
          <w:szCs w:val="28"/>
        </w:rPr>
        <w:t xml:space="preserve">авщиками, подрядчиками, </w:t>
      </w:r>
      <w:r w:rsidRPr="00D6464C">
        <w:rPr>
          <w:rFonts w:ascii="Times New Roman" w:hAnsi="Times New Roman" w:cs="Times New Roman"/>
          <w:sz w:val="28"/>
          <w:szCs w:val="28"/>
        </w:rPr>
        <w:t>первичные учетные документы, регистры бухгалтерского учета и иные документы, необходимые для достижения цели проверки.</w:t>
      </w:r>
    </w:p>
    <w:p w:rsidR="00285BE2" w:rsidRPr="00D6464C" w:rsidRDefault="00285BE2" w:rsidP="00285BE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464C">
        <w:rPr>
          <w:rFonts w:ascii="Times New Roman" w:hAnsi="Times New Roman" w:cs="Times New Roman"/>
          <w:b/>
          <w:sz w:val="28"/>
          <w:szCs w:val="28"/>
        </w:rPr>
        <w:t xml:space="preserve">Цель проверки: </w:t>
      </w:r>
      <w:r w:rsidRPr="00D6464C">
        <w:rPr>
          <w:rFonts w:ascii="Times New Roman" w:hAnsi="Times New Roman" w:cs="Times New Roman"/>
          <w:sz w:val="28"/>
          <w:szCs w:val="28"/>
        </w:rPr>
        <w:t xml:space="preserve">осуществление контроля за целевым и эффективным использованием бюджетных средств и имущества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Адагумского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</w:t>
      </w:r>
      <w:r w:rsidRPr="00D6464C">
        <w:rPr>
          <w:rFonts w:ascii="Times New Roman" w:hAnsi="Times New Roman" w:cs="Times New Roman"/>
          <w:sz w:val="28"/>
          <w:szCs w:val="28"/>
        </w:rPr>
        <w:t xml:space="preserve"> поселения, за соблюдением законодательства при осуществлении </w:t>
      </w:r>
      <w:r w:rsidRPr="00D6464C">
        <w:rPr>
          <w:rFonts w:ascii="Times New Roman" w:hAnsi="Times New Roman" w:cs="Times New Roman"/>
          <w:sz w:val="28"/>
          <w:szCs w:val="28"/>
        </w:rPr>
        <w:lastRenderedPageBreak/>
        <w:t xml:space="preserve">администрацией поселения хозяйственных и финансовых операций, обоснованностью этих операций, наличием и движением имущества. Предупреждение и выявление нарушений законодательства Российской Федерации </w:t>
      </w:r>
      <w:r w:rsidRPr="00D6464C">
        <w:rPr>
          <w:rFonts w:ascii="Times New Roman" w:eastAsia="Calibri" w:hAnsi="Times New Roman" w:cs="Times New Roman"/>
          <w:color w:val="000000"/>
          <w:sz w:val="28"/>
          <w:szCs w:val="28"/>
        </w:rPr>
        <w:t>в сфере закупок товаров, работ, услуг для обеспечения муниципальных нужд  в</w:t>
      </w:r>
      <w:r w:rsidRPr="00D6464C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Адагумского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</w:t>
      </w:r>
      <w:r w:rsidRPr="00D6464C">
        <w:rPr>
          <w:rFonts w:ascii="Times New Roman" w:hAnsi="Times New Roman" w:cs="Times New Roman"/>
          <w:sz w:val="28"/>
          <w:szCs w:val="28"/>
        </w:rPr>
        <w:t xml:space="preserve"> поселения за</w:t>
      </w:r>
      <w:r>
        <w:rPr>
          <w:rFonts w:ascii="Times New Roman" w:hAnsi="Times New Roman" w:cs="Times New Roman"/>
          <w:sz w:val="28"/>
          <w:szCs w:val="28"/>
        </w:rPr>
        <w:t xml:space="preserve"> период 2018- 2019</w:t>
      </w:r>
      <w:r w:rsidRPr="00D6464C">
        <w:rPr>
          <w:rFonts w:ascii="Times New Roman" w:hAnsi="Times New Roman" w:cs="Times New Roman"/>
          <w:sz w:val="28"/>
          <w:szCs w:val="28"/>
        </w:rPr>
        <w:t xml:space="preserve"> г</w:t>
      </w:r>
      <w:r>
        <w:rPr>
          <w:rFonts w:ascii="Times New Roman" w:hAnsi="Times New Roman" w:cs="Times New Roman"/>
          <w:sz w:val="28"/>
          <w:szCs w:val="28"/>
        </w:rPr>
        <w:t>од</w:t>
      </w:r>
      <w:r w:rsidRPr="00D6464C">
        <w:rPr>
          <w:rFonts w:ascii="Times New Roman" w:hAnsi="Times New Roman" w:cs="Times New Roman"/>
          <w:sz w:val="28"/>
          <w:szCs w:val="28"/>
        </w:rPr>
        <w:t>.</w:t>
      </w:r>
    </w:p>
    <w:p w:rsidR="00285BE2" w:rsidRPr="00D6464C" w:rsidRDefault="00285BE2" w:rsidP="00285BE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464C">
        <w:rPr>
          <w:rFonts w:ascii="Times New Roman" w:hAnsi="Times New Roman" w:cs="Times New Roman"/>
          <w:b/>
          <w:sz w:val="28"/>
          <w:szCs w:val="28"/>
        </w:rPr>
        <w:t>Период проведения проверки:</w:t>
      </w:r>
      <w:r>
        <w:rPr>
          <w:rFonts w:ascii="Times New Roman" w:hAnsi="Times New Roman" w:cs="Times New Roman"/>
          <w:sz w:val="28"/>
          <w:szCs w:val="28"/>
        </w:rPr>
        <w:t xml:space="preserve"> с 24.06.2019 по 14.07.2019</w:t>
      </w:r>
      <w:r w:rsidRPr="00D6464C">
        <w:rPr>
          <w:rFonts w:ascii="Times New Roman" w:hAnsi="Times New Roman" w:cs="Times New Roman"/>
          <w:sz w:val="28"/>
          <w:szCs w:val="28"/>
        </w:rPr>
        <w:t>.</w:t>
      </w:r>
    </w:p>
    <w:p w:rsidR="00285BE2" w:rsidRPr="00D6464C" w:rsidRDefault="00285BE2" w:rsidP="00285BE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464C">
        <w:rPr>
          <w:rFonts w:ascii="Times New Roman" w:hAnsi="Times New Roman" w:cs="Times New Roman"/>
          <w:b/>
          <w:sz w:val="28"/>
          <w:szCs w:val="28"/>
        </w:rPr>
        <w:t>Метод проведения проверки:</w:t>
      </w:r>
      <w:r w:rsidRPr="00D6464C">
        <w:rPr>
          <w:rFonts w:ascii="Times New Roman" w:hAnsi="Times New Roman" w:cs="Times New Roman"/>
          <w:sz w:val="28"/>
          <w:szCs w:val="28"/>
        </w:rPr>
        <w:t xml:space="preserve"> выборочный.  </w:t>
      </w:r>
    </w:p>
    <w:p w:rsidR="00285BE2" w:rsidRPr="00D6464C" w:rsidRDefault="00285BE2" w:rsidP="00285BE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464C">
        <w:rPr>
          <w:rFonts w:ascii="Times New Roman" w:hAnsi="Times New Roman" w:cs="Times New Roman"/>
          <w:b/>
          <w:sz w:val="28"/>
          <w:szCs w:val="28"/>
        </w:rPr>
        <w:t>Проверяемый период: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 01.01.2018 по 31.12.2018</w:t>
      </w:r>
      <w:r w:rsidRPr="00EE3127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E3127">
        <w:rPr>
          <w:rFonts w:ascii="Times New Roman" w:hAnsi="Times New Roman" w:cs="Times New Roman"/>
          <w:sz w:val="28"/>
          <w:szCs w:val="28"/>
        </w:rPr>
        <w:t>1й квартал</w:t>
      </w:r>
      <w:r>
        <w:rPr>
          <w:rFonts w:ascii="Times New Roman" w:hAnsi="Times New Roman" w:cs="Times New Roman"/>
          <w:sz w:val="28"/>
          <w:szCs w:val="28"/>
        </w:rPr>
        <w:t xml:space="preserve"> 2019 года.</w:t>
      </w:r>
    </w:p>
    <w:p w:rsidR="00285BE2" w:rsidRPr="00D6464C" w:rsidRDefault="00285BE2" w:rsidP="00285BE2">
      <w:pPr>
        <w:spacing w:after="0" w:line="240" w:lineRule="atLeast"/>
        <w:ind w:firstLine="851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 w:rsidRPr="00D6464C">
        <w:rPr>
          <w:rFonts w:ascii="Times New Roman" w:hAnsi="Times New Roman" w:cs="Times New Roman"/>
          <w:sz w:val="28"/>
          <w:szCs w:val="28"/>
        </w:rPr>
        <w:t xml:space="preserve">Проверка проведена с согласия главы </w:t>
      </w:r>
      <w:proofErr w:type="spellStart"/>
      <w:r>
        <w:rPr>
          <w:rFonts w:ascii="Times New Roman" w:hAnsi="Times New Roman" w:cs="Times New Roman"/>
          <w:spacing w:val="-2"/>
          <w:sz w:val="28"/>
          <w:szCs w:val="28"/>
        </w:rPr>
        <w:t>Адагумского</w:t>
      </w:r>
      <w:proofErr w:type="spellEnd"/>
      <w:r>
        <w:rPr>
          <w:rFonts w:ascii="Times New Roman" w:hAnsi="Times New Roman" w:cs="Times New Roman"/>
          <w:spacing w:val="-2"/>
          <w:sz w:val="28"/>
          <w:szCs w:val="28"/>
        </w:rPr>
        <w:t xml:space="preserve"> сельского</w:t>
      </w:r>
      <w:r w:rsidRPr="00D6464C">
        <w:rPr>
          <w:rFonts w:ascii="Times New Roman" w:hAnsi="Times New Roman" w:cs="Times New Roman"/>
          <w:spacing w:val="-2"/>
          <w:sz w:val="28"/>
          <w:szCs w:val="28"/>
        </w:rPr>
        <w:t xml:space="preserve"> п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оселения Крымского района П.Д. </w:t>
      </w:r>
      <w:proofErr w:type="spellStart"/>
      <w:r>
        <w:rPr>
          <w:rFonts w:ascii="Times New Roman" w:hAnsi="Times New Roman" w:cs="Times New Roman"/>
          <w:spacing w:val="-2"/>
          <w:sz w:val="28"/>
          <w:szCs w:val="28"/>
        </w:rPr>
        <w:t>Багмута</w:t>
      </w:r>
      <w:proofErr w:type="spellEnd"/>
      <w:r w:rsidRPr="00D6464C">
        <w:rPr>
          <w:rFonts w:ascii="Times New Roman" w:hAnsi="Times New Roman" w:cs="Times New Roman"/>
          <w:spacing w:val="-2"/>
          <w:sz w:val="28"/>
          <w:szCs w:val="28"/>
        </w:rPr>
        <w:t>.</w:t>
      </w:r>
    </w:p>
    <w:p w:rsidR="00C32088" w:rsidRDefault="00C32088" w:rsidP="000D5A7D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</w:rPr>
      </w:pPr>
    </w:p>
    <w:p w:rsidR="000D5A7D" w:rsidRPr="007A4F31" w:rsidRDefault="000D5A7D" w:rsidP="000D5A7D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</w:rPr>
      </w:pPr>
      <w:r w:rsidRPr="007A4F31">
        <w:rPr>
          <w:rFonts w:ascii="Times New Roman" w:eastAsia="Times New Roman" w:hAnsi="Times New Roman" w:cs="Times New Roman"/>
          <w:b/>
          <w:sz w:val="28"/>
        </w:rPr>
        <w:t>В ходе проверки выявлены нарушения:</w:t>
      </w:r>
    </w:p>
    <w:p w:rsidR="000D5A7D" w:rsidRDefault="000D5A7D" w:rsidP="000D5A7D"/>
    <w:p w:rsidR="000D5A7D" w:rsidRPr="00AF1E13" w:rsidRDefault="000D5A7D" w:rsidP="000D5A7D">
      <w:pPr>
        <w:spacing w:after="0" w:line="24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kern w:val="32"/>
          <w:sz w:val="28"/>
          <w:szCs w:val="28"/>
        </w:rPr>
        <w:t>1.</w:t>
      </w:r>
      <w:r w:rsidR="00056B76">
        <w:rPr>
          <w:rFonts w:ascii="Times New Roman" w:eastAsia="Times New Roman" w:hAnsi="Times New Roman" w:cs="Times New Roman"/>
          <w:bCs/>
          <w:kern w:val="32"/>
          <w:sz w:val="28"/>
          <w:szCs w:val="28"/>
        </w:rPr>
        <w:t xml:space="preserve"> Н</w:t>
      </w:r>
      <w:r w:rsidRPr="00AF1E13">
        <w:rPr>
          <w:rFonts w:ascii="Times New Roman" w:eastAsia="Times New Roman" w:hAnsi="Times New Roman" w:cs="Times New Roman"/>
          <w:bCs/>
          <w:kern w:val="32"/>
          <w:sz w:val="28"/>
          <w:szCs w:val="28"/>
        </w:rPr>
        <w:t xml:space="preserve">арушение п.36 </w:t>
      </w:r>
      <w:r w:rsidRPr="00AF1E13">
        <w:rPr>
          <w:rFonts w:ascii="Times New Roman" w:hAnsi="Times New Roman" w:cs="Times New Roman"/>
          <w:sz w:val="28"/>
          <w:szCs w:val="28"/>
        </w:rPr>
        <w:t>Приказа Минфина РФ от 01.12.2010 г. № 157н</w:t>
      </w:r>
      <w:r w:rsidRPr="00AF1E13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:rsidR="000D5A7D" w:rsidRDefault="000D5A7D" w:rsidP="000D5A7D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</w:p>
    <w:p w:rsidR="000D5A7D" w:rsidRPr="00AF1E13" w:rsidRDefault="00792757" w:rsidP="000D5A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0D5A7D">
        <w:rPr>
          <w:rFonts w:ascii="Times New Roman" w:hAnsi="Times New Roman" w:cs="Times New Roman"/>
          <w:sz w:val="28"/>
          <w:szCs w:val="28"/>
        </w:rPr>
        <w:t>.</w:t>
      </w:r>
      <w:r w:rsidR="00056B76">
        <w:rPr>
          <w:rFonts w:ascii="Times New Roman" w:hAnsi="Times New Roman" w:cs="Times New Roman"/>
          <w:sz w:val="28"/>
          <w:szCs w:val="28"/>
        </w:rPr>
        <w:t>Н</w:t>
      </w:r>
      <w:r w:rsidR="000D5A7D" w:rsidRPr="00AF1E13">
        <w:rPr>
          <w:rFonts w:ascii="Times New Roman" w:hAnsi="Times New Roman" w:cs="Times New Roman"/>
          <w:sz w:val="28"/>
          <w:szCs w:val="28"/>
        </w:rPr>
        <w:t xml:space="preserve">арушение </w:t>
      </w:r>
      <w:r w:rsidR="000D5A7D">
        <w:rPr>
          <w:rFonts w:ascii="Times New Roman" w:eastAsia="Times New Roman" w:hAnsi="Times New Roman" w:cs="Times New Roman"/>
          <w:sz w:val="28"/>
          <w:szCs w:val="28"/>
        </w:rPr>
        <w:t xml:space="preserve">ст.11 Закона от 06.12.2011 </w:t>
      </w:r>
      <w:r w:rsidR="000D5A7D" w:rsidRPr="00AF1E13">
        <w:rPr>
          <w:rFonts w:ascii="Times New Roman" w:eastAsia="Times New Roman" w:hAnsi="Times New Roman" w:cs="Times New Roman"/>
          <w:sz w:val="28"/>
          <w:szCs w:val="28"/>
        </w:rPr>
        <w:t xml:space="preserve"> № 402-ФЗ «О бухгалтерском учете» и п.1.5 Приказа Минфина Российской Федерации от 13.06.1995 № 49 «Об утверждении Методических указаний по инвентаризации имущества и финансовых обязательств»</w:t>
      </w:r>
      <w:r w:rsidR="00056B76">
        <w:rPr>
          <w:rFonts w:ascii="Times New Roman" w:eastAsia="Times New Roman" w:hAnsi="Times New Roman" w:cs="Times New Roman"/>
          <w:sz w:val="28"/>
          <w:szCs w:val="28"/>
        </w:rPr>
        <w:t>.</w:t>
      </w:r>
      <w:r w:rsidR="000D5A7D" w:rsidRPr="00AF1E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0D5A7D" w:rsidRDefault="000D5A7D" w:rsidP="000D5A7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sz w:val="28"/>
          <w:szCs w:val="28"/>
        </w:rPr>
      </w:pPr>
    </w:p>
    <w:p w:rsidR="000D5A7D" w:rsidRDefault="00792757" w:rsidP="000D5A7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sz w:val="28"/>
          <w:szCs w:val="28"/>
        </w:rPr>
        <w:t>3</w:t>
      </w:r>
      <w:r w:rsidR="000D5A7D">
        <w:rPr>
          <w:sz w:val="28"/>
          <w:szCs w:val="28"/>
        </w:rPr>
        <w:t>.</w:t>
      </w:r>
      <w:r w:rsidR="000D5A7D" w:rsidRPr="009149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D5A7D" w:rsidRPr="003E6DBA">
        <w:rPr>
          <w:rFonts w:ascii="Times New Roman" w:eastAsia="Times New Roman" w:hAnsi="Times New Roman" w:cs="Times New Roman"/>
          <w:sz w:val="28"/>
          <w:szCs w:val="28"/>
          <w:lang w:eastAsia="ru-RU"/>
        </w:rPr>
        <w:t>Выборочной проверкой соблюдения лимитов потребления ГСМ установлено:</w:t>
      </w:r>
    </w:p>
    <w:p w:rsidR="000D5A7D" w:rsidRDefault="000D5A7D" w:rsidP="000D5A7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Pr="004F3718">
        <w:rPr>
          <w:rFonts w:ascii="Times New Roman" w:eastAsia="Times New Roman" w:hAnsi="Times New Roman" w:cs="Times New Roman"/>
          <w:sz w:val="28"/>
          <w:szCs w:val="28"/>
          <w:lang w:eastAsia="ru-RU"/>
        </w:rPr>
        <w:t>-  в нарушение распоряжения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08-р от 10.01.2018 в марте 2018года</w:t>
      </w:r>
      <w:r w:rsidRPr="002515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автомобилю </w:t>
      </w:r>
      <w:proofErr w:type="spellStart"/>
      <w:r w:rsidRPr="003E6DBA">
        <w:rPr>
          <w:rFonts w:ascii="Times New Roman" w:hAnsi="Times New Roman" w:cs="Times New Roman"/>
          <w:sz w:val="28"/>
          <w:szCs w:val="28"/>
        </w:rPr>
        <w:t>Hynday</w:t>
      </w:r>
      <w:proofErr w:type="spellEnd"/>
      <w:r w:rsidRPr="003E6DB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E6DBA">
        <w:rPr>
          <w:rFonts w:ascii="Times New Roman" w:hAnsi="Times New Roman" w:cs="Times New Roman"/>
          <w:sz w:val="28"/>
          <w:szCs w:val="28"/>
        </w:rPr>
        <w:t>Solaris</w:t>
      </w:r>
      <w:proofErr w:type="spellEnd"/>
      <w:r w:rsidRPr="002515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месячный лимит превышен на 91,06 литр</w:t>
      </w:r>
      <w:r w:rsidRPr="0025151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D5A7D" w:rsidRPr="007E4B71" w:rsidRDefault="000D5A7D" w:rsidP="000D5A7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  </w:t>
      </w:r>
      <w:r w:rsidRPr="007E4B71">
        <w:rPr>
          <w:rFonts w:ascii="Times New Roman" w:eastAsia="Times New Roman" w:hAnsi="Times New Roman" w:cs="Times New Roman"/>
          <w:sz w:val="28"/>
        </w:rPr>
        <w:t xml:space="preserve">- общий годовой лимит потребления ГСМ в 2018г. по </w:t>
      </w:r>
      <w:r>
        <w:rPr>
          <w:rFonts w:ascii="Times New Roman" w:eastAsia="Times New Roman" w:hAnsi="Times New Roman" w:cs="Times New Roman"/>
          <w:sz w:val="28"/>
        </w:rPr>
        <w:t>автомобилям</w:t>
      </w:r>
      <w:r w:rsidRPr="007E4B71">
        <w:rPr>
          <w:rFonts w:ascii="Times New Roman" w:eastAsia="Times New Roman" w:hAnsi="Times New Roman" w:cs="Times New Roman"/>
          <w:sz w:val="28"/>
        </w:rPr>
        <w:t xml:space="preserve"> </w:t>
      </w:r>
      <w:r>
        <w:rPr>
          <w:rFonts w:ascii="Times New Roman" w:eastAsia="Times New Roman" w:hAnsi="Times New Roman" w:cs="Times New Roman"/>
          <w:sz w:val="28"/>
        </w:rPr>
        <w:t xml:space="preserve">администрации </w:t>
      </w:r>
      <w:proofErr w:type="spellStart"/>
      <w:r>
        <w:rPr>
          <w:rFonts w:ascii="Times New Roman" w:eastAsia="Times New Roman" w:hAnsi="Times New Roman" w:cs="Times New Roman"/>
          <w:sz w:val="28"/>
        </w:rPr>
        <w:t>Адагумского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сельского поселения</w:t>
      </w:r>
      <w:r w:rsidRPr="007E4B71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7E4B71">
        <w:rPr>
          <w:rFonts w:ascii="Times New Roman" w:eastAsia="Times New Roman" w:hAnsi="Times New Roman" w:cs="Times New Roman"/>
          <w:sz w:val="28"/>
        </w:rPr>
        <w:t xml:space="preserve">не </w:t>
      </w:r>
      <w:r w:rsidRPr="00EC744E">
        <w:rPr>
          <w:rFonts w:ascii="Times New Roman" w:eastAsia="Times New Roman" w:hAnsi="Times New Roman" w:cs="Times New Roman"/>
          <w:sz w:val="28"/>
        </w:rPr>
        <w:t>превышен</w:t>
      </w:r>
      <w:r>
        <w:rPr>
          <w:rFonts w:ascii="Times New Roman" w:eastAsia="Times New Roman" w:hAnsi="Times New Roman" w:cs="Times New Roman"/>
          <w:sz w:val="28"/>
        </w:rPr>
        <w:t>.</w:t>
      </w:r>
    </w:p>
    <w:p w:rsidR="000D5A7D" w:rsidRDefault="00792757" w:rsidP="000D5A7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0D5A7D" w:rsidRPr="00842F86">
        <w:rPr>
          <w:rFonts w:ascii="Times New Roman" w:hAnsi="Times New Roman" w:cs="Times New Roman"/>
          <w:sz w:val="28"/>
          <w:szCs w:val="28"/>
        </w:rPr>
        <w:t>.1</w:t>
      </w:r>
      <w:r w:rsidR="000D5A7D">
        <w:rPr>
          <w:sz w:val="28"/>
          <w:szCs w:val="28"/>
        </w:rPr>
        <w:t xml:space="preserve"> </w:t>
      </w:r>
      <w:r w:rsidR="000D5A7D" w:rsidRPr="00D6464C">
        <w:rPr>
          <w:rFonts w:ascii="Times New Roman" w:hAnsi="Times New Roman" w:cs="Times New Roman"/>
          <w:sz w:val="28"/>
          <w:szCs w:val="28"/>
        </w:rPr>
        <w:t xml:space="preserve">Выборочной проверкой проверено оформление и заполнение </w:t>
      </w:r>
      <w:r w:rsidR="000D5A7D">
        <w:rPr>
          <w:rFonts w:ascii="Times New Roman" w:hAnsi="Times New Roman" w:cs="Times New Roman"/>
          <w:sz w:val="28"/>
          <w:szCs w:val="28"/>
        </w:rPr>
        <w:t xml:space="preserve">путевых листов за 2018 год и 1 квартал 2019 года. В результате выявлено </w:t>
      </w:r>
      <w:r w:rsidR="00056B76">
        <w:rPr>
          <w:rFonts w:ascii="Times New Roman" w:hAnsi="Times New Roman" w:cs="Times New Roman"/>
          <w:sz w:val="28"/>
          <w:szCs w:val="28"/>
        </w:rPr>
        <w:t>нарушение требований по заполнению путевых листов.</w:t>
      </w:r>
    </w:p>
    <w:p w:rsidR="000D5A7D" w:rsidRPr="007252DF" w:rsidRDefault="000D5A7D" w:rsidP="00056B7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02D9D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в </w:t>
      </w:r>
      <w:r w:rsidR="00056B76">
        <w:rPr>
          <w:rFonts w:ascii="Times New Roman" w:hAnsi="Times New Roman" w:cs="Times New Roman"/>
          <w:sz w:val="28"/>
          <w:szCs w:val="28"/>
        </w:rPr>
        <w:t xml:space="preserve">некоторых </w:t>
      </w:r>
      <w:r>
        <w:rPr>
          <w:rFonts w:ascii="Times New Roman" w:hAnsi="Times New Roman" w:cs="Times New Roman"/>
          <w:sz w:val="28"/>
          <w:szCs w:val="28"/>
        </w:rPr>
        <w:t>путевых листах</w:t>
      </w:r>
      <w:r w:rsidRPr="00E02D9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 указаны</w:t>
      </w:r>
      <w:r w:rsidRPr="006364C5">
        <w:rPr>
          <w:rFonts w:ascii="Times New Roman" w:hAnsi="Times New Roman" w:cs="Times New Roman"/>
          <w:sz w:val="28"/>
          <w:szCs w:val="28"/>
        </w:rPr>
        <w:t xml:space="preserve"> конкретные пути следования автомобиля в графах «место отп</w:t>
      </w:r>
      <w:r>
        <w:rPr>
          <w:rFonts w:ascii="Times New Roman" w:hAnsi="Times New Roman" w:cs="Times New Roman"/>
          <w:sz w:val="28"/>
          <w:szCs w:val="28"/>
        </w:rPr>
        <w:t xml:space="preserve">равления» и «место назначения». </w:t>
      </w:r>
      <w:r w:rsidR="00056B76">
        <w:rPr>
          <w:rFonts w:ascii="Times New Roman" w:hAnsi="Times New Roman"/>
          <w:bCs/>
          <w:sz w:val="28"/>
          <w:szCs w:val="28"/>
        </w:rPr>
        <w:t>Н</w:t>
      </w:r>
      <w:r w:rsidRPr="007252DF">
        <w:rPr>
          <w:rFonts w:ascii="Times New Roman" w:hAnsi="Times New Roman"/>
          <w:bCs/>
          <w:sz w:val="28"/>
          <w:szCs w:val="28"/>
        </w:rPr>
        <w:t xml:space="preserve">еподтвержденные (необоснованные) расходы по пробегу транспорта без указания маршрута следования за проверяемый период в денежном выражении составили </w:t>
      </w:r>
      <w:r w:rsidRPr="007252DF">
        <w:rPr>
          <w:rFonts w:ascii="Times New Roman" w:hAnsi="Times New Roman"/>
          <w:sz w:val="28"/>
          <w:szCs w:val="28"/>
        </w:rPr>
        <w:t>– 1204,45 руб. и подлежат возврату в бюджет</w:t>
      </w:r>
      <w:r w:rsidR="00056B76">
        <w:rPr>
          <w:rFonts w:ascii="Times New Roman" w:hAnsi="Times New Roman"/>
          <w:sz w:val="28"/>
          <w:szCs w:val="28"/>
        </w:rPr>
        <w:t>.</w:t>
      </w:r>
      <w:r w:rsidRPr="007252DF">
        <w:rPr>
          <w:rFonts w:ascii="Times New Roman" w:hAnsi="Times New Roman"/>
          <w:sz w:val="28"/>
          <w:szCs w:val="28"/>
        </w:rPr>
        <w:t xml:space="preserve"> </w:t>
      </w:r>
    </w:p>
    <w:p w:rsidR="000D5A7D" w:rsidRDefault="00792757" w:rsidP="000D5A7D">
      <w:pPr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bookmarkStart w:id="0" w:name="_GoBack"/>
      <w:bookmarkEnd w:id="0"/>
      <w:r w:rsidR="000D5A7D">
        <w:rPr>
          <w:sz w:val="28"/>
          <w:szCs w:val="28"/>
        </w:rPr>
        <w:t xml:space="preserve"> </w:t>
      </w:r>
      <w:r w:rsidR="000D5A7D" w:rsidRPr="00384A8A">
        <w:rPr>
          <w:rFonts w:ascii="Times New Roman" w:eastAsia="Times New Roman" w:hAnsi="Times New Roman" w:cs="Times New Roman"/>
          <w:sz w:val="28"/>
        </w:rPr>
        <w:t>Выборочной проверкой правильности списания ГСМ,</w:t>
      </w:r>
      <w:r w:rsidR="000D5A7D">
        <w:rPr>
          <w:rFonts w:ascii="Times New Roman" w:eastAsia="Times New Roman" w:hAnsi="Times New Roman" w:cs="Times New Roman"/>
          <w:sz w:val="28"/>
        </w:rPr>
        <w:t xml:space="preserve"> в актах </w:t>
      </w:r>
      <w:r w:rsidR="000D5A7D" w:rsidRPr="00E04BB0">
        <w:rPr>
          <w:rFonts w:ascii="Times New Roman" w:hAnsi="Times New Roman" w:cs="Times New Roman"/>
          <w:sz w:val="28"/>
          <w:szCs w:val="28"/>
        </w:rPr>
        <w:t>о списании материальных запасов</w:t>
      </w:r>
      <w:r w:rsidR="000D5A7D">
        <w:rPr>
          <w:rFonts w:ascii="Times New Roman" w:eastAsia="Times New Roman" w:hAnsi="Times New Roman" w:cs="Times New Roman"/>
          <w:sz w:val="28"/>
        </w:rPr>
        <w:t xml:space="preserve"> </w:t>
      </w:r>
      <w:r w:rsidR="000D5A7D">
        <w:rPr>
          <w:rFonts w:ascii="Times New Roman" w:eastAsia="Times New Roman" w:hAnsi="Times New Roman" w:cs="Times New Roman"/>
          <w:color w:val="26282F"/>
          <w:sz w:val="28"/>
        </w:rPr>
        <w:t>установлено расхождение данных в стоимости фактически израсходованного ГСМ - выявлены арифметические ошибки в графе «фактически израсходовано/сумма, руб.».</w:t>
      </w:r>
      <w:r w:rsidR="000D5A7D" w:rsidRPr="009A07BC">
        <w:rPr>
          <w:rFonts w:ascii="Times New Roman" w:eastAsia="Times New Roman" w:hAnsi="Times New Roman" w:cs="Times New Roman"/>
          <w:color w:val="26282F"/>
          <w:sz w:val="28"/>
        </w:rPr>
        <w:t xml:space="preserve"> </w:t>
      </w:r>
    </w:p>
    <w:p w:rsidR="000D5A7D" w:rsidRDefault="000D5A7D" w:rsidP="000D5A7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sz w:val="28"/>
          <w:szCs w:val="28"/>
        </w:rPr>
        <w:t>5.</w:t>
      </w:r>
      <w:r w:rsidRPr="009A07BC">
        <w:rPr>
          <w:rFonts w:ascii="Times New Roman" w:eastAsia="Times New Roman" w:hAnsi="Times New Roman" w:cs="Times New Roman"/>
          <w:sz w:val="28"/>
        </w:rPr>
        <w:t xml:space="preserve"> </w:t>
      </w:r>
      <w:r w:rsidRPr="007E4B71">
        <w:rPr>
          <w:rFonts w:ascii="Times New Roman" w:eastAsia="Times New Roman" w:hAnsi="Times New Roman" w:cs="Times New Roman"/>
          <w:sz w:val="28"/>
        </w:rPr>
        <w:t>В ходе проверки требований по заполнени</w:t>
      </w:r>
      <w:r>
        <w:rPr>
          <w:rFonts w:ascii="Times New Roman" w:eastAsia="Times New Roman" w:hAnsi="Times New Roman" w:cs="Times New Roman"/>
          <w:sz w:val="28"/>
        </w:rPr>
        <w:t>ю авансовых отчетов  выявлено:</w:t>
      </w:r>
    </w:p>
    <w:p w:rsidR="000D5A7D" w:rsidRDefault="000D5A7D" w:rsidP="000D5A7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- во всех авансовых отчетах не заполнялась строка «Приложение»;</w:t>
      </w:r>
    </w:p>
    <w:p w:rsidR="000D5A7D" w:rsidRPr="00D217E5" w:rsidRDefault="000D5A7D" w:rsidP="000D5A7D">
      <w:pPr>
        <w:spacing w:after="0" w:line="240" w:lineRule="atLeast"/>
        <w:ind w:firstLine="709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</w:rPr>
        <w:lastRenderedPageBreak/>
        <w:t xml:space="preserve">- авансовый отчет № 48 от 15.06.2018 </w:t>
      </w:r>
      <w:r w:rsidRPr="00D217E5">
        <w:rPr>
          <w:sz w:val="28"/>
          <w:szCs w:val="28"/>
        </w:rPr>
        <w:t xml:space="preserve">- </w:t>
      </w:r>
      <w:r w:rsidRPr="00FC65FD">
        <w:rPr>
          <w:rFonts w:ascii="Times New Roman" w:hAnsi="Times New Roman" w:cs="Times New Roman"/>
          <w:sz w:val="28"/>
          <w:szCs w:val="28"/>
        </w:rPr>
        <w:t>расписка о принятии к проверке</w:t>
      </w:r>
      <w:r>
        <w:rPr>
          <w:rFonts w:ascii="Times New Roman" w:hAnsi="Times New Roman" w:cs="Times New Roman"/>
          <w:sz w:val="28"/>
          <w:szCs w:val="28"/>
        </w:rPr>
        <w:t xml:space="preserve"> авансового отчёта не отрезана</w:t>
      </w:r>
      <w:r w:rsidRPr="00FC65FD">
        <w:rPr>
          <w:rFonts w:ascii="Times New Roman" w:hAnsi="Times New Roman" w:cs="Times New Roman"/>
          <w:sz w:val="28"/>
          <w:szCs w:val="28"/>
        </w:rPr>
        <w:t>. После заполнения всего отчета бухгалтеру необходимо оторвать расписку по линии отреза и отдать подотчетному лицу;</w:t>
      </w:r>
      <w:r w:rsidRPr="00D217E5">
        <w:rPr>
          <w:sz w:val="28"/>
          <w:szCs w:val="28"/>
        </w:rPr>
        <w:t xml:space="preserve"> </w:t>
      </w:r>
    </w:p>
    <w:p w:rsidR="000D5A7D" w:rsidRDefault="000D5A7D" w:rsidP="000D5A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В нарушение </w:t>
      </w:r>
      <w:r w:rsidRPr="00C930CA">
        <w:rPr>
          <w:rFonts w:ascii="Times New Roman" w:hAnsi="Times New Roman" w:cs="Times New Roman"/>
          <w:sz w:val="28"/>
          <w:szCs w:val="28"/>
        </w:rPr>
        <w:t>Приказа Минфина России от 01.12.2010 N 157н</w:t>
      </w:r>
      <w:r>
        <w:rPr>
          <w:rFonts w:ascii="Times New Roman" w:hAnsi="Times New Roman" w:cs="Times New Roman"/>
          <w:sz w:val="28"/>
          <w:szCs w:val="28"/>
        </w:rPr>
        <w:t xml:space="preserve"> и п. 213, учетной политики </w:t>
      </w:r>
      <w:proofErr w:type="spellStart"/>
      <w:r>
        <w:rPr>
          <w:rFonts w:ascii="Times New Roman" w:hAnsi="Times New Roman" w:cs="Times New Roman"/>
          <w:sz w:val="28"/>
          <w:szCs w:val="28"/>
        </w:rPr>
        <w:t>Адагумского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поселения:</w:t>
      </w:r>
    </w:p>
    <w:p w:rsidR="000D5A7D" w:rsidRDefault="000D5A7D" w:rsidP="000D5A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 некоторым авансовым отчетам   нет заявления с визой руководителя на выдачу подотчет денежных средств;</w:t>
      </w:r>
    </w:p>
    <w:p w:rsidR="000D5A7D" w:rsidRPr="00DD0AF9" w:rsidRDefault="000D5A7D" w:rsidP="000D5A7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 </w:t>
      </w:r>
      <w:r w:rsidRPr="00DD0AF9">
        <w:rPr>
          <w:rFonts w:ascii="Times New Roman" w:hAnsi="Times New Roman" w:cs="Times New Roman"/>
          <w:sz w:val="28"/>
          <w:szCs w:val="28"/>
        </w:rPr>
        <w:t xml:space="preserve">выдача денежных средств производится без указания в заявлении </w:t>
      </w:r>
      <w:proofErr w:type="gramStart"/>
      <w:r>
        <w:rPr>
          <w:rFonts w:ascii="Times New Roman" w:hAnsi="Times New Roman" w:cs="Times New Roman"/>
          <w:sz w:val="28"/>
          <w:szCs w:val="28"/>
        </w:rPr>
        <w:t>срока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 который он выдается</w:t>
      </w:r>
      <w:r w:rsidRPr="00DD0AF9">
        <w:rPr>
          <w:rFonts w:ascii="Times New Roman" w:hAnsi="Times New Roman" w:cs="Times New Roman"/>
          <w:sz w:val="28"/>
          <w:szCs w:val="28"/>
        </w:rPr>
        <w:t>.</w:t>
      </w:r>
    </w:p>
    <w:p w:rsidR="000D5A7D" w:rsidRPr="005523CE" w:rsidRDefault="00590A6D" w:rsidP="000D5A7D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</w:rPr>
        <w:t>5.1</w:t>
      </w:r>
      <w:proofErr w:type="gramStart"/>
      <w:r>
        <w:rPr>
          <w:rFonts w:ascii="Times New Roman" w:eastAsia="Times New Roman" w:hAnsi="Times New Roman" w:cs="Times New Roman"/>
          <w:sz w:val="28"/>
        </w:rPr>
        <w:t xml:space="preserve"> В</w:t>
      </w:r>
      <w:proofErr w:type="gramEnd"/>
      <w:r w:rsidR="000D5A7D">
        <w:rPr>
          <w:rFonts w:ascii="Times New Roman" w:eastAsia="Times New Roman" w:hAnsi="Times New Roman" w:cs="Times New Roman"/>
          <w:sz w:val="28"/>
        </w:rPr>
        <w:t xml:space="preserve"> некоторых ведомостях на выдачу компенсации на питание участникам  спортивных соревнований нет ро</w:t>
      </w:r>
      <w:r>
        <w:rPr>
          <w:rFonts w:ascii="Times New Roman" w:eastAsia="Times New Roman" w:hAnsi="Times New Roman" w:cs="Times New Roman"/>
          <w:sz w:val="28"/>
        </w:rPr>
        <w:t xml:space="preserve">списей в получении компенсации, </w:t>
      </w:r>
      <w:r w:rsidR="000D5A7D" w:rsidRPr="007F5246">
        <w:rPr>
          <w:rFonts w:ascii="Times New Roman" w:hAnsi="Times New Roman" w:cs="Times New Roman"/>
          <w:sz w:val="28"/>
          <w:szCs w:val="28"/>
        </w:rPr>
        <w:t>факт ее выдачи не подтвержден и денежные средства в сумме 4 500,00 рублей</w:t>
      </w:r>
      <w:r>
        <w:rPr>
          <w:rFonts w:ascii="Times New Roman" w:hAnsi="Times New Roman" w:cs="Times New Roman"/>
          <w:sz w:val="28"/>
          <w:szCs w:val="28"/>
        </w:rPr>
        <w:t xml:space="preserve">   подлежат возврату в бюджет.</w:t>
      </w:r>
    </w:p>
    <w:p w:rsidR="000D5A7D" w:rsidRDefault="00590A6D" w:rsidP="000D5A7D">
      <w:pPr>
        <w:spacing w:after="0" w:line="240" w:lineRule="auto"/>
        <w:ind w:firstLine="709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</w:rPr>
        <w:t>6. Н</w:t>
      </w:r>
      <w:r w:rsidRPr="007E4B71">
        <w:rPr>
          <w:rFonts w:ascii="Times New Roman" w:eastAsia="Times New Roman" w:hAnsi="Times New Roman" w:cs="Times New Roman"/>
          <w:sz w:val="28"/>
        </w:rPr>
        <w:t xml:space="preserve">арушение </w:t>
      </w:r>
      <w:r>
        <w:rPr>
          <w:rFonts w:ascii="Times New Roman" w:eastAsia="Times New Roman" w:hAnsi="Times New Roman" w:cs="Times New Roman"/>
          <w:sz w:val="28"/>
        </w:rPr>
        <w:t>требований</w:t>
      </w:r>
      <w:r w:rsidRPr="007E4B71">
        <w:rPr>
          <w:rFonts w:ascii="Times New Roman" w:eastAsia="Times New Roman" w:hAnsi="Times New Roman" w:cs="Times New Roman"/>
          <w:sz w:val="28"/>
        </w:rPr>
        <w:t xml:space="preserve"> Закона </w:t>
      </w:r>
      <w:r>
        <w:rPr>
          <w:rFonts w:ascii="Times New Roman" w:eastAsia="Times New Roman" w:hAnsi="Times New Roman" w:cs="Times New Roman"/>
          <w:sz w:val="28"/>
        </w:rPr>
        <w:t>№</w:t>
      </w:r>
      <w:r w:rsidRPr="007E4B71">
        <w:rPr>
          <w:rFonts w:ascii="Times New Roman" w:eastAsia="Times New Roman" w:hAnsi="Times New Roman" w:cs="Times New Roman"/>
          <w:sz w:val="28"/>
        </w:rPr>
        <w:t xml:space="preserve"> 44-ФЗ</w:t>
      </w:r>
      <w:r>
        <w:rPr>
          <w:rFonts w:ascii="Times New Roman" w:eastAsia="Times New Roman" w:hAnsi="Times New Roman" w:cs="Times New Roman"/>
          <w:sz w:val="28"/>
        </w:rPr>
        <w:t xml:space="preserve"> от 05.04.2013г.:</w:t>
      </w:r>
    </w:p>
    <w:p w:rsidR="000D5A7D" w:rsidRPr="00C50850" w:rsidRDefault="000D5A7D" w:rsidP="000D5A7D">
      <w:pPr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7D7B3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590A6D">
        <w:rPr>
          <w:rFonts w:ascii="Times New Roman" w:eastAsia="Calibri" w:hAnsi="Times New Roman" w:cs="Times New Roman"/>
          <w:sz w:val="28"/>
          <w:szCs w:val="28"/>
          <w:lang w:eastAsia="ru-RU"/>
        </w:rPr>
        <w:t>- в</w:t>
      </w:r>
      <w:r w:rsidRPr="00C5085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формах обоснования закупок товаров, работ, услуг при формировании и утверждении планов закупок на 2019г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од</w:t>
      </w:r>
      <w:r w:rsidRPr="00C5085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установлено, что в нарушение </w:t>
      </w:r>
      <w:r w:rsidRPr="00C5085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требований, установленных </w:t>
      </w:r>
      <w:hyperlink r:id="rId5" w:anchor="/document/71067244/entry/1006" w:history="1"/>
      <w:r w:rsidRPr="00C50850">
        <w:rPr>
          <w:rFonts w:ascii="Times New Roman" w:eastAsiaTheme="minorEastAsia" w:hAnsi="Times New Roman" w:cs="Times New Roman"/>
          <w:sz w:val="28"/>
          <w:szCs w:val="28"/>
          <w:lang w:eastAsia="ru-RU"/>
        </w:rPr>
        <w:t>Правилами, утвержденными постановлением № 555 в</w:t>
      </w:r>
      <w:r w:rsidRPr="00C50850">
        <w:rPr>
          <w:rFonts w:ascii="Times New Roman" w:hAnsi="Times New Roman" w:cs="Times New Roman"/>
          <w:sz w:val="28"/>
          <w:szCs w:val="28"/>
        </w:rPr>
        <w:t xml:space="preserve"> гр.7 не указан нормативно правовой акт. </w:t>
      </w:r>
    </w:p>
    <w:p w:rsidR="000D5A7D" w:rsidRPr="006B30F7" w:rsidRDefault="00DF1EBC" w:rsidP="000D5A7D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- в</w:t>
      </w:r>
      <w:r w:rsidR="000D5A7D" w:rsidRPr="006B30F7">
        <w:rPr>
          <w:rFonts w:ascii="Times New Roman" w:eastAsiaTheme="majorEastAsia" w:hAnsi="Times New Roman" w:cs="Times New Roman"/>
          <w:sz w:val="28"/>
          <w:szCs w:val="28"/>
        </w:rPr>
        <w:t xml:space="preserve"> нарушение </w:t>
      </w:r>
      <w:r w:rsidR="000D5A7D" w:rsidRPr="006B30F7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п.3.13.4 Приказа Минэкономразвития России от 02.10.2013 № 567 м</w:t>
      </w:r>
      <w:r w:rsidR="000D5A7D" w:rsidRPr="006B30F7">
        <w:rPr>
          <w:rFonts w:ascii="Times New Roman" w:eastAsiaTheme="majorEastAsia" w:hAnsi="Times New Roman" w:cs="Times New Roman"/>
          <w:sz w:val="28"/>
          <w:szCs w:val="28"/>
        </w:rPr>
        <w:t xml:space="preserve">униципальные контракты (договоры, договоры гражданско-правового характера), заключенные </w:t>
      </w:r>
      <w:r w:rsidR="000D5A7D" w:rsidRPr="006B30F7">
        <w:rPr>
          <w:rFonts w:ascii="Times New Roman" w:eastAsiaTheme="majorEastAsia" w:hAnsi="Times New Roman" w:cs="Times New Roman"/>
          <w:bCs/>
          <w:sz w:val="28"/>
          <w:szCs w:val="28"/>
          <w:lang w:eastAsia="ru-RU"/>
        </w:rPr>
        <w:t xml:space="preserve">администрацией </w:t>
      </w:r>
      <w:proofErr w:type="spellStart"/>
      <w:r w:rsidR="000D5A7D" w:rsidRPr="006B30F7">
        <w:rPr>
          <w:rFonts w:ascii="Times New Roman" w:eastAsiaTheme="majorEastAsia" w:hAnsi="Times New Roman" w:cs="Times New Roman"/>
          <w:bCs/>
          <w:sz w:val="28"/>
          <w:szCs w:val="28"/>
          <w:lang w:eastAsia="ru-RU"/>
        </w:rPr>
        <w:t>Адагумского</w:t>
      </w:r>
      <w:proofErr w:type="spellEnd"/>
      <w:r w:rsidR="000D5A7D" w:rsidRPr="006B30F7">
        <w:rPr>
          <w:rFonts w:ascii="Times New Roman" w:eastAsiaTheme="majorEastAsia" w:hAnsi="Times New Roman" w:cs="Times New Roman"/>
          <w:bCs/>
          <w:sz w:val="28"/>
          <w:szCs w:val="28"/>
          <w:lang w:eastAsia="ru-RU"/>
        </w:rPr>
        <w:t xml:space="preserve"> сельского поселения </w:t>
      </w:r>
      <w:r w:rsidR="000D5A7D" w:rsidRPr="006B30F7">
        <w:rPr>
          <w:rFonts w:ascii="Times New Roman" w:eastAsiaTheme="majorEastAsia" w:hAnsi="Times New Roman" w:cs="Times New Roman"/>
          <w:sz w:val="28"/>
          <w:szCs w:val="28"/>
        </w:rPr>
        <w:t xml:space="preserve">на закупку товаров, работ или услуг на 2018 и 2019 годы на сумму, не превышающую ста тысяч рублей, </w:t>
      </w:r>
      <w:r w:rsidR="000D5A7D" w:rsidRPr="006B30F7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не содержат обоснования цены контракта (договора) – нет расчета цен товара, работ, услуг.</w:t>
      </w:r>
      <w:proofErr w:type="gramEnd"/>
      <w:r w:rsidR="000D5A7D" w:rsidRPr="006B30F7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Не рекомендуется использовать для расчета НМЦК ценовую информацию, не содержащую расчет цен товаров, работ, услуг (п.3.13.4 Приказа Минэкономразвития России от 02.10.2013 № 567).</w:t>
      </w:r>
    </w:p>
    <w:p w:rsidR="000D5A7D" w:rsidRPr="00E72F4E" w:rsidRDefault="00DF1EBC" w:rsidP="000D5A7D">
      <w:pPr>
        <w:spacing w:after="0" w:line="24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- в</w:t>
      </w:r>
      <w:r w:rsidR="000D5A7D" w:rsidRPr="00B34223">
        <w:rPr>
          <w:rFonts w:ascii="Times New Roman" w:hAnsi="Times New Roman" w:cs="Times New Roman"/>
          <w:sz w:val="28"/>
          <w:szCs w:val="28"/>
        </w:rPr>
        <w:t xml:space="preserve"> нарушение ст. 22 Закона № 44-ФЗ </w:t>
      </w:r>
      <w:r w:rsidR="000D5A7D" w:rsidRPr="00B34223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запросы и коммерческие предложения за проверяемый период к проверке представлены не в полном объеме</w:t>
      </w:r>
      <w:r w:rsidR="000D5A7D" w:rsidRPr="00B34223">
        <w:rPr>
          <w:rFonts w:ascii="Times New Roman" w:eastAsia="Times New Roman" w:hAnsi="Times New Roman" w:cs="Times New Roman"/>
          <w:b/>
          <w:bCs/>
          <w:kern w:val="36"/>
          <w:sz w:val="36"/>
          <w:szCs w:val="36"/>
          <w:lang w:eastAsia="ru-RU"/>
        </w:rPr>
        <w:t xml:space="preserve">. </w:t>
      </w:r>
    </w:p>
    <w:p w:rsidR="000D5A7D" w:rsidRPr="0008098D" w:rsidRDefault="00EF2C3A" w:rsidP="000D5A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0D5A7D" w:rsidRPr="00E72F4E">
        <w:rPr>
          <w:rFonts w:ascii="Times New Roman" w:eastAsiaTheme="majorEastAsia" w:hAnsi="Times New Roman" w:cs="Times New Roman"/>
          <w:bCs/>
          <w:sz w:val="28"/>
          <w:szCs w:val="28"/>
        </w:rPr>
        <w:t xml:space="preserve"> </w:t>
      </w:r>
      <w:r w:rsidR="000D5A7D" w:rsidRPr="00E72F4E">
        <w:rPr>
          <w:rFonts w:ascii="Times New Roman" w:hAnsi="Times New Roman" w:cs="Times New Roman"/>
          <w:sz w:val="28"/>
          <w:szCs w:val="28"/>
        </w:rPr>
        <w:t>коммерческие предложения и письма с информацией о цене предмета закупки, полученные от поставщиков (подрядчиков, исполнителей), на основании которых была определена и обоснована цена контракта (договора), не регистрировались в журнале входящей корр</w:t>
      </w:r>
      <w:r>
        <w:rPr>
          <w:rFonts w:ascii="Times New Roman" w:hAnsi="Times New Roman" w:cs="Times New Roman"/>
          <w:sz w:val="28"/>
          <w:szCs w:val="28"/>
        </w:rPr>
        <w:t xml:space="preserve">еспонденции (в делопроизводстве </w:t>
      </w:r>
      <w:r w:rsidRPr="00E72F4E">
        <w:rPr>
          <w:rFonts w:ascii="Times New Roman" w:hAnsi="Times New Roman" w:cs="Times New Roman"/>
          <w:sz w:val="28"/>
          <w:szCs w:val="28"/>
        </w:rPr>
        <w:t>п.3.12 Методических рекомендаций</w:t>
      </w:r>
      <w:r>
        <w:rPr>
          <w:rFonts w:ascii="Times New Roman" w:hAnsi="Times New Roman" w:cs="Times New Roman"/>
          <w:sz w:val="28"/>
          <w:szCs w:val="28"/>
        </w:rPr>
        <w:t>)</w:t>
      </w:r>
      <w:r w:rsidR="000D5A7D" w:rsidRPr="00E72F4E">
        <w:rPr>
          <w:rFonts w:ascii="Times New Roman" w:hAnsi="Times New Roman" w:cs="Times New Roman"/>
          <w:sz w:val="28"/>
          <w:szCs w:val="28"/>
        </w:rPr>
        <w:t>.</w:t>
      </w:r>
    </w:p>
    <w:p w:rsidR="000D5A7D" w:rsidRDefault="00EF2C3A" w:rsidP="000D5A7D">
      <w:pPr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п</w:t>
      </w:r>
      <w:r w:rsidR="000D5A7D">
        <w:rPr>
          <w:rFonts w:ascii="Times New Roman" w:eastAsiaTheme="minorEastAsia" w:hAnsi="Times New Roman" w:cs="Times New Roman"/>
          <w:sz w:val="28"/>
          <w:szCs w:val="28"/>
          <w:lang w:eastAsia="ru-RU"/>
        </w:rPr>
        <w:t>роверкой</w:t>
      </w:r>
      <w:r w:rsidR="000D5A7D" w:rsidRPr="005D073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своевременности, полноты и достоверности отражения в документах учёта поставленного товара, выполненной работы (её результата) или оказанной услуги</w:t>
      </w:r>
      <w:r w:rsidR="000D5A7D" w:rsidRPr="007128B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0D5A7D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 нарушение </w:t>
      </w:r>
      <w:r w:rsidR="000D5A7D" w:rsidRPr="005025F6">
        <w:rPr>
          <w:rFonts w:ascii="Times New Roman" w:eastAsiaTheme="minorEastAsia" w:hAnsi="Times New Roman" w:cs="Times New Roman"/>
          <w:sz w:val="28"/>
          <w:szCs w:val="28"/>
          <w:lang w:eastAsia="ru-RU"/>
        </w:rPr>
        <w:t>п.6 ч.8 ст.99 Закона № 44-ФЗ</w:t>
      </w:r>
      <w:r w:rsidR="000D5A7D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в администрации </w:t>
      </w:r>
      <w:proofErr w:type="spellStart"/>
      <w:r w:rsidR="000D5A7D">
        <w:rPr>
          <w:rFonts w:ascii="Times New Roman" w:eastAsiaTheme="minorEastAsia" w:hAnsi="Times New Roman" w:cs="Times New Roman"/>
          <w:sz w:val="28"/>
          <w:szCs w:val="28"/>
          <w:lang w:eastAsia="ru-RU"/>
        </w:rPr>
        <w:t>Адагумского</w:t>
      </w:r>
      <w:proofErr w:type="spellEnd"/>
      <w:r w:rsidR="000D5A7D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сельского поселения </w:t>
      </w:r>
      <w:r w:rsidR="000D5A7D">
        <w:rPr>
          <w:rFonts w:ascii="Times New Roman" w:eastAsia="Calibri" w:hAnsi="Times New Roman" w:cs="Times New Roman"/>
          <w:sz w:val="28"/>
          <w:szCs w:val="28"/>
          <w:lang w:eastAsia="ru-RU"/>
        </w:rPr>
        <w:t>установлены</w:t>
      </w:r>
      <w:r w:rsidR="000D5A7D" w:rsidRPr="005025F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случаи нарушения сроков отражения в бюджетном учете первичных документов по расчетам с поставщиками и подрядчиками</w:t>
      </w:r>
      <w:r w:rsidR="000D5A7D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0D5A7D" w:rsidRDefault="00EF2C3A" w:rsidP="000D5A7D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- </w:t>
      </w:r>
      <w:r w:rsidR="000D5A7D" w:rsidRPr="00BC4F71">
        <w:rPr>
          <w:rFonts w:ascii="Times New Roman" w:eastAsia="Times New Roman" w:hAnsi="Times New Roman" w:cs="Times New Roman"/>
          <w:sz w:val="28"/>
        </w:rPr>
        <w:t>установлено, что в 2018</w:t>
      </w:r>
      <w:r w:rsidR="000D5A7D">
        <w:rPr>
          <w:rFonts w:ascii="Times New Roman" w:eastAsia="Times New Roman" w:hAnsi="Times New Roman" w:cs="Times New Roman"/>
          <w:sz w:val="28"/>
        </w:rPr>
        <w:t xml:space="preserve"> </w:t>
      </w:r>
      <w:r w:rsidR="000D5A7D" w:rsidRPr="00BC4F71">
        <w:rPr>
          <w:rFonts w:ascii="Times New Roman" w:eastAsia="Times New Roman" w:hAnsi="Times New Roman" w:cs="Times New Roman"/>
          <w:sz w:val="28"/>
        </w:rPr>
        <w:t xml:space="preserve">году  экспертиза на соответствие результатов закупки условиям договора/контракта в администрации </w:t>
      </w:r>
      <w:proofErr w:type="spellStart"/>
      <w:r w:rsidR="000D5A7D" w:rsidRPr="00BC4F71">
        <w:rPr>
          <w:rFonts w:ascii="Times New Roman" w:eastAsia="Times New Roman" w:hAnsi="Times New Roman" w:cs="Times New Roman"/>
          <w:sz w:val="28"/>
        </w:rPr>
        <w:t>Адагумского</w:t>
      </w:r>
      <w:proofErr w:type="spellEnd"/>
      <w:r w:rsidR="000D5A7D" w:rsidRPr="00BC4F71">
        <w:rPr>
          <w:rFonts w:ascii="Times New Roman" w:eastAsia="Times New Roman" w:hAnsi="Times New Roman" w:cs="Times New Roman"/>
          <w:sz w:val="28"/>
        </w:rPr>
        <w:t xml:space="preserve"> сельского поселения проводилась не по всем заключенным договорам.</w:t>
      </w:r>
      <w:r w:rsidR="000D5A7D" w:rsidRPr="00BC4F71">
        <w:rPr>
          <w:rFonts w:ascii="Times New Roman" w:eastAsia="Times New Roman" w:hAnsi="Times New Roman"/>
          <w:sz w:val="28"/>
          <w:szCs w:val="28"/>
        </w:rPr>
        <w:t xml:space="preserve"> В </w:t>
      </w:r>
      <w:r w:rsidR="000D5A7D" w:rsidRPr="00BC4F71">
        <w:rPr>
          <w:rFonts w:ascii="Times New Roman" w:eastAsia="Times New Roman" w:hAnsi="Times New Roman"/>
          <w:sz w:val="28"/>
          <w:szCs w:val="28"/>
        </w:rPr>
        <w:lastRenderedPageBreak/>
        <w:t>нарушение требований ч. 10 ст. 94 Закона №</w:t>
      </w:r>
      <w:r w:rsidR="000D5A7D">
        <w:rPr>
          <w:rFonts w:ascii="Times New Roman" w:eastAsia="Times New Roman" w:hAnsi="Times New Roman"/>
          <w:sz w:val="28"/>
          <w:szCs w:val="28"/>
        </w:rPr>
        <w:t xml:space="preserve"> </w:t>
      </w:r>
      <w:r w:rsidR="000D5A7D" w:rsidRPr="00BC4F71">
        <w:rPr>
          <w:rFonts w:ascii="Times New Roman" w:eastAsia="Times New Roman" w:hAnsi="Times New Roman"/>
          <w:sz w:val="28"/>
          <w:szCs w:val="28"/>
        </w:rPr>
        <w:t>44- ФЗ заключения о проведении экспертизы результатов исполнения контрактов/договоров, поставленных товаров (выполненных работ, оказанных услуг) по количеству, качеству и комплектности по заключенным в 2018</w:t>
      </w:r>
      <w:r w:rsidR="000D5A7D">
        <w:rPr>
          <w:rFonts w:ascii="Times New Roman" w:eastAsia="Times New Roman" w:hAnsi="Times New Roman"/>
          <w:sz w:val="28"/>
          <w:szCs w:val="28"/>
        </w:rPr>
        <w:t xml:space="preserve"> </w:t>
      </w:r>
      <w:r w:rsidR="000D5A7D" w:rsidRPr="00BC4F71">
        <w:rPr>
          <w:rFonts w:ascii="Times New Roman" w:eastAsia="Times New Roman" w:hAnsi="Times New Roman"/>
          <w:sz w:val="28"/>
          <w:szCs w:val="28"/>
        </w:rPr>
        <w:t>г</w:t>
      </w:r>
      <w:r w:rsidR="000D5A7D">
        <w:rPr>
          <w:rFonts w:ascii="Times New Roman" w:eastAsia="Times New Roman" w:hAnsi="Times New Roman"/>
          <w:sz w:val="28"/>
          <w:szCs w:val="28"/>
        </w:rPr>
        <w:t>оду</w:t>
      </w:r>
      <w:r w:rsidR="000D5A7D" w:rsidRPr="00BC4F71">
        <w:rPr>
          <w:rFonts w:ascii="Times New Roman" w:eastAsia="Times New Roman" w:hAnsi="Times New Roman"/>
          <w:sz w:val="28"/>
          <w:szCs w:val="28"/>
        </w:rPr>
        <w:t xml:space="preserve"> контрактам (договорам) </w:t>
      </w:r>
      <w:r w:rsidR="000D5A7D">
        <w:rPr>
          <w:rFonts w:ascii="Times New Roman" w:eastAsia="Times New Roman" w:hAnsi="Times New Roman"/>
          <w:sz w:val="28"/>
          <w:szCs w:val="28"/>
        </w:rPr>
        <w:t>представлены к проверке не в полном объеме</w:t>
      </w:r>
      <w:r w:rsidR="000D5A7D" w:rsidRPr="00BC4F71">
        <w:rPr>
          <w:rFonts w:ascii="Times New Roman" w:eastAsia="Times New Roman" w:hAnsi="Times New Roman"/>
          <w:sz w:val="28"/>
          <w:szCs w:val="28"/>
        </w:rPr>
        <w:t xml:space="preserve">. </w:t>
      </w:r>
      <w:r w:rsidR="000D5A7D" w:rsidRPr="00BC4F71">
        <w:rPr>
          <w:rFonts w:ascii="Times New Roman" w:eastAsia="Times New Roman" w:hAnsi="Times New Roman" w:cs="Times New Roman"/>
          <w:sz w:val="28"/>
        </w:rPr>
        <w:t xml:space="preserve"> </w:t>
      </w:r>
    </w:p>
    <w:p w:rsidR="00A04BAB" w:rsidRDefault="00A04BAB" w:rsidP="00A04BA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04BAB" w:rsidRDefault="00A04BAB" w:rsidP="00A04BAB">
      <w:pPr>
        <w:spacing w:after="0" w:line="240" w:lineRule="auto"/>
        <w:ind w:firstLine="709"/>
        <w:jc w:val="both"/>
      </w:pPr>
      <w:r w:rsidRPr="00554440">
        <w:rPr>
          <w:rFonts w:ascii="Times New Roman" w:hAnsi="Times New Roman"/>
          <w:sz w:val="28"/>
          <w:szCs w:val="28"/>
        </w:rPr>
        <w:t>По результатам п</w:t>
      </w:r>
      <w:r>
        <w:rPr>
          <w:rFonts w:ascii="Times New Roman" w:hAnsi="Times New Roman"/>
          <w:sz w:val="28"/>
          <w:szCs w:val="28"/>
        </w:rPr>
        <w:t>роверки составлен акт №6 от 12.07 .2019</w:t>
      </w:r>
      <w:r w:rsidRPr="00554440">
        <w:rPr>
          <w:rFonts w:ascii="Times New Roman" w:hAnsi="Times New Roman"/>
          <w:sz w:val="28"/>
          <w:szCs w:val="28"/>
        </w:rPr>
        <w:t>г.</w:t>
      </w:r>
      <w:r>
        <w:rPr>
          <w:rFonts w:ascii="Times New Roman" w:hAnsi="Times New Roman"/>
          <w:sz w:val="28"/>
          <w:szCs w:val="28"/>
        </w:rPr>
        <w:t xml:space="preserve">, выдано </w:t>
      </w:r>
      <w:r w:rsidRPr="00591756">
        <w:rPr>
          <w:rFonts w:ascii="Times New Roman" w:hAnsi="Times New Roman"/>
          <w:sz w:val="28"/>
          <w:szCs w:val="28"/>
        </w:rPr>
        <w:t>представление №21-28/</w:t>
      </w:r>
      <w:r w:rsidR="008206FF" w:rsidRPr="00591756">
        <w:rPr>
          <w:rFonts w:ascii="Times New Roman" w:hAnsi="Times New Roman"/>
          <w:sz w:val="28"/>
          <w:szCs w:val="28"/>
        </w:rPr>
        <w:t xml:space="preserve"> </w:t>
      </w:r>
      <w:r w:rsidR="00591756" w:rsidRPr="00591756">
        <w:rPr>
          <w:rFonts w:ascii="Times New Roman" w:hAnsi="Times New Roman"/>
          <w:sz w:val="28"/>
          <w:szCs w:val="28"/>
        </w:rPr>
        <w:t>1125/1от 25.07</w:t>
      </w:r>
      <w:r w:rsidRPr="00591756">
        <w:rPr>
          <w:rFonts w:ascii="Times New Roman" w:hAnsi="Times New Roman"/>
          <w:sz w:val="28"/>
          <w:szCs w:val="28"/>
        </w:rPr>
        <w:t>.2019г.</w:t>
      </w:r>
    </w:p>
    <w:p w:rsidR="000C6CE3" w:rsidRDefault="000C6CE3"/>
    <w:sectPr w:rsidR="000C6CE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0528"/>
    <w:rsid w:val="00056B76"/>
    <w:rsid w:val="000C6CE3"/>
    <w:rsid w:val="000D5A7D"/>
    <w:rsid w:val="00270528"/>
    <w:rsid w:val="00285BE2"/>
    <w:rsid w:val="0030740F"/>
    <w:rsid w:val="00590A6D"/>
    <w:rsid w:val="00591756"/>
    <w:rsid w:val="00792757"/>
    <w:rsid w:val="008206FF"/>
    <w:rsid w:val="00A04BAB"/>
    <w:rsid w:val="00C32088"/>
    <w:rsid w:val="00DF1EBC"/>
    <w:rsid w:val="00E62051"/>
    <w:rsid w:val="00EF2C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5BE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5BE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mobileonline.garant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4</Pages>
  <Words>1191</Words>
  <Characters>6794</Characters>
  <Application>Microsoft Office Word</Application>
  <DocSecurity>0</DocSecurity>
  <Lines>56</Lines>
  <Paragraphs>15</Paragraphs>
  <ScaleCrop>false</ScaleCrop>
  <Company/>
  <LinksUpToDate>false</LinksUpToDate>
  <CharactersWithSpaces>7970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О. Третьякова</dc:creator>
  <cp:keywords/>
  <dc:description/>
  <cp:lastModifiedBy>Татьяна О. Третьякова</cp:lastModifiedBy>
  <cp:revision>19</cp:revision>
  <dcterms:created xsi:type="dcterms:W3CDTF">2019-08-06T05:10:00Z</dcterms:created>
  <dcterms:modified xsi:type="dcterms:W3CDTF">2019-08-06T11:11:00Z</dcterms:modified>
</cp:coreProperties>
</file>