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727B" w:rsidP="00871C19">
      <w:r>
        <w:t>от 09.12.2020</w:t>
      </w:r>
      <w:r w:rsidR="00871C19">
        <w:t xml:space="preserve">                                                                                   </w:t>
      </w:r>
      <w:r>
        <w:t xml:space="preserve">                               </w:t>
      </w:r>
      <w:bookmarkStart w:id="0" w:name="_GoBack"/>
      <w:bookmarkEnd w:id="0"/>
      <w:r w:rsidR="00871C19">
        <w:t>№</w:t>
      </w:r>
      <w:r>
        <w:t xml:space="preserve"> 202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B76442" w:rsidRDefault="00AD46C2" w:rsidP="00AD46C2">
      <w:pPr>
        <w:jc w:val="center"/>
        <w:rPr>
          <w:b/>
          <w:bCs/>
          <w:sz w:val="28"/>
        </w:rPr>
      </w:pPr>
      <w:r w:rsidRPr="00AD46C2">
        <w:rPr>
          <w:b/>
          <w:bCs/>
          <w:sz w:val="28"/>
        </w:rPr>
        <w:t>О</w:t>
      </w:r>
      <w:r w:rsidR="00195D7F">
        <w:rPr>
          <w:b/>
          <w:bCs/>
          <w:sz w:val="28"/>
        </w:rPr>
        <w:t xml:space="preserve"> мерах по обеспечению</w:t>
      </w:r>
      <w:r w:rsidRPr="00AD46C2">
        <w:rPr>
          <w:b/>
          <w:bCs/>
          <w:sz w:val="28"/>
        </w:rPr>
        <w:t xml:space="preserve"> </w:t>
      </w:r>
      <w:r w:rsidR="00221428">
        <w:rPr>
          <w:b/>
          <w:bCs/>
          <w:sz w:val="28"/>
        </w:rPr>
        <w:t>комплексной</w:t>
      </w:r>
      <w:r w:rsidRPr="00AD46C2">
        <w:rPr>
          <w:b/>
          <w:bCs/>
          <w:sz w:val="28"/>
        </w:rPr>
        <w:t xml:space="preserve"> безопасности </w:t>
      </w:r>
    </w:p>
    <w:p w:rsidR="00AD46C2" w:rsidRPr="00AD46C2" w:rsidRDefault="00221428" w:rsidP="00AD46C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в период</w:t>
      </w:r>
      <w:r w:rsidR="00195D7F">
        <w:rPr>
          <w:b/>
          <w:bCs/>
          <w:sz w:val="28"/>
        </w:rPr>
        <w:t xml:space="preserve"> </w:t>
      </w:r>
      <w:r w:rsidR="00AD46C2" w:rsidRPr="00AD46C2">
        <w:rPr>
          <w:b/>
          <w:bCs/>
          <w:sz w:val="28"/>
        </w:rPr>
        <w:t xml:space="preserve">новогодних </w:t>
      </w:r>
      <w:r>
        <w:rPr>
          <w:b/>
          <w:bCs/>
          <w:sz w:val="28"/>
        </w:rPr>
        <w:t>и рождественских праздников</w:t>
      </w:r>
      <w:r w:rsidR="00DD0264">
        <w:rPr>
          <w:b/>
          <w:bCs/>
          <w:sz w:val="28"/>
        </w:rPr>
        <w:t xml:space="preserve"> 20</w:t>
      </w:r>
      <w:r>
        <w:rPr>
          <w:b/>
          <w:bCs/>
          <w:sz w:val="28"/>
        </w:rPr>
        <w:t>20</w:t>
      </w:r>
      <w:r w:rsidR="00DD0264">
        <w:rPr>
          <w:b/>
          <w:bCs/>
          <w:sz w:val="28"/>
        </w:rPr>
        <w:t>-202</w:t>
      </w:r>
      <w:r>
        <w:rPr>
          <w:b/>
          <w:bCs/>
          <w:sz w:val="28"/>
        </w:rPr>
        <w:t>1</w:t>
      </w:r>
      <w:r w:rsidR="00DD0264">
        <w:rPr>
          <w:b/>
          <w:bCs/>
          <w:sz w:val="28"/>
        </w:rPr>
        <w:t>года</w:t>
      </w:r>
    </w:p>
    <w:p w:rsidR="00AD46C2" w:rsidRPr="00AD46C2" w:rsidRDefault="00AD46C2" w:rsidP="00AD46C2">
      <w:pPr>
        <w:jc w:val="center"/>
        <w:rPr>
          <w:sz w:val="28"/>
        </w:rPr>
      </w:pPr>
    </w:p>
    <w:p w:rsidR="00AD46C2" w:rsidRPr="00E461F3" w:rsidRDefault="00AD46C2" w:rsidP="008E2E11">
      <w:pPr>
        <w:pStyle w:val="a3"/>
        <w:ind w:firstLine="426"/>
        <w:jc w:val="both"/>
        <w:rPr>
          <w:sz w:val="28"/>
          <w:szCs w:val="28"/>
        </w:rPr>
      </w:pPr>
      <w:r w:rsidRPr="00E461F3">
        <w:rPr>
          <w:sz w:val="28"/>
          <w:szCs w:val="28"/>
        </w:rPr>
        <w:t>В</w:t>
      </w:r>
      <w:r w:rsidR="00DD0264">
        <w:rPr>
          <w:sz w:val="28"/>
          <w:szCs w:val="28"/>
        </w:rPr>
        <w:t>о</w:t>
      </w:r>
      <w:r w:rsidRPr="00E461F3">
        <w:rPr>
          <w:sz w:val="28"/>
          <w:szCs w:val="28"/>
        </w:rPr>
        <w:t xml:space="preserve"> </w:t>
      </w:r>
      <w:r w:rsidR="00DD0264">
        <w:rPr>
          <w:sz w:val="28"/>
          <w:szCs w:val="28"/>
        </w:rPr>
        <w:t>исполнение</w:t>
      </w:r>
      <w:r w:rsidRPr="00E461F3">
        <w:rPr>
          <w:sz w:val="28"/>
          <w:szCs w:val="28"/>
        </w:rPr>
        <w:t xml:space="preserve"> </w:t>
      </w:r>
      <w:r w:rsidR="00B918B7">
        <w:rPr>
          <w:sz w:val="28"/>
          <w:szCs w:val="28"/>
        </w:rPr>
        <w:t>требовани</w:t>
      </w:r>
      <w:r w:rsidR="00DD0264">
        <w:rPr>
          <w:sz w:val="28"/>
          <w:szCs w:val="28"/>
        </w:rPr>
        <w:t>й</w:t>
      </w:r>
      <w:r w:rsidR="00941CA2">
        <w:rPr>
          <w:sz w:val="28"/>
          <w:szCs w:val="28"/>
        </w:rPr>
        <w:t xml:space="preserve"> </w:t>
      </w:r>
      <w:r w:rsidR="007D38A1">
        <w:rPr>
          <w:sz w:val="28"/>
          <w:szCs w:val="28"/>
        </w:rPr>
        <w:t xml:space="preserve">Федеральных законов от 21 декабря 1994 года </w:t>
      </w:r>
      <w:proofErr w:type="gramStart"/>
      <w:r w:rsidR="007D38A1">
        <w:rPr>
          <w:sz w:val="28"/>
          <w:szCs w:val="28"/>
        </w:rPr>
        <w:t xml:space="preserve">№ </w:t>
      </w:r>
      <w:r w:rsidR="00C54188">
        <w:rPr>
          <w:sz w:val="28"/>
          <w:szCs w:val="28"/>
        </w:rPr>
        <w:t>69-ФЗ «О пожарной безопасности»</w:t>
      </w:r>
      <w:r w:rsidR="007D38A1">
        <w:rPr>
          <w:sz w:val="28"/>
          <w:szCs w:val="28"/>
        </w:rPr>
        <w:t xml:space="preserve">, от 22 июля 2008 года № 123-ФЗ «Технический регламент о требованиях пожарной безопасности», от </w:t>
      </w:r>
      <w:r w:rsidR="00C54188">
        <w:rPr>
          <w:sz w:val="28"/>
          <w:szCs w:val="28"/>
        </w:rPr>
        <w:t>6 марта 2006 года № 35-ФЗ «О противодействии терроризму», от 30 марта 1999 года № 52-ФЗ «О санитарно-эпидемиологическом благополучии населения», постановлений Правительства Российской Федерации от 16 сентября 2020 года № 1479 «Об утверждении Правил противопожарного режима в Российской Федерации», 11 февраля 2017 года № 176 «Об утверждении</w:t>
      </w:r>
      <w:proofErr w:type="gramEnd"/>
      <w:r w:rsidR="00C54188">
        <w:rPr>
          <w:sz w:val="28"/>
          <w:szCs w:val="28"/>
        </w:rPr>
        <w:t xml:space="preserve"> </w:t>
      </w:r>
      <w:proofErr w:type="gramStart"/>
      <w:r w:rsidR="00C54188">
        <w:rPr>
          <w:sz w:val="28"/>
          <w:szCs w:val="28"/>
        </w:rPr>
        <w:t xml:space="preserve">требований к антитеррористической защищенности объектов (территорий) в сфере культуры и формы паспорта безопасности этих объектов (территорий)», постановления главы администрации (губернатора) Краснодарского края от 13 марта 2020 года № 129 «О введении режима повышенной готовности на территории Краснодарского края и мерах по предотвращению новой </w:t>
      </w:r>
      <w:proofErr w:type="spellStart"/>
      <w:r w:rsidR="00C54188">
        <w:rPr>
          <w:sz w:val="28"/>
          <w:szCs w:val="28"/>
        </w:rPr>
        <w:t>коронавирусной</w:t>
      </w:r>
      <w:proofErr w:type="spellEnd"/>
      <w:r w:rsidR="00C54188">
        <w:rPr>
          <w:sz w:val="28"/>
          <w:szCs w:val="28"/>
        </w:rPr>
        <w:t xml:space="preserve"> инфекции (</w:t>
      </w:r>
      <w:r w:rsidR="00C54188">
        <w:rPr>
          <w:sz w:val="28"/>
          <w:szCs w:val="28"/>
          <w:lang w:val="en-US"/>
        </w:rPr>
        <w:t>COVID</w:t>
      </w:r>
      <w:r w:rsidR="00C54188">
        <w:rPr>
          <w:sz w:val="28"/>
          <w:szCs w:val="28"/>
        </w:rPr>
        <w:t>-2019)</w:t>
      </w:r>
      <w:r w:rsidR="003422F9">
        <w:rPr>
          <w:sz w:val="28"/>
          <w:szCs w:val="28"/>
        </w:rPr>
        <w:t>, приказов министерства культуры Краснодарского края от 25 февраля 2020 года № 83 «О мерах по обеспечению антитеррористической защищенности государственных учреждений, подведомственных министерству культуры Краснодарского края», от 30 января 2018 года № 33 «О мерах по усилению противопожарной безопасности в учреждениях отрасли» и иных нормативных документов в области антитеррористической защищенности, пожарной безопасности и санитарно-эпидемиологического благополучия населения, на основании  письма министерства культуры Краснодарского края от 7 декабря 2020 года</w:t>
      </w:r>
      <w:proofErr w:type="gramEnd"/>
      <w:r w:rsidR="003422F9">
        <w:rPr>
          <w:sz w:val="28"/>
          <w:szCs w:val="28"/>
        </w:rPr>
        <w:t xml:space="preserve"> № 49-01-04-5694/20 «Об усилении мер безопасности», </w:t>
      </w:r>
      <w:proofErr w:type="gramStart"/>
      <w:r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р и к а з ы в а ю:</w:t>
      </w:r>
    </w:p>
    <w:p w:rsidR="00AD46C2" w:rsidRPr="00E461F3" w:rsidRDefault="0078037F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Поручить руководителям учреждений культуры</w:t>
      </w:r>
      <w:r>
        <w:rPr>
          <w:sz w:val="28"/>
          <w:szCs w:val="28"/>
        </w:rPr>
        <w:t xml:space="preserve">, подведомственных управлению культуры администрации муниципального образования </w:t>
      </w:r>
      <w:r>
        <w:rPr>
          <w:sz w:val="28"/>
          <w:szCs w:val="28"/>
        </w:rPr>
        <w:lastRenderedPageBreak/>
        <w:t>Крымский район,</w:t>
      </w:r>
      <w:r w:rsidRPr="00E461F3">
        <w:rPr>
          <w:sz w:val="28"/>
          <w:szCs w:val="28"/>
        </w:rPr>
        <w:t xml:space="preserve"> и рекомендовать руководителям учреждений культуры и кинематографии поселений муниципального образования Крымский район</w:t>
      </w:r>
      <w:r w:rsidR="00AD46C2" w:rsidRPr="00E461F3">
        <w:rPr>
          <w:sz w:val="28"/>
          <w:szCs w:val="28"/>
        </w:rPr>
        <w:t>:</w:t>
      </w:r>
    </w:p>
    <w:p w:rsidR="00AD46C2" w:rsidRDefault="00AD46C2" w:rsidP="0078037F">
      <w:pPr>
        <w:pStyle w:val="a3"/>
        <w:ind w:firstLine="284"/>
        <w:jc w:val="both"/>
        <w:rPr>
          <w:color w:val="000000"/>
          <w:spacing w:val="3"/>
          <w:sz w:val="28"/>
          <w:szCs w:val="28"/>
        </w:rPr>
      </w:pPr>
      <w:r w:rsidRPr="00E461F3">
        <w:rPr>
          <w:sz w:val="28"/>
          <w:szCs w:val="28"/>
        </w:rPr>
        <w:t>1)</w:t>
      </w:r>
      <w:r w:rsidR="0025665E">
        <w:rPr>
          <w:sz w:val="28"/>
          <w:szCs w:val="28"/>
        </w:rPr>
        <w:t xml:space="preserve"> </w:t>
      </w:r>
      <w:r w:rsidR="003422F9">
        <w:rPr>
          <w:color w:val="000000"/>
          <w:spacing w:val="3"/>
          <w:sz w:val="28"/>
          <w:szCs w:val="28"/>
        </w:rPr>
        <w:t>для оперативного решения вопросов экстренного характера организовать взаимодействие с дежурными службами ЕДДС, УМВД, МЧС УФСБ</w:t>
      </w:r>
      <w:r w:rsidR="009F5C43">
        <w:rPr>
          <w:color w:val="000000"/>
          <w:spacing w:val="3"/>
          <w:sz w:val="28"/>
          <w:szCs w:val="28"/>
        </w:rPr>
        <w:t>;</w:t>
      </w:r>
    </w:p>
    <w:p w:rsidR="00CC3E5A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</w:t>
      </w:r>
      <w:r w:rsidR="00771578">
        <w:rPr>
          <w:color w:val="000000"/>
          <w:spacing w:val="-4"/>
          <w:sz w:val="28"/>
          <w:szCs w:val="28"/>
        </w:rPr>
        <w:t>)</w:t>
      </w:r>
      <w:r w:rsidR="007D0597" w:rsidRPr="00E461F3">
        <w:rPr>
          <w:sz w:val="28"/>
          <w:szCs w:val="28"/>
        </w:rPr>
        <w:t xml:space="preserve"> </w:t>
      </w:r>
      <w:r w:rsidR="003422F9">
        <w:rPr>
          <w:sz w:val="28"/>
          <w:szCs w:val="28"/>
        </w:rPr>
        <w:t xml:space="preserve">для обеспечения сохранности культурных и материальных ценностей систематически проверять исправность инженерно-технических средств охраны, а также техническую </w:t>
      </w:r>
      <w:proofErr w:type="spellStart"/>
      <w:r w:rsidR="003422F9">
        <w:rPr>
          <w:sz w:val="28"/>
          <w:szCs w:val="28"/>
        </w:rPr>
        <w:t>укрепленность</w:t>
      </w:r>
      <w:proofErr w:type="spellEnd"/>
      <w:r w:rsidR="003422F9">
        <w:rPr>
          <w:sz w:val="28"/>
          <w:szCs w:val="28"/>
        </w:rPr>
        <w:t xml:space="preserve"> объектов культуры (состояние дверей, замков, решеток, чердачных </w:t>
      </w:r>
      <w:r w:rsidR="00031025">
        <w:rPr>
          <w:sz w:val="28"/>
          <w:szCs w:val="28"/>
        </w:rPr>
        <w:t>и подвальных помещений) и устранять выявленные недостатки. В установленные сроки осуществлять тестирование систем тревожной сигнализации (кнопок тревожной сигнализации) с обязательной отметкой в соответствующем журнале</w:t>
      </w:r>
      <w:r w:rsidR="009F5C43">
        <w:rPr>
          <w:sz w:val="28"/>
          <w:szCs w:val="28"/>
        </w:rPr>
        <w:t>;</w:t>
      </w:r>
    </w:p>
    <w:p w:rsidR="00CC3E5A" w:rsidRDefault="00CC3E5A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>)</w:t>
      </w:r>
      <w:r w:rsidR="00031025">
        <w:rPr>
          <w:color w:val="000000"/>
          <w:spacing w:val="-9"/>
          <w:sz w:val="28"/>
          <w:szCs w:val="28"/>
        </w:rPr>
        <w:t xml:space="preserve"> </w:t>
      </w:r>
      <w:r w:rsidR="00031025">
        <w:rPr>
          <w:color w:val="000000"/>
          <w:spacing w:val="-4"/>
          <w:sz w:val="28"/>
          <w:szCs w:val="28"/>
        </w:rPr>
        <w:t xml:space="preserve">с целью выявления признаков подготовки или совершения террористического акта сотрудникам, осуществляющим функции по обеспечению охраны, пропускного и </w:t>
      </w:r>
      <w:proofErr w:type="spellStart"/>
      <w:r w:rsidR="00031025">
        <w:rPr>
          <w:color w:val="000000"/>
          <w:spacing w:val="-4"/>
          <w:sz w:val="28"/>
          <w:szCs w:val="28"/>
        </w:rPr>
        <w:t>внутриобъектового</w:t>
      </w:r>
      <w:proofErr w:type="spellEnd"/>
      <w:r w:rsidR="00031025">
        <w:rPr>
          <w:color w:val="000000"/>
          <w:spacing w:val="-4"/>
          <w:sz w:val="28"/>
          <w:szCs w:val="28"/>
        </w:rPr>
        <w:t xml:space="preserve"> режимов на объектах культуры, увеличить  частоту обходов зданий и прилегающих территорий в соответствии с разработанными схемами обходов</w:t>
      </w:r>
      <w:r w:rsidR="008C7058">
        <w:rPr>
          <w:color w:val="000000"/>
          <w:spacing w:val="-4"/>
          <w:sz w:val="28"/>
          <w:szCs w:val="28"/>
        </w:rPr>
        <w:t>;</w:t>
      </w:r>
    </w:p>
    <w:p w:rsidR="004B67E7" w:rsidRDefault="00CC3E5A" w:rsidP="00031025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0597" w:rsidRPr="00E461F3">
        <w:rPr>
          <w:sz w:val="28"/>
          <w:szCs w:val="28"/>
        </w:rPr>
        <w:t xml:space="preserve">) </w:t>
      </w:r>
      <w:r w:rsidR="00031025">
        <w:rPr>
          <w:sz w:val="28"/>
          <w:szCs w:val="28"/>
        </w:rPr>
        <w:t>организовать проведение внеплановых проверок систем автоматической пожарной сигнализации, оповещения и управления эвакуации людей при пожаре, внутреннего пожарного водоснабжения, первичных средств пожаротушения на предмет их сроков годности и работоспособности</w:t>
      </w:r>
      <w:r w:rsidR="004B67E7">
        <w:rPr>
          <w:sz w:val="28"/>
          <w:szCs w:val="28"/>
        </w:rPr>
        <w:t>;</w:t>
      </w:r>
    </w:p>
    <w:p w:rsidR="007D0597" w:rsidRPr="00E461F3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D0597" w:rsidRPr="00E461F3">
        <w:rPr>
          <w:sz w:val="28"/>
          <w:szCs w:val="28"/>
        </w:rPr>
        <w:t xml:space="preserve">) </w:t>
      </w:r>
      <w:r w:rsidR="00031025">
        <w:rPr>
          <w:sz w:val="28"/>
          <w:szCs w:val="28"/>
        </w:rPr>
        <w:t>ужесточить пропускной режим при входе и въезде на территорию и в служебные помещения объектов культуры, организовать осмотр вносимых (ввозимых) предметов и грузов</w:t>
      </w:r>
      <w:r w:rsidR="004B67E7">
        <w:rPr>
          <w:sz w:val="28"/>
          <w:szCs w:val="28"/>
        </w:rPr>
        <w:t>;</w:t>
      </w:r>
    </w:p>
    <w:p w:rsidR="007D0597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D0597" w:rsidRPr="00E461F3">
        <w:rPr>
          <w:sz w:val="28"/>
          <w:szCs w:val="28"/>
        </w:rPr>
        <w:t xml:space="preserve">) </w:t>
      </w:r>
      <w:r w:rsidR="00BA64FA">
        <w:rPr>
          <w:sz w:val="28"/>
          <w:szCs w:val="28"/>
        </w:rPr>
        <w:t xml:space="preserve">не допускать нахождение на территории объектов культуры, особенно в ночное время, посторонних лиц, предметов, грузов, обращать особое внимание на оставленные без присмотра предметы (кейсы, коробки, свертки), содержимое </w:t>
      </w:r>
      <w:proofErr w:type="gramStart"/>
      <w:r w:rsidR="00BA64FA">
        <w:rPr>
          <w:sz w:val="28"/>
          <w:szCs w:val="28"/>
        </w:rPr>
        <w:t>урн</w:t>
      </w:r>
      <w:proofErr w:type="gramEnd"/>
      <w:r w:rsidR="00BA64FA">
        <w:rPr>
          <w:sz w:val="28"/>
          <w:szCs w:val="28"/>
        </w:rPr>
        <w:t xml:space="preserve"> как в помещениях объектов, так и на прилегающей территории</w:t>
      </w:r>
      <w:r w:rsidR="004B67E7">
        <w:rPr>
          <w:sz w:val="28"/>
          <w:szCs w:val="28"/>
        </w:rPr>
        <w:t>;</w:t>
      </w:r>
    </w:p>
    <w:p w:rsidR="004B67E7" w:rsidRDefault="004B67E7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BA64FA">
        <w:rPr>
          <w:sz w:val="28"/>
          <w:szCs w:val="28"/>
        </w:rPr>
        <w:t>организовать проведение внеплановых инструктажей по отработке алгоритма действий в случае возникновения угроз диверсионно-террористического характера, пожаров и иных чрезвычайных ситуаций, по организации и обеспечению экстренной связи с полицией, органами безопасности, надзорными органами</w:t>
      </w:r>
      <w:r w:rsidR="00226933">
        <w:rPr>
          <w:sz w:val="28"/>
          <w:szCs w:val="28"/>
        </w:rPr>
        <w:t>;</w:t>
      </w:r>
    </w:p>
    <w:p w:rsidR="00CC3E5A" w:rsidRDefault="00CC3E5A" w:rsidP="008E2E11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8)</w:t>
      </w:r>
      <w:r w:rsidR="00145F89">
        <w:rPr>
          <w:sz w:val="28"/>
          <w:szCs w:val="28"/>
        </w:rPr>
        <w:t xml:space="preserve"> </w:t>
      </w:r>
      <w:r w:rsidR="00BA64FA">
        <w:rPr>
          <w:sz w:val="28"/>
          <w:szCs w:val="28"/>
        </w:rPr>
        <w:t>организовать дежурство ответственных лиц учреждений культуры муниципального образования Крымский район, ответственных лиц из числа руководящего и административного состава объектов культуры в период проведения новогодних и рождественских праздников</w:t>
      </w:r>
      <w:r w:rsidR="00226933">
        <w:rPr>
          <w:sz w:val="28"/>
          <w:szCs w:val="28"/>
        </w:rPr>
        <w:t>;</w:t>
      </w:r>
    </w:p>
    <w:p w:rsidR="00CC3E5A" w:rsidRPr="00976281" w:rsidRDefault="00CC3E5A" w:rsidP="008E2E11">
      <w:pPr>
        <w:pStyle w:val="a3"/>
        <w:ind w:firstLine="284"/>
        <w:jc w:val="both"/>
        <w:rPr>
          <w:color w:val="000000" w:themeColor="text1"/>
          <w:spacing w:val="-4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9) </w:t>
      </w:r>
      <w:r w:rsidR="00BA64FA">
        <w:rPr>
          <w:color w:val="000000"/>
          <w:spacing w:val="3"/>
          <w:sz w:val="28"/>
          <w:szCs w:val="28"/>
        </w:rPr>
        <w:t>о ситуациях, требующих оперативного реагирования и принятых по ним первичных мерах, незамедлительно информировать оперативные службы экстренного реагирования</w:t>
      </w:r>
      <w:r w:rsidR="00226933">
        <w:rPr>
          <w:color w:val="000000"/>
          <w:spacing w:val="3"/>
          <w:sz w:val="28"/>
          <w:szCs w:val="28"/>
        </w:rPr>
        <w:t xml:space="preserve">;  </w:t>
      </w:r>
    </w:p>
    <w:p w:rsidR="007D0597" w:rsidRPr="00E461F3" w:rsidRDefault="007D0597" w:rsidP="008E2E11">
      <w:pPr>
        <w:pStyle w:val="a3"/>
        <w:ind w:firstLine="284"/>
        <w:jc w:val="both"/>
        <w:rPr>
          <w:color w:val="000000"/>
          <w:spacing w:val="-9"/>
          <w:sz w:val="28"/>
          <w:szCs w:val="28"/>
        </w:rPr>
      </w:pPr>
      <w:proofErr w:type="gramStart"/>
      <w:r w:rsidRPr="00E461F3">
        <w:rPr>
          <w:color w:val="000000"/>
          <w:spacing w:val="-9"/>
          <w:sz w:val="28"/>
          <w:szCs w:val="28"/>
        </w:rPr>
        <w:t>1</w:t>
      </w:r>
      <w:r w:rsidR="00CC3E5A">
        <w:rPr>
          <w:color w:val="000000"/>
          <w:spacing w:val="-9"/>
          <w:sz w:val="28"/>
          <w:szCs w:val="28"/>
        </w:rPr>
        <w:t>0</w:t>
      </w:r>
      <w:r w:rsidRPr="00E461F3">
        <w:rPr>
          <w:color w:val="000000"/>
          <w:spacing w:val="-9"/>
          <w:sz w:val="28"/>
          <w:szCs w:val="28"/>
        </w:rPr>
        <w:t xml:space="preserve">) </w:t>
      </w:r>
      <w:r w:rsidR="009E0806">
        <w:rPr>
          <w:color w:val="000000"/>
          <w:spacing w:val="-9"/>
          <w:sz w:val="28"/>
          <w:szCs w:val="28"/>
        </w:rPr>
        <w:t xml:space="preserve">информировать о проделанной работе и принятых решениях, с приложением графиков дежурств ответственных должностных лиц учреждений культуры муниципального образования Крымский район в период новогодних и </w:t>
      </w:r>
      <w:r w:rsidR="009E0806">
        <w:rPr>
          <w:color w:val="000000"/>
          <w:spacing w:val="-9"/>
          <w:sz w:val="28"/>
          <w:szCs w:val="28"/>
        </w:rPr>
        <w:lastRenderedPageBreak/>
        <w:t>рождественских праздников, направить в управление культуры администрации муниципального образования Крымский район не позднее 15 декабря 2020 года.</w:t>
      </w:r>
      <w:proofErr w:type="gramEnd"/>
    </w:p>
    <w:p w:rsidR="00AD46C2" w:rsidRDefault="00AD46C2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 xml:space="preserve">2. </w:t>
      </w:r>
      <w:proofErr w:type="gramStart"/>
      <w:r w:rsidR="004F25D2">
        <w:rPr>
          <w:sz w:val="28"/>
          <w:szCs w:val="28"/>
        </w:rPr>
        <w:t>Контроль за</w:t>
      </w:r>
      <w:proofErr w:type="gramEnd"/>
      <w:r w:rsidR="004F25D2">
        <w:rPr>
          <w:sz w:val="28"/>
          <w:szCs w:val="28"/>
        </w:rPr>
        <w:t xml:space="preserve"> ис</w:t>
      </w:r>
      <w:r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9E0806" w:rsidRDefault="009E0806" w:rsidP="00E461F3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AD46C2" w:rsidRPr="00E461F3" w:rsidRDefault="009E0806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а </w:t>
      </w:r>
      <w:r w:rsidR="00AD46C2" w:rsidRPr="00E461F3">
        <w:rPr>
          <w:sz w:val="28"/>
          <w:szCs w:val="28"/>
        </w:rPr>
        <w:t xml:space="preserve">управления                                                               </w:t>
      </w:r>
      <w:r w:rsidR="00CC3E5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CC3E5A">
        <w:rPr>
          <w:sz w:val="28"/>
          <w:szCs w:val="28"/>
        </w:rPr>
        <w:t xml:space="preserve"> </w:t>
      </w:r>
      <w:r>
        <w:rPr>
          <w:sz w:val="28"/>
          <w:szCs w:val="28"/>
        </w:rPr>
        <w:t>М.В.Сафонова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26557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025" w:rsidRDefault="00031025" w:rsidP="0026557E">
      <w:r>
        <w:separator/>
      </w:r>
    </w:p>
  </w:endnote>
  <w:endnote w:type="continuationSeparator" w:id="0">
    <w:p w:rsidR="00031025" w:rsidRDefault="00031025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025" w:rsidRDefault="00031025" w:rsidP="0026557E">
      <w:r>
        <w:separator/>
      </w:r>
    </w:p>
  </w:footnote>
  <w:footnote w:type="continuationSeparator" w:id="0">
    <w:p w:rsidR="00031025" w:rsidRDefault="00031025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031025" w:rsidRDefault="0087727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031025" w:rsidRDefault="0003102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1025"/>
    <w:rsid w:val="00032258"/>
    <w:rsid w:val="000815FE"/>
    <w:rsid w:val="0012473C"/>
    <w:rsid w:val="00145F89"/>
    <w:rsid w:val="00195D7F"/>
    <w:rsid w:val="001C01E1"/>
    <w:rsid w:val="001C40A7"/>
    <w:rsid w:val="00221428"/>
    <w:rsid w:val="00226933"/>
    <w:rsid w:val="0025566E"/>
    <w:rsid w:val="0025665E"/>
    <w:rsid w:val="0026557E"/>
    <w:rsid w:val="002F7807"/>
    <w:rsid w:val="003422F9"/>
    <w:rsid w:val="004B67E7"/>
    <w:rsid w:val="004F25D2"/>
    <w:rsid w:val="0057039A"/>
    <w:rsid w:val="0057185F"/>
    <w:rsid w:val="0063656A"/>
    <w:rsid w:val="00655078"/>
    <w:rsid w:val="006552D1"/>
    <w:rsid w:val="00696AB4"/>
    <w:rsid w:val="006D0DB7"/>
    <w:rsid w:val="00701B5B"/>
    <w:rsid w:val="00732AC2"/>
    <w:rsid w:val="00771578"/>
    <w:rsid w:val="00776022"/>
    <w:rsid w:val="0078037F"/>
    <w:rsid w:val="007D0597"/>
    <w:rsid w:val="007D38A1"/>
    <w:rsid w:val="007F65E3"/>
    <w:rsid w:val="00871C19"/>
    <w:rsid w:val="0087727B"/>
    <w:rsid w:val="008C7058"/>
    <w:rsid w:val="008E2E11"/>
    <w:rsid w:val="00941CA2"/>
    <w:rsid w:val="00976281"/>
    <w:rsid w:val="009E0806"/>
    <w:rsid w:val="009F5C43"/>
    <w:rsid w:val="00A51481"/>
    <w:rsid w:val="00AD46C2"/>
    <w:rsid w:val="00B76442"/>
    <w:rsid w:val="00B918B7"/>
    <w:rsid w:val="00BA64FA"/>
    <w:rsid w:val="00BC01FF"/>
    <w:rsid w:val="00C355F0"/>
    <w:rsid w:val="00C54188"/>
    <w:rsid w:val="00CA630A"/>
    <w:rsid w:val="00CC3E5A"/>
    <w:rsid w:val="00D07D53"/>
    <w:rsid w:val="00D4181D"/>
    <w:rsid w:val="00D503D2"/>
    <w:rsid w:val="00DB44DF"/>
    <w:rsid w:val="00DD0264"/>
    <w:rsid w:val="00E461F3"/>
    <w:rsid w:val="00E86C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3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2019-12-10T14:02:00Z</cp:lastPrinted>
  <dcterms:created xsi:type="dcterms:W3CDTF">2018-12-10T11:31:00Z</dcterms:created>
  <dcterms:modified xsi:type="dcterms:W3CDTF">2021-09-23T09:00:00Z</dcterms:modified>
</cp:coreProperties>
</file>