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A56" w:rsidRPr="006150D4" w:rsidRDefault="001B1A56" w:rsidP="006150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50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Проверка расходов бюджета Пригородного сельского поселения на реализацию мероприятий муниципальной программы «Социально-экономическое и территориальное развитие Пригородного сельского поселения в 2019 году. Проверка достоверности отчетности о реализации муниципальной программы.  </w:t>
      </w:r>
    </w:p>
    <w:p w:rsidR="006150D4" w:rsidRDefault="006150D4" w:rsidP="001B1A5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</w:p>
    <w:p w:rsidR="006150D4" w:rsidRDefault="006150D4" w:rsidP="001B1A5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</w:p>
    <w:p w:rsidR="001B1A56" w:rsidRPr="00B24F76" w:rsidRDefault="001B1A56" w:rsidP="001B1A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hyperlink r:id="rId5" w:history="1">
        <w:proofErr w:type="gramStart"/>
        <w:r w:rsidRPr="00B24F76">
          <w:rPr>
            <w:rFonts w:ascii="Times New Roman" w:hAnsi="Times New Roman" w:cs="Times New Roman"/>
            <w:color w:val="000000"/>
            <w:sz w:val="28"/>
            <w:szCs w:val="28"/>
          </w:rPr>
          <w:t xml:space="preserve">Постановление Правительства РФ от 17 августа 2020 г. </w:t>
        </w:r>
        <w:r>
          <w:rPr>
            <w:rFonts w:ascii="Times New Roman" w:hAnsi="Times New Roman" w:cs="Times New Roman"/>
            <w:color w:val="000000"/>
            <w:sz w:val="28"/>
            <w:szCs w:val="28"/>
          </w:rPr>
          <w:t>№</w:t>
        </w:r>
        <w:r w:rsidRPr="00B24F76">
          <w:rPr>
            <w:rFonts w:ascii="Times New Roman" w:hAnsi="Times New Roman" w:cs="Times New Roman"/>
            <w:color w:val="000000"/>
            <w:sz w:val="28"/>
            <w:szCs w:val="28"/>
          </w:rPr>
          <w:t> 1235</w:t>
        </w:r>
        <w:r w:rsidRPr="00B24F76">
          <w:rPr>
            <w:rFonts w:ascii="Times New Roman" w:hAnsi="Times New Roman" w:cs="Times New Roman"/>
            <w:bCs/>
            <w:color w:val="000000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bCs/>
            <w:color w:val="000000"/>
            <w:sz w:val="28"/>
            <w:szCs w:val="28"/>
          </w:rPr>
          <w:t>«</w:t>
        </w:r>
        <w:r w:rsidRPr="00B24F76">
          <w:rPr>
            <w:rFonts w:ascii="Times New Roman" w:hAnsi="Times New Roman" w:cs="Times New Roman"/>
            <w:color w:val="000000"/>
            <w:sz w:val="28"/>
            <w:szCs w:val="28"/>
          </w:rPr>
          <w:t xml:space="preserve">Об утверждении федерального стандарта внутреннего государственного (муниципального) финансового контроля </w:t>
        </w:r>
        <w:r>
          <w:rPr>
            <w:rFonts w:ascii="Times New Roman" w:hAnsi="Times New Roman" w:cs="Times New Roman"/>
            <w:color w:val="000000"/>
            <w:sz w:val="28"/>
            <w:szCs w:val="28"/>
          </w:rPr>
          <w:t>«</w:t>
        </w:r>
        <w:r w:rsidRPr="00B24F76">
          <w:rPr>
            <w:rFonts w:ascii="Times New Roman" w:hAnsi="Times New Roman" w:cs="Times New Roman"/>
            <w:color w:val="000000"/>
            <w:sz w:val="28"/>
            <w:szCs w:val="28"/>
          </w:rPr>
          <w:t>Проведение проверок, ревизий и обследований и оформление их результатов</w:t>
        </w:r>
        <w:r>
          <w:rPr>
            <w:rFonts w:ascii="Times New Roman" w:hAnsi="Times New Roman" w:cs="Times New Roman"/>
            <w:color w:val="000000"/>
            <w:sz w:val="28"/>
            <w:szCs w:val="28"/>
          </w:rPr>
          <w:t>»</w:t>
        </w:r>
      </w:hyperlink>
      <w:r w:rsidRPr="00B24F7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B24F76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район» от 27 августа 2014 года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4F76">
        <w:rPr>
          <w:rFonts w:ascii="Times New Roman" w:hAnsi="Times New Roman" w:cs="Times New Roman"/>
          <w:sz w:val="28"/>
          <w:szCs w:val="28"/>
        </w:rPr>
        <w:t>431 «О бюджетном процессе в муниципальном образовании Крымский район», решение Совета муниципального образования Крымский район» от 26 декабря 2019 года №500 «О</w:t>
      </w:r>
      <w:proofErr w:type="gramEnd"/>
      <w:r w:rsidRPr="00B24F7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24F76">
        <w:rPr>
          <w:rFonts w:ascii="Times New Roman" w:hAnsi="Times New Roman" w:cs="Times New Roman"/>
          <w:sz w:val="28"/>
          <w:szCs w:val="28"/>
        </w:rPr>
        <w:t>принятии администрацией муниципального образования Крымский район отдельных функций поселений по осуществлению внутреннего муниципального финансового контроля и организации исполнения местных бюджетов», соглашением от 9 января 2020 года «О передаче отдельных функций по осуществлению внутреннего муниципального финансового контроля», заключенн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B24F76">
        <w:rPr>
          <w:rFonts w:ascii="Times New Roman" w:hAnsi="Times New Roman" w:cs="Times New Roman"/>
          <w:sz w:val="28"/>
          <w:szCs w:val="28"/>
        </w:rPr>
        <w:t xml:space="preserve"> между администрацией муниципального</w:t>
      </w:r>
      <w:proofErr w:type="gramEnd"/>
      <w:r w:rsidRPr="00B24F76">
        <w:rPr>
          <w:rFonts w:ascii="Times New Roman" w:hAnsi="Times New Roman" w:cs="Times New Roman"/>
          <w:sz w:val="28"/>
          <w:szCs w:val="28"/>
        </w:rPr>
        <w:t xml:space="preserve"> образования Крымский район и администрацией Пригородного сельского поселения (ОГРН 1052320821123, ИНН 2337030415), план </w:t>
      </w:r>
      <w:proofErr w:type="gramStart"/>
      <w:r w:rsidRPr="00B24F76"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24F76">
        <w:rPr>
          <w:rFonts w:ascii="Times New Roman" w:hAnsi="Times New Roman" w:cs="Times New Roman"/>
          <w:sz w:val="28"/>
          <w:szCs w:val="28"/>
        </w:rPr>
        <w:t xml:space="preserve"> 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Pr="00B24F76">
        <w:rPr>
          <w:rFonts w:ascii="Times New Roman" w:hAnsi="Times New Roman" w:cs="Times New Roman"/>
          <w:sz w:val="28"/>
          <w:szCs w:val="28"/>
        </w:rPr>
        <w:t xml:space="preserve"> Крымский район, приказ финансового управления администрации муниципального образования Крымский район от 28.09.2020 № 47-о.</w:t>
      </w:r>
    </w:p>
    <w:p w:rsidR="001B1A56" w:rsidRDefault="001B1A56" w:rsidP="001B1A5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Цель проверки: </w:t>
      </w:r>
      <w:r w:rsidRPr="00E05C9A">
        <w:rPr>
          <w:rFonts w:ascii="Times New Roman" w:hAnsi="Times New Roman" w:cs="Times New Roman"/>
          <w:sz w:val="28"/>
          <w:szCs w:val="28"/>
        </w:rPr>
        <w:t>соблюдение положений правовых актов, регулирующих б</w:t>
      </w:r>
      <w:r>
        <w:rPr>
          <w:rFonts w:ascii="Times New Roman" w:hAnsi="Times New Roman" w:cs="Times New Roman"/>
          <w:sz w:val="28"/>
          <w:szCs w:val="28"/>
        </w:rPr>
        <w:t>юджетные правоотношения и оценка</w:t>
      </w:r>
      <w:r w:rsidRPr="00E05C9A">
        <w:rPr>
          <w:rFonts w:ascii="Times New Roman" w:hAnsi="Times New Roman" w:cs="Times New Roman"/>
          <w:sz w:val="28"/>
          <w:szCs w:val="28"/>
        </w:rPr>
        <w:t xml:space="preserve"> выполнения предусмотренных муниципальной программой комплекса мероприятий,</w:t>
      </w:r>
      <w:r w:rsidRPr="00E05C9A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 </w:t>
      </w:r>
      <w:r w:rsidRPr="00E05C9A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осуществление </w:t>
      </w:r>
      <w:proofErr w:type="gramStart"/>
      <w:r w:rsidRPr="00E05C9A">
        <w:rPr>
          <w:rFonts w:ascii="Times New Roman" w:eastAsia="Calibri" w:hAnsi="Times New Roman" w:cs="Times New Roman"/>
          <w:spacing w:val="-2"/>
          <w:sz w:val="28"/>
          <w:szCs w:val="28"/>
        </w:rPr>
        <w:t>контроля за</w:t>
      </w:r>
      <w:proofErr w:type="gramEnd"/>
      <w:r w:rsidRPr="00E05C9A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достоверностью отчетности о реализации отдельных мероприятий муниципальной программы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за 2019 год.</w:t>
      </w:r>
    </w:p>
    <w:p w:rsidR="001B1A56" w:rsidRDefault="001B1A56" w:rsidP="001B1A56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>Объект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администрация Пригородного сельского поселения Крымского района.</w:t>
      </w:r>
    </w:p>
    <w:p w:rsidR="001B1A56" w:rsidRDefault="001B1A56" w:rsidP="001B1A56">
      <w:pPr>
        <w:spacing w:after="0" w:line="24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>Тема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D963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Проверка расходов бюджета Пригородного сельского поселения на реализацию мероприятий муниципальной программы «Социально-экономическое и территориальное развитие Пригородного сельского поселения в 2019 году. Проверка достоверности отчетности о реализации муниципальной программы.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</w:p>
    <w:p w:rsidR="001B1A56" w:rsidRDefault="001B1A56" w:rsidP="001B1A56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Проверяемый период: </w:t>
      </w:r>
      <w:r>
        <w:rPr>
          <w:rFonts w:ascii="Times New Roman" w:eastAsia="Calibri" w:hAnsi="Times New Roman" w:cs="Times New Roman"/>
          <w:sz w:val="28"/>
          <w:szCs w:val="28"/>
        </w:rPr>
        <w:t>2019 год.</w:t>
      </w:r>
    </w:p>
    <w:p w:rsidR="001B1A56" w:rsidRDefault="001B1A56" w:rsidP="001B1A56">
      <w:pPr>
        <w:shd w:val="clear" w:color="auto" w:fill="FFFFFF"/>
        <w:tabs>
          <w:tab w:val="left" w:pos="7786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Сроки проведения проверки: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12.10.2020 года 15 рабочих дней.</w:t>
      </w:r>
    </w:p>
    <w:p w:rsidR="006150D4" w:rsidRPr="006150D4" w:rsidRDefault="006150D4" w:rsidP="006150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50D4">
        <w:rPr>
          <w:rFonts w:ascii="Times New Roman" w:eastAsia="Calibri" w:hAnsi="Times New Roman" w:cs="Times New Roman"/>
          <w:b/>
          <w:sz w:val="28"/>
          <w:szCs w:val="28"/>
        </w:rPr>
        <w:t>Метод проведения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6150D4">
        <w:rPr>
          <w:rFonts w:ascii="Times New Roman" w:eastAsia="Calibri" w:hAnsi="Times New Roman" w:cs="Times New Roman"/>
          <w:sz w:val="28"/>
          <w:szCs w:val="28"/>
        </w:rPr>
        <w:t>выборочный</w:t>
      </w:r>
    </w:p>
    <w:p w:rsidR="006150D4" w:rsidRDefault="006150D4" w:rsidP="006150D4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150D4">
        <w:rPr>
          <w:rFonts w:ascii="Times New Roman" w:hAnsi="Times New Roman" w:cs="Times New Roman"/>
          <w:sz w:val="28"/>
          <w:szCs w:val="28"/>
        </w:rPr>
        <w:t>Проверка проведена с согласия главы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Пригородного сельского поселения Крымского района В.В. Лазарева.</w:t>
      </w:r>
    </w:p>
    <w:p w:rsidR="006150D4" w:rsidRDefault="006150D4" w:rsidP="006150D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1A56" w:rsidRDefault="001B1A56" w:rsidP="00615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50D4">
        <w:rPr>
          <w:rFonts w:ascii="Times New Roman" w:hAnsi="Times New Roman" w:cs="Times New Roman"/>
          <w:sz w:val="28"/>
          <w:szCs w:val="28"/>
        </w:rPr>
        <w:lastRenderedPageBreak/>
        <w:t>В ходе проверки установлено:</w:t>
      </w:r>
    </w:p>
    <w:p w:rsidR="006150D4" w:rsidRPr="006150D4" w:rsidRDefault="006150D4" w:rsidP="006150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1A56" w:rsidRPr="001664E8" w:rsidRDefault="001B1A56" w:rsidP="001B1A56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bCs/>
          <w:color w:val="000000"/>
          <w:kern w:val="36"/>
          <w:sz w:val="28"/>
          <w:szCs w:val="28"/>
        </w:rPr>
      </w:pPr>
      <w:r w:rsidRPr="001664E8">
        <w:rPr>
          <w:rFonts w:ascii="Times New Roman" w:hAnsi="Times New Roman"/>
          <w:bCs/>
          <w:color w:val="000000"/>
          <w:kern w:val="36"/>
          <w:sz w:val="28"/>
          <w:szCs w:val="28"/>
        </w:rPr>
        <w:t>1.</w:t>
      </w:r>
      <w:r w:rsidR="001664E8" w:rsidRPr="001664E8">
        <w:rPr>
          <w:rFonts w:ascii="Times New Roman" w:hAnsi="Times New Roman" w:cs="Times New Roman"/>
          <w:sz w:val="28"/>
          <w:szCs w:val="28"/>
        </w:rPr>
        <w:t xml:space="preserve">  Н</w:t>
      </w:r>
      <w:r w:rsidRPr="001664E8">
        <w:rPr>
          <w:rFonts w:ascii="Times New Roman" w:hAnsi="Times New Roman" w:cs="Times New Roman"/>
          <w:sz w:val="28"/>
          <w:szCs w:val="28"/>
        </w:rPr>
        <w:t xml:space="preserve">арушение </w:t>
      </w:r>
      <w:r w:rsidR="001664E8" w:rsidRPr="001664E8">
        <w:rPr>
          <w:rFonts w:ascii="Times New Roman" w:hAnsi="Times New Roman" w:cs="Times New Roman"/>
          <w:sz w:val="28"/>
          <w:szCs w:val="28"/>
        </w:rPr>
        <w:t>п.3.2.8</w:t>
      </w:r>
      <w:r w:rsidR="001664E8" w:rsidRPr="001664E8">
        <w:rPr>
          <w:rFonts w:ascii="Times New Roman" w:hAnsi="Times New Roman" w:cs="Times New Roman"/>
          <w:sz w:val="28"/>
          <w:szCs w:val="28"/>
        </w:rPr>
        <w:t>,</w:t>
      </w:r>
      <w:r w:rsidR="001664E8" w:rsidRPr="001664E8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664E8" w:rsidRPr="001664E8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п.п.5.1.,5.2</w:t>
      </w:r>
      <w:r w:rsidR="001664E8" w:rsidRPr="001664E8">
        <w:rPr>
          <w:rFonts w:ascii="Times New Roman" w:hAnsi="Times New Roman" w:cs="Times New Roman"/>
          <w:sz w:val="28"/>
          <w:szCs w:val="28"/>
        </w:rPr>
        <w:t xml:space="preserve"> </w:t>
      </w:r>
      <w:r w:rsidRPr="001664E8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Пригородного сельского поселения № 230 от 30.09.2014 </w:t>
      </w:r>
      <w:r w:rsidR="001664E8" w:rsidRPr="001664E8">
        <w:rPr>
          <w:rFonts w:ascii="Times New Roman" w:hAnsi="Times New Roman" w:cs="Times New Roman"/>
          <w:sz w:val="28"/>
          <w:szCs w:val="28"/>
        </w:rPr>
        <w:t>года.</w:t>
      </w:r>
    </w:p>
    <w:p w:rsidR="001B1A56" w:rsidRPr="001664E8" w:rsidRDefault="001B1A56" w:rsidP="001664E8">
      <w:pPr>
        <w:spacing w:after="0" w:line="240" w:lineRule="auto"/>
        <w:ind w:firstLine="709"/>
        <w:jc w:val="both"/>
      </w:pPr>
      <w:r w:rsidRPr="001664E8">
        <w:rPr>
          <w:rFonts w:ascii="Times New Roman" w:hAnsi="Times New Roman"/>
          <w:bCs/>
          <w:color w:val="000000"/>
          <w:kern w:val="36"/>
          <w:sz w:val="28"/>
          <w:szCs w:val="28"/>
        </w:rPr>
        <w:t>2.</w:t>
      </w:r>
      <w:r w:rsidRPr="001664E8">
        <w:rPr>
          <w:rFonts w:ascii="Times New Roman" w:hAnsi="Times New Roman" w:cs="Times New Roman"/>
          <w:sz w:val="28"/>
          <w:szCs w:val="28"/>
        </w:rPr>
        <w:t xml:space="preserve"> </w:t>
      </w:r>
      <w:r w:rsidR="00AD3EEA">
        <w:rPr>
          <w:rFonts w:ascii="Times New Roman" w:hAnsi="Times New Roman" w:cs="Times New Roman"/>
          <w:sz w:val="28"/>
          <w:szCs w:val="28"/>
        </w:rPr>
        <w:t>Проверкой</w:t>
      </w:r>
      <w:r w:rsidRPr="001664E8">
        <w:rPr>
          <w:rFonts w:ascii="Times New Roman" w:hAnsi="Times New Roman" w:cs="Times New Roman"/>
          <w:sz w:val="28"/>
          <w:szCs w:val="28"/>
        </w:rPr>
        <w:t xml:space="preserve"> выдачи денежных средств под отчёт</w:t>
      </w:r>
      <w:r w:rsidRPr="001664E8">
        <w:rPr>
          <w:rFonts w:ascii="Times New Roman" w:hAnsi="Times New Roman"/>
          <w:sz w:val="28"/>
          <w:szCs w:val="28"/>
        </w:rPr>
        <w:t xml:space="preserve"> нарушений не установлено.</w:t>
      </w:r>
      <w:r w:rsidRPr="00166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 израсходованы по целевому назначению, все расходы подтверждены оправдательными документами</w:t>
      </w:r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 xml:space="preserve"> и соответствуют основным целям программы </w:t>
      </w:r>
      <w:r w:rsidRPr="001664E8">
        <w:rPr>
          <w:rFonts w:ascii="Times New Roman" w:hAnsi="Times New Roman"/>
          <w:sz w:val="28"/>
          <w:szCs w:val="28"/>
        </w:rPr>
        <w:t>«</w:t>
      </w:r>
      <w:r w:rsidRPr="00166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Социально-экономическое и территориальное развитие Пригородного сельского поселения Крымского района</w:t>
      </w:r>
      <w:r w:rsidRPr="001664E8">
        <w:rPr>
          <w:rFonts w:ascii="Times New Roman" w:hAnsi="Times New Roman"/>
          <w:sz w:val="28"/>
          <w:szCs w:val="28"/>
        </w:rPr>
        <w:t>»</w:t>
      </w:r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B1A56" w:rsidRPr="001664E8" w:rsidRDefault="001664E8" w:rsidP="001664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1B1A56" w:rsidRPr="001664E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1B1A56" w:rsidRPr="001664E8">
        <w:rPr>
          <w:rFonts w:ascii="Times New Roman" w:hAnsi="Times New Roman" w:cs="Times New Roman"/>
          <w:sz w:val="28"/>
          <w:szCs w:val="28"/>
        </w:rPr>
        <w:t xml:space="preserve"> Проверкой достоверности отчетности о реализации муниципальной программы установлено</w:t>
      </w:r>
      <w:r w:rsidRPr="001664E8">
        <w:rPr>
          <w:rFonts w:ascii="Times New Roman" w:hAnsi="Times New Roman" w:cs="Times New Roman"/>
          <w:sz w:val="28"/>
          <w:szCs w:val="28"/>
        </w:rPr>
        <w:t>:</w:t>
      </w:r>
      <w:r w:rsidR="001B1A56" w:rsidRPr="001664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1A56" w:rsidRPr="001664E8" w:rsidRDefault="001B1A56" w:rsidP="001B1A56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</w:pPr>
      <w:r w:rsidRPr="001664E8">
        <w:rPr>
          <w:rFonts w:ascii="Times New Roman" w:hAnsi="Times New Roman" w:cs="Times New Roman"/>
          <w:sz w:val="28"/>
          <w:szCs w:val="28"/>
        </w:rPr>
        <w:t xml:space="preserve">- </w:t>
      </w:r>
      <w:r w:rsidRPr="001664E8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исполнение программы выполнено не в полном объеме, процент исполнения муниципальной программы составил 69,25%;</w:t>
      </w:r>
    </w:p>
    <w:p w:rsidR="001B1A56" w:rsidRPr="001664E8" w:rsidRDefault="001B1A56" w:rsidP="001B1A56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</w:pPr>
      <w:r w:rsidRPr="001664E8">
        <w:rPr>
          <w:rFonts w:ascii="Times New Roman" w:hAnsi="Times New Roman" w:cs="Times New Roman"/>
          <w:sz w:val="28"/>
          <w:szCs w:val="28"/>
        </w:rPr>
        <w:t xml:space="preserve">- </w:t>
      </w:r>
      <w:r w:rsidRPr="001664E8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>качественная оценка муниципальной программы имеет очень низкий уровень эффективности программы (показатель находится ниже уровня 85%-100%).Плановая эффективность муниципальной программы не достигнута;</w:t>
      </w:r>
    </w:p>
    <w:p w:rsidR="001B1A56" w:rsidRPr="001664E8" w:rsidRDefault="001B1A56" w:rsidP="001B1A5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64E8"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  <w:t xml:space="preserve">- </w:t>
      </w:r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 xml:space="preserve">выявлено </w:t>
      </w:r>
      <w:r w:rsidR="001664E8" w:rsidRPr="001664E8">
        <w:rPr>
          <w:rFonts w:ascii="Times New Roman" w:eastAsia="Times New Roman" w:hAnsi="Times New Roman"/>
          <w:sz w:val="28"/>
          <w:szCs w:val="28"/>
          <w:lang w:eastAsia="ru-RU"/>
        </w:rPr>
        <w:t>несоответствие данных в отчетах;</w:t>
      </w:r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B1A56" w:rsidRPr="001664E8" w:rsidRDefault="001B1A56" w:rsidP="001B1A56">
      <w:pPr>
        <w:autoSpaceDE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8"/>
          <w:szCs w:val="28"/>
          <w:shd w:val="clear" w:color="auto" w:fill="FFFFFF"/>
        </w:rPr>
      </w:pPr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>- в нарушение порядка проведения оценки эффективности реализации муниц</w:t>
      </w:r>
      <w:r w:rsidR="00E929FF">
        <w:rPr>
          <w:rFonts w:ascii="Times New Roman" w:eastAsia="Times New Roman" w:hAnsi="Times New Roman"/>
          <w:sz w:val="28"/>
          <w:szCs w:val="28"/>
          <w:lang w:eastAsia="ru-RU"/>
        </w:rPr>
        <w:t>ипальных программ (приложение №</w:t>
      </w:r>
      <w:bookmarkStart w:id="0" w:name="_GoBack"/>
      <w:bookmarkEnd w:id="0"/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>3), утвержденного постановлением администрации Пригородного сельского поселения Крымского района от 30.09.2014 № 230, система критериев для оценки эффективности программы администрацией не применялась, расчет трех комплексных критериев (К</w:t>
      </w:r>
      <w:proofErr w:type="gramStart"/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proofErr w:type="gramEnd"/>
      <w:r w:rsidRPr="001664E8">
        <w:rPr>
          <w:rFonts w:ascii="Times New Roman" w:eastAsia="Times New Roman" w:hAnsi="Times New Roman"/>
          <w:sz w:val="28"/>
          <w:szCs w:val="28"/>
          <w:lang w:eastAsia="ru-RU"/>
        </w:rPr>
        <w:t>, К2, К3) и интегрального (итогового) показателя рейтинга программы (</w:t>
      </w:r>
      <w:r w:rsidRPr="001664E8">
        <w:rPr>
          <w:rFonts w:ascii="Times New Roman" w:eastAsia="Times New Roman" w:hAnsi="Times New Roman"/>
          <w:sz w:val="28"/>
          <w:szCs w:val="28"/>
          <w:lang w:val="en-US" w:eastAsia="ru-RU"/>
        </w:rPr>
        <w:t>R</w:t>
      </w:r>
      <w:r w:rsidR="001664E8">
        <w:rPr>
          <w:rFonts w:ascii="Times New Roman" w:eastAsia="Times New Roman" w:hAnsi="Times New Roman"/>
          <w:sz w:val="28"/>
          <w:szCs w:val="28"/>
          <w:lang w:eastAsia="ru-RU"/>
        </w:rPr>
        <w:t>) не проводился.</w:t>
      </w:r>
    </w:p>
    <w:p w:rsidR="00DD0A3E" w:rsidRDefault="00DD0A3E"/>
    <w:p w:rsidR="006150D4" w:rsidRPr="00B246B6" w:rsidRDefault="006150D4" w:rsidP="00B246B6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6B6">
        <w:rPr>
          <w:rFonts w:ascii="Times New Roman" w:hAnsi="Times New Roman" w:cs="Times New Roman"/>
          <w:sz w:val="28"/>
          <w:szCs w:val="28"/>
        </w:rPr>
        <w:t xml:space="preserve">По результатам проверки составлен акт № </w:t>
      </w:r>
      <w:r w:rsidR="00B246B6" w:rsidRPr="00B246B6">
        <w:rPr>
          <w:rFonts w:ascii="Times New Roman" w:hAnsi="Times New Roman" w:cs="Times New Roman"/>
          <w:sz w:val="28"/>
          <w:szCs w:val="28"/>
        </w:rPr>
        <w:t>9 от 03.11.2020 года, выдано представление № 21-28/760 от 19.11.2020</w:t>
      </w:r>
      <w:r w:rsidR="00B246B6">
        <w:rPr>
          <w:rFonts w:ascii="Times New Roman" w:hAnsi="Times New Roman" w:cs="Times New Roman"/>
          <w:sz w:val="28"/>
          <w:szCs w:val="28"/>
        </w:rPr>
        <w:t xml:space="preserve"> года.</w:t>
      </w:r>
    </w:p>
    <w:sectPr w:rsidR="006150D4" w:rsidRPr="00B246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617"/>
    <w:rsid w:val="001664E8"/>
    <w:rsid w:val="001B1A56"/>
    <w:rsid w:val="006150D4"/>
    <w:rsid w:val="00AD3EEA"/>
    <w:rsid w:val="00B246B6"/>
    <w:rsid w:val="00B47617"/>
    <w:rsid w:val="00DD0A3E"/>
    <w:rsid w:val="00E92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1A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591</Words>
  <Characters>3371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8</cp:revision>
  <dcterms:created xsi:type="dcterms:W3CDTF">2020-12-23T13:47:00Z</dcterms:created>
  <dcterms:modified xsi:type="dcterms:W3CDTF">2020-12-24T05:36:00Z</dcterms:modified>
</cp:coreProperties>
</file>