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A0DBE" w14:textId="4533204D" w:rsidR="000A1417" w:rsidRPr="000A1417" w:rsidRDefault="000A1417" w:rsidP="000A1417">
      <w:pPr>
        <w:pStyle w:val="Default"/>
        <w:jc w:val="center"/>
        <w:rPr>
          <w:sz w:val="28"/>
          <w:szCs w:val="28"/>
        </w:rPr>
      </w:pPr>
      <w:r w:rsidRPr="000A1417">
        <w:rPr>
          <w:b/>
          <w:bCs/>
          <w:sz w:val="28"/>
          <w:szCs w:val="28"/>
        </w:rPr>
        <w:t>Сведения</w:t>
      </w:r>
    </w:p>
    <w:p w14:paraId="0DD389D2" w14:textId="77777777" w:rsidR="000A1417" w:rsidRDefault="000A1417" w:rsidP="000A14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1417">
        <w:rPr>
          <w:rFonts w:ascii="Times New Roman" w:hAnsi="Times New Roman" w:cs="Times New Roman"/>
          <w:b/>
          <w:bCs/>
          <w:sz w:val="28"/>
          <w:szCs w:val="28"/>
        </w:rPr>
        <w:t xml:space="preserve">о ходе рассмотрения заявок на аккредитацию представителей средств массовой информации </w:t>
      </w:r>
    </w:p>
    <w:p w14:paraId="7CD5EF13" w14:textId="075AEB99" w:rsidR="00A167B3" w:rsidRDefault="000A1417" w:rsidP="000A14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A1417"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>
        <w:rPr>
          <w:rFonts w:ascii="Times New Roman" w:hAnsi="Times New Roman" w:cs="Times New Roman"/>
          <w:b/>
          <w:bCs/>
          <w:sz w:val="28"/>
          <w:szCs w:val="28"/>
        </w:rPr>
        <w:t>досрочных выборах главы Молдаванского сельского поселения Крымского района, назначенных на 2 марта 2025 года</w:t>
      </w:r>
    </w:p>
    <w:p w14:paraId="4ED66A9E" w14:textId="77777777" w:rsidR="000A1417" w:rsidRPr="000A1417" w:rsidRDefault="000A1417" w:rsidP="000A14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02"/>
        <w:gridCol w:w="2378"/>
        <w:gridCol w:w="2204"/>
        <w:gridCol w:w="3671"/>
      </w:tblGrid>
      <w:tr w:rsidR="00252B92" w:rsidRPr="000A1417" w14:paraId="38BF2CBA" w14:textId="77777777" w:rsidTr="00252B92">
        <w:trPr>
          <w:trHeight w:val="15"/>
        </w:trPr>
        <w:tc>
          <w:tcPr>
            <w:tcW w:w="11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DA82BB" w14:textId="77777777" w:rsidR="00252B92" w:rsidRPr="000A1417" w:rsidRDefault="00252B92" w:rsidP="00252B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D61400" w14:textId="77777777" w:rsidR="00252B92" w:rsidRPr="000A1417" w:rsidRDefault="00252B92" w:rsidP="00252B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1CA3C90" w14:textId="77777777" w:rsidR="00252B92" w:rsidRPr="000A1417" w:rsidRDefault="00252B92" w:rsidP="00252B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3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6821DD4" w14:textId="77777777" w:rsidR="00252B92" w:rsidRPr="000A1417" w:rsidRDefault="00252B92" w:rsidP="00252B9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</w:tr>
      <w:tr w:rsidR="00252B92" w:rsidRPr="000A1417" w14:paraId="5B69ABAB" w14:textId="77777777" w:rsidTr="00252B92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1923A5D4" w14:textId="2E17D9F6" w:rsidR="00252B92" w:rsidRPr="000A1417" w:rsidRDefault="000A1417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 xml:space="preserve">№ </w:t>
            </w:r>
            <w:r w:rsidR="00252B92" w:rsidRPr="000A1417"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заявки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79D69B8" w14:textId="77777777" w:rsidR="00252B92" w:rsidRPr="000A1417" w:rsidRDefault="00252B92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A1417"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Название средства массовой информации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CED780F" w14:textId="77777777" w:rsidR="00252B92" w:rsidRPr="000A1417" w:rsidRDefault="00252B92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A1417"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Дата получения заявки</w:t>
            </w:r>
          </w:p>
        </w:tc>
        <w:tc>
          <w:tcPr>
            <w:tcW w:w="3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7D23A479" w14:textId="77777777" w:rsidR="00252B92" w:rsidRPr="000A1417" w:rsidRDefault="00252B92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 w:rsidRPr="000A1417"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Статус заявки (на рассмотрении/аккредитация готова)</w:t>
            </w:r>
          </w:p>
        </w:tc>
      </w:tr>
      <w:tr w:rsidR="00CC14AE" w:rsidRPr="000A1417" w14:paraId="5DDF4969" w14:textId="77777777" w:rsidTr="00252B92"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2D448C3D" w14:textId="5A102639" w:rsidR="00CC14AE" w:rsidRDefault="00CC14AE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1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39C4CD43" w14:textId="6B62D118" w:rsidR="00CC14AE" w:rsidRPr="000A1417" w:rsidRDefault="00CC14AE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Официальный сайт администрации муниципального образования Крымский район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4E036528" w14:textId="57D8178F" w:rsidR="00CC14AE" w:rsidRPr="000A1417" w:rsidRDefault="00CC14AE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18.02.2025</w:t>
            </w:r>
          </w:p>
        </w:tc>
        <w:tc>
          <w:tcPr>
            <w:tcW w:w="35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</w:tcPr>
          <w:p w14:paraId="734CA192" w14:textId="4994523E" w:rsidR="00CC14AE" w:rsidRPr="00572183" w:rsidRDefault="00572183" w:rsidP="00252B9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444444"/>
                <w:kern w:val="0"/>
                <w:sz w:val="28"/>
                <w:szCs w:val="28"/>
                <w:lang w:eastAsia="ru-RU"/>
                <w14:ligatures w14:val="none"/>
              </w:rPr>
              <w:t>Аккредитация готова</w:t>
            </w:r>
          </w:p>
        </w:tc>
      </w:tr>
    </w:tbl>
    <w:p w14:paraId="575A8F0F" w14:textId="77777777" w:rsidR="00252B92" w:rsidRDefault="00252B92"/>
    <w:sectPr w:rsidR="00252B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7B3"/>
    <w:rsid w:val="000A1417"/>
    <w:rsid w:val="00252B92"/>
    <w:rsid w:val="00500CEA"/>
    <w:rsid w:val="00572183"/>
    <w:rsid w:val="00A167B3"/>
    <w:rsid w:val="00A73D40"/>
    <w:rsid w:val="00CC14AE"/>
    <w:rsid w:val="00E37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F75ED9"/>
  <w15:chartTrackingRefBased/>
  <w15:docId w15:val="{CE681504-41A6-41B8-9532-D98CD25F2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167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67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67B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67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67B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67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67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67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67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67B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167B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167B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167B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167B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167B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167B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167B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167B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167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A167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67B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A167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167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A167B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167B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A167B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167B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A167B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167B3"/>
    <w:rPr>
      <w:b/>
      <w:bCs/>
      <w:smallCaps/>
      <w:color w:val="2F5496" w:themeColor="accent1" w:themeShade="BF"/>
      <w:spacing w:val="5"/>
    </w:rPr>
  </w:style>
  <w:style w:type="paragraph" w:customStyle="1" w:styleId="Default">
    <w:name w:val="Default"/>
    <w:rsid w:val="000A141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695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2025-01-27T09:08:00Z</dcterms:created>
  <dcterms:modified xsi:type="dcterms:W3CDTF">2025-02-21T10:17:00Z</dcterms:modified>
</cp:coreProperties>
</file>