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B63A8A" w14:textId="77777777" w:rsidR="00461A24" w:rsidRDefault="00461A24" w:rsidP="0094509A">
      <w:pPr>
        <w:spacing w:after="0"/>
        <w:ind w:firstLine="709"/>
        <w:jc w:val="center"/>
        <w:rPr>
          <w:b/>
          <w:bCs/>
        </w:rPr>
      </w:pPr>
      <w:r w:rsidRPr="00461A24">
        <w:rPr>
          <w:b/>
          <w:bCs/>
        </w:rPr>
        <w:t xml:space="preserve">Заключение о результатах общественных обсуждений по проекту внесения изменений в генеральный план </w:t>
      </w:r>
      <w:r w:rsidR="0094509A" w:rsidRPr="0094509A">
        <w:rPr>
          <w:b/>
          <w:bCs/>
        </w:rPr>
        <w:t>Крымского городского поселения Крымского района Краснодарского края</w:t>
      </w:r>
    </w:p>
    <w:p w14:paraId="21F07A81" w14:textId="77777777" w:rsidR="0094509A" w:rsidRDefault="0094509A" w:rsidP="00461A24">
      <w:pPr>
        <w:spacing w:after="0"/>
        <w:ind w:firstLine="709"/>
        <w:jc w:val="both"/>
        <w:rPr>
          <w:b/>
          <w:bCs/>
        </w:rPr>
      </w:pPr>
    </w:p>
    <w:p w14:paraId="21986D73" w14:textId="77777777" w:rsidR="00461A24" w:rsidRDefault="0094509A" w:rsidP="00461A24">
      <w:pPr>
        <w:spacing w:after="0"/>
        <w:ind w:firstLine="709"/>
        <w:jc w:val="both"/>
      </w:pPr>
      <w:r w:rsidRPr="0094509A">
        <w:t>06.03.2025</w:t>
      </w:r>
      <w:r>
        <w:t xml:space="preserve">                                                                                                               </w:t>
      </w:r>
      <w:r w:rsidR="002746E7">
        <w:t xml:space="preserve"> </w:t>
      </w:r>
      <w:r w:rsidR="00402CC1">
        <w:t xml:space="preserve">                               </w:t>
      </w:r>
      <w:r>
        <w:t xml:space="preserve">            город Крымск</w:t>
      </w:r>
    </w:p>
    <w:p w14:paraId="6FAB8C4C" w14:textId="77777777" w:rsidR="0094509A" w:rsidRDefault="0094509A" w:rsidP="00461A24">
      <w:pPr>
        <w:spacing w:after="0"/>
        <w:ind w:firstLine="709"/>
        <w:jc w:val="both"/>
      </w:pPr>
    </w:p>
    <w:p w14:paraId="2332304E" w14:textId="77777777" w:rsidR="0094509A" w:rsidRPr="0094509A" w:rsidRDefault="0094509A" w:rsidP="00461A24">
      <w:pPr>
        <w:spacing w:after="0"/>
        <w:ind w:firstLine="709"/>
        <w:jc w:val="both"/>
      </w:pPr>
    </w:p>
    <w:p w14:paraId="5773DB01" w14:textId="77777777" w:rsidR="00461A24" w:rsidRPr="00B46C75" w:rsidRDefault="00402CC1" w:rsidP="00203959">
      <w:pPr>
        <w:spacing w:after="0"/>
        <w:ind w:firstLine="709"/>
        <w:jc w:val="both"/>
        <w:outlineLvl w:val="0"/>
      </w:pPr>
      <w:r w:rsidRPr="00B46C75">
        <w:t>Инициатор</w:t>
      </w:r>
      <w:r w:rsidR="00461A24" w:rsidRPr="00B46C75">
        <w:t xml:space="preserve"> общественных обсуждений: </w:t>
      </w:r>
      <w:r w:rsidR="00504E5E" w:rsidRPr="00B46C75">
        <w:t>Администрация муниципального образования Крымский район</w:t>
      </w:r>
    </w:p>
    <w:p w14:paraId="12A597D2" w14:textId="77777777" w:rsidR="0094509A" w:rsidRPr="00B46C75" w:rsidRDefault="0094509A" w:rsidP="00504E5E">
      <w:pPr>
        <w:spacing w:after="0"/>
        <w:ind w:firstLine="709"/>
        <w:jc w:val="both"/>
      </w:pPr>
    </w:p>
    <w:p w14:paraId="75BE20B0" w14:textId="77777777" w:rsidR="00461A24" w:rsidRPr="00B46C75" w:rsidRDefault="00461A24" w:rsidP="00504E5E">
      <w:pPr>
        <w:spacing w:after="0"/>
        <w:ind w:firstLine="709"/>
        <w:jc w:val="both"/>
      </w:pPr>
      <w:r w:rsidRPr="00B46C75">
        <w:t xml:space="preserve">Наименование проекта, рассмотренного на общественных обсуждениях или публичных слушаниях: </w:t>
      </w:r>
      <w:r w:rsidR="00504E5E" w:rsidRPr="00B46C75">
        <w:t xml:space="preserve">Внесение изменений в генеральный план </w:t>
      </w:r>
      <w:bookmarkStart w:id="0" w:name="_Hlk192179479"/>
      <w:r w:rsidR="00504E5E" w:rsidRPr="00B46C75">
        <w:t xml:space="preserve">Крымского городского поселения Крымского района Краснодарского края </w:t>
      </w:r>
      <w:bookmarkEnd w:id="0"/>
      <w:r w:rsidRPr="00B46C75">
        <w:t xml:space="preserve">(далее </w:t>
      </w:r>
      <w:r w:rsidR="002746E7" w:rsidRPr="00B46C75">
        <w:t>–</w:t>
      </w:r>
      <w:r w:rsidRPr="00B46C75">
        <w:t xml:space="preserve"> </w:t>
      </w:r>
      <w:r w:rsidR="004442C9" w:rsidRPr="00B46C75">
        <w:t>Генеральный план</w:t>
      </w:r>
      <w:r w:rsidRPr="00B46C75">
        <w:t>)</w:t>
      </w:r>
    </w:p>
    <w:p w14:paraId="7E6DAEEE" w14:textId="77777777" w:rsidR="00461A24" w:rsidRPr="004B7747" w:rsidRDefault="00461A24" w:rsidP="00203959">
      <w:pPr>
        <w:spacing w:after="0"/>
        <w:ind w:firstLine="709"/>
        <w:jc w:val="both"/>
        <w:outlineLvl w:val="0"/>
      </w:pPr>
      <w:r w:rsidRPr="00B46C75">
        <w:t xml:space="preserve">Количество участников общественных обсуждений или публичных слушаний: </w:t>
      </w:r>
      <w:r w:rsidR="004B7747" w:rsidRPr="00B46C75">
        <w:t>16</w:t>
      </w:r>
      <w:r w:rsidR="00B84380" w:rsidRPr="00B46C75">
        <w:t>.</w:t>
      </w:r>
    </w:p>
    <w:p w14:paraId="4513C689" w14:textId="77777777" w:rsidR="00461A24" w:rsidRPr="004B7747" w:rsidRDefault="00461A24" w:rsidP="00B84380">
      <w:pPr>
        <w:spacing w:after="0"/>
        <w:ind w:firstLine="709"/>
        <w:jc w:val="both"/>
      </w:pPr>
      <w:r w:rsidRPr="004B7747">
        <w:t>Реквизиты протокола общественных обсуждений на основании, которого подготовлено заключение о результатах общественных</w:t>
      </w:r>
      <w:r w:rsidR="00197B92" w:rsidRPr="004B7747">
        <w:t xml:space="preserve"> </w:t>
      </w:r>
      <w:r w:rsidRPr="004B7747">
        <w:t>обсуждений: Протокол №</w:t>
      </w:r>
      <w:r w:rsidR="002746E7">
        <w:t xml:space="preserve"> </w:t>
      </w:r>
      <w:r w:rsidR="002746E7" w:rsidRPr="002746E7">
        <w:t>82763</w:t>
      </w:r>
      <w:r w:rsidRPr="004B7747">
        <w:t xml:space="preserve"> проведения общественных обсуждений по проекту внесения изменений в генеральный план </w:t>
      </w:r>
      <w:r w:rsidR="00B84380" w:rsidRPr="004B7747">
        <w:t>Крымского городского поселения Крымского района Краснодарского края</w:t>
      </w:r>
      <w:r w:rsidRPr="004B7747">
        <w:t xml:space="preserve"> от </w:t>
      </w:r>
      <w:r w:rsidR="00B84380" w:rsidRPr="004B7747">
        <w:t>06</w:t>
      </w:r>
      <w:r w:rsidRPr="004B7747">
        <w:t>.0</w:t>
      </w:r>
      <w:r w:rsidR="00B84380" w:rsidRPr="004B7747">
        <w:t>3</w:t>
      </w:r>
      <w:r w:rsidRPr="004B7747">
        <w:t>.202</w:t>
      </w:r>
      <w:r w:rsidR="00B84380" w:rsidRPr="004B7747">
        <w:t>5</w:t>
      </w:r>
      <w:r w:rsidRPr="004B7747">
        <w:t xml:space="preserve"> г.</w:t>
      </w:r>
    </w:p>
    <w:p w14:paraId="7B4D7A9B" w14:textId="77777777" w:rsidR="00461A24" w:rsidRPr="00461A24" w:rsidRDefault="00461A24" w:rsidP="00B84380">
      <w:pPr>
        <w:spacing w:after="0"/>
        <w:ind w:firstLine="709"/>
        <w:jc w:val="both"/>
      </w:pPr>
      <w:r w:rsidRPr="004B7747">
        <w:t>Внесенные предложения и замечания участников общественных обсуждений с разделением</w:t>
      </w:r>
      <w:r w:rsidRPr="00461A24">
        <w:t xml:space="preserve"> на предложения и замечания граждан,</w:t>
      </w:r>
      <w:r w:rsidR="00B84380">
        <w:t xml:space="preserve"> </w:t>
      </w:r>
      <w:r w:rsidRPr="00461A24">
        <w:t>являющихся участниками общественных обсуждений и постоянно проживающих на территории, в пределах которой проводятся</w:t>
      </w:r>
      <w:r w:rsidR="00B84380">
        <w:t xml:space="preserve"> </w:t>
      </w:r>
      <w:r w:rsidRPr="00461A24">
        <w:t>общественные обсуждения, и предложения и замечания иных участников общественных обсуждений</w:t>
      </w:r>
      <w:r w:rsidR="00B84380">
        <w:t>.</w:t>
      </w:r>
    </w:p>
    <w:p w14:paraId="6136AA7A" w14:textId="77777777" w:rsidR="00461A24" w:rsidRPr="00461A24" w:rsidRDefault="00461A24" w:rsidP="00461A24">
      <w:pPr>
        <w:spacing w:after="0"/>
        <w:ind w:firstLine="709"/>
        <w:jc w:val="both"/>
      </w:pPr>
      <w:r w:rsidRPr="00461A24">
        <w:t xml:space="preserve">Общественные обсуждения назначены: </w:t>
      </w:r>
      <w:r w:rsidR="00B84380">
        <w:t xml:space="preserve">Постановлением администрации муниципального образования Крымский район «О проведении общественных обсуждений по проекту внесения изменений в генеральный план Крымского городского поселения Крымского района </w:t>
      </w:r>
      <w:r w:rsidR="0094509A">
        <w:t>04</w:t>
      </w:r>
      <w:r w:rsidRPr="00461A24">
        <w:t>.0</w:t>
      </w:r>
      <w:r w:rsidR="0094509A">
        <w:t>2</w:t>
      </w:r>
      <w:r w:rsidRPr="00461A24">
        <w:t>.202</w:t>
      </w:r>
      <w:r w:rsidR="0094509A">
        <w:t>5</w:t>
      </w:r>
      <w:r w:rsidRPr="00461A24">
        <w:t xml:space="preserve"> № </w:t>
      </w:r>
      <w:r w:rsidR="0094509A">
        <w:t>182.</w:t>
      </w:r>
    </w:p>
    <w:p w14:paraId="23E3DB4D" w14:textId="77777777" w:rsidR="0094509A" w:rsidRDefault="0094509A" w:rsidP="00461A24">
      <w:pPr>
        <w:spacing w:after="0"/>
        <w:ind w:firstLine="709"/>
        <w:jc w:val="both"/>
      </w:pPr>
    </w:p>
    <w:tbl>
      <w:tblPr>
        <w:tblStyle w:val="ac"/>
        <w:tblW w:w="15134" w:type="dxa"/>
        <w:tblLayout w:type="fixed"/>
        <w:tblLook w:val="04A0" w:firstRow="1" w:lastRow="0" w:firstColumn="1" w:lastColumn="0" w:noHBand="0" w:noVBand="1"/>
      </w:tblPr>
      <w:tblGrid>
        <w:gridCol w:w="861"/>
        <w:gridCol w:w="1799"/>
        <w:gridCol w:w="5103"/>
        <w:gridCol w:w="1843"/>
        <w:gridCol w:w="5528"/>
      </w:tblGrid>
      <w:tr w:rsidR="0059396C" w14:paraId="0476C334" w14:textId="77777777" w:rsidTr="004431CE">
        <w:tc>
          <w:tcPr>
            <w:tcW w:w="861" w:type="dxa"/>
          </w:tcPr>
          <w:p w14:paraId="7760E9D1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№ п/п</w:t>
            </w:r>
          </w:p>
        </w:tc>
        <w:tc>
          <w:tcPr>
            <w:tcW w:w="1799" w:type="dxa"/>
          </w:tcPr>
          <w:p w14:paraId="5BF6F6C1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Наименование проекта или формулировка вопроса</w:t>
            </w:r>
          </w:p>
        </w:tc>
        <w:tc>
          <w:tcPr>
            <w:tcW w:w="5103" w:type="dxa"/>
          </w:tcPr>
          <w:p w14:paraId="2C651F75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 xml:space="preserve">Текст предложения, рекомендации </w:t>
            </w:r>
          </w:p>
        </w:tc>
        <w:tc>
          <w:tcPr>
            <w:tcW w:w="1843" w:type="dxa"/>
          </w:tcPr>
          <w:p w14:paraId="3E74A113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Ф.И.О. участника, название организации</w:t>
            </w:r>
          </w:p>
        </w:tc>
        <w:tc>
          <w:tcPr>
            <w:tcW w:w="5528" w:type="dxa"/>
          </w:tcPr>
          <w:p w14:paraId="1B541A04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Предложения, рекомендации внесены (поддержаны)</w:t>
            </w:r>
          </w:p>
        </w:tc>
      </w:tr>
      <w:tr w:rsidR="0059396C" w14:paraId="57D1D64A" w14:textId="77777777" w:rsidTr="004431CE">
        <w:tc>
          <w:tcPr>
            <w:tcW w:w="861" w:type="dxa"/>
          </w:tcPr>
          <w:p w14:paraId="5B2B5AC3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1.</w:t>
            </w:r>
          </w:p>
        </w:tc>
        <w:tc>
          <w:tcPr>
            <w:tcW w:w="1799" w:type="dxa"/>
            <w:vMerge w:val="restart"/>
          </w:tcPr>
          <w:p w14:paraId="2945BF83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 xml:space="preserve">Внесение изменений в генеральный план Крымского </w:t>
            </w:r>
            <w:r w:rsidRPr="0059396C">
              <w:rPr>
                <w:rFonts w:cs="Times New Roman"/>
                <w:sz w:val="24"/>
                <w:szCs w:val="24"/>
              </w:rPr>
              <w:lastRenderedPageBreak/>
              <w:t>городского поселения Крымского района Краснодарского края</w:t>
            </w:r>
          </w:p>
        </w:tc>
        <w:tc>
          <w:tcPr>
            <w:tcW w:w="5103" w:type="dxa"/>
          </w:tcPr>
          <w:p w14:paraId="74267D0E" w14:textId="77777777" w:rsid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lastRenderedPageBreak/>
              <w:t>Отнести земельный участок с кадастровым номером 23:45:0101164:26 к функциональной зоне «Многофункциональная общественно-деловая зона».</w:t>
            </w:r>
          </w:p>
          <w:p w14:paraId="73D0C1CE" w14:textId="77777777" w:rsidR="00B46C75" w:rsidRPr="0059396C" w:rsidRDefault="00B46C75" w:rsidP="00402CC1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2AA7E509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Важинский Александр Иванович</w:t>
            </w:r>
          </w:p>
        </w:tc>
        <w:tc>
          <w:tcPr>
            <w:tcW w:w="5528" w:type="dxa"/>
          </w:tcPr>
          <w:p w14:paraId="060A6503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  <w:highlight w:val="red"/>
              </w:rPr>
            </w:pPr>
            <w:r w:rsidRPr="004B7747">
              <w:rPr>
                <w:rFonts w:cs="Times New Roman"/>
                <w:sz w:val="24"/>
                <w:szCs w:val="24"/>
              </w:rPr>
              <w:t xml:space="preserve">Рекомендуем принять данное предложение и установить функциональную зону в границах </w:t>
            </w:r>
            <w:r w:rsidR="00F323DE">
              <w:rPr>
                <w:rFonts w:cs="Times New Roman"/>
                <w:sz w:val="24"/>
                <w:szCs w:val="24"/>
              </w:rPr>
              <w:t xml:space="preserve">земельного </w:t>
            </w:r>
            <w:r w:rsidRPr="004B7747">
              <w:rPr>
                <w:rFonts w:cs="Times New Roman"/>
                <w:sz w:val="24"/>
                <w:szCs w:val="24"/>
              </w:rPr>
              <w:t>участка</w:t>
            </w:r>
            <w:r w:rsidR="004442C9">
              <w:rPr>
                <w:rFonts w:cs="Times New Roman"/>
                <w:sz w:val="24"/>
                <w:szCs w:val="24"/>
              </w:rPr>
              <w:t>.</w:t>
            </w:r>
          </w:p>
        </w:tc>
      </w:tr>
      <w:tr w:rsidR="0059396C" w14:paraId="1C6B22C8" w14:textId="77777777" w:rsidTr="004431CE">
        <w:tc>
          <w:tcPr>
            <w:tcW w:w="861" w:type="dxa"/>
          </w:tcPr>
          <w:p w14:paraId="2816C98C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1799" w:type="dxa"/>
            <w:vMerge/>
          </w:tcPr>
          <w:p w14:paraId="0D3ED295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3E2165FC" w14:textId="77777777" w:rsidR="0059396C" w:rsidRPr="0059396C" w:rsidRDefault="0081090B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</w:t>
            </w:r>
            <w:r w:rsidRPr="0081090B">
              <w:rPr>
                <w:rFonts w:cs="Times New Roman"/>
                <w:sz w:val="24"/>
                <w:szCs w:val="24"/>
              </w:rPr>
              <w:t>тнести</w:t>
            </w:r>
            <w:r w:rsidR="0059396C" w:rsidRPr="0059396C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</w:rPr>
              <w:t xml:space="preserve">часть земельного участка </w:t>
            </w:r>
            <w:r w:rsidR="0059396C" w:rsidRPr="0059396C">
              <w:rPr>
                <w:rFonts w:cs="Times New Roman"/>
                <w:sz w:val="24"/>
                <w:szCs w:val="24"/>
              </w:rPr>
              <w:t xml:space="preserve">из зоны </w:t>
            </w:r>
            <w:r w:rsidR="00DC197A" w:rsidRPr="0059396C">
              <w:rPr>
                <w:rFonts w:cs="Times New Roman"/>
                <w:sz w:val="24"/>
                <w:szCs w:val="24"/>
              </w:rPr>
              <w:t>транспортной инфраструктуры,</w:t>
            </w:r>
            <w:r w:rsidR="0059396C" w:rsidRPr="0059396C">
              <w:rPr>
                <w:rFonts w:cs="Times New Roman"/>
                <w:sz w:val="24"/>
                <w:szCs w:val="24"/>
              </w:rPr>
              <w:t xml:space="preserve"> прилегающей к земельному участку с кадастровым номером 23:45:0101236:491, в зону </w:t>
            </w:r>
            <w:r w:rsidR="00D53495">
              <w:rPr>
                <w:rFonts w:cs="Times New Roman"/>
                <w:sz w:val="24"/>
                <w:szCs w:val="24"/>
              </w:rPr>
              <w:t xml:space="preserve">застройки </w:t>
            </w:r>
            <w:r w:rsidR="0059396C" w:rsidRPr="0059396C">
              <w:rPr>
                <w:rFonts w:cs="Times New Roman"/>
                <w:sz w:val="24"/>
                <w:szCs w:val="24"/>
              </w:rPr>
              <w:t>индивидуальн</w:t>
            </w:r>
            <w:r w:rsidR="00D53495">
              <w:rPr>
                <w:rFonts w:cs="Times New Roman"/>
                <w:sz w:val="24"/>
                <w:szCs w:val="24"/>
              </w:rPr>
              <w:t>ыми</w:t>
            </w:r>
            <w:r w:rsidR="0059396C" w:rsidRPr="0059396C">
              <w:rPr>
                <w:rFonts w:cs="Times New Roman"/>
                <w:sz w:val="24"/>
                <w:szCs w:val="24"/>
              </w:rPr>
              <w:t xml:space="preserve"> </w:t>
            </w:r>
            <w:r w:rsidR="00D53495">
              <w:rPr>
                <w:rFonts w:cs="Times New Roman"/>
                <w:sz w:val="24"/>
                <w:szCs w:val="24"/>
              </w:rPr>
              <w:t>жилыми домами</w:t>
            </w:r>
            <w:r w:rsidR="0059396C" w:rsidRPr="0059396C">
              <w:rPr>
                <w:rFonts w:cs="Times New Roman"/>
                <w:sz w:val="24"/>
                <w:szCs w:val="24"/>
              </w:rPr>
              <w:t xml:space="preserve"> для увеличения земельного участка</w:t>
            </w:r>
          </w:p>
        </w:tc>
        <w:tc>
          <w:tcPr>
            <w:tcW w:w="1843" w:type="dxa"/>
          </w:tcPr>
          <w:p w14:paraId="225255CE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Муртазаев Зекеря В</w:t>
            </w:r>
            <w:r w:rsidR="0059396C" w:rsidRPr="0059396C">
              <w:rPr>
                <w:rFonts w:cs="Times New Roman"/>
                <w:sz w:val="24"/>
                <w:szCs w:val="24"/>
              </w:rPr>
              <w:t>аитович</w:t>
            </w:r>
          </w:p>
        </w:tc>
        <w:tc>
          <w:tcPr>
            <w:tcW w:w="5528" w:type="dxa"/>
          </w:tcPr>
          <w:p w14:paraId="4BB290D5" w14:textId="1B426382" w:rsidR="0059396C" w:rsidRPr="0059396C" w:rsidRDefault="004431CE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</w:t>
            </w:r>
            <w:r w:rsidR="006C597C" w:rsidRPr="006C597C">
              <w:rPr>
                <w:rFonts w:cs="Times New Roman"/>
                <w:sz w:val="24"/>
                <w:szCs w:val="24"/>
              </w:rPr>
              <w:t>екомендуем принять данное предложение и привести в соответствие ширину улично-дорожной сети (15 м) согласно СП42.13330.216. Свод правил. Градостроительства. Планировка и застройка городских и сельских поселений (утв. Приказом Минстроя России от 30.12.2016 г. № 1034/пр).</w:t>
            </w:r>
          </w:p>
        </w:tc>
      </w:tr>
      <w:tr w:rsidR="0059396C" w14:paraId="1F4976AC" w14:textId="77777777" w:rsidTr="004431CE">
        <w:tc>
          <w:tcPr>
            <w:tcW w:w="861" w:type="dxa"/>
          </w:tcPr>
          <w:p w14:paraId="55221F9B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3.</w:t>
            </w:r>
          </w:p>
        </w:tc>
        <w:tc>
          <w:tcPr>
            <w:tcW w:w="1799" w:type="dxa"/>
            <w:vMerge/>
          </w:tcPr>
          <w:p w14:paraId="19236C0E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7EF51A64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 xml:space="preserve">Перевести земельный участок с кадастровым номером 23:15:0621001:110, расположенный по адресу: Крымский район, </w:t>
            </w:r>
            <w:r w:rsidR="000C0D57">
              <w:rPr>
                <w:rFonts w:cs="Times New Roman"/>
                <w:sz w:val="24"/>
                <w:szCs w:val="24"/>
              </w:rPr>
              <w:t>Южное сельское поселение</w:t>
            </w:r>
            <w:r w:rsidRPr="0059396C">
              <w:rPr>
                <w:rFonts w:cs="Times New Roman"/>
                <w:sz w:val="24"/>
                <w:szCs w:val="24"/>
              </w:rPr>
              <w:t xml:space="preserve">, сдт </w:t>
            </w:r>
            <w:r w:rsidR="00DC197A">
              <w:rPr>
                <w:rFonts w:cs="Times New Roman"/>
                <w:sz w:val="24"/>
                <w:szCs w:val="24"/>
              </w:rPr>
              <w:t>«</w:t>
            </w:r>
            <w:r w:rsidRPr="0059396C">
              <w:rPr>
                <w:rFonts w:cs="Times New Roman"/>
                <w:sz w:val="24"/>
                <w:szCs w:val="24"/>
              </w:rPr>
              <w:t>Озерки</w:t>
            </w:r>
            <w:r w:rsidR="00DC197A">
              <w:rPr>
                <w:rFonts w:cs="Times New Roman"/>
                <w:sz w:val="24"/>
                <w:szCs w:val="24"/>
              </w:rPr>
              <w:t>»</w:t>
            </w:r>
            <w:r w:rsidRPr="0059396C">
              <w:rPr>
                <w:rFonts w:cs="Times New Roman"/>
                <w:sz w:val="24"/>
                <w:szCs w:val="24"/>
              </w:rPr>
              <w:t xml:space="preserve">, участок 129, в </w:t>
            </w:r>
            <w:r w:rsidR="00D53495" w:rsidRPr="0059396C">
              <w:rPr>
                <w:rFonts w:cs="Times New Roman"/>
                <w:sz w:val="24"/>
                <w:szCs w:val="24"/>
              </w:rPr>
              <w:t xml:space="preserve">зону </w:t>
            </w:r>
            <w:r w:rsidR="00D53495">
              <w:rPr>
                <w:rFonts w:cs="Times New Roman"/>
                <w:sz w:val="24"/>
                <w:szCs w:val="24"/>
              </w:rPr>
              <w:t xml:space="preserve">застройки </w:t>
            </w:r>
            <w:r w:rsidR="00D53495" w:rsidRPr="0059396C">
              <w:rPr>
                <w:rFonts w:cs="Times New Roman"/>
                <w:sz w:val="24"/>
                <w:szCs w:val="24"/>
              </w:rPr>
              <w:t>индивидуальн</w:t>
            </w:r>
            <w:r w:rsidR="00D53495">
              <w:rPr>
                <w:rFonts w:cs="Times New Roman"/>
                <w:sz w:val="24"/>
                <w:szCs w:val="24"/>
              </w:rPr>
              <w:t>ыми</w:t>
            </w:r>
            <w:r w:rsidR="00D53495" w:rsidRPr="0059396C">
              <w:rPr>
                <w:rFonts w:cs="Times New Roman"/>
                <w:sz w:val="24"/>
                <w:szCs w:val="24"/>
              </w:rPr>
              <w:t xml:space="preserve"> </w:t>
            </w:r>
            <w:r w:rsidR="00D53495">
              <w:rPr>
                <w:rFonts w:cs="Times New Roman"/>
                <w:sz w:val="24"/>
                <w:szCs w:val="24"/>
              </w:rPr>
              <w:t>жилыми домами</w:t>
            </w:r>
            <w:r w:rsidR="00D53495" w:rsidRPr="0059396C">
              <w:rPr>
                <w:rFonts w:cs="Times New Roman"/>
                <w:sz w:val="24"/>
                <w:szCs w:val="24"/>
              </w:rPr>
              <w:t xml:space="preserve"> </w:t>
            </w:r>
            <w:r w:rsidRPr="0059396C">
              <w:rPr>
                <w:rFonts w:cs="Times New Roman"/>
                <w:sz w:val="24"/>
                <w:szCs w:val="24"/>
              </w:rPr>
              <w:t>в границах населенного пункта.</w:t>
            </w:r>
          </w:p>
        </w:tc>
        <w:tc>
          <w:tcPr>
            <w:tcW w:w="1843" w:type="dxa"/>
          </w:tcPr>
          <w:p w14:paraId="1C026F35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Лапина Кристина Валерьевна</w:t>
            </w:r>
          </w:p>
        </w:tc>
        <w:tc>
          <w:tcPr>
            <w:tcW w:w="5528" w:type="dxa"/>
          </w:tcPr>
          <w:p w14:paraId="247107EB" w14:textId="50FFE76D" w:rsidR="0059396C" w:rsidRPr="0059396C" w:rsidRDefault="0059396C" w:rsidP="00402CC1">
            <w:pPr>
              <w:jc w:val="both"/>
              <w:rPr>
                <w:rFonts w:cs="Times New Roman"/>
                <w:b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Рекомендуем отклонить данное предложение</w:t>
            </w:r>
            <w:r w:rsidR="00B46C75">
              <w:rPr>
                <w:rFonts w:cs="Times New Roman"/>
                <w:sz w:val="24"/>
                <w:szCs w:val="24"/>
              </w:rPr>
              <w:t xml:space="preserve"> н</w:t>
            </w:r>
            <w:r w:rsidR="00C55ED9">
              <w:rPr>
                <w:rFonts w:cs="Times New Roman"/>
                <w:sz w:val="24"/>
                <w:szCs w:val="24"/>
              </w:rPr>
              <w:t>а основании</w:t>
            </w:r>
            <w:r w:rsidR="004431CE">
              <w:rPr>
                <w:rFonts w:cs="Times New Roman"/>
                <w:sz w:val="24"/>
                <w:szCs w:val="24"/>
              </w:rPr>
              <w:t xml:space="preserve"> </w:t>
            </w:r>
            <w:r w:rsidR="00323435">
              <w:rPr>
                <w:rFonts w:cs="Times New Roman"/>
                <w:sz w:val="24"/>
                <w:szCs w:val="24"/>
              </w:rPr>
              <w:t>в связи с тем, что в</w:t>
            </w:r>
            <w:r w:rsidR="00323435" w:rsidRPr="003E5598">
              <w:rPr>
                <w:rFonts w:cs="Times New Roman"/>
                <w:sz w:val="24"/>
                <w:szCs w:val="24"/>
              </w:rPr>
              <w:t>ключение</w:t>
            </w:r>
            <w:r w:rsidR="00323435">
              <w:rPr>
                <w:rFonts w:cs="Times New Roman"/>
                <w:sz w:val="24"/>
                <w:szCs w:val="24"/>
              </w:rPr>
              <w:t xml:space="preserve"> земельного участка</w:t>
            </w:r>
            <w:r w:rsidR="00323435" w:rsidRPr="003E5598">
              <w:rPr>
                <w:rFonts w:cs="Times New Roman"/>
                <w:sz w:val="24"/>
                <w:szCs w:val="24"/>
              </w:rPr>
              <w:t xml:space="preserve"> в границы населенного пункта</w:t>
            </w:r>
            <w:r w:rsidR="00323435">
              <w:rPr>
                <w:rFonts w:cs="Times New Roman"/>
                <w:sz w:val="24"/>
                <w:szCs w:val="24"/>
              </w:rPr>
              <w:t xml:space="preserve"> </w:t>
            </w:r>
            <w:r w:rsidR="00323435" w:rsidRPr="00925FFC">
              <w:rPr>
                <w:rFonts w:cs="Times New Roman"/>
                <w:sz w:val="24"/>
                <w:szCs w:val="24"/>
              </w:rPr>
              <w:t>может быть осуществлен</w:t>
            </w:r>
            <w:r w:rsidR="00323435">
              <w:rPr>
                <w:rFonts w:cs="Times New Roman"/>
                <w:sz w:val="24"/>
                <w:szCs w:val="24"/>
              </w:rPr>
              <w:t>о</w:t>
            </w:r>
            <w:r w:rsidR="00323435" w:rsidRPr="00925FFC">
              <w:rPr>
                <w:rFonts w:cs="Times New Roman"/>
                <w:sz w:val="24"/>
                <w:szCs w:val="24"/>
              </w:rPr>
              <w:t xml:space="preserve"> по решению общего собрания членов товарищества</w:t>
            </w:r>
            <w:r w:rsidR="00323435">
              <w:rPr>
                <w:rFonts w:cs="Times New Roman"/>
                <w:sz w:val="24"/>
                <w:szCs w:val="24"/>
              </w:rPr>
              <w:t xml:space="preserve"> (</w:t>
            </w:r>
            <w:r w:rsidR="004431CE">
              <w:rPr>
                <w:rFonts w:cs="Times New Roman"/>
                <w:sz w:val="24"/>
                <w:szCs w:val="24"/>
              </w:rPr>
              <w:t>пункт</w:t>
            </w:r>
            <w:r w:rsidR="003E5598">
              <w:rPr>
                <w:rFonts w:cs="Times New Roman"/>
                <w:sz w:val="24"/>
                <w:szCs w:val="24"/>
              </w:rPr>
              <w:t xml:space="preserve"> 3 и</w:t>
            </w:r>
            <w:r w:rsidR="00402CC1">
              <w:rPr>
                <w:rFonts w:cs="Times New Roman"/>
                <w:sz w:val="24"/>
                <w:szCs w:val="24"/>
              </w:rPr>
              <w:t xml:space="preserve"> </w:t>
            </w:r>
            <w:r w:rsidR="004431CE">
              <w:rPr>
                <w:rFonts w:cs="Times New Roman"/>
                <w:sz w:val="24"/>
                <w:szCs w:val="24"/>
              </w:rPr>
              <w:t>пункт 4 статьи</w:t>
            </w:r>
            <w:r w:rsidR="003E5598">
              <w:rPr>
                <w:rFonts w:cs="Times New Roman"/>
                <w:sz w:val="24"/>
                <w:szCs w:val="24"/>
              </w:rPr>
              <w:t xml:space="preserve"> 4.1. Федерального</w:t>
            </w:r>
            <w:r w:rsidR="003E5598" w:rsidRPr="003E5598">
              <w:rPr>
                <w:rFonts w:cs="Times New Roman"/>
                <w:sz w:val="24"/>
                <w:szCs w:val="24"/>
              </w:rPr>
              <w:t xml:space="preserve"> закон</w:t>
            </w:r>
            <w:r w:rsidR="003E5598">
              <w:rPr>
                <w:rFonts w:cs="Times New Roman"/>
                <w:sz w:val="24"/>
                <w:szCs w:val="24"/>
              </w:rPr>
              <w:t>а</w:t>
            </w:r>
            <w:r w:rsidR="003E5598" w:rsidRPr="003E5598">
              <w:rPr>
                <w:rFonts w:cs="Times New Roman"/>
                <w:sz w:val="24"/>
                <w:szCs w:val="24"/>
              </w:rPr>
              <w:t xml:space="preserve"> </w:t>
            </w:r>
            <w:r w:rsidR="003E5598">
              <w:rPr>
                <w:rFonts w:cs="Times New Roman"/>
                <w:sz w:val="24"/>
                <w:szCs w:val="24"/>
              </w:rPr>
              <w:t>«</w:t>
            </w:r>
            <w:r w:rsidR="003E5598" w:rsidRPr="003E5598">
              <w:rPr>
                <w:rFonts w:cs="Times New Roman"/>
                <w:sz w:val="24"/>
                <w:szCs w:val="24"/>
              </w:rPr>
              <w:t>О ведении гражданами садоводства и огородничества для собственных нужд и о внесении изменений в отдельные законодательные акты Россий</w:t>
            </w:r>
            <w:r w:rsidR="003E5598">
              <w:rPr>
                <w:rFonts w:cs="Times New Roman"/>
                <w:sz w:val="24"/>
                <w:szCs w:val="24"/>
              </w:rPr>
              <w:t>ской Федерации»</w:t>
            </w:r>
            <w:r w:rsidR="003E5598" w:rsidRPr="003E5598">
              <w:rPr>
                <w:rFonts w:cs="Times New Roman"/>
                <w:sz w:val="24"/>
                <w:szCs w:val="24"/>
              </w:rPr>
              <w:t xml:space="preserve"> от 29.07.2017</w:t>
            </w:r>
            <w:r w:rsidR="00925FFC">
              <w:rPr>
                <w:rFonts w:cs="Times New Roman"/>
                <w:sz w:val="24"/>
                <w:szCs w:val="24"/>
              </w:rPr>
              <w:t xml:space="preserve"> г.</w:t>
            </w:r>
            <w:r w:rsidR="00402CC1">
              <w:rPr>
                <w:rFonts w:cs="Times New Roman"/>
                <w:sz w:val="24"/>
                <w:szCs w:val="24"/>
              </w:rPr>
              <w:t xml:space="preserve"> </w:t>
            </w:r>
            <w:r w:rsidR="003E5598">
              <w:rPr>
                <w:rFonts w:cs="Times New Roman"/>
                <w:sz w:val="24"/>
                <w:szCs w:val="24"/>
              </w:rPr>
              <w:t xml:space="preserve">№ </w:t>
            </w:r>
            <w:r w:rsidR="003E5598" w:rsidRPr="003E5598">
              <w:rPr>
                <w:rFonts w:cs="Times New Roman"/>
                <w:sz w:val="24"/>
                <w:szCs w:val="24"/>
              </w:rPr>
              <w:t>217-ФЗ</w:t>
            </w:r>
            <w:r w:rsidR="00323435">
              <w:rPr>
                <w:rFonts w:cs="Times New Roman"/>
                <w:sz w:val="24"/>
                <w:szCs w:val="24"/>
              </w:rPr>
              <w:t>).</w:t>
            </w:r>
            <w:r w:rsidR="003E5598">
              <w:rPr>
                <w:rFonts w:cs="Times New Roman"/>
                <w:sz w:val="24"/>
                <w:szCs w:val="24"/>
              </w:rPr>
              <w:t xml:space="preserve"> </w:t>
            </w:r>
          </w:p>
        </w:tc>
      </w:tr>
      <w:tr w:rsidR="0059396C" w14:paraId="59611C23" w14:textId="77777777" w:rsidTr="004431CE">
        <w:tc>
          <w:tcPr>
            <w:tcW w:w="861" w:type="dxa"/>
          </w:tcPr>
          <w:p w14:paraId="605A7614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4.</w:t>
            </w:r>
          </w:p>
        </w:tc>
        <w:tc>
          <w:tcPr>
            <w:tcW w:w="1799" w:type="dxa"/>
            <w:vMerge/>
          </w:tcPr>
          <w:p w14:paraId="0970D60E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48D08312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Восстановить название хутора Верхнеадагум в хутор Верхний Адагум</w:t>
            </w:r>
            <w:r w:rsidR="00DC197A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14:paraId="024114EC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Кривченко Татьяна Павловна</w:t>
            </w:r>
          </w:p>
        </w:tc>
        <w:tc>
          <w:tcPr>
            <w:tcW w:w="5528" w:type="dxa"/>
          </w:tcPr>
          <w:p w14:paraId="15CC4ADF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Рекомендуем отклонить ввиду отсутствия предмета рассмотрения.</w:t>
            </w:r>
          </w:p>
        </w:tc>
      </w:tr>
      <w:tr w:rsidR="0059396C" w14:paraId="0532D93B" w14:textId="77777777" w:rsidTr="004431CE">
        <w:tc>
          <w:tcPr>
            <w:tcW w:w="861" w:type="dxa"/>
          </w:tcPr>
          <w:p w14:paraId="7D81545C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bookmarkStart w:id="1" w:name="_Hlk192510114"/>
            <w:r>
              <w:rPr>
                <w:rFonts w:cs="Times New Roman"/>
                <w:sz w:val="24"/>
                <w:szCs w:val="24"/>
              </w:rPr>
              <w:t>5.</w:t>
            </w:r>
          </w:p>
        </w:tc>
        <w:tc>
          <w:tcPr>
            <w:tcW w:w="1799" w:type="dxa"/>
            <w:vMerge/>
          </w:tcPr>
          <w:p w14:paraId="658E51F8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1FEB7D60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1. Установить (не изменять) категорию «земли населенных пунктов» в отношении земельных участков с кадастровыми номерами с 23:45:0105014:35 по 23:45:0105014:393 по адресу: Краснодарский край, Крымский район, Нижнебаканское сельское поселение, в границах колхоза им. Советской армии (сек. 29, ч. конт. 36).</w:t>
            </w:r>
          </w:p>
          <w:p w14:paraId="28357D08" w14:textId="63C59CC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2. Установить (не изменять) функциональную зону индивидуальной жилой застройки в отношении земельных участков с кадастровыми номерами с 23:45:0105014:35 по 23:45:0105014:393 по адресу: Краснодарский край, Крымский район, Нижнебаканское сельское поселение, в границах колхоза им. Советской армии (сек. 29, ч. конт. 36).</w:t>
            </w:r>
          </w:p>
          <w:p w14:paraId="270A5561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 xml:space="preserve">3. Оставить в границах населенного пункта г. </w:t>
            </w:r>
            <w:r w:rsidRPr="0059396C">
              <w:rPr>
                <w:rFonts w:cs="Times New Roman"/>
                <w:sz w:val="24"/>
                <w:szCs w:val="24"/>
              </w:rPr>
              <w:lastRenderedPageBreak/>
              <w:t>Крымск земельные участки с 23:45:0105014:35 по 23:45:0105014:393 по адресу: Краснодарский край, Крымский район, Нижнебаканское сельское поселение, в границах колхоза им. Советской армии (сек. 29, ч. конт. 36).</w:t>
            </w:r>
          </w:p>
        </w:tc>
        <w:tc>
          <w:tcPr>
            <w:tcW w:w="1843" w:type="dxa"/>
          </w:tcPr>
          <w:p w14:paraId="527A29ED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lastRenderedPageBreak/>
              <w:t>ИП Кононов Анатолий Алексеевич</w:t>
            </w:r>
          </w:p>
        </w:tc>
        <w:tc>
          <w:tcPr>
            <w:tcW w:w="5528" w:type="dxa"/>
          </w:tcPr>
          <w:p w14:paraId="3344F89F" w14:textId="613E25DA" w:rsidR="008F031F" w:rsidRDefault="008F031F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0C0D57">
              <w:rPr>
                <w:rFonts w:cs="Times New Roman"/>
                <w:sz w:val="24"/>
                <w:szCs w:val="24"/>
              </w:rPr>
              <w:t>Рекомендуем отклонить данн</w:t>
            </w:r>
            <w:r>
              <w:rPr>
                <w:rFonts w:cs="Times New Roman"/>
                <w:sz w:val="24"/>
                <w:szCs w:val="24"/>
              </w:rPr>
              <w:t>ые</w:t>
            </w:r>
            <w:r w:rsidRPr="000C0D57">
              <w:rPr>
                <w:rFonts w:cs="Times New Roman"/>
                <w:sz w:val="24"/>
                <w:szCs w:val="24"/>
              </w:rPr>
              <w:t xml:space="preserve"> предложени</w:t>
            </w:r>
            <w:r>
              <w:rPr>
                <w:rFonts w:cs="Times New Roman"/>
                <w:sz w:val="24"/>
                <w:szCs w:val="24"/>
              </w:rPr>
              <w:t>я</w:t>
            </w:r>
            <w:r w:rsidRPr="000C0D57">
              <w:rPr>
                <w:rFonts w:cs="Times New Roman"/>
                <w:sz w:val="24"/>
                <w:szCs w:val="24"/>
              </w:rPr>
              <w:t xml:space="preserve"> </w:t>
            </w:r>
            <w:r w:rsidRPr="0059396C">
              <w:rPr>
                <w:rFonts w:cs="Times New Roman"/>
                <w:sz w:val="24"/>
                <w:szCs w:val="24"/>
              </w:rPr>
              <w:t xml:space="preserve">и </w:t>
            </w:r>
            <w:r>
              <w:rPr>
                <w:rFonts w:cs="Times New Roman"/>
                <w:sz w:val="24"/>
                <w:szCs w:val="24"/>
              </w:rPr>
              <w:t>замечания по внесению изменений</w:t>
            </w:r>
            <w:r>
              <w:t xml:space="preserve"> </w:t>
            </w:r>
            <w:r>
              <w:rPr>
                <w:rFonts w:cs="Times New Roman"/>
                <w:sz w:val="24"/>
                <w:szCs w:val="24"/>
              </w:rPr>
              <w:t>в Генеральный план</w:t>
            </w:r>
            <w:r>
              <w:rPr>
                <w:rFonts w:cs="Times New Roman"/>
                <w:sz w:val="24"/>
                <w:szCs w:val="24"/>
              </w:rPr>
              <w:t>:</w:t>
            </w:r>
          </w:p>
          <w:p w14:paraId="10235DDE" w14:textId="4C3F92AC" w:rsidR="008F031F" w:rsidRDefault="008F031F" w:rsidP="008F031F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1. с</w:t>
            </w:r>
            <w:r w:rsidRPr="008F031F">
              <w:rPr>
                <w:rFonts w:cs="Times New Roman"/>
                <w:sz w:val="24"/>
                <w:szCs w:val="24"/>
              </w:rPr>
              <w:t>огласно поручениям Губернатора Краснодарского края необходимо исключить из границ населенных пунктов ранее включенные земли сельскохозяйственного назначения, которые не получили освоения в виде застройки территории</w:t>
            </w:r>
            <w:r>
              <w:rPr>
                <w:rFonts w:cs="Times New Roman"/>
                <w:sz w:val="24"/>
                <w:szCs w:val="24"/>
              </w:rPr>
              <w:t>;</w:t>
            </w:r>
          </w:p>
          <w:p w14:paraId="350468BD" w14:textId="76FC5C3D" w:rsidR="0059396C" w:rsidRPr="0059396C" w:rsidRDefault="008F031F" w:rsidP="008F031F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2. </w:t>
            </w:r>
            <w:r w:rsidRPr="008F031F">
              <w:rPr>
                <w:rFonts w:cs="Times New Roman"/>
                <w:sz w:val="24"/>
                <w:szCs w:val="24"/>
              </w:rPr>
              <w:t>участником общественных обсуждений не предоставлены сведения о себе (в целях идентификации) в соответствии с частью 12 статьи 5.1. Градостроительного кодекса Российской Федерации.</w:t>
            </w:r>
          </w:p>
        </w:tc>
      </w:tr>
      <w:bookmarkEnd w:id="1"/>
      <w:tr w:rsidR="0059396C" w14:paraId="0647DBE6" w14:textId="77777777" w:rsidTr="004431CE">
        <w:tc>
          <w:tcPr>
            <w:tcW w:w="861" w:type="dxa"/>
          </w:tcPr>
          <w:p w14:paraId="0AC45340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1799" w:type="dxa"/>
            <w:vMerge/>
          </w:tcPr>
          <w:p w14:paraId="28BA752D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142DF84C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 xml:space="preserve">Установить (не изменять) функциональную зону индивидуальной жилой застройки в отношении земельных участков с кадастровыми номерами с 23:45:0105002:363 по 23:45:0105002:402 по адресу: Краснодарский край, г. Крымск, </w:t>
            </w:r>
            <w:r w:rsidRPr="0059396C">
              <w:rPr>
                <w:rFonts w:cs="Times New Roman"/>
                <w:sz w:val="24"/>
                <w:szCs w:val="24"/>
              </w:rPr>
              <w:br/>
              <w:t>ул. Золотых, 2 – 40 (четные) и</w:t>
            </w:r>
            <w:r w:rsidR="000C0D57">
              <w:rPr>
                <w:rFonts w:cs="Times New Roman"/>
                <w:sz w:val="24"/>
                <w:szCs w:val="24"/>
              </w:rPr>
              <w:t xml:space="preserve"> </w:t>
            </w:r>
            <w:r w:rsidRPr="0059396C">
              <w:rPr>
                <w:rFonts w:cs="Times New Roman"/>
                <w:sz w:val="24"/>
                <w:szCs w:val="24"/>
              </w:rPr>
              <w:t>ул. Семеняко, 1-39 (нечетные)</w:t>
            </w:r>
          </w:p>
        </w:tc>
        <w:tc>
          <w:tcPr>
            <w:tcW w:w="1843" w:type="dxa"/>
          </w:tcPr>
          <w:p w14:paraId="429B30E2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ИП Кононов Анатолий Алексеевич</w:t>
            </w:r>
          </w:p>
        </w:tc>
        <w:tc>
          <w:tcPr>
            <w:tcW w:w="5528" w:type="dxa"/>
          </w:tcPr>
          <w:p w14:paraId="63AFEBA8" w14:textId="77777777" w:rsidR="008F031F" w:rsidRPr="008F031F" w:rsidRDefault="008F031F" w:rsidP="008F031F">
            <w:pPr>
              <w:jc w:val="both"/>
              <w:rPr>
                <w:rFonts w:cs="Times New Roman"/>
                <w:sz w:val="24"/>
                <w:szCs w:val="24"/>
              </w:rPr>
            </w:pPr>
            <w:r w:rsidRPr="008F031F">
              <w:rPr>
                <w:rFonts w:cs="Times New Roman"/>
                <w:sz w:val="24"/>
                <w:szCs w:val="24"/>
              </w:rPr>
              <w:t>Рекомендуем отклонить данные предложения и замечания по внесению изменений в Генеральный план:</w:t>
            </w:r>
          </w:p>
          <w:p w14:paraId="6EF06591" w14:textId="2E16EFE3" w:rsidR="008F031F" w:rsidRPr="008F031F" w:rsidRDefault="008F031F" w:rsidP="008F031F">
            <w:pPr>
              <w:jc w:val="both"/>
              <w:rPr>
                <w:rFonts w:cs="Times New Roman"/>
                <w:sz w:val="24"/>
                <w:szCs w:val="24"/>
              </w:rPr>
            </w:pPr>
            <w:r w:rsidRPr="008F031F">
              <w:rPr>
                <w:rFonts w:cs="Times New Roman"/>
                <w:sz w:val="24"/>
                <w:szCs w:val="24"/>
              </w:rPr>
              <w:t>1.</w:t>
            </w:r>
            <w:r>
              <w:rPr>
                <w:rFonts w:cs="Times New Roman"/>
                <w:sz w:val="24"/>
                <w:szCs w:val="24"/>
              </w:rPr>
              <w:t> </w:t>
            </w:r>
            <w:r w:rsidRPr="008F031F">
              <w:rPr>
                <w:rFonts w:cs="Times New Roman"/>
                <w:sz w:val="24"/>
                <w:szCs w:val="24"/>
              </w:rPr>
              <w:t>земельные участки находятся в зоне минимальных расстояний магистральных или промышленных трубопроводов;</w:t>
            </w:r>
          </w:p>
          <w:p w14:paraId="1973B087" w14:textId="5E4B9D3B" w:rsidR="0059396C" w:rsidRPr="0059396C" w:rsidRDefault="008F031F" w:rsidP="008F031F">
            <w:pPr>
              <w:jc w:val="both"/>
              <w:rPr>
                <w:rFonts w:cs="Times New Roman"/>
                <w:sz w:val="24"/>
                <w:szCs w:val="24"/>
              </w:rPr>
            </w:pPr>
            <w:r w:rsidRPr="008F031F">
              <w:rPr>
                <w:rFonts w:cs="Times New Roman"/>
                <w:sz w:val="24"/>
                <w:szCs w:val="24"/>
              </w:rPr>
              <w:t>2.</w:t>
            </w:r>
            <w:r>
              <w:rPr>
                <w:rFonts w:cs="Times New Roman"/>
                <w:sz w:val="24"/>
                <w:szCs w:val="24"/>
              </w:rPr>
              <w:t> </w:t>
            </w:r>
            <w:r w:rsidRPr="008F031F">
              <w:rPr>
                <w:rFonts w:cs="Times New Roman"/>
                <w:sz w:val="24"/>
                <w:szCs w:val="24"/>
              </w:rPr>
              <w:t>участником общественных обсуждений не предоставлены сведения о себе (в целях идентификации) в соответствии с частью 12 статьи 5.1. Градостроительного кодекса Российской Федерации.</w:t>
            </w:r>
          </w:p>
        </w:tc>
      </w:tr>
      <w:tr w:rsidR="0059396C" w14:paraId="46F4FDAC" w14:textId="77777777" w:rsidTr="004431CE">
        <w:tc>
          <w:tcPr>
            <w:tcW w:w="861" w:type="dxa"/>
          </w:tcPr>
          <w:p w14:paraId="0DCBCA85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7.</w:t>
            </w:r>
          </w:p>
        </w:tc>
        <w:tc>
          <w:tcPr>
            <w:tcW w:w="1799" w:type="dxa"/>
            <w:vMerge/>
          </w:tcPr>
          <w:p w14:paraId="5E24FA20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4B9C851A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Установить (не изменять) функциональную зону индивидуальной жилой застройки в отношении части земельных участков с кадастровыми номерами с 23:45:0105009:1 по 23:45:0105009:82 по адресам: Краснодарский край, г. Крымск, ул. Весенняя;</w:t>
            </w:r>
          </w:p>
          <w:p w14:paraId="4EAB0A5D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Краснодарский край, г. Крымск, 1-й пер. Весенний;</w:t>
            </w:r>
          </w:p>
          <w:p w14:paraId="12B97C69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Краснодарский край, г. Крымск, 2-й пер. Весенний;</w:t>
            </w:r>
          </w:p>
          <w:p w14:paraId="70E68DD3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Краснодарский край, г. Крымск, 3-й пер. Весенний</w:t>
            </w:r>
          </w:p>
        </w:tc>
        <w:tc>
          <w:tcPr>
            <w:tcW w:w="1843" w:type="dxa"/>
          </w:tcPr>
          <w:p w14:paraId="57DBD502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ИП Кононов Анатолий Алексеевич</w:t>
            </w:r>
          </w:p>
        </w:tc>
        <w:tc>
          <w:tcPr>
            <w:tcW w:w="5528" w:type="dxa"/>
          </w:tcPr>
          <w:p w14:paraId="55E2A2B6" w14:textId="35EC2149" w:rsidR="008F031F" w:rsidRDefault="008F031F" w:rsidP="0020727E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Данные предложения и замечания считаем обоснованными. Однако р</w:t>
            </w:r>
            <w:r w:rsidRPr="0020727E">
              <w:rPr>
                <w:rFonts w:cs="Times New Roman"/>
                <w:sz w:val="24"/>
                <w:szCs w:val="24"/>
              </w:rPr>
              <w:t>екомендуем отклонить данные предложения и замечания по внесению изменений в Генеральный план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 w:rsidRPr="008F031F">
              <w:rPr>
                <w:rFonts w:cs="Times New Roman"/>
                <w:sz w:val="24"/>
                <w:szCs w:val="24"/>
              </w:rPr>
              <w:t>в связи с тем, что участником общественных обсуждений не предоставлены сведения о себе (в целях идентификации) в соответствии с частью 12 статьи 5.1. Градостроительного кодекса Российской Федерации</w:t>
            </w:r>
            <w:r>
              <w:rPr>
                <w:rFonts w:cs="Times New Roman"/>
                <w:sz w:val="24"/>
                <w:szCs w:val="24"/>
              </w:rPr>
              <w:t>.</w:t>
            </w:r>
          </w:p>
          <w:p w14:paraId="6C8F0D10" w14:textId="255562D6" w:rsidR="0059396C" w:rsidRPr="0059396C" w:rsidRDefault="0059396C" w:rsidP="0020727E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59396C" w14:paraId="2DC4D0CB" w14:textId="77777777" w:rsidTr="004431CE">
        <w:tc>
          <w:tcPr>
            <w:tcW w:w="861" w:type="dxa"/>
          </w:tcPr>
          <w:p w14:paraId="3FB487D3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8.</w:t>
            </w:r>
          </w:p>
        </w:tc>
        <w:tc>
          <w:tcPr>
            <w:tcW w:w="1799" w:type="dxa"/>
            <w:vMerge/>
          </w:tcPr>
          <w:p w14:paraId="0BCB896A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1A63603B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Отнести земельный участок с кадастровым номером 23:15:0606002:1190 к функциональной зоне «Зоне застройки малоэтажными жилыми домами» с зоной комплексного развития территории.</w:t>
            </w:r>
          </w:p>
        </w:tc>
        <w:tc>
          <w:tcPr>
            <w:tcW w:w="1843" w:type="dxa"/>
          </w:tcPr>
          <w:p w14:paraId="716F7E2A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Шумова Людмила Ивановна</w:t>
            </w:r>
          </w:p>
        </w:tc>
        <w:tc>
          <w:tcPr>
            <w:tcW w:w="5528" w:type="dxa"/>
          </w:tcPr>
          <w:p w14:paraId="5D47FD14" w14:textId="5D5FC807" w:rsidR="004C0925" w:rsidRPr="00380635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380635">
              <w:rPr>
                <w:rFonts w:cs="Times New Roman"/>
                <w:sz w:val="24"/>
                <w:szCs w:val="24"/>
              </w:rPr>
              <w:t xml:space="preserve">Рекомендуем отклонить данное предложение в связи с тем, </w:t>
            </w:r>
            <w:r w:rsidR="00380635" w:rsidRPr="00380635">
              <w:rPr>
                <w:rFonts w:cs="Times New Roman"/>
                <w:sz w:val="24"/>
                <w:szCs w:val="24"/>
              </w:rPr>
              <w:t xml:space="preserve">что </w:t>
            </w:r>
            <w:r w:rsidR="00B46C75">
              <w:rPr>
                <w:rFonts w:cs="Times New Roman"/>
                <w:sz w:val="24"/>
                <w:szCs w:val="24"/>
              </w:rPr>
              <w:t>д</w:t>
            </w:r>
            <w:r w:rsidR="00B46C75" w:rsidRPr="00B46C75">
              <w:rPr>
                <w:rFonts w:cs="Times New Roman"/>
                <w:sz w:val="24"/>
                <w:szCs w:val="24"/>
              </w:rPr>
              <w:t xml:space="preserve">анный земельный участок не исключен из государственного лесного реестра. В указанных обстоятельствах и на основании технического регламента внести изменения в генеральный план Крымского городского поселения Крымского района Краснодарского края </w:t>
            </w:r>
            <w:r w:rsidR="00B46C75" w:rsidRPr="00B46C75">
              <w:rPr>
                <w:rFonts w:cs="Times New Roman"/>
                <w:sz w:val="24"/>
                <w:szCs w:val="24"/>
              </w:rPr>
              <w:lastRenderedPageBreak/>
              <w:t xml:space="preserve">в части изменения </w:t>
            </w:r>
            <w:r w:rsidR="0099194B">
              <w:rPr>
                <w:rFonts w:cs="Times New Roman"/>
                <w:sz w:val="24"/>
                <w:szCs w:val="24"/>
              </w:rPr>
              <w:t>функциональной зоны</w:t>
            </w:r>
            <w:r w:rsidR="00B46C75" w:rsidRPr="00B46C75">
              <w:rPr>
                <w:rFonts w:cs="Times New Roman"/>
                <w:sz w:val="24"/>
                <w:szCs w:val="24"/>
              </w:rPr>
              <w:t xml:space="preserve"> не представляется возможным.</w:t>
            </w:r>
          </w:p>
        </w:tc>
      </w:tr>
      <w:tr w:rsidR="0059396C" w14:paraId="1CF65B5C" w14:textId="77777777" w:rsidTr="004431CE">
        <w:tc>
          <w:tcPr>
            <w:tcW w:w="861" w:type="dxa"/>
          </w:tcPr>
          <w:p w14:paraId="728ABE21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1799" w:type="dxa"/>
            <w:vMerge/>
          </w:tcPr>
          <w:p w14:paraId="4FACF5A4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395885F2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Отнести земельный участок с кадастровым номером 23:45:0101108:3 к функциональной зоне</w:t>
            </w:r>
            <w:r w:rsidR="00DC197A">
              <w:rPr>
                <w:rFonts w:cs="Times New Roman"/>
                <w:sz w:val="24"/>
                <w:szCs w:val="24"/>
              </w:rPr>
              <w:t xml:space="preserve"> </w:t>
            </w:r>
            <w:r w:rsidRPr="0059396C">
              <w:rPr>
                <w:rFonts w:cs="Times New Roman"/>
                <w:sz w:val="24"/>
                <w:szCs w:val="24"/>
              </w:rPr>
              <w:t>«Многофункциональная общественно-деловая зона».</w:t>
            </w:r>
          </w:p>
        </w:tc>
        <w:tc>
          <w:tcPr>
            <w:tcW w:w="1843" w:type="dxa"/>
          </w:tcPr>
          <w:p w14:paraId="141767F0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Сурова Марина Вячеславовна</w:t>
            </w:r>
          </w:p>
        </w:tc>
        <w:tc>
          <w:tcPr>
            <w:tcW w:w="5528" w:type="dxa"/>
          </w:tcPr>
          <w:p w14:paraId="60FB1F8D" w14:textId="7F2CCCBB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 xml:space="preserve">Рекомендуем принять данное предложение и установить функциональную зону в границах </w:t>
            </w:r>
            <w:r w:rsidR="004C0925">
              <w:rPr>
                <w:rFonts w:cs="Times New Roman"/>
                <w:sz w:val="24"/>
                <w:szCs w:val="24"/>
              </w:rPr>
              <w:t>рассматриваемого</w:t>
            </w:r>
            <w:r w:rsidRPr="0059396C">
              <w:rPr>
                <w:rFonts w:cs="Times New Roman"/>
                <w:sz w:val="24"/>
                <w:szCs w:val="24"/>
              </w:rPr>
              <w:t xml:space="preserve"> </w:t>
            </w:r>
            <w:r w:rsidR="00A3358A">
              <w:rPr>
                <w:rFonts w:cs="Times New Roman"/>
                <w:sz w:val="24"/>
                <w:szCs w:val="24"/>
              </w:rPr>
              <w:t xml:space="preserve">земельного </w:t>
            </w:r>
            <w:r w:rsidRPr="0059396C">
              <w:rPr>
                <w:rFonts w:cs="Times New Roman"/>
                <w:sz w:val="24"/>
                <w:szCs w:val="24"/>
              </w:rPr>
              <w:t>участка</w:t>
            </w:r>
            <w:r w:rsidR="004431CE">
              <w:rPr>
                <w:rFonts w:cs="Times New Roman"/>
                <w:sz w:val="24"/>
                <w:szCs w:val="24"/>
              </w:rPr>
              <w:t>.</w:t>
            </w:r>
          </w:p>
        </w:tc>
      </w:tr>
      <w:tr w:rsidR="0059396C" w14:paraId="0D4D9434" w14:textId="77777777" w:rsidTr="004431CE">
        <w:tc>
          <w:tcPr>
            <w:tcW w:w="861" w:type="dxa"/>
          </w:tcPr>
          <w:p w14:paraId="321BAAEB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10.</w:t>
            </w:r>
          </w:p>
        </w:tc>
        <w:tc>
          <w:tcPr>
            <w:tcW w:w="1799" w:type="dxa"/>
            <w:vMerge/>
          </w:tcPr>
          <w:p w14:paraId="6A78D2AF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38377132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 xml:space="preserve">Перенести с земельного участка с кадастровым номером 23:00:0000000:1271 проектируемую школу </w:t>
            </w:r>
          </w:p>
        </w:tc>
        <w:tc>
          <w:tcPr>
            <w:tcW w:w="1843" w:type="dxa"/>
          </w:tcPr>
          <w:p w14:paraId="41FE5B0A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Когай Владислав Степанович</w:t>
            </w:r>
          </w:p>
        </w:tc>
        <w:tc>
          <w:tcPr>
            <w:tcW w:w="5528" w:type="dxa"/>
          </w:tcPr>
          <w:p w14:paraId="55F75A3C" w14:textId="4FE7EB6A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Рекомендуем принять данное предложение</w:t>
            </w:r>
            <w:r w:rsidR="00DC197A">
              <w:rPr>
                <w:rFonts w:cs="Times New Roman"/>
                <w:sz w:val="24"/>
                <w:szCs w:val="24"/>
              </w:rPr>
              <w:t xml:space="preserve"> с учетом переноса проектируемой</w:t>
            </w:r>
            <w:r w:rsidRPr="0059396C">
              <w:rPr>
                <w:rFonts w:cs="Times New Roman"/>
                <w:sz w:val="24"/>
                <w:szCs w:val="24"/>
              </w:rPr>
              <w:t xml:space="preserve"> школ</w:t>
            </w:r>
            <w:r w:rsidR="00DC197A">
              <w:rPr>
                <w:rFonts w:cs="Times New Roman"/>
                <w:sz w:val="24"/>
                <w:szCs w:val="24"/>
              </w:rPr>
              <w:t>ы</w:t>
            </w:r>
            <w:r w:rsidRPr="0059396C">
              <w:rPr>
                <w:rFonts w:cs="Times New Roman"/>
                <w:sz w:val="24"/>
                <w:szCs w:val="24"/>
              </w:rPr>
              <w:t xml:space="preserve"> на иную территорию</w:t>
            </w:r>
            <w:r w:rsidR="004431CE">
              <w:rPr>
                <w:rFonts w:cs="Times New Roman"/>
                <w:sz w:val="24"/>
                <w:szCs w:val="24"/>
              </w:rPr>
              <w:t>.</w:t>
            </w:r>
          </w:p>
        </w:tc>
      </w:tr>
      <w:tr w:rsidR="0059396C" w14:paraId="2EEF5F59" w14:textId="77777777" w:rsidTr="004431CE">
        <w:tc>
          <w:tcPr>
            <w:tcW w:w="861" w:type="dxa"/>
          </w:tcPr>
          <w:p w14:paraId="743B51A6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11.</w:t>
            </w:r>
          </w:p>
        </w:tc>
        <w:tc>
          <w:tcPr>
            <w:tcW w:w="1799" w:type="dxa"/>
            <w:vMerge/>
          </w:tcPr>
          <w:p w14:paraId="22B84771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12997087" w14:textId="77777777" w:rsidR="0059396C" w:rsidRPr="0059396C" w:rsidRDefault="001306C2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Исключить </w:t>
            </w:r>
            <w:r w:rsidR="00DC197A">
              <w:rPr>
                <w:rFonts w:cs="Times New Roman"/>
                <w:sz w:val="24"/>
                <w:szCs w:val="24"/>
              </w:rPr>
              <w:t>зону</w:t>
            </w:r>
            <w:r w:rsidR="00DC197A" w:rsidRPr="00DC197A">
              <w:rPr>
                <w:rFonts w:cs="Times New Roman"/>
                <w:sz w:val="24"/>
                <w:szCs w:val="24"/>
              </w:rPr>
              <w:t xml:space="preserve"> «Многофункциональная общественно-деловая зона»</w:t>
            </w:r>
            <w:r w:rsidR="00DC197A">
              <w:rPr>
                <w:rFonts w:cs="Times New Roman"/>
                <w:sz w:val="24"/>
                <w:szCs w:val="24"/>
              </w:rPr>
              <w:t xml:space="preserve"> по адресу: Краснодарский край, Крымский район, г. Крымск, ул. Шевченко, д. 1Д, ул. 7-я Шевченко, </w:t>
            </w:r>
            <w:r w:rsidR="00DC197A">
              <w:rPr>
                <w:rFonts w:cs="Times New Roman"/>
                <w:sz w:val="24"/>
                <w:szCs w:val="24"/>
              </w:rPr>
              <w:br/>
              <w:t>д. 17А</w:t>
            </w:r>
            <w:r w:rsidR="00D65E9B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14:paraId="237EA08B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Калмыков Геннадий Александрович</w:t>
            </w:r>
          </w:p>
        </w:tc>
        <w:tc>
          <w:tcPr>
            <w:tcW w:w="5528" w:type="dxa"/>
          </w:tcPr>
          <w:p w14:paraId="572A7FA0" w14:textId="0D54BDB6" w:rsidR="0099194B" w:rsidRPr="008F031F" w:rsidRDefault="0099194B" w:rsidP="0099194B">
            <w:pPr>
              <w:jc w:val="both"/>
              <w:rPr>
                <w:rFonts w:cs="Times New Roman"/>
                <w:sz w:val="24"/>
                <w:szCs w:val="24"/>
              </w:rPr>
            </w:pPr>
            <w:r w:rsidRPr="008F031F">
              <w:rPr>
                <w:rFonts w:cs="Times New Roman"/>
                <w:sz w:val="24"/>
                <w:szCs w:val="24"/>
              </w:rPr>
              <w:t>Рекомендуем отклонить данные предложения и замечания по внесению изменений в Генеральный план</w:t>
            </w:r>
            <w:r>
              <w:rPr>
                <w:rFonts w:cs="Times New Roman"/>
                <w:sz w:val="24"/>
                <w:szCs w:val="24"/>
              </w:rPr>
              <w:t>:</w:t>
            </w:r>
          </w:p>
          <w:p w14:paraId="6F6279FF" w14:textId="4631992F" w:rsidR="0099194B" w:rsidRDefault="0099194B" w:rsidP="0099194B">
            <w:pPr>
              <w:jc w:val="both"/>
              <w:rPr>
                <w:rFonts w:cs="Times New Roman"/>
                <w:sz w:val="24"/>
                <w:szCs w:val="24"/>
              </w:rPr>
            </w:pPr>
            <w:r w:rsidRPr="008F031F">
              <w:rPr>
                <w:rFonts w:cs="Times New Roman"/>
                <w:sz w:val="24"/>
                <w:szCs w:val="24"/>
              </w:rPr>
              <w:t>1.</w:t>
            </w:r>
            <w:r>
              <w:rPr>
                <w:rFonts w:cs="Times New Roman"/>
                <w:sz w:val="24"/>
                <w:szCs w:val="24"/>
              </w:rPr>
              <w:t> </w:t>
            </w:r>
            <w:r w:rsidRPr="008F031F">
              <w:rPr>
                <w:rFonts w:cs="Times New Roman"/>
                <w:sz w:val="24"/>
                <w:szCs w:val="24"/>
              </w:rPr>
              <w:t xml:space="preserve">земельные участки </w:t>
            </w:r>
            <w:r>
              <w:rPr>
                <w:rFonts w:cs="Times New Roman"/>
                <w:sz w:val="24"/>
                <w:szCs w:val="24"/>
              </w:rPr>
              <w:t xml:space="preserve">отнесены </w:t>
            </w:r>
            <w:r w:rsidRPr="0099194B">
              <w:rPr>
                <w:rFonts w:cs="Times New Roman"/>
                <w:sz w:val="24"/>
                <w:szCs w:val="24"/>
              </w:rPr>
              <w:t xml:space="preserve">к </w:t>
            </w:r>
            <w:r w:rsidR="006D4B99">
              <w:rPr>
                <w:rFonts w:cs="Times New Roman"/>
                <w:sz w:val="24"/>
                <w:szCs w:val="24"/>
              </w:rPr>
              <w:t>функц</w:t>
            </w:r>
            <w:r w:rsidRPr="0099194B">
              <w:rPr>
                <w:rFonts w:cs="Times New Roman"/>
                <w:sz w:val="24"/>
                <w:szCs w:val="24"/>
              </w:rPr>
              <w:t>и</w:t>
            </w:r>
            <w:r w:rsidR="006D4B99">
              <w:rPr>
                <w:rFonts w:cs="Times New Roman"/>
                <w:sz w:val="24"/>
                <w:szCs w:val="24"/>
              </w:rPr>
              <w:t>она</w:t>
            </w:r>
            <w:r w:rsidRPr="0099194B">
              <w:rPr>
                <w:rFonts w:cs="Times New Roman"/>
                <w:sz w:val="24"/>
                <w:szCs w:val="24"/>
              </w:rPr>
              <w:t xml:space="preserve">льной зоне «Многофункциональная общественно-деловая зона» согласно </w:t>
            </w:r>
            <w:r>
              <w:rPr>
                <w:rFonts w:cs="Times New Roman"/>
                <w:sz w:val="24"/>
                <w:szCs w:val="24"/>
              </w:rPr>
              <w:t xml:space="preserve">действующему </w:t>
            </w:r>
            <w:r w:rsidRPr="0099194B">
              <w:rPr>
                <w:rFonts w:cs="Times New Roman"/>
                <w:sz w:val="24"/>
                <w:szCs w:val="24"/>
              </w:rPr>
              <w:t>генеральному плану Крымского городского поселения Крымского района Краснодарского края</w:t>
            </w:r>
            <w:r w:rsidR="005502D0">
              <w:rPr>
                <w:rFonts w:cs="Times New Roman"/>
                <w:sz w:val="24"/>
                <w:szCs w:val="24"/>
              </w:rPr>
              <w:t>;</w:t>
            </w:r>
          </w:p>
          <w:p w14:paraId="4BE1C27F" w14:textId="1854F964" w:rsidR="0059396C" w:rsidRPr="0059396C" w:rsidRDefault="0099194B" w:rsidP="0099194B">
            <w:pPr>
              <w:jc w:val="both"/>
              <w:rPr>
                <w:rFonts w:cs="Times New Roman"/>
                <w:sz w:val="24"/>
                <w:szCs w:val="24"/>
              </w:rPr>
            </w:pPr>
            <w:r w:rsidRPr="008F031F">
              <w:rPr>
                <w:rFonts w:cs="Times New Roman"/>
                <w:sz w:val="24"/>
                <w:szCs w:val="24"/>
              </w:rPr>
              <w:t>2.</w:t>
            </w:r>
            <w:r>
              <w:rPr>
                <w:rFonts w:cs="Times New Roman"/>
                <w:sz w:val="24"/>
                <w:szCs w:val="24"/>
              </w:rPr>
              <w:t> </w:t>
            </w:r>
            <w:r w:rsidRPr="008F031F">
              <w:rPr>
                <w:rFonts w:cs="Times New Roman"/>
                <w:sz w:val="24"/>
                <w:szCs w:val="24"/>
              </w:rPr>
              <w:t>участником общественных обсуждений не предоставлены сведения о себе (в целях идентификации) в соответствии с частью 12 статьи 5.1. Градостроительного кодекса Российской Федерации.</w:t>
            </w:r>
          </w:p>
        </w:tc>
      </w:tr>
      <w:tr w:rsidR="0059396C" w14:paraId="5F75EA9C" w14:textId="77777777" w:rsidTr="004431CE">
        <w:tc>
          <w:tcPr>
            <w:tcW w:w="861" w:type="dxa"/>
          </w:tcPr>
          <w:p w14:paraId="3029B1AC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12.</w:t>
            </w:r>
          </w:p>
        </w:tc>
        <w:tc>
          <w:tcPr>
            <w:tcW w:w="1799" w:type="dxa"/>
            <w:vMerge/>
          </w:tcPr>
          <w:p w14:paraId="4A91F33E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5C2D709B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Отобразить на генеральном плане месторасположение скважины, границы 1,2,3 поясов и согласовать, в пределах компетенции, «Перечень мероприятий в поясах зон санитарной охраны водозабора ж/д ст. Крымская, г. Крымск, Краснодарский край»</w:t>
            </w:r>
            <w:r w:rsidR="00D65E9B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14:paraId="5645D767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 xml:space="preserve">Филиал ОАО «РЖД» </w:t>
            </w:r>
          </w:p>
        </w:tc>
        <w:tc>
          <w:tcPr>
            <w:tcW w:w="5528" w:type="dxa"/>
          </w:tcPr>
          <w:p w14:paraId="5065763D" w14:textId="7C79D821" w:rsidR="0059396C" w:rsidRPr="00380635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380635">
              <w:rPr>
                <w:rFonts w:cs="Times New Roman"/>
                <w:sz w:val="24"/>
                <w:szCs w:val="24"/>
              </w:rPr>
              <w:t xml:space="preserve">Рекомендуем отклонить данное предложение в связи с тем, что </w:t>
            </w:r>
            <w:r w:rsidR="00380635" w:rsidRPr="00380635">
              <w:rPr>
                <w:rFonts w:cs="Times New Roman"/>
                <w:sz w:val="24"/>
                <w:szCs w:val="24"/>
              </w:rPr>
              <w:t xml:space="preserve">отсутствует информация о внесении сведений в Единый государственный реестр недвижимости. Представлены только планы 1, 2, 3 поясов зон санитарной охраны. В настоящее время основания для внесения указанных сведений в </w:t>
            </w:r>
            <w:r w:rsidR="00B46C75">
              <w:rPr>
                <w:rFonts w:cs="Times New Roman"/>
                <w:sz w:val="24"/>
                <w:szCs w:val="24"/>
              </w:rPr>
              <w:t>Г</w:t>
            </w:r>
            <w:r w:rsidR="00380635" w:rsidRPr="00380635">
              <w:rPr>
                <w:rFonts w:cs="Times New Roman"/>
                <w:sz w:val="24"/>
                <w:szCs w:val="24"/>
              </w:rPr>
              <w:t>енеральный план</w:t>
            </w:r>
            <w:r w:rsidR="00B46C75">
              <w:rPr>
                <w:rFonts w:cs="Times New Roman"/>
                <w:sz w:val="24"/>
                <w:szCs w:val="24"/>
              </w:rPr>
              <w:t xml:space="preserve"> </w:t>
            </w:r>
            <w:r w:rsidR="00380635" w:rsidRPr="00380635">
              <w:rPr>
                <w:rFonts w:cs="Times New Roman"/>
                <w:sz w:val="24"/>
                <w:szCs w:val="24"/>
              </w:rPr>
              <w:t>отсутствуют.</w:t>
            </w:r>
          </w:p>
        </w:tc>
      </w:tr>
      <w:tr w:rsidR="0059396C" w14:paraId="3C2A4C42" w14:textId="77777777" w:rsidTr="004431CE">
        <w:tc>
          <w:tcPr>
            <w:tcW w:w="861" w:type="dxa"/>
          </w:tcPr>
          <w:p w14:paraId="49B64474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13.</w:t>
            </w:r>
          </w:p>
        </w:tc>
        <w:tc>
          <w:tcPr>
            <w:tcW w:w="1799" w:type="dxa"/>
            <w:vMerge/>
          </w:tcPr>
          <w:p w14:paraId="706CF18D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1E7B9F24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Отнести земельный участок с кадастровым номером 23:45:0101272:262 к функциональной зоне «Многофункциональная общественно-деловая зона».</w:t>
            </w:r>
          </w:p>
        </w:tc>
        <w:tc>
          <w:tcPr>
            <w:tcW w:w="1843" w:type="dxa"/>
          </w:tcPr>
          <w:p w14:paraId="0794F7BB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Ложкина Анна Ивановна</w:t>
            </w:r>
          </w:p>
        </w:tc>
        <w:tc>
          <w:tcPr>
            <w:tcW w:w="5528" w:type="dxa"/>
          </w:tcPr>
          <w:p w14:paraId="78F077A1" w14:textId="710F2975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Рекомендуем отклонить данное предложение в связи с тем, что земельный участок, а также объект капитального строительства, находящи</w:t>
            </w:r>
            <w:r w:rsidR="00F323DE">
              <w:rPr>
                <w:rFonts w:cs="Times New Roman"/>
                <w:sz w:val="24"/>
                <w:szCs w:val="24"/>
              </w:rPr>
              <w:t>йся на данном земельном участке</w:t>
            </w:r>
            <w:r w:rsidR="004C6F00">
              <w:rPr>
                <w:rFonts w:cs="Times New Roman"/>
                <w:sz w:val="24"/>
                <w:szCs w:val="24"/>
              </w:rPr>
              <w:t xml:space="preserve"> с</w:t>
            </w:r>
            <w:r w:rsidR="004C6F00" w:rsidRPr="0059396C">
              <w:rPr>
                <w:rFonts w:cs="Times New Roman"/>
                <w:sz w:val="24"/>
                <w:szCs w:val="24"/>
              </w:rPr>
              <w:t>оответству</w:t>
            </w:r>
            <w:r w:rsidR="00F323DE">
              <w:rPr>
                <w:rFonts w:cs="Times New Roman"/>
                <w:sz w:val="24"/>
                <w:szCs w:val="24"/>
              </w:rPr>
              <w:t>е</w:t>
            </w:r>
            <w:r w:rsidR="004C6F00">
              <w:rPr>
                <w:rFonts w:cs="Times New Roman"/>
                <w:sz w:val="24"/>
                <w:szCs w:val="24"/>
              </w:rPr>
              <w:t xml:space="preserve">т </w:t>
            </w:r>
            <w:r w:rsidR="004C0925">
              <w:rPr>
                <w:rFonts w:cs="Times New Roman"/>
                <w:sz w:val="24"/>
                <w:szCs w:val="24"/>
              </w:rPr>
              <w:t>установленной</w:t>
            </w:r>
            <w:r w:rsidR="004C6F00" w:rsidRPr="0059396C">
              <w:rPr>
                <w:rFonts w:cs="Times New Roman"/>
                <w:sz w:val="24"/>
                <w:szCs w:val="24"/>
              </w:rPr>
              <w:t xml:space="preserve"> функциональной зоне транспортной инфраструктуры</w:t>
            </w:r>
            <w:r w:rsidR="004C6F00">
              <w:rPr>
                <w:rFonts w:cs="Times New Roman"/>
                <w:sz w:val="24"/>
                <w:szCs w:val="24"/>
              </w:rPr>
              <w:t xml:space="preserve"> действующе</w:t>
            </w:r>
            <w:r w:rsidR="00625E92">
              <w:rPr>
                <w:rFonts w:cs="Times New Roman"/>
                <w:sz w:val="24"/>
                <w:szCs w:val="24"/>
              </w:rPr>
              <w:t>го</w:t>
            </w:r>
            <w:r w:rsidR="004C6F00">
              <w:rPr>
                <w:rFonts w:cs="Times New Roman"/>
                <w:sz w:val="24"/>
                <w:szCs w:val="24"/>
              </w:rPr>
              <w:t xml:space="preserve"> генерально</w:t>
            </w:r>
            <w:r w:rsidR="00625E92">
              <w:rPr>
                <w:rFonts w:cs="Times New Roman"/>
                <w:sz w:val="24"/>
                <w:szCs w:val="24"/>
              </w:rPr>
              <w:t>го</w:t>
            </w:r>
            <w:r w:rsidR="004C6F00">
              <w:rPr>
                <w:rFonts w:cs="Times New Roman"/>
                <w:sz w:val="24"/>
                <w:szCs w:val="24"/>
              </w:rPr>
              <w:t xml:space="preserve"> план</w:t>
            </w:r>
            <w:r w:rsidR="00625E92">
              <w:rPr>
                <w:rFonts w:cs="Times New Roman"/>
                <w:sz w:val="24"/>
                <w:szCs w:val="24"/>
              </w:rPr>
              <w:t>а</w:t>
            </w:r>
            <w:r w:rsidR="004C6F00">
              <w:rPr>
                <w:rFonts w:cs="Times New Roman"/>
                <w:sz w:val="24"/>
                <w:szCs w:val="24"/>
              </w:rPr>
              <w:t xml:space="preserve"> Крымского городского поселения Крымского </w:t>
            </w:r>
            <w:r w:rsidR="004C6F00">
              <w:rPr>
                <w:rFonts w:cs="Times New Roman"/>
                <w:sz w:val="24"/>
                <w:szCs w:val="24"/>
              </w:rPr>
              <w:lastRenderedPageBreak/>
              <w:t>района Краснодарского края</w:t>
            </w:r>
            <w:r w:rsidR="00F323DE">
              <w:rPr>
                <w:rFonts w:cs="Times New Roman"/>
                <w:sz w:val="24"/>
                <w:szCs w:val="24"/>
              </w:rPr>
              <w:t xml:space="preserve"> (ред. от 21.06.2023 г.)</w:t>
            </w:r>
            <w:r w:rsidR="00FB2F10">
              <w:rPr>
                <w:rFonts w:cs="Times New Roman"/>
                <w:sz w:val="24"/>
                <w:szCs w:val="24"/>
              </w:rPr>
              <w:t>.</w:t>
            </w:r>
          </w:p>
        </w:tc>
      </w:tr>
      <w:tr w:rsidR="0059396C" w14:paraId="5164D982" w14:textId="77777777" w:rsidTr="004431CE">
        <w:tc>
          <w:tcPr>
            <w:tcW w:w="861" w:type="dxa"/>
          </w:tcPr>
          <w:p w14:paraId="3DBC41B0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1799" w:type="dxa"/>
            <w:vMerge/>
          </w:tcPr>
          <w:p w14:paraId="7A30E23D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40642E2E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Отнести земельный участок с кадастровым номером 23:45:0101</w:t>
            </w:r>
            <w:r w:rsidR="00D53495">
              <w:rPr>
                <w:rFonts w:cs="Times New Roman"/>
                <w:sz w:val="24"/>
                <w:szCs w:val="24"/>
              </w:rPr>
              <w:t>310:1360 к функциональной зоне т</w:t>
            </w:r>
            <w:r w:rsidRPr="0059396C">
              <w:rPr>
                <w:rFonts w:cs="Times New Roman"/>
                <w:sz w:val="24"/>
                <w:szCs w:val="24"/>
              </w:rPr>
              <w:t>ранспортн</w:t>
            </w:r>
            <w:r w:rsidR="00D53495">
              <w:rPr>
                <w:rFonts w:cs="Times New Roman"/>
                <w:sz w:val="24"/>
                <w:szCs w:val="24"/>
              </w:rPr>
              <w:t>ой</w:t>
            </w:r>
            <w:r w:rsidRPr="0059396C">
              <w:rPr>
                <w:rFonts w:cs="Times New Roman"/>
                <w:sz w:val="24"/>
                <w:szCs w:val="24"/>
              </w:rPr>
              <w:t xml:space="preserve"> инфраструктур</w:t>
            </w:r>
            <w:r w:rsidR="00D53495">
              <w:rPr>
                <w:rFonts w:cs="Times New Roman"/>
                <w:sz w:val="24"/>
                <w:szCs w:val="24"/>
              </w:rPr>
              <w:t>ы</w:t>
            </w:r>
            <w:r w:rsidRPr="0059396C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14:paraId="5E4C6377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Литвинов Николай Владимирович</w:t>
            </w:r>
          </w:p>
        </w:tc>
        <w:tc>
          <w:tcPr>
            <w:tcW w:w="5528" w:type="dxa"/>
          </w:tcPr>
          <w:p w14:paraId="3390B462" w14:textId="491EBAFF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 xml:space="preserve">Рекомендуем принять данное предложение и установить функциональную зону в границах </w:t>
            </w:r>
            <w:r w:rsidR="00F323DE">
              <w:rPr>
                <w:rFonts w:cs="Times New Roman"/>
                <w:sz w:val="24"/>
                <w:szCs w:val="24"/>
              </w:rPr>
              <w:t>земельного</w:t>
            </w:r>
            <w:r w:rsidRPr="0059396C">
              <w:rPr>
                <w:rFonts w:cs="Times New Roman"/>
                <w:sz w:val="24"/>
                <w:szCs w:val="24"/>
              </w:rPr>
              <w:t xml:space="preserve"> участка</w:t>
            </w:r>
            <w:r w:rsidR="00FB2F10">
              <w:rPr>
                <w:rFonts w:cs="Times New Roman"/>
                <w:sz w:val="24"/>
                <w:szCs w:val="24"/>
              </w:rPr>
              <w:t>.</w:t>
            </w:r>
          </w:p>
        </w:tc>
      </w:tr>
      <w:tr w:rsidR="0059396C" w14:paraId="23BF5F32" w14:textId="77777777" w:rsidTr="004431CE">
        <w:tc>
          <w:tcPr>
            <w:tcW w:w="861" w:type="dxa"/>
          </w:tcPr>
          <w:p w14:paraId="24F93C20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15.</w:t>
            </w:r>
          </w:p>
        </w:tc>
        <w:tc>
          <w:tcPr>
            <w:tcW w:w="1799" w:type="dxa"/>
            <w:vMerge/>
          </w:tcPr>
          <w:p w14:paraId="088460AF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597DD0DF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Отнести земельный участок с кадастровым номером 23:15:0606006:1040 к функциональной зоне «Индивидуальные жилые дома»</w:t>
            </w:r>
          </w:p>
        </w:tc>
        <w:tc>
          <w:tcPr>
            <w:tcW w:w="1843" w:type="dxa"/>
          </w:tcPr>
          <w:p w14:paraId="4AC2D6CC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Губайдуллин Олег Фаатович</w:t>
            </w:r>
          </w:p>
        </w:tc>
        <w:tc>
          <w:tcPr>
            <w:tcW w:w="5528" w:type="dxa"/>
          </w:tcPr>
          <w:p w14:paraId="2FB73D82" w14:textId="3C34799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 xml:space="preserve">Рекомендуем принять данное предложение и установить функциональную зону в границах </w:t>
            </w:r>
            <w:r w:rsidR="00925FFC">
              <w:rPr>
                <w:rFonts w:cs="Times New Roman"/>
                <w:sz w:val="24"/>
                <w:szCs w:val="24"/>
              </w:rPr>
              <w:t>земельного</w:t>
            </w:r>
            <w:r w:rsidRPr="0059396C">
              <w:rPr>
                <w:rFonts w:cs="Times New Roman"/>
                <w:sz w:val="24"/>
                <w:szCs w:val="24"/>
              </w:rPr>
              <w:t xml:space="preserve"> участка</w:t>
            </w:r>
            <w:r w:rsidR="00FB2F10">
              <w:rPr>
                <w:rFonts w:cs="Times New Roman"/>
                <w:sz w:val="24"/>
                <w:szCs w:val="24"/>
              </w:rPr>
              <w:t>.</w:t>
            </w:r>
          </w:p>
        </w:tc>
      </w:tr>
      <w:tr w:rsidR="0059396C" w14:paraId="38B03879" w14:textId="77777777" w:rsidTr="00B46C75">
        <w:tc>
          <w:tcPr>
            <w:tcW w:w="861" w:type="dxa"/>
          </w:tcPr>
          <w:p w14:paraId="7FB3D920" w14:textId="77777777" w:rsidR="0059396C" w:rsidRPr="0059396C" w:rsidRDefault="000C0D57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16.</w:t>
            </w:r>
          </w:p>
        </w:tc>
        <w:tc>
          <w:tcPr>
            <w:tcW w:w="1799" w:type="dxa"/>
            <w:vMerge/>
          </w:tcPr>
          <w:p w14:paraId="319DAA45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0899E679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Отнести земельный участок с кадастровым номером 23:15:0606006:1042 к функциональной зоне «Индивидуальные жилые дома»</w:t>
            </w:r>
          </w:p>
        </w:tc>
        <w:tc>
          <w:tcPr>
            <w:tcW w:w="1843" w:type="dxa"/>
          </w:tcPr>
          <w:p w14:paraId="132B556D" w14:textId="77777777" w:rsidR="0059396C" w:rsidRPr="0059396C" w:rsidRDefault="0059396C" w:rsidP="00402CC1">
            <w:pPr>
              <w:jc w:val="both"/>
              <w:rPr>
                <w:rFonts w:cs="Times New Roman"/>
                <w:sz w:val="24"/>
                <w:szCs w:val="24"/>
              </w:rPr>
            </w:pPr>
            <w:r w:rsidRPr="0059396C">
              <w:rPr>
                <w:rFonts w:cs="Times New Roman"/>
                <w:sz w:val="24"/>
                <w:szCs w:val="24"/>
              </w:rPr>
              <w:t>Губайдуллина Юлия Игоревна</w:t>
            </w:r>
          </w:p>
        </w:tc>
        <w:tc>
          <w:tcPr>
            <w:tcW w:w="5528" w:type="dxa"/>
            <w:shd w:val="clear" w:color="auto" w:fill="auto"/>
          </w:tcPr>
          <w:p w14:paraId="0078E32F" w14:textId="5CC1BAB1" w:rsidR="00FB2F10" w:rsidRPr="00380635" w:rsidRDefault="00FB2F10" w:rsidP="004410A7">
            <w:pPr>
              <w:jc w:val="both"/>
              <w:rPr>
                <w:rFonts w:cs="Times New Roman"/>
                <w:sz w:val="24"/>
                <w:szCs w:val="24"/>
                <w:highlight w:val="yellow"/>
              </w:rPr>
            </w:pPr>
            <w:r w:rsidRPr="00B46C75">
              <w:rPr>
                <w:rFonts w:cs="Times New Roman"/>
                <w:sz w:val="24"/>
                <w:szCs w:val="24"/>
              </w:rPr>
              <w:t>Рекомендуем принять данное предложение и установить функциональную зону в границах земельного участка.</w:t>
            </w:r>
          </w:p>
        </w:tc>
      </w:tr>
    </w:tbl>
    <w:p w14:paraId="5B734EDA" w14:textId="77777777" w:rsidR="0094509A" w:rsidRPr="00461A24" w:rsidRDefault="0094509A" w:rsidP="00461A24">
      <w:pPr>
        <w:spacing w:after="0"/>
        <w:ind w:firstLine="709"/>
        <w:jc w:val="both"/>
      </w:pPr>
    </w:p>
    <w:sectPr w:rsidR="0094509A" w:rsidRPr="00461A24" w:rsidSect="00402CC1">
      <w:pgSz w:w="16838" w:h="11906" w:orient="landscape" w:code="9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1AEF"/>
    <w:rsid w:val="00050F95"/>
    <w:rsid w:val="000C0D57"/>
    <w:rsid w:val="001306C2"/>
    <w:rsid w:val="0014180E"/>
    <w:rsid w:val="00143F72"/>
    <w:rsid w:val="00151392"/>
    <w:rsid w:val="0019763E"/>
    <w:rsid w:val="00197B92"/>
    <w:rsid w:val="001F7BC3"/>
    <w:rsid w:val="00203959"/>
    <w:rsid w:val="0020727E"/>
    <w:rsid w:val="00231693"/>
    <w:rsid w:val="0024270A"/>
    <w:rsid w:val="00273EB3"/>
    <w:rsid w:val="002746E7"/>
    <w:rsid w:val="002820C0"/>
    <w:rsid w:val="002D6454"/>
    <w:rsid w:val="00323435"/>
    <w:rsid w:val="00347F56"/>
    <w:rsid w:val="00380635"/>
    <w:rsid w:val="003860DC"/>
    <w:rsid w:val="003E5598"/>
    <w:rsid w:val="00402CC1"/>
    <w:rsid w:val="004303DC"/>
    <w:rsid w:val="004410A7"/>
    <w:rsid w:val="004431CE"/>
    <w:rsid w:val="004442C9"/>
    <w:rsid w:val="00461A24"/>
    <w:rsid w:val="00472C6D"/>
    <w:rsid w:val="00485760"/>
    <w:rsid w:val="004B7747"/>
    <w:rsid w:val="004C0925"/>
    <w:rsid w:val="004C6F00"/>
    <w:rsid w:val="00504E5E"/>
    <w:rsid w:val="005502D0"/>
    <w:rsid w:val="0059396C"/>
    <w:rsid w:val="005B4DCA"/>
    <w:rsid w:val="006164CF"/>
    <w:rsid w:val="00620426"/>
    <w:rsid w:val="00625E92"/>
    <w:rsid w:val="00634337"/>
    <w:rsid w:val="00660466"/>
    <w:rsid w:val="006962C6"/>
    <w:rsid w:val="006C0B77"/>
    <w:rsid w:val="006C597C"/>
    <w:rsid w:val="006D4B99"/>
    <w:rsid w:val="006D7547"/>
    <w:rsid w:val="00711B06"/>
    <w:rsid w:val="007D5F5F"/>
    <w:rsid w:val="007F6802"/>
    <w:rsid w:val="0081090B"/>
    <w:rsid w:val="00823211"/>
    <w:rsid w:val="008242FF"/>
    <w:rsid w:val="008472FD"/>
    <w:rsid w:val="00870751"/>
    <w:rsid w:val="00883C37"/>
    <w:rsid w:val="008C513C"/>
    <w:rsid w:val="008F031F"/>
    <w:rsid w:val="0092171C"/>
    <w:rsid w:val="00922C48"/>
    <w:rsid w:val="00925FFC"/>
    <w:rsid w:val="0094509A"/>
    <w:rsid w:val="0099194B"/>
    <w:rsid w:val="00A3358A"/>
    <w:rsid w:val="00A41304"/>
    <w:rsid w:val="00A66687"/>
    <w:rsid w:val="00AC482D"/>
    <w:rsid w:val="00AF6201"/>
    <w:rsid w:val="00B46C75"/>
    <w:rsid w:val="00B82C1E"/>
    <w:rsid w:val="00B83A15"/>
    <w:rsid w:val="00B84380"/>
    <w:rsid w:val="00B915B7"/>
    <w:rsid w:val="00BC3366"/>
    <w:rsid w:val="00BD7A8E"/>
    <w:rsid w:val="00C35C9C"/>
    <w:rsid w:val="00C55ED9"/>
    <w:rsid w:val="00D53495"/>
    <w:rsid w:val="00D65E9B"/>
    <w:rsid w:val="00DC197A"/>
    <w:rsid w:val="00E16F99"/>
    <w:rsid w:val="00E502DA"/>
    <w:rsid w:val="00EA4CA5"/>
    <w:rsid w:val="00EA59DF"/>
    <w:rsid w:val="00EB0606"/>
    <w:rsid w:val="00EE4070"/>
    <w:rsid w:val="00F05C6C"/>
    <w:rsid w:val="00F10BC0"/>
    <w:rsid w:val="00F12C76"/>
    <w:rsid w:val="00F323DE"/>
    <w:rsid w:val="00F5663E"/>
    <w:rsid w:val="00F621CD"/>
    <w:rsid w:val="00FB2F10"/>
    <w:rsid w:val="00FE1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71DA79"/>
  <w15:docId w15:val="{276F51E0-2363-4F19-B7D1-B7C24198C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FE1AE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1A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1AEF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1AEF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1AEF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1AEF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1AEF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1AEF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1AEF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E1AEF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E1A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E1AEF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E1AEF"/>
    <w:rPr>
      <w:rFonts w:eastAsiaTheme="majorEastAsia" w:cstheme="majorBidi"/>
      <w:i/>
      <w:iCs/>
      <w:color w:val="2E74B5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FE1AEF"/>
    <w:rPr>
      <w:rFonts w:eastAsiaTheme="majorEastAsia" w:cstheme="majorBidi"/>
      <w:color w:val="2E74B5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FE1AEF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FE1AEF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FE1AEF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FE1AEF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FE1AE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FE1A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1AEF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FE1AE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FE1A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FE1AEF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FE1AEF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FE1AEF"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E1AEF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FE1AEF"/>
    <w:rPr>
      <w:rFonts w:ascii="Times New Roman" w:hAnsi="Times New Roman"/>
      <w:i/>
      <w:iCs/>
      <w:color w:val="2E74B5" w:themeColor="accent1" w:themeShade="BF"/>
      <w:sz w:val="28"/>
    </w:rPr>
  </w:style>
  <w:style w:type="character" w:styleId="ab">
    <w:name w:val="Intense Reference"/>
    <w:basedOn w:val="a0"/>
    <w:uiPriority w:val="32"/>
    <w:qFormat/>
    <w:rsid w:val="00FE1AEF"/>
    <w:rPr>
      <w:b/>
      <w:bCs/>
      <w:smallCaps/>
      <w:color w:val="2E74B5" w:themeColor="accent1" w:themeShade="BF"/>
      <w:spacing w:val="5"/>
    </w:rPr>
  </w:style>
  <w:style w:type="table" w:styleId="ac">
    <w:name w:val="Table Grid"/>
    <w:basedOn w:val="a1"/>
    <w:uiPriority w:val="39"/>
    <w:rsid w:val="009450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Document Map"/>
    <w:basedOn w:val="a"/>
    <w:link w:val="ae"/>
    <w:uiPriority w:val="99"/>
    <w:semiHidden/>
    <w:unhideWhenUsed/>
    <w:rsid w:val="00203959"/>
    <w:pPr>
      <w:spacing w:after="0"/>
    </w:pPr>
    <w:rPr>
      <w:rFonts w:ascii="Tahoma" w:hAnsi="Tahoma" w:cs="Tahoma"/>
      <w:sz w:val="16"/>
      <w:szCs w:val="16"/>
    </w:rPr>
  </w:style>
  <w:style w:type="character" w:customStyle="1" w:styleId="ae">
    <w:name w:val="Схема документа Знак"/>
    <w:basedOn w:val="a0"/>
    <w:link w:val="ad"/>
    <w:uiPriority w:val="99"/>
    <w:semiHidden/>
    <w:rsid w:val="0020395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970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2024</TotalTime>
  <Pages>5</Pages>
  <Words>1506</Words>
  <Characters>8589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12345</cp:lastModifiedBy>
  <cp:revision>45</cp:revision>
  <cp:lastPrinted>2025-03-11T16:53:00Z</cp:lastPrinted>
  <dcterms:created xsi:type="dcterms:W3CDTF">2025-03-06T09:48:00Z</dcterms:created>
  <dcterms:modified xsi:type="dcterms:W3CDTF">2025-03-11T17:14:00Z</dcterms:modified>
</cp:coreProperties>
</file>