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29 июля 2024 года                                                                                 № 96/1766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8"/>
          <w:lang w:val="ru-RU" w:eastAsia="ru-RU" w:bidi="ar-SA"/>
        </w:rPr>
        <w:t>Позняк Виктора Ивановича</w:t>
      </w:r>
      <w:r>
        <w:rPr>
          <w:b/>
          <w:szCs w:val="28"/>
        </w:rPr>
        <w:t xml:space="preserve">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на должность главы  Троицкого сельского поселения Крымского района </w:t>
      </w:r>
    </w:p>
    <w:p>
      <w:pPr>
        <w:pStyle w:val="Normal"/>
        <w:spacing w:lineRule="auto" w:line="276"/>
        <w:jc w:val="center"/>
        <w:rPr>
          <w:b w:val="false"/>
          <w:b w:val="false"/>
          <w:bCs w:val="false"/>
          <w:szCs w:val="28"/>
        </w:rPr>
      </w:pPr>
      <w:r>
        <w:rPr>
          <w:b w:val="false"/>
          <w:bCs w:val="false"/>
          <w:szCs w:val="28"/>
        </w:rPr>
      </w:r>
    </w:p>
    <w:p>
      <w:pPr>
        <w:pStyle w:val="Normal"/>
        <w:spacing w:lineRule="auto" w:line="276"/>
        <w:ind w:firstLine="709"/>
        <w:rPr/>
      </w:pPr>
      <w:r>
        <w:rPr>
          <w:b w:val="false"/>
          <w:bCs w:val="false"/>
          <w:szCs w:val="28"/>
        </w:rPr>
        <w:t xml:space="preserve">Рассмотрев документы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Позняк Виктора Ивановича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представленные в территориальную избирательную комиссию для выдвижения</w:t>
      </w:r>
      <w:r>
        <w:rPr>
          <w:szCs w:val="28"/>
        </w:rPr>
        <w:t xml:space="preserve"> и регистрации кандидатом на должность  главы Троицкого сельского поселения Крымского района, руководствуясь статьей 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 xml:space="preserve">1. Зарегистрировать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Позняк Виктора Ивановича</w:t>
      </w:r>
      <w:r>
        <w:rPr>
          <w:b w:val="false"/>
          <w:bCs w:val="false"/>
          <w:i/>
          <w:szCs w:val="28"/>
        </w:rPr>
        <w:t xml:space="preserve">, </w:t>
      </w:r>
      <w:r>
        <w:rPr>
          <w:b w:val="false"/>
          <w:bCs w:val="false"/>
          <w:szCs w:val="28"/>
        </w:rPr>
        <w:t>1956</w:t>
      </w:r>
      <w:r>
        <w:rPr>
          <w:b w:val="false"/>
          <w:bCs w:val="false"/>
          <w:i/>
          <w:szCs w:val="28"/>
        </w:rPr>
        <w:t xml:space="preserve"> </w:t>
      </w:r>
      <w:r>
        <w:rPr>
          <w:b w:val="false"/>
          <w:bCs w:val="false"/>
          <w:szCs w:val="28"/>
        </w:rPr>
        <w:t>года рождения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 xml:space="preserve">, работающего в администрации Троицкого сельского поселения Крымского района, главой поселения, </w:t>
      </w:r>
      <w:bookmarkStart w:id="0" w:name="_GoBack"/>
      <w:bookmarkEnd w:id="0"/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выдвинутого Крымским местным отделением Краснодарского регионального отделения Всероссийской политической партии "ЕДИНАЯ РОССИЯ"</w:t>
      </w:r>
      <w:r>
        <w:rPr>
          <w:b w:val="false"/>
          <w:bCs w:val="false"/>
          <w:szCs w:val="28"/>
        </w:rPr>
        <w:t xml:space="preserve"> </w:t>
      </w:r>
      <w:r>
        <w:rPr>
          <w:b w:val="false"/>
          <w:bCs w:val="false"/>
          <w:szCs w:val="28"/>
        </w:rPr>
        <w:t xml:space="preserve">кандидатом </w:t>
      </w:r>
      <w:r>
        <w:rPr>
          <w:b w:val="false"/>
          <w:bCs w:val="false"/>
          <w:szCs w:val="28"/>
        </w:rPr>
        <w:t>на должность  главы   Троицкого сельского поселения Крымского района 29 июля 2024 года в 09 часов 06 минут.</w:t>
      </w:r>
    </w:p>
    <w:p>
      <w:pPr>
        <w:pStyle w:val="Normal"/>
        <w:spacing w:lineRule="auto" w:line="276"/>
        <w:ind w:firstLine="709"/>
        <w:rPr>
          <w:b w:val="false"/>
          <w:b w:val="false"/>
          <w:bCs w:val="false"/>
        </w:rPr>
      </w:pPr>
      <w:r>
        <w:rPr>
          <w:b w:val="false"/>
          <w:bCs w:val="false"/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8"/>
          <w:lang w:val="ru-RU" w:eastAsia="ru-RU" w:bidi="ar-SA"/>
        </w:rPr>
        <w:t>Позняк Виктору Ивановичу</w:t>
      </w:r>
      <w:r>
        <w:rPr>
          <w:b w:val="false"/>
          <w:bCs w:val="false"/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/>
      </w:pPr>
      <w:r>
        <w:rPr>
          <w:b w:val="false"/>
          <w:bCs w:val="false"/>
          <w:szCs w:val="28"/>
        </w:rPr>
        <w:t>3. Разместить настоящее решение на</w:t>
      </w:r>
      <w:r>
        <w:rPr>
          <w:szCs w:val="28"/>
        </w:rPr>
        <w:t xml:space="preserve"> интернет-странице территориальной избирательной комиссии Крымская</w:t>
      </w:r>
      <w:r>
        <w:rPr>
          <w:sz w:val="20"/>
        </w:rPr>
        <w:t xml:space="preserve"> </w:t>
      </w:r>
      <w:r>
        <w:rPr>
          <w:szCs w:val="28"/>
        </w:rPr>
        <w:t>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/>
      </w:pPr>
      <w:r>
        <w:rPr>
          <w:szCs w:val="28"/>
        </w:rPr>
        <w:t xml:space="preserve">4. 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>
        <w:rPr>
          <w:i/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/>
      </w:pPr>
      <w:r>
        <w:rPr>
          <w:szCs w:val="28"/>
        </w:rPr>
        <w:t>5. Возложить контроль за выполнением пунктов 2, 3 и 4 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rPr>
          <w:szCs w:val="28"/>
        </w:rPr>
      </w:pPr>
      <w:r>
        <w:rPr>
          <w:szCs w:val="28"/>
        </w:rPr>
      </w:r>
    </w:p>
    <w:p>
      <w:pPr>
        <w:pStyle w:val="Normal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  <w:lang w:val="x-none" w:eastAsia="x-none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Pr/>
  </w:style>
  <w:style w:type="paragraph" w:styleId="Style22" w:customStyle="1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Lohit Devanagari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  <w:lang w:val="x-none" w:eastAsia="x-none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pPr/>
    <w:rPr/>
  </w:style>
  <w:style w:type="paragraph" w:styleId="Style30">
    <w:name w:val="Колонтитул"/>
    <w:basedOn w:val="Normal"/>
    <w:qFormat/>
    <w:pPr/>
    <w:rPr/>
  </w:style>
  <w:style w:type="paragraph" w:styleId="Style3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2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6">
    <w:name w:val="Table Grid"/>
    <w:basedOn w:val="a1"/>
    <w:uiPriority w:val="99"/>
    <w:rsid w:val="00751a64"/>
    <w:rPr>
      <w:lang w:eastAsia="ru-RU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9C160B-DE82-4C9C-B95B-32F094EE2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Application>LibreOffice/7.3.7.2$Linux_X86_64 LibreOffice_project/30$Build-2</Application>
  <AppVersion>15.0000</AppVersion>
  <DocSecurity>0</DocSecurity>
  <Pages>1</Pages>
  <Words>214</Words>
  <Characters>1518</Characters>
  <CharactersWithSpaces>1821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2024-07-09T06:45:00Z</dcterms:created>
  <dc:creator>ТИК Абинская</dc:creator>
  <dc:description/>
  <dc:language>ru-RU</dc:language>
  <cp:lastModifiedBy/>
  <cp:lastPrinted>2024-07-30T16:42:53Z</cp:lastPrinted>
  <dcterms:modified xsi:type="dcterms:W3CDTF">2025-02-04T10:36:33Z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