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D250666" wp14:editId="30734A73">
            <wp:simplePos x="0" y="0"/>
            <wp:positionH relativeFrom="column">
              <wp:posOffset>2572385</wp:posOffset>
            </wp:positionH>
            <wp:positionV relativeFrom="paragraph">
              <wp:posOffset>-569595</wp:posOffset>
            </wp:positionV>
            <wp:extent cx="497205" cy="619760"/>
            <wp:effectExtent l="19050" t="0" r="0" b="0"/>
            <wp:wrapTight wrapText="bothSides">
              <wp:wrapPolygon edited="0">
                <wp:start x="-828" y="0"/>
                <wp:lineTo x="-828" y="21246"/>
                <wp:lineTo x="21517" y="21246"/>
                <wp:lineTo x="21517" y="0"/>
                <wp:lineTo x="-828" y="0"/>
              </wp:wrapPolygon>
            </wp:wrapTight>
            <wp:docPr id="1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619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39.12.2021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                                                                                               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3943</w:t>
      </w: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046D7" w:rsidRPr="0027149C" w:rsidRDefault="005046D7" w:rsidP="005046D7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14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 Крымск</w:t>
      </w: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D0294D" w:rsidRPr="00BD4EA5" w:rsidRDefault="00D0294D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0B3EBC" w:rsidRDefault="00BD4EA5" w:rsidP="000B3EBC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приз</w:t>
      </w:r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нании </w:t>
      </w:r>
      <w:proofErr w:type="gramStart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701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постановлений </w:t>
      </w:r>
      <w:r w:rsidR="000B3E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муниципального образования </w:t>
      </w: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</w:t>
      </w: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0294D" w:rsidRPr="00BD4EA5" w:rsidRDefault="00D0294D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294D" w:rsidRDefault="00BD4EA5" w:rsidP="00D0294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9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31 июня 2021 года </w:t>
      </w:r>
      <w:r w:rsid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0B3EBC" w:rsidRP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>№ 248-ФЗ «О государственном контроле (надзоре) и муниципальном контроле в Российской Федерации»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 с т а н о в л я 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ю:</w:t>
      </w:r>
    </w:p>
    <w:p w:rsidR="00D0294D" w:rsidRDefault="00BD4EA5" w:rsidP="00D0294D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0B3E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 муниципального образования Крымский район: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 октября 2018 года № 1663 «Об утверждении Положения о муниципальном земельном контроле на территории муниципального образования Крымский район»;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 августа 2019 года № 1409 «О внесении изменений в постановление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DD0CA7" w:rsidRPr="00DD0CA7">
        <w:t xml:space="preserve">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 октября 2018 года № 1663 «Об утверждении Положения о муниципальном земельном контроле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3)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10 апреля 2019 года № 594 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Административного регламента исполнения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сентября 2019 года № 1790 «</w:t>
      </w:r>
      <w:r w:rsidR="00DD0CA7" w:rsidRP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10 апреля 2019 года № 594 «Об утверждении Административного регламента исполнения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DD0C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24 мая 2019 года № 847 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предпринимателями при исполнении муниципальной функции «Осуществление муниципального земельного контроля на территории муниципального образования Крымский район»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25 июня 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года № 1727 «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мая 2019 года № 847 «Об утверждении Порядка оформления и содержание заданий на проведение мероприятий по контролю без взаимодействия с юридическими лицами, индивидуальными предпринимателями, оформления результатов мероприятий по контролю без взаимодействия с юридическими лицами, индивидуальными предпринимателями при исполнении муниципальной функции «Осуществление муниципального</w:t>
      </w:r>
      <w:proofErr w:type="gramEnd"/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контроля на территории муниципального образования Крымский район»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7) от 22 мая 2019 года № 823 «</w:t>
      </w:r>
      <w:r w:rsidR="002E3CE0" w:rsidRP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внесения информации о проверках, осуществляемых органом муниципального земельного контроля муниципального образования Крымский район в Федеральную государственную информационную систему «Единый реестр проверок»</w:t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D0294D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E3CE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 заместителя главы муниципального образования Крымский район              С.В.Леготину.</w:t>
      </w:r>
    </w:p>
    <w:p w:rsidR="00BD4EA5" w:rsidRPr="00BD4EA5" w:rsidRDefault="00D0294D" w:rsidP="00D0294D">
      <w:pPr>
        <w:tabs>
          <w:tab w:val="left" w:pos="709"/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</w:t>
      </w:r>
      <w:r w:rsidR="00BD4EA5"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 Постановление вступ</w:t>
      </w:r>
      <w:r w:rsidR="009F1B3A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со дня обнародования, но не ранее 1 января 2022 года.</w:t>
      </w: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D27D79" w:rsidRDefault="00BD4EA5" w:rsidP="002E3CE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  <w:proofErr w:type="gramStart"/>
      <w:r w:rsidR="00D0294D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BD4EA5" w:rsidRPr="00D27D79" w:rsidRDefault="00D0294D" w:rsidP="00D0294D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бразования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proofErr w:type="spellStart"/>
      <w:r w:rsidR="00BD4EA5" w:rsidRPr="00D27D79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BD4EA5" w:rsidRPr="009F1B3A" w:rsidRDefault="00BD4EA5" w:rsidP="002E3CE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FF0000"/>
          <w:sz w:val="20"/>
          <w:szCs w:val="20"/>
          <w:lang w:eastAsia="ru-RU"/>
        </w:rPr>
      </w:pPr>
      <w:r w:rsidRPr="009F1B3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                </w:t>
      </w:r>
    </w:p>
    <w:p w:rsidR="00776859" w:rsidRDefault="00776859" w:rsidP="002E3CE0">
      <w:pPr>
        <w:widowControl w:val="0"/>
      </w:pPr>
    </w:p>
    <w:p w:rsidR="00776859" w:rsidRDefault="00776859" w:rsidP="00776859"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776859" w:rsidSect="00BD4EA5">
      <w:headerReference w:type="default" r:id="rId10"/>
      <w:footerReference w:type="default" r:id="rId11"/>
      <w:pgSz w:w="11907" w:h="16840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662" w:rsidRDefault="009B7662" w:rsidP="00BD4EA5">
      <w:pPr>
        <w:spacing w:after="0" w:line="240" w:lineRule="auto"/>
      </w:pPr>
      <w:r>
        <w:separator/>
      </w:r>
    </w:p>
  </w:endnote>
  <w:endnote w:type="continuationSeparator" w:id="0">
    <w:p w:rsidR="009B7662" w:rsidRDefault="009B7662" w:rsidP="00BD4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A5" w:rsidRDefault="00BD4EA5">
    <w:pPr>
      <w:pStyle w:val="a5"/>
    </w:pPr>
  </w:p>
  <w:p w:rsidR="00BD4EA5" w:rsidRDefault="00BD4E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662" w:rsidRDefault="009B7662" w:rsidP="00BD4EA5">
      <w:pPr>
        <w:spacing w:after="0" w:line="240" w:lineRule="auto"/>
      </w:pPr>
      <w:r>
        <w:separator/>
      </w:r>
    </w:p>
  </w:footnote>
  <w:footnote w:type="continuationSeparator" w:id="0">
    <w:p w:rsidR="009B7662" w:rsidRDefault="009B7662" w:rsidP="00BD4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832972"/>
      <w:docPartObj>
        <w:docPartGallery w:val="Page Numbers (Top of Page)"/>
        <w:docPartUnique/>
      </w:docPartObj>
    </w:sdtPr>
    <w:sdtEndPr/>
    <w:sdtContent>
      <w:p w:rsidR="00BD4EA5" w:rsidRDefault="00BD4E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46D7">
          <w:rPr>
            <w:noProof/>
          </w:rPr>
          <w:t>2</w:t>
        </w:r>
        <w:r>
          <w:fldChar w:fldCharType="end"/>
        </w:r>
      </w:p>
    </w:sdtContent>
  </w:sdt>
  <w:p w:rsidR="009C67D4" w:rsidRDefault="0006391A" w:rsidP="0006391A">
    <w:pPr>
      <w:pStyle w:val="a3"/>
      <w:tabs>
        <w:tab w:val="clear" w:pos="9355"/>
        <w:tab w:val="left" w:pos="4956"/>
        <w:tab w:val="left" w:pos="5664"/>
        <w:tab w:val="left" w:pos="6372"/>
      </w:tabs>
    </w:pP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01C"/>
    <w:rsid w:val="0002201C"/>
    <w:rsid w:val="0006391A"/>
    <w:rsid w:val="000B3EBC"/>
    <w:rsid w:val="001C1C00"/>
    <w:rsid w:val="002E3CE0"/>
    <w:rsid w:val="00335EBF"/>
    <w:rsid w:val="003E78EE"/>
    <w:rsid w:val="00416F9F"/>
    <w:rsid w:val="005046D7"/>
    <w:rsid w:val="005504BF"/>
    <w:rsid w:val="00577F67"/>
    <w:rsid w:val="005C0F46"/>
    <w:rsid w:val="00776859"/>
    <w:rsid w:val="007E53D4"/>
    <w:rsid w:val="009B7662"/>
    <w:rsid w:val="009F1B3A"/>
    <w:rsid w:val="00A7014B"/>
    <w:rsid w:val="00A81CF1"/>
    <w:rsid w:val="00AC5273"/>
    <w:rsid w:val="00BD4EA5"/>
    <w:rsid w:val="00BE06FC"/>
    <w:rsid w:val="00D0294D"/>
    <w:rsid w:val="00D27D79"/>
    <w:rsid w:val="00DD08AF"/>
    <w:rsid w:val="00DD0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5E53CD1370EAD12A06040D7ED603139326070260A7E9C7F21C245213EBD0958F3D037F22B711C920C824CBFDTCr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cp:lastPrinted>2021-09-27T05:43:00Z</cp:lastPrinted>
  <dcterms:created xsi:type="dcterms:W3CDTF">2021-12-22T13:03:00Z</dcterms:created>
  <dcterms:modified xsi:type="dcterms:W3CDTF">2021-12-29T10:42:00Z</dcterms:modified>
</cp:coreProperties>
</file>