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E79D0E" w14:textId="77777777" w:rsidR="00923018" w:rsidRPr="00E964E7" w:rsidRDefault="001F39BA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964E7">
        <w:rPr>
          <w:rFonts w:ascii="Times New Roman" w:hAnsi="Times New Roman" w:cs="Times New Roman"/>
          <w:bCs/>
          <w:sz w:val="28"/>
          <w:szCs w:val="28"/>
        </w:rPr>
        <w:t>СВОДН</w:t>
      </w:r>
      <w:r w:rsidR="005E42B5" w:rsidRPr="00E964E7">
        <w:rPr>
          <w:rFonts w:ascii="Times New Roman" w:hAnsi="Times New Roman" w:cs="Times New Roman"/>
          <w:bCs/>
          <w:sz w:val="28"/>
          <w:szCs w:val="28"/>
        </w:rPr>
        <w:t>ЫЙ</w:t>
      </w:r>
      <w:r w:rsidRPr="00E964E7">
        <w:rPr>
          <w:rFonts w:ascii="Times New Roman" w:hAnsi="Times New Roman" w:cs="Times New Roman"/>
          <w:bCs/>
          <w:sz w:val="28"/>
          <w:szCs w:val="28"/>
        </w:rPr>
        <w:t xml:space="preserve"> ОТЧЕТ</w:t>
      </w:r>
      <w:r w:rsidR="00EC62B6" w:rsidRPr="00E964E7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0580F8EF" w14:textId="77777777" w:rsidR="00923018" w:rsidRPr="00E964E7" w:rsidRDefault="00923018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964E7">
        <w:rPr>
          <w:rFonts w:ascii="Times New Roman" w:hAnsi="Times New Roman" w:cs="Times New Roman"/>
          <w:bCs/>
          <w:sz w:val="28"/>
          <w:szCs w:val="28"/>
        </w:rPr>
        <w:t>о результатах проведения оценки регулирующего воздействия</w:t>
      </w:r>
    </w:p>
    <w:p w14:paraId="3FDA89F1" w14:textId="77777777" w:rsidR="00923018" w:rsidRPr="00E964E7" w:rsidRDefault="00F46CFC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964E7">
        <w:rPr>
          <w:rFonts w:ascii="Times New Roman" w:hAnsi="Times New Roman" w:cs="Times New Roman"/>
          <w:bCs/>
          <w:sz w:val="28"/>
          <w:szCs w:val="28"/>
        </w:rPr>
        <w:t>проектов муниципальных нормативных правовых актов</w:t>
      </w:r>
    </w:p>
    <w:p w14:paraId="3DEAC754" w14:textId="77777777" w:rsidR="00895D9D" w:rsidRPr="00E964E7" w:rsidRDefault="00895D9D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72EDC71E" w14:textId="77777777" w:rsidR="00895D9D" w:rsidRPr="00E964E7" w:rsidRDefault="00895D9D" w:rsidP="00025A1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201"/>
      <w:bookmarkEnd w:id="0"/>
      <w:r w:rsidRPr="00E964E7">
        <w:rPr>
          <w:rFonts w:ascii="Times New Roman" w:hAnsi="Times New Roman" w:cs="Times New Roman"/>
          <w:sz w:val="28"/>
          <w:szCs w:val="28"/>
        </w:rPr>
        <w:t>1. Общая информация</w:t>
      </w:r>
    </w:p>
    <w:p w14:paraId="26FCAF6E" w14:textId="77777777" w:rsidR="00187C1C" w:rsidRPr="00E964E7" w:rsidRDefault="00187C1C" w:rsidP="00025A1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6E2C73B" w14:textId="77777777" w:rsidR="00242D97" w:rsidRPr="00E964E7" w:rsidRDefault="00895D9D" w:rsidP="00025A14">
      <w:pPr>
        <w:pStyle w:val="ConsPlusNonformat"/>
        <w:numPr>
          <w:ilvl w:val="1"/>
          <w:numId w:val="3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>Регулирующий орган:</w:t>
      </w:r>
    </w:p>
    <w:p w14:paraId="05020C16" w14:textId="77777777" w:rsidR="00530201" w:rsidRPr="00E964E7" w:rsidRDefault="006C13B2" w:rsidP="00025A14">
      <w:pPr>
        <w:pStyle w:val="ConsPlusNonformat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>Управление инвестиций и дорожного хозяйства</w:t>
      </w:r>
      <w:r w:rsidR="00EC7A73" w:rsidRPr="00E964E7">
        <w:rPr>
          <w:rFonts w:ascii="Times New Roman" w:hAnsi="Times New Roman" w:cs="Times New Roman"/>
          <w:sz w:val="28"/>
          <w:szCs w:val="28"/>
        </w:rPr>
        <w:t xml:space="preserve"> </w:t>
      </w:r>
      <w:r w:rsidR="00530201" w:rsidRPr="00E964E7">
        <w:rPr>
          <w:rFonts w:ascii="Times New Roman" w:hAnsi="Times New Roman" w:cs="Times New Roman"/>
          <w:sz w:val="28"/>
          <w:szCs w:val="28"/>
        </w:rPr>
        <w:t xml:space="preserve">администрации муниципального образования </w:t>
      </w:r>
      <w:r w:rsidRPr="00E964E7">
        <w:rPr>
          <w:rFonts w:ascii="Times New Roman" w:hAnsi="Times New Roman" w:cs="Times New Roman"/>
          <w:sz w:val="28"/>
          <w:szCs w:val="28"/>
        </w:rPr>
        <w:t>Крымский</w:t>
      </w:r>
      <w:r w:rsidR="00530201" w:rsidRPr="00E964E7">
        <w:rPr>
          <w:rFonts w:ascii="Times New Roman" w:hAnsi="Times New Roman" w:cs="Times New Roman"/>
          <w:sz w:val="28"/>
          <w:szCs w:val="28"/>
        </w:rPr>
        <w:t xml:space="preserve"> район </w:t>
      </w:r>
    </w:p>
    <w:p w14:paraId="3A965FD0" w14:textId="77777777" w:rsidR="006C5CDF" w:rsidRPr="00E964E7" w:rsidRDefault="006C5CDF" w:rsidP="00025A1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5E694C4" w14:textId="77777777" w:rsidR="00242D97" w:rsidRPr="00E964E7" w:rsidRDefault="00895D9D" w:rsidP="00025A14">
      <w:pPr>
        <w:pStyle w:val="ConsPlusNonformat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>Вид и наименование проекта муниципального нормативного правового акта:</w:t>
      </w:r>
    </w:p>
    <w:p w14:paraId="69E5F3C0" w14:textId="6F14F90F" w:rsidR="00E32E83" w:rsidRPr="00E964E7" w:rsidRDefault="00361BFD" w:rsidP="00E32E83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bidi="en-US"/>
        </w:rPr>
      </w:pPr>
      <w:r w:rsidRPr="00E964E7">
        <w:rPr>
          <w:rFonts w:ascii="Times New Roman" w:hAnsi="Times New Roman" w:cs="Times New Roman"/>
          <w:sz w:val="28"/>
          <w:szCs w:val="28"/>
        </w:rPr>
        <w:t>П</w:t>
      </w:r>
      <w:r w:rsidR="00371F37" w:rsidRPr="00E964E7">
        <w:rPr>
          <w:rFonts w:ascii="Times New Roman" w:hAnsi="Times New Roman" w:cs="Times New Roman"/>
          <w:sz w:val="28"/>
          <w:szCs w:val="28"/>
        </w:rPr>
        <w:t xml:space="preserve">роект постановления администрации муниципального образования </w:t>
      </w:r>
      <w:r w:rsidR="006C13B2" w:rsidRPr="00E964E7">
        <w:rPr>
          <w:rFonts w:ascii="Times New Roman" w:hAnsi="Times New Roman" w:cs="Times New Roman"/>
          <w:sz w:val="28"/>
          <w:szCs w:val="28"/>
        </w:rPr>
        <w:t>Крымский</w:t>
      </w:r>
      <w:r w:rsidR="00371F37" w:rsidRPr="00E964E7">
        <w:rPr>
          <w:rFonts w:ascii="Times New Roman" w:hAnsi="Times New Roman" w:cs="Times New Roman"/>
          <w:sz w:val="28"/>
          <w:szCs w:val="28"/>
        </w:rPr>
        <w:t xml:space="preserve"> район </w:t>
      </w:r>
      <w:r w:rsidR="001C594B" w:rsidRPr="00E964E7">
        <w:rPr>
          <w:rFonts w:ascii="Times New Roman" w:hAnsi="Times New Roman" w:cs="Times New Roman"/>
          <w:sz w:val="28"/>
          <w:szCs w:val="28"/>
        </w:rPr>
        <w:t>«</w:t>
      </w:r>
      <w:r w:rsidR="001C594B" w:rsidRPr="00E964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 утверждении Порядка формирования и ведения реестра субъектов предпринимательской деятельности и физических лиц, применяющих специальный налоговый режим «Налог на профессиональный доход», пострадавших в результате обстрелов со стороны вооруженных формирований Украины и террористических актов, осуществляющих деятельность на территории муниципального образования </w:t>
      </w:r>
      <w:r w:rsidR="006C13B2" w:rsidRPr="00E964E7">
        <w:rPr>
          <w:rFonts w:ascii="Times New Roman" w:hAnsi="Times New Roman" w:cs="Times New Roman"/>
          <w:color w:val="000000" w:themeColor="text1"/>
          <w:sz w:val="28"/>
          <w:szCs w:val="28"/>
        </w:rPr>
        <w:t>Крымский</w:t>
      </w:r>
      <w:r w:rsidR="001C594B" w:rsidRPr="00E964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район»</w:t>
      </w:r>
      <w:r w:rsidR="006B33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91BCC" w:rsidRPr="00E964E7">
        <w:rPr>
          <w:rFonts w:ascii="Times New Roman" w:hAnsi="Times New Roman" w:cs="Times New Roman"/>
          <w:sz w:val="28"/>
          <w:szCs w:val="28"/>
        </w:rPr>
        <w:t>(</w:t>
      </w:r>
      <w:r w:rsidR="00EB7E57" w:rsidRPr="00E964E7">
        <w:rPr>
          <w:rFonts w:ascii="Times New Roman" w:hAnsi="Times New Roman" w:cs="Times New Roman"/>
          <w:sz w:val="28"/>
          <w:szCs w:val="28"/>
        </w:rPr>
        <w:t xml:space="preserve">далее - </w:t>
      </w:r>
      <w:r w:rsidR="00091BCC" w:rsidRPr="00E964E7">
        <w:rPr>
          <w:rFonts w:ascii="Times New Roman" w:hAnsi="Times New Roman" w:cs="Times New Roman"/>
          <w:sz w:val="28"/>
          <w:szCs w:val="28"/>
        </w:rPr>
        <w:t>МНПА</w:t>
      </w:r>
      <w:r w:rsidR="00EB7E57" w:rsidRPr="00E964E7">
        <w:rPr>
          <w:rFonts w:ascii="Times New Roman" w:hAnsi="Times New Roman" w:cs="Times New Roman"/>
          <w:sz w:val="28"/>
          <w:szCs w:val="28"/>
        </w:rPr>
        <w:t>, порядок</w:t>
      </w:r>
      <w:r w:rsidR="003C2E3C" w:rsidRPr="00E964E7">
        <w:rPr>
          <w:rFonts w:ascii="Times New Roman" w:hAnsi="Times New Roman" w:cs="Times New Roman"/>
          <w:sz w:val="28"/>
          <w:szCs w:val="28"/>
        </w:rPr>
        <w:t>)</w:t>
      </w:r>
      <w:r w:rsidR="00091BCC" w:rsidRPr="00E964E7">
        <w:rPr>
          <w:rFonts w:ascii="Times New Roman" w:hAnsi="Times New Roman" w:cs="Times New Roman"/>
          <w:sz w:val="28"/>
          <w:szCs w:val="28"/>
        </w:rPr>
        <w:t>.</w:t>
      </w:r>
      <w:r w:rsidR="00E32E83" w:rsidRPr="00E964E7">
        <w:rPr>
          <w:rFonts w:ascii="Times New Roman" w:eastAsia="Times New Roman" w:hAnsi="Times New Roman" w:cs="Times New Roman"/>
          <w:sz w:val="28"/>
          <w:szCs w:val="28"/>
          <w:lang w:bidi="en-US"/>
        </w:rPr>
        <w:t xml:space="preserve"> </w:t>
      </w:r>
    </w:p>
    <w:p w14:paraId="5F530F11" w14:textId="3CD59C85" w:rsidR="00242D97" w:rsidRPr="00E964E7" w:rsidRDefault="00E32E83" w:rsidP="00FA0243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>Предполагаемая дата вступления в силу муниципального нормативног</w:t>
      </w:r>
      <w:r w:rsidR="00FA0243">
        <w:rPr>
          <w:rFonts w:ascii="Times New Roman" w:hAnsi="Times New Roman" w:cs="Times New Roman"/>
          <w:sz w:val="28"/>
          <w:szCs w:val="28"/>
        </w:rPr>
        <w:t xml:space="preserve">о </w:t>
      </w:r>
      <w:r w:rsidRPr="00E964E7">
        <w:rPr>
          <w:rFonts w:ascii="Times New Roman" w:hAnsi="Times New Roman" w:cs="Times New Roman"/>
          <w:sz w:val="28"/>
          <w:szCs w:val="28"/>
        </w:rPr>
        <w:t>правового</w:t>
      </w:r>
      <w:r w:rsidR="00FA0243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E964E7">
        <w:rPr>
          <w:rFonts w:ascii="Times New Roman" w:hAnsi="Times New Roman" w:cs="Times New Roman"/>
          <w:sz w:val="28"/>
          <w:szCs w:val="28"/>
        </w:rPr>
        <w:t xml:space="preserve">акта: </w:t>
      </w:r>
    </w:p>
    <w:p w14:paraId="1075EBAD" w14:textId="6B1DA4F9" w:rsidR="00895D9D" w:rsidRPr="00E964E7" w:rsidRDefault="008C7EAC" w:rsidP="00242D97">
      <w:pPr>
        <w:pStyle w:val="ConsPlusNonformat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Май 2025</w:t>
      </w:r>
      <w:r w:rsidR="006C5CDF" w:rsidRPr="00E964E7">
        <w:rPr>
          <w:rFonts w:ascii="Times New Roman" w:hAnsi="Times New Roman" w:cs="Times New Roman"/>
          <w:sz w:val="28"/>
          <w:szCs w:val="28"/>
        </w:rPr>
        <w:t xml:space="preserve"> г</w:t>
      </w:r>
      <w:r w:rsidR="0081566E" w:rsidRPr="00E964E7">
        <w:rPr>
          <w:rFonts w:ascii="Times New Roman" w:hAnsi="Times New Roman" w:cs="Times New Roman"/>
          <w:sz w:val="28"/>
          <w:szCs w:val="28"/>
        </w:rPr>
        <w:t>.</w:t>
      </w:r>
    </w:p>
    <w:p w14:paraId="16DEFFED" w14:textId="77777777" w:rsidR="002E2869" w:rsidRPr="00E964E7" w:rsidRDefault="002E2869" w:rsidP="00242D97">
      <w:pPr>
        <w:pStyle w:val="ConsPlusNonformat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</w:p>
    <w:p w14:paraId="040CE3CB" w14:textId="3858820F" w:rsidR="00BC638E" w:rsidRPr="00E964E7" w:rsidRDefault="00D95EF4" w:rsidP="00D95EF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ab/>
        <w:t xml:space="preserve">1.4. </w:t>
      </w:r>
      <w:r w:rsidR="00895D9D" w:rsidRPr="00E964E7">
        <w:rPr>
          <w:rFonts w:ascii="Times New Roman" w:hAnsi="Times New Roman" w:cs="Times New Roman"/>
          <w:sz w:val="28"/>
          <w:szCs w:val="28"/>
        </w:rPr>
        <w:t xml:space="preserve">Краткое описание проблемы, на решение которой направлено </w:t>
      </w:r>
      <w:r w:rsidR="00F46CFC" w:rsidRPr="00E964E7">
        <w:rPr>
          <w:rFonts w:ascii="Times New Roman" w:hAnsi="Times New Roman" w:cs="Times New Roman"/>
          <w:sz w:val="28"/>
          <w:szCs w:val="28"/>
        </w:rPr>
        <w:t>п</w:t>
      </w:r>
      <w:r w:rsidR="00895D9D" w:rsidRPr="00E964E7">
        <w:rPr>
          <w:rFonts w:ascii="Times New Roman" w:hAnsi="Times New Roman" w:cs="Times New Roman"/>
          <w:sz w:val="28"/>
          <w:szCs w:val="28"/>
        </w:rPr>
        <w:t>редлагаемое</w:t>
      </w:r>
      <w:r w:rsidR="00FA0243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E964E7">
        <w:rPr>
          <w:rFonts w:ascii="Times New Roman" w:hAnsi="Times New Roman" w:cs="Times New Roman"/>
          <w:sz w:val="28"/>
          <w:szCs w:val="28"/>
        </w:rPr>
        <w:t>правовое регулирование:</w:t>
      </w:r>
    </w:p>
    <w:p w14:paraId="7D8B9B2A" w14:textId="77777777" w:rsidR="0008184E" w:rsidRPr="00E964E7" w:rsidRDefault="0069656C" w:rsidP="006965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 xml:space="preserve">Отсутствие </w:t>
      </w:r>
      <w:r w:rsidRPr="00E964E7">
        <w:rPr>
          <w:rFonts w:ascii="Times New Roman" w:hAnsi="Times New Roman" w:cs="Times New Roman"/>
          <w:color w:val="000000"/>
          <w:sz w:val="28"/>
          <w:szCs w:val="28"/>
        </w:rPr>
        <w:t xml:space="preserve">механизма формирования, ведения и внесения изменений в реестр субъектов предпринимательской деятельности и физических лиц, применяющих специальный налоговый режим «Налог на профессиональный доход», пострадавших в результате обстрелов со стороны вооруженных формирований Украины и террористических актов, на территории муниципального образования </w:t>
      </w:r>
      <w:r w:rsidR="006C13B2" w:rsidRPr="00E964E7">
        <w:rPr>
          <w:rFonts w:ascii="Times New Roman" w:hAnsi="Times New Roman" w:cs="Times New Roman"/>
          <w:color w:val="000000"/>
          <w:sz w:val="28"/>
          <w:szCs w:val="28"/>
        </w:rPr>
        <w:t>Крымский</w:t>
      </w:r>
      <w:r w:rsidRPr="00E964E7">
        <w:rPr>
          <w:rFonts w:ascii="Times New Roman" w:hAnsi="Times New Roman" w:cs="Times New Roman"/>
          <w:color w:val="000000"/>
          <w:sz w:val="28"/>
          <w:szCs w:val="28"/>
        </w:rPr>
        <w:t xml:space="preserve"> район.</w:t>
      </w:r>
    </w:p>
    <w:p w14:paraId="6FCC91D7" w14:textId="77777777" w:rsidR="00532C09" w:rsidRPr="00E964E7" w:rsidRDefault="0069656C" w:rsidP="008748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 xml:space="preserve">Невозможность предоставления мер поддержки </w:t>
      </w:r>
      <w:r w:rsidR="00874890" w:rsidRPr="00E964E7">
        <w:rPr>
          <w:rFonts w:ascii="Times New Roman" w:hAnsi="Times New Roman" w:cs="Times New Roman"/>
          <w:color w:val="000000"/>
          <w:sz w:val="28"/>
          <w:szCs w:val="28"/>
        </w:rPr>
        <w:t xml:space="preserve">субъектам предпринимательской деятельности и физическим лицам, применяющим специальный налоговый режим «Налог на профессиональный доход», пострадавшим в результате обстрелов со стороны вооруженных формирований Украины и террористических актов, на территории муниципального образования </w:t>
      </w:r>
      <w:r w:rsidR="006C13B2" w:rsidRPr="00E964E7">
        <w:rPr>
          <w:rFonts w:ascii="Times New Roman" w:hAnsi="Times New Roman" w:cs="Times New Roman"/>
          <w:color w:val="000000"/>
          <w:sz w:val="28"/>
          <w:szCs w:val="28"/>
        </w:rPr>
        <w:t>Крымский</w:t>
      </w:r>
      <w:r w:rsidR="00874890" w:rsidRPr="00E964E7">
        <w:rPr>
          <w:rFonts w:ascii="Times New Roman" w:hAnsi="Times New Roman" w:cs="Times New Roman"/>
          <w:color w:val="000000"/>
          <w:sz w:val="28"/>
          <w:szCs w:val="28"/>
        </w:rPr>
        <w:t xml:space="preserve"> район.</w:t>
      </w:r>
    </w:p>
    <w:p w14:paraId="1603E16A" w14:textId="77777777" w:rsidR="0069656C" w:rsidRPr="00E964E7" w:rsidRDefault="0069656C" w:rsidP="00A832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2DEB602C" w14:textId="77777777" w:rsidR="00982E37" w:rsidRPr="00E964E7" w:rsidRDefault="00F45C17" w:rsidP="00025A14">
      <w:pPr>
        <w:pStyle w:val="ConsPlusNonformat"/>
        <w:numPr>
          <w:ilvl w:val="1"/>
          <w:numId w:val="20"/>
        </w:numPr>
        <w:ind w:hanging="437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>К</w:t>
      </w:r>
      <w:r w:rsidR="00895D9D" w:rsidRPr="00E964E7">
        <w:rPr>
          <w:rFonts w:ascii="Times New Roman" w:hAnsi="Times New Roman" w:cs="Times New Roman"/>
          <w:sz w:val="28"/>
          <w:szCs w:val="28"/>
        </w:rPr>
        <w:t>раткое описание целей предлагаемого правового регулирования:</w:t>
      </w:r>
    </w:p>
    <w:p w14:paraId="39D54875" w14:textId="77777777" w:rsidR="00EB5879" w:rsidRPr="00E964E7" w:rsidRDefault="00D81303" w:rsidP="005E29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>Ц</w:t>
      </w:r>
      <w:r w:rsidR="005368F6" w:rsidRPr="00E964E7">
        <w:rPr>
          <w:rFonts w:ascii="Times New Roman" w:hAnsi="Times New Roman" w:cs="Times New Roman"/>
          <w:sz w:val="28"/>
          <w:szCs w:val="28"/>
        </w:rPr>
        <w:t xml:space="preserve">ель предлагаемого правового регулирования </w:t>
      </w:r>
      <w:r w:rsidR="00874890" w:rsidRPr="00E964E7">
        <w:rPr>
          <w:rFonts w:ascii="Times New Roman" w:hAnsi="Times New Roman" w:cs="Times New Roman"/>
          <w:sz w:val="28"/>
          <w:szCs w:val="28"/>
        </w:rPr>
        <w:t>–</w:t>
      </w:r>
      <w:r w:rsidR="00A038DC" w:rsidRPr="00E964E7">
        <w:rPr>
          <w:rFonts w:ascii="Times New Roman" w:hAnsi="Times New Roman" w:cs="Times New Roman"/>
          <w:sz w:val="28"/>
          <w:szCs w:val="28"/>
        </w:rPr>
        <w:t xml:space="preserve">предоставление </w:t>
      </w:r>
      <w:r w:rsidR="001A268B" w:rsidRPr="00E964E7">
        <w:rPr>
          <w:rFonts w:ascii="Times New Roman" w:hAnsi="Times New Roman" w:cs="Times New Roman"/>
          <w:sz w:val="28"/>
          <w:szCs w:val="28"/>
        </w:rPr>
        <w:t xml:space="preserve">мер поддержки </w:t>
      </w:r>
      <w:r w:rsidR="001A268B" w:rsidRPr="00E964E7">
        <w:rPr>
          <w:rFonts w:ascii="Times New Roman" w:hAnsi="Times New Roman" w:cs="Times New Roman"/>
          <w:color w:val="000000"/>
          <w:sz w:val="28"/>
          <w:szCs w:val="28"/>
        </w:rPr>
        <w:t xml:space="preserve">субъектам предпринимательской деятельности и физическим лицам, применяющим специальный налоговый режим «Налог на профессиональный доход», пострадавшим в результате обстрелов со стороны вооруженных формирований Украины и террористических актов, на территории муниципального образования </w:t>
      </w:r>
      <w:r w:rsidR="006C13B2" w:rsidRPr="00E964E7">
        <w:rPr>
          <w:rFonts w:ascii="Times New Roman" w:hAnsi="Times New Roman" w:cs="Times New Roman"/>
          <w:color w:val="000000"/>
          <w:sz w:val="28"/>
          <w:szCs w:val="28"/>
        </w:rPr>
        <w:t>Крымский</w:t>
      </w:r>
      <w:r w:rsidR="001A268B" w:rsidRPr="00E964E7">
        <w:rPr>
          <w:rFonts w:ascii="Times New Roman" w:hAnsi="Times New Roman" w:cs="Times New Roman"/>
          <w:color w:val="000000"/>
          <w:sz w:val="28"/>
          <w:szCs w:val="28"/>
        </w:rPr>
        <w:t xml:space="preserve"> район.</w:t>
      </w:r>
    </w:p>
    <w:p w14:paraId="46498D7D" w14:textId="77777777" w:rsidR="00A47F4F" w:rsidRPr="00E964E7" w:rsidRDefault="00895D9D" w:rsidP="00025A1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 xml:space="preserve">1.6. Краткое описание содержания предлагаемого правового </w:t>
      </w:r>
      <w:r w:rsidRPr="00E964E7">
        <w:rPr>
          <w:rFonts w:ascii="Times New Roman" w:hAnsi="Times New Roman" w:cs="Times New Roman"/>
          <w:sz w:val="28"/>
          <w:szCs w:val="28"/>
        </w:rPr>
        <w:lastRenderedPageBreak/>
        <w:t>регулирования:</w:t>
      </w:r>
    </w:p>
    <w:p w14:paraId="0EC5DE36" w14:textId="6B4EC63C" w:rsidR="00E63627" w:rsidRPr="00E964E7" w:rsidRDefault="00323A59" w:rsidP="00E636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766879" w:rsidRPr="00E964E7">
        <w:rPr>
          <w:rFonts w:ascii="Times New Roman" w:hAnsi="Times New Roman" w:cs="Times New Roman"/>
          <w:sz w:val="28"/>
          <w:szCs w:val="28"/>
        </w:rPr>
        <w:t xml:space="preserve">МНПА </w:t>
      </w:r>
      <w:r w:rsidR="009F174A" w:rsidRPr="00E964E7">
        <w:rPr>
          <w:rFonts w:ascii="Times New Roman" w:hAnsi="Times New Roman" w:cs="Times New Roman"/>
          <w:sz w:val="28"/>
          <w:szCs w:val="28"/>
        </w:rPr>
        <w:t>разработан в</w:t>
      </w:r>
      <w:r w:rsidR="009F174A" w:rsidRPr="00E964E7">
        <w:rPr>
          <w:rFonts w:ascii="Times New Roman" w:hAnsi="Times New Roman" w:cs="Times New Roman"/>
          <w:color w:val="000000"/>
          <w:sz w:val="28"/>
          <w:szCs w:val="28"/>
          <w:lang w:bidi="ru-RU"/>
        </w:rPr>
        <w:t xml:space="preserve"> соответствии с пунктом 7 приказа департамента развития бизнеса и внешнеэкономической деятельности Краснодарского края от 23.10.2023 № 33 «Об утверждении порядки формирования н ведении Сводного реестра субъектов предпринимательской деятельности и физических лиц, применяющих специальный налоговый режим «Налог на профессиональный доход», пострадавших в результате обстрелов со стороны вооруженных формирований Украины и террористических актов, осуществляющих деятельность в Краснодарском крае»</w:t>
      </w:r>
      <w:r w:rsidR="00E63627" w:rsidRPr="00E964E7">
        <w:rPr>
          <w:rFonts w:ascii="Times New Roman" w:hAnsi="Times New Roman" w:cs="Times New Roman"/>
          <w:color w:val="000000"/>
          <w:sz w:val="28"/>
          <w:szCs w:val="28"/>
          <w:lang w:bidi="ru-RU"/>
        </w:rPr>
        <w:t>,</w:t>
      </w:r>
      <w:r w:rsidR="008C7EAC">
        <w:rPr>
          <w:rFonts w:ascii="Times New Roman" w:hAnsi="Times New Roman" w:cs="Times New Roman"/>
          <w:color w:val="000000"/>
          <w:sz w:val="28"/>
          <w:szCs w:val="28"/>
          <w:lang w:bidi="ru-RU"/>
        </w:rPr>
        <w:t xml:space="preserve"> </w:t>
      </w:r>
      <w:r w:rsidR="00E63627" w:rsidRPr="00E964E7">
        <w:rPr>
          <w:rFonts w:ascii="Times New Roman" w:hAnsi="Times New Roman" w:cs="Times New Roman"/>
          <w:sz w:val="28"/>
          <w:szCs w:val="28"/>
        </w:rPr>
        <w:t xml:space="preserve">предлагает создание </w:t>
      </w:r>
      <w:r w:rsidR="00E63627" w:rsidRPr="00E964E7">
        <w:rPr>
          <w:rFonts w:ascii="Times New Roman" w:hAnsi="Times New Roman" w:cs="Times New Roman"/>
          <w:color w:val="000000"/>
          <w:sz w:val="28"/>
          <w:szCs w:val="28"/>
          <w:lang w:bidi="ru-RU"/>
        </w:rPr>
        <w:t xml:space="preserve">Комиссии по обследованию состояния используемых в предпринимательской деятельности объектов недвижимости (строений) и имущества, поврежденного в результате обстрела со стороны вооруженных формирований Украины и террористических актов на территории муниципального образования </w:t>
      </w:r>
      <w:r w:rsidR="006C13B2" w:rsidRPr="00E964E7">
        <w:rPr>
          <w:rFonts w:ascii="Times New Roman" w:hAnsi="Times New Roman" w:cs="Times New Roman"/>
          <w:color w:val="000000"/>
          <w:sz w:val="28"/>
          <w:szCs w:val="28"/>
          <w:lang w:bidi="ru-RU"/>
        </w:rPr>
        <w:t>Крымский</w:t>
      </w:r>
      <w:r w:rsidR="00E63627" w:rsidRPr="00E964E7">
        <w:rPr>
          <w:rFonts w:ascii="Times New Roman" w:hAnsi="Times New Roman" w:cs="Times New Roman"/>
          <w:color w:val="000000"/>
          <w:sz w:val="28"/>
          <w:szCs w:val="28"/>
          <w:lang w:bidi="ru-RU"/>
        </w:rPr>
        <w:t xml:space="preserve"> район, и </w:t>
      </w:r>
      <w:r w:rsidR="00E63627" w:rsidRPr="00E964E7">
        <w:rPr>
          <w:rFonts w:ascii="Times New Roman" w:hAnsi="Times New Roman" w:cs="Times New Roman"/>
          <w:sz w:val="28"/>
          <w:szCs w:val="28"/>
        </w:rPr>
        <w:t>утверждение:</w:t>
      </w:r>
    </w:p>
    <w:p w14:paraId="57EA8360" w14:textId="77777777" w:rsidR="00766879" w:rsidRPr="00E964E7" w:rsidRDefault="00766879" w:rsidP="0076687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 xml:space="preserve">1)  </w:t>
      </w:r>
      <w:r w:rsidRPr="00E964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Порядка формирования и ведения реестра субъектов предпринимательской деятельности и физических лиц, применяющих специальный налоговый режим «Налог на профессиональный доход», пострадавших в результате обстрелов со стороны вооруженных формирований Украины и террористических актов, осуществляющих деятельность на территории муниципального образования </w:t>
      </w:r>
      <w:r w:rsidR="006C13B2" w:rsidRPr="00E964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Крымский </w:t>
      </w:r>
      <w:r w:rsidRPr="00E964E7">
        <w:rPr>
          <w:rFonts w:ascii="Times New Roman" w:hAnsi="Times New Roman" w:cs="Times New Roman"/>
          <w:color w:val="000000" w:themeColor="text1"/>
          <w:sz w:val="28"/>
          <w:szCs w:val="28"/>
        </w:rPr>
        <w:t>район</w:t>
      </w:r>
      <w:r w:rsidR="00257824" w:rsidRPr="00E964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(далее – Реестр)</w:t>
      </w:r>
      <w:r w:rsidRPr="00E964E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5ABED7D5" w14:textId="77777777" w:rsidR="00766879" w:rsidRPr="00E964E7" w:rsidRDefault="00766879" w:rsidP="00766879">
      <w:pPr>
        <w:pStyle w:val="20"/>
        <w:shd w:val="clear" w:color="auto" w:fill="auto"/>
        <w:tabs>
          <w:tab w:val="left" w:pos="1096"/>
        </w:tabs>
        <w:spacing w:after="0" w:line="322" w:lineRule="exact"/>
        <w:ind w:firstLine="0"/>
        <w:jc w:val="both"/>
        <w:rPr>
          <w:color w:val="000000"/>
          <w:lang w:bidi="ru-RU"/>
        </w:rPr>
      </w:pPr>
      <w:r w:rsidRPr="00E964E7">
        <w:rPr>
          <w:color w:val="000000" w:themeColor="text1"/>
        </w:rPr>
        <w:t xml:space="preserve">           2) </w:t>
      </w:r>
      <w:r w:rsidRPr="00E964E7">
        <w:rPr>
          <w:color w:val="000000"/>
          <w:lang w:bidi="ru-RU"/>
        </w:rPr>
        <w:t xml:space="preserve">Положения о Комиссии по обследованию состояния используемых в предпринимательской деятельности объектов недвижимости (строений) и имущества, поврежденного в результате обстрела со стороны вооруженных формирований Украины и террористических актов на территории муниципального образования </w:t>
      </w:r>
      <w:r w:rsidR="006C13B2" w:rsidRPr="00E964E7">
        <w:rPr>
          <w:color w:val="000000"/>
          <w:lang w:bidi="ru-RU"/>
        </w:rPr>
        <w:t>Крымский</w:t>
      </w:r>
      <w:r w:rsidRPr="00E964E7">
        <w:rPr>
          <w:color w:val="000000"/>
          <w:lang w:bidi="ru-RU"/>
        </w:rPr>
        <w:t xml:space="preserve"> район. </w:t>
      </w:r>
    </w:p>
    <w:p w14:paraId="666AFE0A" w14:textId="77777777" w:rsidR="00EB5879" w:rsidRPr="00E964E7" w:rsidRDefault="00EB5879" w:rsidP="00EB5879">
      <w:pPr>
        <w:pStyle w:val="20"/>
        <w:shd w:val="clear" w:color="auto" w:fill="auto"/>
        <w:tabs>
          <w:tab w:val="left" w:pos="709"/>
        </w:tabs>
        <w:spacing w:after="0" w:line="322" w:lineRule="exact"/>
        <w:ind w:firstLine="0"/>
        <w:jc w:val="both"/>
        <w:rPr>
          <w:color w:val="000000"/>
          <w:lang w:bidi="ru-RU"/>
        </w:rPr>
      </w:pPr>
      <w:r w:rsidRPr="00E964E7">
        <w:rPr>
          <w:color w:val="000000"/>
          <w:lang w:bidi="ru-RU"/>
        </w:rPr>
        <w:tab/>
        <w:t>Принятие МНПА направлено на решение следующих задач:</w:t>
      </w:r>
    </w:p>
    <w:p w14:paraId="31A0A28C" w14:textId="77777777" w:rsidR="00EB5879" w:rsidRPr="00E964E7" w:rsidRDefault="00EB5879" w:rsidP="00EB5879">
      <w:pPr>
        <w:pStyle w:val="20"/>
        <w:shd w:val="clear" w:color="auto" w:fill="auto"/>
        <w:spacing w:after="0" w:line="322" w:lineRule="exact"/>
        <w:ind w:firstLine="0"/>
        <w:jc w:val="both"/>
        <w:rPr>
          <w:color w:val="000000" w:themeColor="text1"/>
        </w:rPr>
      </w:pPr>
      <w:r w:rsidRPr="00E964E7">
        <w:rPr>
          <w:color w:val="000000" w:themeColor="text1"/>
        </w:rPr>
        <w:tab/>
        <w:t xml:space="preserve">1) включение субъектов предпринимательской деятельности и физических лиц, применяющих специальный налоговый режим «Налог на профессиональный доход», пострадавших в результате обстрелов со стороны вооруженных формирований Украины и террористических актов, осуществляющих деятельность на территории муниципального образования </w:t>
      </w:r>
      <w:r w:rsidR="006C13B2" w:rsidRPr="00E964E7">
        <w:rPr>
          <w:color w:val="000000" w:themeColor="text1"/>
        </w:rPr>
        <w:t>Крымский</w:t>
      </w:r>
      <w:r w:rsidRPr="00E964E7">
        <w:rPr>
          <w:color w:val="000000" w:themeColor="text1"/>
        </w:rPr>
        <w:t xml:space="preserve"> район, в Сводный реестр субъектов предпринимательской деятельности и физических лиц, применяющих специальный налоговый режим «Налог на профессиональный доход», пострадавших в результате обстрелов со стороны вооруженных формирований Украины и террористических актов, осуществляющих деятельно</w:t>
      </w:r>
      <w:r w:rsidR="001A268B" w:rsidRPr="00E964E7">
        <w:rPr>
          <w:color w:val="000000" w:themeColor="text1"/>
        </w:rPr>
        <w:t>сть в Краснодарском крае;</w:t>
      </w:r>
    </w:p>
    <w:p w14:paraId="7A889153" w14:textId="77777777" w:rsidR="001A268B" w:rsidRPr="00E964E7" w:rsidRDefault="001A268B" w:rsidP="001A268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 xml:space="preserve">2) создание условий для предоставления мер поддержки </w:t>
      </w:r>
      <w:r w:rsidRPr="00E964E7">
        <w:rPr>
          <w:rFonts w:ascii="Times New Roman" w:hAnsi="Times New Roman" w:cs="Times New Roman"/>
          <w:color w:val="000000"/>
          <w:sz w:val="28"/>
          <w:szCs w:val="28"/>
        </w:rPr>
        <w:t xml:space="preserve">субъектам предпринимательской деятельности и физическим лицам, применяющим специальный налоговый режим «Налог на профессиональный доход», пострадавшим в результате обстрелов со стороны вооруженных формирований Украины и террористических актов, на территории муниципального образования </w:t>
      </w:r>
      <w:r w:rsidR="006C13B2" w:rsidRPr="00E964E7">
        <w:rPr>
          <w:rFonts w:ascii="Times New Roman" w:hAnsi="Times New Roman" w:cs="Times New Roman"/>
          <w:color w:val="000000"/>
          <w:sz w:val="28"/>
          <w:szCs w:val="28"/>
        </w:rPr>
        <w:t>Крымский</w:t>
      </w:r>
      <w:r w:rsidRPr="00E964E7">
        <w:rPr>
          <w:rFonts w:ascii="Times New Roman" w:hAnsi="Times New Roman" w:cs="Times New Roman"/>
          <w:color w:val="000000"/>
          <w:sz w:val="28"/>
          <w:szCs w:val="28"/>
        </w:rPr>
        <w:t xml:space="preserve"> район;</w:t>
      </w:r>
    </w:p>
    <w:p w14:paraId="643C0D65" w14:textId="77777777" w:rsidR="001A268B" w:rsidRPr="00E964E7" w:rsidRDefault="001A268B" w:rsidP="001A268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964E7">
        <w:rPr>
          <w:rFonts w:ascii="Times New Roman" w:hAnsi="Times New Roman" w:cs="Times New Roman"/>
          <w:color w:val="000000"/>
          <w:sz w:val="28"/>
          <w:szCs w:val="28"/>
        </w:rPr>
        <w:t xml:space="preserve">3) сохранение числа малых и средних предприятий на территории </w:t>
      </w:r>
      <w:r w:rsidR="006C13B2" w:rsidRPr="00E964E7">
        <w:rPr>
          <w:rFonts w:ascii="Times New Roman" w:hAnsi="Times New Roman" w:cs="Times New Roman"/>
          <w:color w:val="000000"/>
          <w:sz w:val="28"/>
          <w:szCs w:val="28"/>
        </w:rPr>
        <w:t>Крымского</w:t>
      </w:r>
      <w:r w:rsidRPr="00E964E7">
        <w:rPr>
          <w:rFonts w:ascii="Times New Roman" w:hAnsi="Times New Roman" w:cs="Times New Roman"/>
          <w:color w:val="000000"/>
          <w:sz w:val="28"/>
          <w:szCs w:val="28"/>
        </w:rPr>
        <w:t xml:space="preserve"> района;</w:t>
      </w:r>
    </w:p>
    <w:p w14:paraId="6EDAB96D" w14:textId="77777777" w:rsidR="001A268B" w:rsidRPr="00E964E7" w:rsidRDefault="001A268B" w:rsidP="001A26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4) сохранение и развитие социально-экономического потенциала </w:t>
      </w:r>
      <w:r w:rsidR="006C13B2" w:rsidRPr="00E964E7">
        <w:rPr>
          <w:rFonts w:ascii="Times New Roman" w:hAnsi="Times New Roman" w:cs="Times New Roman"/>
          <w:color w:val="000000"/>
          <w:sz w:val="28"/>
          <w:szCs w:val="28"/>
        </w:rPr>
        <w:t>Крымского</w:t>
      </w:r>
      <w:r w:rsidRPr="00E964E7"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14:paraId="58086D5A" w14:textId="77777777" w:rsidR="00766879" w:rsidRPr="00E964E7" w:rsidRDefault="00766879" w:rsidP="00EB58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657FF1E" w14:textId="49E46021" w:rsidR="00E444A6" w:rsidRPr="00E964E7" w:rsidRDefault="00EC7B08" w:rsidP="00025A14">
      <w:pPr>
        <w:spacing w:after="0" w:line="240" w:lineRule="auto"/>
        <w:ind w:left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4E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E444A6" w:rsidRPr="00E964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.6.1.  Степень регулирующего воздействия - </w:t>
      </w:r>
      <w:r w:rsidR="008C7EAC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средняя</w:t>
      </w:r>
      <w:r w:rsidR="00B73197" w:rsidRPr="00E964E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8E3118C" w14:textId="77777777" w:rsidR="009621E4" w:rsidRPr="00E964E7" w:rsidRDefault="00487B1F" w:rsidP="00025A1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 xml:space="preserve">Проект муниципального нормативного правового акта содержит положения, </w:t>
      </w:r>
      <w:r w:rsidR="009621E4" w:rsidRPr="00E964E7">
        <w:rPr>
          <w:rFonts w:ascii="Times New Roman" w:hAnsi="Times New Roman" w:cs="Times New Roman"/>
          <w:sz w:val="28"/>
          <w:szCs w:val="28"/>
        </w:rPr>
        <w:t xml:space="preserve">устанавливающие новые </w:t>
      </w:r>
      <w:r w:rsidRPr="00E964E7">
        <w:rPr>
          <w:rFonts w:ascii="Times New Roman" w:hAnsi="Times New Roman" w:cs="Times New Roman"/>
          <w:sz w:val="28"/>
          <w:szCs w:val="28"/>
        </w:rPr>
        <w:t xml:space="preserve">обязанности для субъектов предпринимательской и </w:t>
      </w:r>
      <w:r w:rsidR="00E12315" w:rsidRPr="00E964E7">
        <w:rPr>
          <w:rFonts w:ascii="Times New Roman" w:hAnsi="Times New Roman" w:cs="Times New Roman"/>
          <w:sz w:val="28"/>
          <w:szCs w:val="28"/>
        </w:rPr>
        <w:t>иной экономической деятельности</w:t>
      </w:r>
      <w:r w:rsidRPr="00E964E7">
        <w:rPr>
          <w:rFonts w:ascii="Times New Roman" w:hAnsi="Times New Roman" w:cs="Times New Roman"/>
          <w:sz w:val="28"/>
          <w:szCs w:val="28"/>
        </w:rPr>
        <w:t>.</w:t>
      </w:r>
    </w:p>
    <w:p w14:paraId="0A24CDB4" w14:textId="77777777" w:rsidR="00710628" w:rsidRPr="00E964E7" w:rsidRDefault="00710628" w:rsidP="007106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964E7">
        <w:rPr>
          <w:rFonts w:ascii="Times New Roman" w:hAnsi="Times New Roman" w:cs="Times New Roman"/>
          <w:color w:val="000000"/>
          <w:sz w:val="28"/>
          <w:szCs w:val="28"/>
        </w:rPr>
        <w:t xml:space="preserve">Для включения в Реестр субъекты предпринимательской деятельности представляют в администрацию муниципального образования </w:t>
      </w:r>
      <w:r w:rsidR="006C13B2" w:rsidRPr="00E964E7">
        <w:rPr>
          <w:rFonts w:ascii="Times New Roman" w:hAnsi="Times New Roman" w:cs="Times New Roman"/>
          <w:color w:val="000000"/>
          <w:sz w:val="28"/>
          <w:szCs w:val="28"/>
        </w:rPr>
        <w:t>Крымский</w:t>
      </w:r>
      <w:r w:rsidRPr="00E964E7">
        <w:rPr>
          <w:rFonts w:ascii="Times New Roman" w:hAnsi="Times New Roman" w:cs="Times New Roman"/>
          <w:color w:val="000000"/>
          <w:sz w:val="28"/>
          <w:szCs w:val="28"/>
        </w:rPr>
        <w:t xml:space="preserve"> район заявление о включении в Реестр согласно приложению № 2 к Порядку с приложением следующих документов:</w:t>
      </w:r>
    </w:p>
    <w:p w14:paraId="40F41B74" w14:textId="77777777" w:rsidR="00710628" w:rsidRPr="00E964E7" w:rsidRDefault="00710628" w:rsidP="007106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964E7">
        <w:rPr>
          <w:rFonts w:ascii="Times New Roman" w:hAnsi="Times New Roman" w:cs="Times New Roman"/>
          <w:color w:val="000000"/>
          <w:sz w:val="28"/>
          <w:szCs w:val="28"/>
        </w:rPr>
        <w:t>1) Документ, подтверждающий полномочия лица на осуществление действий от имени субъекта предпринимательской деятельности - юридического лица (копия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участника отбора без доверенности). Для субъекта предпринимательской деятельности - индивидуального предпринимателя, а также физического лица, применяющего специальный налоговый режим «Налог на профессиональный доход», - копия паспорта гражданина Российской Федерации.</w:t>
      </w:r>
    </w:p>
    <w:p w14:paraId="6FCDF94B" w14:textId="77777777" w:rsidR="00710628" w:rsidRPr="00E964E7" w:rsidRDefault="00710628" w:rsidP="007106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964E7">
        <w:rPr>
          <w:rFonts w:ascii="Times New Roman" w:hAnsi="Times New Roman" w:cs="Times New Roman"/>
          <w:color w:val="000000"/>
          <w:sz w:val="28"/>
          <w:szCs w:val="28"/>
        </w:rPr>
        <w:t>В случае, если от имени субъекта предпринимательской деятельности действует иное лицо, необходимо представить также доверенность представителя на осуществление действий от имени субъекта предпринимательской деятельности.</w:t>
      </w:r>
    </w:p>
    <w:p w14:paraId="4BE1AF60" w14:textId="77777777" w:rsidR="00710628" w:rsidRPr="00E964E7" w:rsidRDefault="00710628" w:rsidP="007106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964E7">
        <w:rPr>
          <w:rFonts w:ascii="Times New Roman" w:hAnsi="Times New Roman" w:cs="Times New Roman"/>
          <w:color w:val="000000"/>
          <w:sz w:val="28"/>
          <w:szCs w:val="28"/>
        </w:rPr>
        <w:t>2) Согласие на обработку персональных данных по форме согласно приложению № 3 к Порядку.</w:t>
      </w:r>
    </w:p>
    <w:p w14:paraId="2C11DCE7" w14:textId="77777777" w:rsidR="00710628" w:rsidRPr="00E964E7" w:rsidRDefault="00710628" w:rsidP="007106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964E7">
        <w:rPr>
          <w:rFonts w:ascii="Times New Roman" w:hAnsi="Times New Roman" w:cs="Times New Roman"/>
          <w:color w:val="000000"/>
          <w:sz w:val="28"/>
          <w:szCs w:val="28"/>
        </w:rPr>
        <w:t>3) Для субъекта предпринимательской деятельности - физического лица, применяющего специальный налоговый режим «Налог на профессиональный доход», - справка о постановке на учет (снятии с учета) физического лица в качестве налогоплательщика налога на профессиональный доход по форме КНД 1122035.</w:t>
      </w:r>
    </w:p>
    <w:p w14:paraId="44545A64" w14:textId="77777777" w:rsidR="00710628" w:rsidRPr="00E964E7" w:rsidRDefault="00710628" w:rsidP="007106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964E7">
        <w:rPr>
          <w:rFonts w:ascii="Times New Roman" w:hAnsi="Times New Roman" w:cs="Times New Roman"/>
          <w:color w:val="000000"/>
          <w:sz w:val="28"/>
          <w:szCs w:val="28"/>
        </w:rPr>
        <w:t>4) Документы, подтверждающие факт нанесения ущерба в результате обстрелов со стороны вооруженных формирований Украины и террористических актов (постановление следственного отдела следственного управления Следственного комитета Российской Федерации по Краснодарскому краю о возбуждении уголовного дела и принятии его к производству и (или) постановление следственного отдела следственного управления Следственного комитета Российской Федерация по Краснодарскому краю о признании субъекта предпринимательской деятельности потерпевшим в результате обстрела со стороны вооруженных формирований Украины и террористических актов).</w:t>
      </w:r>
    </w:p>
    <w:p w14:paraId="731C8B50" w14:textId="77777777" w:rsidR="00710628" w:rsidRPr="00E964E7" w:rsidRDefault="00710628" w:rsidP="007106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964E7">
        <w:rPr>
          <w:rFonts w:ascii="Times New Roman" w:hAnsi="Times New Roman" w:cs="Times New Roman"/>
          <w:color w:val="000000"/>
          <w:sz w:val="28"/>
          <w:szCs w:val="28"/>
        </w:rPr>
        <w:t xml:space="preserve">5) Пострадавшие субъекты предпринимательской деятельности могут дополнительно представить отчет(ы) об определении рыночной стоимости </w:t>
      </w:r>
      <w:proofErr w:type="spellStart"/>
      <w:r w:rsidRPr="00E964E7">
        <w:rPr>
          <w:rFonts w:ascii="Times New Roman" w:hAnsi="Times New Roman" w:cs="Times New Roman"/>
          <w:color w:val="000000"/>
          <w:sz w:val="28"/>
          <w:szCs w:val="28"/>
        </w:rPr>
        <w:t>обьекта</w:t>
      </w:r>
      <w:proofErr w:type="spellEnd"/>
      <w:r w:rsidRPr="00E964E7">
        <w:rPr>
          <w:rFonts w:ascii="Times New Roman" w:hAnsi="Times New Roman" w:cs="Times New Roman"/>
          <w:color w:val="000000"/>
          <w:sz w:val="28"/>
          <w:szCs w:val="28"/>
        </w:rPr>
        <w:t>(</w:t>
      </w:r>
      <w:proofErr w:type="spellStart"/>
      <w:r w:rsidRPr="00E964E7">
        <w:rPr>
          <w:rFonts w:ascii="Times New Roman" w:hAnsi="Times New Roman" w:cs="Times New Roman"/>
          <w:color w:val="000000"/>
          <w:sz w:val="28"/>
          <w:szCs w:val="28"/>
        </w:rPr>
        <w:t>ов</w:t>
      </w:r>
      <w:proofErr w:type="spellEnd"/>
      <w:r w:rsidRPr="00E964E7">
        <w:rPr>
          <w:rFonts w:ascii="Times New Roman" w:hAnsi="Times New Roman" w:cs="Times New Roman"/>
          <w:color w:val="000000"/>
          <w:sz w:val="28"/>
          <w:szCs w:val="28"/>
        </w:rPr>
        <w:t>) оценки, выполненный(</w:t>
      </w:r>
      <w:proofErr w:type="spellStart"/>
      <w:r w:rsidRPr="00E964E7">
        <w:rPr>
          <w:rFonts w:ascii="Times New Roman" w:hAnsi="Times New Roman" w:cs="Times New Roman"/>
          <w:color w:val="000000"/>
          <w:sz w:val="28"/>
          <w:szCs w:val="28"/>
        </w:rPr>
        <w:t>ые</w:t>
      </w:r>
      <w:proofErr w:type="spellEnd"/>
      <w:r w:rsidRPr="00E964E7">
        <w:rPr>
          <w:rFonts w:ascii="Times New Roman" w:hAnsi="Times New Roman" w:cs="Times New Roman"/>
          <w:color w:val="000000"/>
          <w:sz w:val="28"/>
          <w:szCs w:val="28"/>
        </w:rPr>
        <w:t xml:space="preserve">) независимой организацией, имеющей право осуществлять оценочную деятельность в соответствии с Федеральным законом </w:t>
      </w:r>
      <w:r w:rsidRPr="00E964E7">
        <w:rPr>
          <w:rFonts w:ascii="Times New Roman" w:hAnsi="Times New Roman" w:cs="Times New Roman"/>
          <w:color w:val="000000"/>
          <w:sz w:val="28"/>
          <w:szCs w:val="28"/>
        </w:rPr>
        <w:lastRenderedPageBreak/>
        <w:t>от 29 июля 1998 г. № 135-ФЗ «Об оценочной деятельности в Российской Федерации».</w:t>
      </w:r>
    </w:p>
    <w:p w14:paraId="291965DD" w14:textId="77777777" w:rsidR="00710628" w:rsidRPr="00E964E7" w:rsidRDefault="00710628" w:rsidP="007106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964E7">
        <w:rPr>
          <w:rFonts w:ascii="Times New Roman" w:hAnsi="Times New Roman" w:cs="Times New Roman"/>
          <w:color w:val="000000"/>
          <w:sz w:val="28"/>
          <w:szCs w:val="28"/>
        </w:rPr>
        <w:t>6) Документами, необходимыми в соответствии с нормативными правовыми актами для включения в Реестр, которые находятся в распоряжении государственных органов и которые заявитель вправе представить по собственной инициативе, являются:</w:t>
      </w:r>
    </w:p>
    <w:p w14:paraId="4E65950B" w14:textId="2F732F9F" w:rsidR="00710628" w:rsidRPr="00E964E7" w:rsidRDefault="00025A14" w:rsidP="00025A14">
      <w:pPr>
        <w:shd w:val="clear" w:color="auto" w:fill="FFFFFF"/>
        <w:tabs>
          <w:tab w:val="left" w:pos="709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710628" w:rsidRPr="00E964E7">
        <w:rPr>
          <w:rFonts w:ascii="Times New Roman" w:hAnsi="Times New Roman" w:cs="Times New Roman"/>
          <w:color w:val="000000"/>
          <w:sz w:val="28"/>
          <w:szCs w:val="28"/>
        </w:rPr>
        <w:t>выписка из Единого государственного реестра юридических лиц (выписка из Единого государственного реестра индивидуальных предпринимателей), полученная не ранее 30 календарных дней до даты подачи документов на включение в Реестр (за исключением физических лиц, применяющих специальный налоговый режим «Налог на профессиональный доход»);</w:t>
      </w:r>
    </w:p>
    <w:p w14:paraId="2A13A4F5" w14:textId="70F6A21A" w:rsidR="00710628" w:rsidRPr="00E964E7" w:rsidRDefault="00025A14" w:rsidP="00025A14">
      <w:pPr>
        <w:shd w:val="clear" w:color="auto" w:fill="FFFFFF"/>
        <w:tabs>
          <w:tab w:val="left" w:pos="709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710628" w:rsidRPr="00E964E7">
        <w:rPr>
          <w:rFonts w:ascii="Times New Roman" w:hAnsi="Times New Roman" w:cs="Times New Roman"/>
          <w:color w:val="000000"/>
          <w:sz w:val="28"/>
          <w:szCs w:val="28"/>
        </w:rPr>
        <w:t>выписка(и) из Единого государственного реестра недвижимости об объекте недвижимости по форме, утвержденной приказом Федеральной службы государственной регистрации, кадастра и картографии от 4 сентября 2020 г. № П/0329 «Об утверждении форм выписок из Единого государственного реестра недвижимости, состава содержащихся в них сведений и порядка их заполнения, требований к формату документов, содержащих сведения Единого государственного реестра недвижимости и предоставляемых в электронном виде, а также об установлении иных видов предоставления сведений, содержащихся в Едином государственном реестре недвижимости», полученная(</w:t>
      </w:r>
      <w:proofErr w:type="spellStart"/>
      <w:r w:rsidR="00710628" w:rsidRPr="00E964E7">
        <w:rPr>
          <w:rFonts w:ascii="Times New Roman" w:hAnsi="Times New Roman" w:cs="Times New Roman"/>
          <w:color w:val="000000"/>
          <w:sz w:val="28"/>
          <w:szCs w:val="28"/>
        </w:rPr>
        <w:t>ые</w:t>
      </w:r>
      <w:proofErr w:type="spellEnd"/>
      <w:r w:rsidR="00710628" w:rsidRPr="00E964E7">
        <w:rPr>
          <w:rFonts w:ascii="Times New Roman" w:hAnsi="Times New Roman" w:cs="Times New Roman"/>
          <w:color w:val="000000"/>
          <w:sz w:val="28"/>
          <w:szCs w:val="28"/>
        </w:rPr>
        <w:t>) не ранее 30 календарных дней до даты подачи документов на включение в Реестр, в случае если у субъектов предпринимательской деятельности отсутствует доступ к поврежденному имуществу, используемому для ведения предпринимательской деятельности.</w:t>
      </w:r>
    </w:p>
    <w:p w14:paraId="4EAC1C4D" w14:textId="77777777" w:rsidR="00710628" w:rsidRPr="00E964E7" w:rsidRDefault="00710628" w:rsidP="0025782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3BC692E2" w14:textId="77777777" w:rsidR="00A038DC" w:rsidRPr="00E964E7" w:rsidRDefault="00D60141" w:rsidP="00025A1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 xml:space="preserve">1.6.2.  Наличие или отсутствие в проекте муниципального нормативного правового акта обязательных требований, связанных с осуществлением предпринимательской и иной экономической деятельности, оценка соблюдения которых осуществляется в рамках муниципального контроля, привлечения к административной ответственности, предоставления лицензий и иных разрешений, аккредитации, иных форм оценок и экспертизы (далее - обязательные требования): </w:t>
      </w:r>
      <w:r w:rsidR="001B12DF" w:rsidRPr="00E964E7">
        <w:rPr>
          <w:rFonts w:ascii="Times New Roman" w:hAnsi="Times New Roman" w:cs="Times New Roman"/>
          <w:sz w:val="28"/>
          <w:szCs w:val="28"/>
        </w:rPr>
        <w:t>обязательные требования отсутствуют.</w:t>
      </w:r>
    </w:p>
    <w:p w14:paraId="4BFDCAEE" w14:textId="77777777" w:rsidR="00F81625" w:rsidRPr="00E964E7" w:rsidRDefault="00F81625" w:rsidP="00F8162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625EFCB4" w14:textId="77777777" w:rsidR="004A173B" w:rsidRPr="00E964E7" w:rsidRDefault="004A173B" w:rsidP="00025A14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>1.7. Контактная информация исполнителя в регулирующем органе:</w:t>
      </w:r>
    </w:p>
    <w:p w14:paraId="711162F9" w14:textId="77777777" w:rsidR="00530201" w:rsidRPr="00E964E7" w:rsidRDefault="004A173B" w:rsidP="00530201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ab/>
      </w:r>
      <w:r w:rsidR="00530201" w:rsidRPr="00E964E7">
        <w:rPr>
          <w:rFonts w:ascii="Times New Roman" w:hAnsi="Times New Roman" w:cs="Times New Roman"/>
          <w:sz w:val="28"/>
          <w:szCs w:val="28"/>
        </w:rPr>
        <w:t xml:space="preserve">Ф.И.О. – </w:t>
      </w:r>
      <w:r w:rsidR="006C13B2" w:rsidRPr="00E964E7">
        <w:rPr>
          <w:rFonts w:ascii="Times New Roman" w:hAnsi="Times New Roman" w:cs="Times New Roman"/>
          <w:sz w:val="28"/>
          <w:szCs w:val="28"/>
        </w:rPr>
        <w:t>Шумилова Татьяна Александровна</w:t>
      </w:r>
      <w:r w:rsidR="00530201" w:rsidRPr="00E964E7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430EE5A4" w14:textId="3682461A" w:rsidR="00530201" w:rsidRPr="00E964E7" w:rsidRDefault="00530201" w:rsidP="00025A1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 xml:space="preserve">Должность: </w:t>
      </w:r>
      <w:r w:rsidR="006C13B2" w:rsidRPr="00E964E7">
        <w:rPr>
          <w:rFonts w:ascii="Times New Roman" w:hAnsi="Times New Roman" w:cs="Times New Roman"/>
          <w:sz w:val="28"/>
          <w:szCs w:val="28"/>
        </w:rPr>
        <w:t>главный специалист управления инвестиций и дорожного хозяйства</w:t>
      </w:r>
      <w:r w:rsidR="00FA0243">
        <w:rPr>
          <w:rFonts w:ascii="Times New Roman" w:hAnsi="Times New Roman" w:cs="Times New Roman"/>
          <w:sz w:val="28"/>
          <w:szCs w:val="28"/>
        </w:rPr>
        <w:t xml:space="preserve"> </w:t>
      </w:r>
      <w:r w:rsidRPr="00E964E7">
        <w:rPr>
          <w:rFonts w:ascii="Times New Roman" w:hAnsi="Times New Roman" w:cs="Times New Roman"/>
          <w:sz w:val="28"/>
          <w:szCs w:val="28"/>
        </w:rPr>
        <w:t xml:space="preserve">администрации муниципального образования </w:t>
      </w:r>
      <w:r w:rsidR="006C13B2" w:rsidRPr="00E964E7">
        <w:rPr>
          <w:rFonts w:ascii="Times New Roman" w:hAnsi="Times New Roman" w:cs="Times New Roman"/>
          <w:sz w:val="28"/>
          <w:szCs w:val="28"/>
        </w:rPr>
        <w:t>Крымский</w:t>
      </w:r>
      <w:r w:rsidRPr="00E964E7">
        <w:rPr>
          <w:rFonts w:ascii="Times New Roman" w:hAnsi="Times New Roman" w:cs="Times New Roman"/>
          <w:sz w:val="28"/>
          <w:szCs w:val="28"/>
        </w:rPr>
        <w:t xml:space="preserve"> район </w:t>
      </w:r>
    </w:p>
    <w:p w14:paraId="2D8C8FBC" w14:textId="77777777" w:rsidR="00530201" w:rsidRPr="00E964E7" w:rsidRDefault="00530201" w:rsidP="00025A14">
      <w:pPr>
        <w:pStyle w:val="ConsPlusNonformat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 xml:space="preserve">Тел.: </w:t>
      </w:r>
      <w:r w:rsidR="006C13B2" w:rsidRPr="00E964E7">
        <w:rPr>
          <w:rFonts w:ascii="Times New Roman" w:hAnsi="Times New Roman" w:cs="Times New Roman"/>
          <w:sz w:val="28"/>
          <w:szCs w:val="28"/>
        </w:rPr>
        <w:t>2-12-55</w:t>
      </w:r>
      <w:r w:rsidRPr="00E964E7">
        <w:rPr>
          <w:rFonts w:ascii="Times New Roman" w:hAnsi="Times New Roman" w:cs="Times New Roman"/>
          <w:sz w:val="28"/>
          <w:szCs w:val="28"/>
        </w:rPr>
        <w:t xml:space="preserve">.  Адрес электронной почты: </w:t>
      </w:r>
      <w:r w:rsidR="00FB5180" w:rsidRPr="00FA0243">
        <w:rPr>
          <w:rFonts w:ascii="Times New Roman" w:hAnsi="Times New Roman" w:cs="Times New Roman"/>
          <w:sz w:val="28"/>
          <w:szCs w:val="28"/>
          <w:shd w:val="clear" w:color="auto" w:fill="FFFFFF"/>
        </w:rPr>
        <w:t>adm.uslugi@mail.ru</w:t>
      </w:r>
      <w:r w:rsidRPr="00FA0243">
        <w:rPr>
          <w:rFonts w:ascii="Times New Roman" w:hAnsi="Times New Roman" w:cs="Times New Roman"/>
          <w:sz w:val="28"/>
          <w:szCs w:val="28"/>
        </w:rPr>
        <w:t>.</w:t>
      </w:r>
    </w:p>
    <w:p w14:paraId="0472D9E5" w14:textId="77777777" w:rsidR="004D01F7" w:rsidRPr="00E964E7" w:rsidRDefault="004D01F7" w:rsidP="003A7D82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51DDB51" w14:textId="3EC82651" w:rsidR="006814AC" w:rsidRPr="00E964E7" w:rsidRDefault="00FA490B" w:rsidP="00025A1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 xml:space="preserve">2. </w:t>
      </w:r>
      <w:r w:rsidR="00895D9D" w:rsidRPr="00E964E7">
        <w:rPr>
          <w:rFonts w:ascii="Times New Roman" w:hAnsi="Times New Roman" w:cs="Times New Roman"/>
          <w:sz w:val="28"/>
          <w:szCs w:val="28"/>
        </w:rPr>
        <w:t>Описание проблемы, на решение которой направлено предлагаемое правовое</w:t>
      </w:r>
      <w:r w:rsidR="00FA0243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E964E7">
        <w:rPr>
          <w:rFonts w:ascii="Times New Roman" w:hAnsi="Times New Roman" w:cs="Times New Roman"/>
          <w:sz w:val="28"/>
          <w:szCs w:val="28"/>
        </w:rPr>
        <w:t xml:space="preserve">регулирование: </w:t>
      </w:r>
      <w:r w:rsidR="006814AC" w:rsidRPr="00E964E7">
        <w:rPr>
          <w:rFonts w:ascii="Times New Roman" w:hAnsi="Times New Roman" w:cs="Times New Roman"/>
          <w:sz w:val="28"/>
          <w:szCs w:val="28"/>
        </w:rPr>
        <w:tab/>
      </w:r>
    </w:p>
    <w:p w14:paraId="257383F3" w14:textId="77777777" w:rsidR="00D335EC" w:rsidRPr="00E964E7" w:rsidRDefault="00D335EC" w:rsidP="00D335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 xml:space="preserve">Отсутствие </w:t>
      </w:r>
      <w:r w:rsidRPr="00E964E7">
        <w:rPr>
          <w:rFonts w:ascii="Times New Roman" w:hAnsi="Times New Roman" w:cs="Times New Roman"/>
          <w:color w:val="000000"/>
          <w:sz w:val="28"/>
          <w:szCs w:val="28"/>
        </w:rPr>
        <w:t xml:space="preserve">механизма формирования, ведения и внесения изменений в реестр субъектов предпринимательской деятельности и физических лиц, применяющих специальный налоговый режим «Налог на профессиональный доход», </w:t>
      </w:r>
      <w:r w:rsidRPr="00E964E7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пострадавших в результате обстрелов со стороны вооруженных формирований Украины и террористических актов, на территории муниципального образования </w:t>
      </w:r>
      <w:r w:rsidR="00FB5180" w:rsidRPr="00E964E7">
        <w:rPr>
          <w:rFonts w:ascii="Times New Roman" w:hAnsi="Times New Roman" w:cs="Times New Roman"/>
          <w:color w:val="000000"/>
          <w:sz w:val="28"/>
          <w:szCs w:val="28"/>
        </w:rPr>
        <w:t>Крымский</w:t>
      </w:r>
      <w:r w:rsidRPr="00E964E7">
        <w:rPr>
          <w:rFonts w:ascii="Times New Roman" w:hAnsi="Times New Roman" w:cs="Times New Roman"/>
          <w:color w:val="000000"/>
          <w:sz w:val="28"/>
          <w:szCs w:val="28"/>
        </w:rPr>
        <w:t xml:space="preserve"> район.</w:t>
      </w:r>
    </w:p>
    <w:p w14:paraId="5B99CCBB" w14:textId="77777777" w:rsidR="00D335EC" w:rsidRPr="00E964E7" w:rsidRDefault="00D335EC" w:rsidP="00D335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 xml:space="preserve">Невозможность предоставления мер поддержки </w:t>
      </w:r>
      <w:r w:rsidRPr="00E964E7">
        <w:rPr>
          <w:rFonts w:ascii="Times New Roman" w:hAnsi="Times New Roman" w:cs="Times New Roman"/>
          <w:color w:val="000000"/>
          <w:sz w:val="28"/>
          <w:szCs w:val="28"/>
        </w:rPr>
        <w:t xml:space="preserve">субъектам предпринимательской деятельности и физическим лицам, применяющим специальный налоговый режим «Налог на профессиональный доход», пострадавшим в результате обстрелов со стороны вооруженных формирований Украины и террористических актов, на территории муниципального образования </w:t>
      </w:r>
      <w:r w:rsidR="00FB5180" w:rsidRPr="00E964E7">
        <w:rPr>
          <w:rFonts w:ascii="Times New Roman" w:hAnsi="Times New Roman" w:cs="Times New Roman"/>
          <w:color w:val="000000"/>
          <w:sz w:val="28"/>
          <w:szCs w:val="28"/>
        </w:rPr>
        <w:t>Крымский</w:t>
      </w:r>
      <w:r w:rsidRPr="00E964E7">
        <w:rPr>
          <w:rFonts w:ascii="Times New Roman" w:hAnsi="Times New Roman" w:cs="Times New Roman"/>
          <w:color w:val="000000"/>
          <w:sz w:val="28"/>
          <w:szCs w:val="28"/>
        </w:rPr>
        <w:t xml:space="preserve"> район.</w:t>
      </w:r>
    </w:p>
    <w:p w14:paraId="364FF867" w14:textId="77777777" w:rsidR="009F174A" w:rsidRPr="00E964E7" w:rsidRDefault="009F174A" w:rsidP="00ED32C5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34F9526C" w14:textId="77777777" w:rsidR="00895D9D" w:rsidRPr="00E964E7" w:rsidRDefault="004D01F7" w:rsidP="0018677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ab/>
      </w:r>
      <w:r w:rsidR="00895D9D" w:rsidRPr="00E964E7">
        <w:rPr>
          <w:rFonts w:ascii="Times New Roman" w:hAnsi="Times New Roman" w:cs="Times New Roman"/>
          <w:sz w:val="28"/>
          <w:szCs w:val="28"/>
        </w:rPr>
        <w:t>2.1. Формулировка проблемы:</w:t>
      </w:r>
    </w:p>
    <w:p w14:paraId="5BDBCC41" w14:textId="77777777" w:rsidR="00D335EC" w:rsidRPr="00E964E7" w:rsidRDefault="00D335EC" w:rsidP="00D335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 xml:space="preserve">Отсутствие </w:t>
      </w:r>
      <w:r w:rsidRPr="00E964E7">
        <w:rPr>
          <w:rFonts w:ascii="Times New Roman" w:hAnsi="Times New Roman" w:cs="Times New Roman"/>
          <w:color w:val="000000"/>
          <w:sz w:val="28"/>
          <w:szCs w:val="28"/>
        </w:rPr>
        <w:t xml:space="preserve">механизма формирования, ведения и внесения изменений в реестр субъектов предпринимательской деятельности и физических лиц, применяющих специальный налоговый режим «Налог на профессиональный доход», пострадавших в результате обстрелов со стороны вооруженных формирований Украины и террористических актов, на территории муниципального образования </w:t>
      </w:r>
      <w:r w:rsidR="00FB5180" w:rsidRPr="00E964E7">
        <w:rPr>
          <w:rFonts w:ascii="Times New Roman" w:hAnsi="Times New Roman" w:cs="Times New Roman"/>
          <w:color w:val="000000"/>
          <w:sz w:val="28"/>
          <w:szCs w:val="28"/>
        </w:rPr>
        <w:t>Крымский</w:t>
      </w:r>
      <w:r w:rsidRPr="00E964E7">
        <w:rPr>
          <w:rFonts w:ascii="Times New Roman" w:hAnsi="Times New Roman" w:cs="Times New Roman"/>
          <w:color w:val="000000"/>
          <w:sz w:val="28"/>
          <w:szCs w:val="28"/>
        </w:rPr>
        <w:t xml:space="preserve"> район.</w:t>
      </w:r>
    </w:p>
    <w:p w14:paraId="1A37BD58" w14:textId="77777777" w:rsidR="00D335EC" w:rsidRPr="00E964E7" w:rsidRDefault="00D335EC" w:rsidP="00D335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 xml:space="preserve">Невозможность предоставления мер поддержки </w:t>
      </w:r>
      <w:r w:rsidRPr="00E964E7">
        <w:rPr>
          <w:rFonts w:ascii="Times New Roman" w:hAnsi="Times New Roman" w:cs="Times New Roman"/>
          <w:color w:val="000000"/>
          <w:sz w:val="28"/>
          <w:szCs w:val="28"/>
        </w:rPr>
        <w:t xml:space="preserve">субъектам предпринимательской деятельности и физическим лицам, применяющим специальный налоговый режим «Налог на профессиональный доход», пострадавшим в результате обстрелов со стороны вооруженных формирований Украины и террористических актов, на территории муниципального образования </w:t>
      </w:r>
      <w:r w:rsidR="00FB5180" w:rsidRPr="00E964E7">
        <w:rPr>
          <w:rFonts w:ascii="Times New Roman" w:hAnsi="Times New Roman" w:cs="Times New Roman"/>
          <w:color w:val="000000"/>
          <w:sz w:val="28"/>
          <w:szCs w:val="28"/>
        </w:rPr>
        <w:t>Крымский</w:t>
      </w:r>
      <w:r w:rsidRPr="00E964E7">
        <w:rPr>
          <w:rFonts w:ascii="Times New Roman" w:hAnsi="Times New Roman" w:cs="Times New Roman"/>
          <w:color w:val="000000"/>
          <w:sz w:val="28"/>
          <w:szCs w:val="28"/>
        </w:rPr>
        <w:t xml:space="preserve"> район.</w:t>
      </w:r>
    </w:p>
    <w:p w14:paraId="6767A9BD" w14:textId="77777777" w:rsidR="00DB1E4C" w:rsidRPr="00E964E7" w:rsidRDefault="00DB1E4C" w:rsidP="0018677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0EE7B086" w14:textId="7C2F434C" w:rsidR="00895D9D" w:rsidRPr="00E964E7" w:rsidRDefault="00895D9D" w:rsidP="00025A1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>2.2. Информация о возникновении, выявлении проблемы и мерах, принятых</w:t>
      </w:r>
      <w:r w:rsidR="00E964E7" w:rsidRPr="00E964E7">
        <w:rPr>
          <w:rFonts w:ascii="Times New Roman" w:hAnsi="Times New Roman" w:cs="Times New Roman"/>
          <w:sz w:val="28"/>
          <w:szCs w:val="28"/>
        </w:rPr>
        <w:t xml:space="preserve"> </w:t>
      </w:r>
      <w:r w:rsidRPr="00E964E7">
        <w:rPr>
          <w:rFonts w:ascii="Times New Roman" w:hAnsi="Times New Roman" w:cs="Times New Roman"/>
          <w:sz w:val="28"/>
          <w:szCs w:val="28"/>
        </w:rPr>
        <w:t>ранее для ее решения, достигнутых результатах и затраченных ресурсах:</w:t>
      </w:r>
    </w:p>
    <w:p w14:paraId="696BB7A1" w14:textId="77777777" w:rsidR="00862B95" w:rsidRPr="00E964E7" w:rsidRDefault="00862B95" w:rsidP="00862B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>Проект МНПА разработан в</w:t>
      </w:r>
      <w:r w:rsidRPr="00E964E7">
        <w:rPr>
          <w:rFonts w:ascii="Times New Roman" w:hAnsi="Times New Roman" w:cs="Times New Roman"/>
          <w:color w:val="000000"/>
          <w:sz w:val="28"/>
          <w:szCs w:val="28"/>
          <w:lang w:bidi="ru-RU"/>
        </w:rPr>
        <w:t xml:space="preserve"> соответствии с пунктом 7 приказа департамента развития бизнеса и внешнеэкономической деятельности Краснодарского края от 23.10.2023 № 33 «Об утверждении порядки формирования н ведении Сводного реестра субъектов предпринимательской деятельности и физических лиц, применяющих специальный налоговый режим «Налог на профессиональный доход», пострадавших в результате обстрелов со стороны вооруженных формирований Украины и террористических актов, осуществляющих деятельность в Краснодарском крае»</w:t>
      </w:r>
      <w:r w:rsidR="008D5B08" w:rsidRPr="00E964E7">
        <w:rPr>
          <w:rFonts w:ascii="Times New Roman" w:hAnsi="Times New Roman" w:cs="Times New Roman"/>
          <w:color w:val="000000"/>
          <w:sz w:val="28"/>
          <w:szCs w:val="28"/>
          <w:lang w:bidi="ru-RU"/>
        </w:rPr>
        <w:t xml:space="preserve">, </w:t>
      </w:r>
      <w:r w:rsidRPr="00E964E7">
        <w:rPr>
          <w:rFonts w:ascii="Times New Roman" w:hAnsi="Times New Roman" w:cs="Times New Roman"/>
          <w:sz w:val="28"/>
          <w:szCs w:val="28"/>
        </w:rPr>
        <w:t xml:space="preserve">предлагает </w:t>
      </w:r>
      <w:r w:rsidR="008D5B08" w:rsidRPr="00E964E7">
        <w:rPr>
          <w:rFonts w:ascii="Times New Roman" w:hAnsi="Times New Roman" w:cs="Times New Roman"/>
          <w:sz w:val="28"/>
          <w:szCs w:val="28"/>
        </w:rPr>
        <w:t xml:space="preserve">создание </w:t>
      </w:r>
      <w:r w:rsidR="008D5B08" w:rsidRPr="00E964E7">
        <w:rPr>
          <w:rFonts w:ascii="Times New Roman" w:hAnsi="Times New Roman" w:cs="Times New Roman"/>
          <w:color w:val="000000"/>
          <w:sz w:val="28"/>
          <w:szCs w:val="28"/>
          <w:lang w:bidi="ru-RU"/>
        </w:rPr>
        <w:t xml:space="preserve">Комиссии по обследованию состояния используемых в предпринимательской деятельности объектов недвижимости (строений) и имущества, поврежденного в результате обстрела со стороны вооруженных формирований Украины и террористических актов на территории муниципального образования </w:t>
      </w:r>
      <w:r w:rsidR="00FB5180" w:rsidRPr="00E964E7">
        <w:rPr>
          <w:rFonts w:ascii="Times New Roman" w:hAnsi="Times New Roman" w:cs="Times New Roman"/>
          <w:color w:val="000000"/>
          <w:sz w:val="28"/>
          <w:szCs w:val="28"/>
          <w:lang w:bidi="ru-RU"/>
        </w:rPr>
        <w:t>Крымский</w:t>
      </w:r>
      <w:r w:rsidR="008D5B08" w:rsidRPr="00E964E7">
        <w:rPr>
          <w:rFonts w:ascii="Times New Roman" w:hAnsi="Times New Roman" w:cs="Times New Roman"/>
          <w:color w:val="000000"/>
          <w:sz w:val="28"/>
          <w:szCs w:val="28"/>
          <w:lang w:bidi="ru-RU"/>
        </w:rPr>
        <w:t xml:space="preserve"> район и </w:t>
      </w:r>
      <w:r w:rsidRPr="00E964E7">
        <w:rPr>
          <w:rFonts w:ascii="Times New Roman" w:hAnsi="Times New Roman" w:cs="Times New Roman"/>
          <w:sz w:val="28"/>
          <w:szCs w:val="28"/>
        </w:rPr>
        <w:t>утверждение:</w:t>
      </w:r>
    </w:p>
    <w:p w14:paraId="6470891B" w14:textId="77777777" w:rsidR="00862B95" w:rsidRPr="00E964E7" w:rsidRDefault="00862B95" w:rsidP="00862B9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 xml:space="preserve">1)  </w:t>
      </w:r>
      <w:r w:rsidRPr="00E964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Порядка формирования и ведения реестра субъектов предпринимательской деятельности и физических лиц, применяющих специальный налоговый режим «Налог на профессиональный доход», пострадавших в результате обстрелов со стороны вооруженных формирований Украины и террористических актов, осуществляющих деятельность на территории муниципального образования </w:t>
      </w:r>
      <w:r w:rsidR="00FB5180" w:rsidRPr="00E964E7">
        <w:rPr>
          <w:rFonts w:ascii="Times New Roman" w:hAnsi="Times New Roman" w:cs="Times New Roman"/>
          <w:color w:val="000000" w:themeColor="text1"/>
          <w:sz w:val="28"/>
          <w:szCs w:val="28"/>
        </w:rPr>
        <w:t>Крымский</w:t>
      </w:r>
      <w:r w:rsidRPr="00E964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район.</w:t>
      </w:r>
    </w:p>
    <w:p w14:paraId="4C48C70C" w14:textId="77777777" w:rsidR="00862B95" w:rsidRPr="00E964E7" w:rsidRDefault="00862B95" w:rsidP="00862B95">
      <w:pPr>
        <w:pStyle w:val="20"/>
        <w:shd w:val="clear" w:color="auto" w:fill="auto"/>
        <w:tabs>
          <w:tab w:val="left" w:pos="1096"/>
        </w:tabs>
        <w:spacing w:after="0" w:line="322" w:lineRule="exact"/>
        <w:ind w:firstLine="0"/>
        <w:jc w:val="both"/>
      </w:pPr>
      <w:r w:rsidRPr="00E964E7">
        <w:rPr>
          <w:color w:val="000000" w:themeColor="text1"/>
        </w:rPr>
        <w:t xml:space="preserve">           2) </w:t>
      </w:r>
      <w:r w:rsidRPr="00E964E7">
        <w:rPr>
          <w:color w:val="000000"/>
          <w:lang w:bidi="ru-RU"/>
        </w:rPr>
        <w:t xml:space="preserve">Положения о Комиссии по обследованию состояния используемых в предпринимательской деятельности объектов недвижимости (строений) и </w:t>
      </w:r>
      <w:r w:rsidRPr="00E964E7">
        <w:rPr>
          <w:color w:val="000000"/>
          <w:lang w:bidi="ru-RU"/>
        </w:rPr>
        <w:lastRenderedPageBreak/>
        <w:t xml:space="preserve">имущества, поврежденного в результате обстрела со стороны вооруженных формирований Украины и террористических актов на территории муниципального образования </w:t>
      </w:r>
      <w:r w:rsidR="00FB5180" w:rsidRPr="00E964E7">
        <w:rPr>
          <w:color w:val="000000"/>
          <w:lang w:bidi="ru-RU"/>
        </w:rPr>
        <w:t>Крымский</w:t>
      </w:r>
      <w:r w:rsidRPr="00E964E7">
        <w:rPr>
          <w:color w:val="000000"/>
          <w:lang w:bidi="ru-RU"/>
        </w:rPr>
        <w:t xml:space="preserve"> район. </w:t>
      </w:r>
    </w:p>
    <w:p w14:paraId="1F08E2F7" w14:textId="77777777" w:rsidR="001A268B" w:rsidRPr="00E964E7" w:rsidRDefault="00E63627" w:rsidP="00E63627">
      <w:pPr>
        <w:pStyle w:val="20"/>
        <w:shd w:val="clear" w:color="auto" w:fill="auto"/>
        <w:tabs>
          <w:tab w:val="left" w:pos="709"/>
        </w:tabs>
        <w:spacing w:after="0" w:line="322" w:lineRule="exact"/>
        <w:ind w:firstLine="0"/>
        <w:jc w:val="both"/>
        <w:rPr>
          <w:highlight w:val="yellow"/>
        </w:rPr>
      </w:pPr>
      <w:r w:rsidRPr="00E964E7">
        <w:rPr>
          <w:color w:val="000000"/>
          <w:lang w:bidi="ru-RU"/>
        </w:rPr>
        <w:tab/>
      </w:r>
    </w:p>
    <w:p w14:paraId="32F7DBC6" w14:textId="4AC1C34F" w:rsidR="00710628" w:rsidRPr="00E964E7" w:rsidRDefault="00895D9D" w:rsidP="00025A14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>2.3. Субъекты общественных отношений, заинтересованные в устранении</w:t>
      </w:r>
      <w:r w:rsidR="00E964E7" w:rsidRPr="00E964E7">
        <w:rPr>
          <w:rFonts w:ascii="Times New Roman" w:hAnsi="Times New Roman" w:cs="Times New Roman"/>
          <w:sz w:val="28"/>
          <w:szCs w:val="28"/>
        </w:rPr>
        <w:t xml:space="preserve"> п</w:t>
      </w:r>
      <w:r w:rsidRPr="00E964E7">
        <w:rPr>
          <w:rFonts w:ascii="Times New Roman" w:hAnsi="Times New Roman" w:cs="Times New Roman"/>
          <w:sz w:val="28"/>
          <w:szCs w:val="28"/>
        </w:rPr>
        <w:t>роблемы, их количественная оценка:</w:t>
      </w:r>
      <w:r w:rsidR="00E964E7" w:rsidRPr="00E964E7">
        <w:rPr>
          <w:rFonts w:ascii="Times New Roman" w:hAnsi="Times New Roman" w:cs="Times New Roman"/>
          <w:sz w:val="28"/>
          <w:szCs w:val="28"/>
        </w:rPr>
        <w:t xml:space="preserve"> </w:t>
      </w:r>
      <w:r w:rsidR="00710628" w:rsidRPr="00E964E7">
        <w:rPr>
          <w:rFonts w:ascii="Times New Roman" w:hAnsi="Times New Roman" w:cs="Times New Roman"/>
          <w:color w:val="000000"/>
          <w:sz w:val="28"/>
          <w:szCs w:val="28"/>
        </w:rPr>
        <w:t xml:space="preserve">субъекты предпринимательской деятельности - хозяйственные общества, хозяйственные товарищества, хозяйственные партнерства, производственные кооперативы, индивидуальные предприниматели, зарегистрированные в соответствии с действующим законодательством и осуществляющие свою деятельность на территории муниципального образования </w:t>
      </w:r>
      <w:r w:rsidR="00FB5180" w:rsidRPr="00E964E7">
        <w:rPr>
          <w:rFonts w:ascii="Times New Roman" w:hAnsi="Times New Roman" w:cs="Times New Roman"/>
          <w:color w:val="000000"/>
          <w:sz w:val="28"/>
          <w:szCs w:val="28"/>
        </w:rPr>
        <w:t>Крымский</w:t>
      </w:r>
      <w:r w:rsidR="00710628" w:rsidRPr="00E964E7">
        <w:rPr>
          <w:rFonts w:ascii="Times New Roman" w:hAnsi="Times New Roman" w:cs="Times New Roman"/>
          <w:color w:val="000000"/>
          <w:sz w:val="28"/>
          <w:szCs w:val="28"/>
        </w:rPr>
        <w:t xml:space="preserve"> район, в том числе субъекты малого и среднего предпринимательства, а также физические лица, применяющие специальный налоговый режим «Налог на профессиональный доход», осуществляющие свою деятельность на территории муниципального образования </w:t>
      </w:r>
      <w:r w:rsidR="00FB5180" w:rsidRPr="00E964E7">
        <w:rPr>
          <w:rFonts w:ascii="Times New Roman" w:hAnsi="Times New Roman" w:cs="Times New Roman"/>
          <w:color w:val="000000"/>
          <w:sz w:val="28"/>
          <w:szCs w:val="28"/>
        </w:rPr>
        <w:t>Крымский</w:t>
      </w:r>
      <w:r w:rsidR="00710628" w:rsidRPr="00E964E7">
        <w:rPr>
          <w:rFonts w:ascii="Times New Roman" w:hAnsi="Times New Roman" w:cs="Times New Roman"/>
          <w:color w:val="000000"/>
          <w:sz w:val="28"/>
          <w:szCs w:val="28"/>
        </w:rPr>
        <w:t xml:space="preserve"> район (далее - субъекты предпринимательской деятельности), при этом имуществу субъектов предпринимательской деятельности, используемому в целях осуществления предпринимательской деятельности, был нанесен ущерб. Под ущербом понимается стоимостное выражение уничтоженных и поврежденных материальных ценностей в результате обстрелов со стороны вооруженных формирований Украины и террористических актов.</w:t>
      </w:r>
    </w:p>
    <w:p w14:paraId="69B6FDB0" w14:textId="77777777" w:rsidR="00ED61B2" w:rsidRPr="00E964E7" w:rsidRDefault="00ED61B2" w:rsidP="00ED61B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ab/>
        <w:t>Количественная оценка участников не ограничена. Определить точное количество не представляется возможным</w:t>
      </w:r>
      <w:r w:rsidR="004134E5" w:rsidRPr="00E964E7">
        <w:rPr>
          <w:rFonts w:ascii="Times New Roman" w:hAnsi="Times New Roman" w:cs="Times New Roman"/>
          <w:sz w:val="28"/>
          <w:szCs w:val="28"/>
        </w:rPr>
        <w:t xml:space="preserve"> в связи с заявительным характером предлагаемого правового регулирования.</w:t>
      </w:r>
    </w:p>
    <w:p w14:paraId="2C2F4312" w14:textId="77777777" w:rsidR="00ED61B2" w:rsidRPr="00E964E7" w:rsidRDefault="00ED61B2" w:rsidP="00ED61B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14:paraId="2C2CE63A" w14:textId="3C35BC9C" w:rsidR="00895D9D" w:rsidRPr="00E964E7" w:rsidRDefault="00895D9D" w:rsidP="00025A1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>2.4. Характеристика негативных эффектов, возникающих в связи с</w:t>
      </w:r>
      <w:r w:rsidR="00E964E7" w:rsidRPr="00E964E7">
        <w:rPr>
          <w:rFonts w:ascii="Times New Roman" w:hAnsi="Times New Roman" w:cs="Times New Roman"/>
          <w:sz w:val="28"/>
          <w:szCs w:val="28"/>
        </w:rPr>
        <w:t xml:space="preserve"> </w:t>
      </w:r>
      <w:r w:rsidRPr="00E964E7">
        <w:rPr>
          <w:rFonts w:ascii="Times New Roman" w:hAnsi="Times New Roman" w:cs="Times New Roman"/>
          <w:sz w:val="28"/>
          <w:szCs w:val="28"/>
        </w:rPr>
        <w:t>наличием проблемы, их количественная оценка:</w:t>
      </w:r>
    </w:p>
    <w:p w14:paraId="51890CFF" w14:textId="77777777" w:rsidR="00862B95" w:rsidRPr="00E964E7" w:rsidRDefault="00862B95" w:rsidP="00862B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 xml:space="preserve">Невозможность предоставления мер поддержки </w:t>
      </w:r>
      <w:r w:rsidRPr="00E964E7">
        <w:rPr>
          <w:rFonts w:ascii="Times New Roman" w:hAnsi="Times New Roman" w:cs="Times New Roman"/>
          <w:color w:val="000000"/>
          <w:sz w:val="28"/>
          <w:szCs w:val="28"/>
        </w:rPr>
        <w:t xml:space="preserve">субъектам предпринимательской деятельности и физическим лицам, применяющим специальный налоговый режим «Налог на профессиональный доход», пострадавшим в результате обстрелов со стороны вооруженных формирований Украины и террористических актов, на территории муниципального образования </w:t>
      </w:r>
      <w:r w:rsidR="00FB5180" w:rsidRPr="00E964E7">
        <w:rPr>
          <w:rFonts w:ascii="Times New Roman" w:hAnsi="Times New Roman" w:cs="Times New Roman"/>
          <w:color w:val="000000"/>
          <w:sz w:val="28"/>
          <w:szCs w:val="28"/>
        </w:rPr>
        <w:t>Крымский</w:t>
      </w:r>
      <w:r w:rsidRPr="00E964E7">
        <w:rPr>
          <w:rFonts w:ascii="Times New Roman" w:hAnsi="Times New Roman" w:cs="Times New Roman"/>
          <w:color w:val="000000"/>
          <w:sz w:val="28"/>
          <w:szCs w:val="28"/>
        </w:rPr>
        <w:t xml:space="preserve"> район.</w:t>
      </w:r>
    </w:p>
    <w:p w14:paraId="11C468E2" w14:textId="77777777" w:rsidR="00DB1E4C" w:rsidRPr="00E964E7" w:rsidRDefault="00DB1E4C" w:rsidP="00DB1E4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36F85C33" w14:textId="77777777" w:rsidR="00895D9D" w:rsidRPr="00E964E7" w:rsidRDefault="00895D9D" w:rsidP="00025A1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</w:t>
      </w:r>
    </w:p>
    <w:p w14:paraId="70F5EFE9" w14:textId="77777777" w:rsidR="00895D9D" w:rsidRPr="00E964E7" w:rsidRDefault="00895D9D" w:rsidP="00025A1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>существование:</w:t>
      </w:r>
    </w:p>
    <w:p w14:paraId="2601A041" w14:textId="77777777" w:rsidR="00862B95" w:rsidRPr="00E964E7" w:rsidRDefault="00862B95" w:rsidP="00025A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 xml:space="preserve">Отсутствие </w:t>
      </w:r>
      <w:r w:rsidRPr="00E964E7">
        <w:rPr>
          <w:rFonts w:ascii="Times New Roman" w:hAnsi="Times New Roman" w:cs="Times New Roman"/>
          <w:color w:val="000000"/>
          <w:sz w:val="28"/>
          <w:szCs w:val="28"/>
        </w:rPr>
        <w:t xml:space="preserve">механизма формирования, ведения и внесения изменений в реестр субъектов предпринимательской деятельности и физических лиц, применяющих специальный налоговый режим «Налог на профессиональный доход», пострадавших в результате обстрелов со стороны вооруженных формирований Украины и террористических актов, на территории муниципального образования </w:t>
      </w:r>
      <w:r w:rsidR="00FB5180" w:rsidRPr="00E964E7">
        <w:rPr>
          <w:rFonts w:ascii="Times New Roman" w:hAnsi="Times New Roman" w:cs="Times New Roman"/>
          <w:color w:val="000000"/>
          <w:sz w:val="28"/>
          <w:szCs w:val="28"/>
        </w:rPr>
        <w:t>Крымский</w:t>
      </w:r>
      <w:r w:rsidRPr="00E964E7">
        <w:rPr>
          <w:rFonts w:ascii="Times New Roman" w:hAnsi="Times New Roman" w:cs="Times New Roman"/>
          <w:color w:val="000000"/>
          <w:sz w:val="28"/>
          <w:szCs w:val="28"/>
        </w:rPr>
        <w:t xml:space="preserve"> район.</w:t>
      </w:r>
    </w:p>
    <w:p w14:paraId="276D9297" w14:textId="77777777" w:rsidR="00862B95" w:rsidRPr="00E964E7" w:rsidRDefault="00862B95" w:rsidP="00025A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 xml:space="preserve">Невозможность предоставления мер поддержки </w:t>
      </w:r>
      <w:r w:rsidRPr="00E964E7">
        <w:rPr>
          <w:rFonts w:ascii="Times New Roman" w:hAnsi="Times New Roman" w:cs="Times New Roman"/>
          <w:color w:val="000000"/>
          <w:sz w:val="28"/>
          <w:szCs w:val="28"/>
        </w:rPr>
        <w:t xml:space="preserve">субъектам предпринимательской деятельности и физическим лицам, применяющим специальный налоговый режим «Налог на профессиональный доход», пострадавшим в результате </w:t>
      </w:r>
      <w:r w:rsidRPr="00E964E7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обстрелов со стороны вооруженных формирований Украины и террористических актов, на территории муниципального образования </w:t>
      </w:r>
      <w:r w:rsidR="00FB5180" w:rsidRPr="00E964E7">
        <w:rPr>
          <w:rFonts w:ascii="Times New Roman" w:hAnsi="Times New Roman" w:cs="Times New Roman"/>
          <w:color w:val="000000"/>
          <w:sz w:val="28"/>
          <w:szCs w:val="28"/>
        </w:rPr>
        <w:t>Крымский</w:t>
      </w:r>
      <w:r w:rsidRPr="00E964E7">
        <w:rPr>
          <w:rFonts w:ascii="Times New Roman" w:hAnsi="Times New Roman" w:cs="Times New Roman"/>
          <w:color w:val="000000"/>
          <w:sz w:val="28"/>
          <w:szCs w:val="28"/>
        </w:rPr>
        <w:t xml:space="preserve"> район.</w:t>
      </w:r>
    </w:p>
    <w:p w14:paraId="319D6E71" w14:textId="77777777" w:rsidR="00862B95" w:rsidRPr="00E964E7" w:rsidRDefault="00862B95" w:rsidP="00242D97">
      <w:pPr>
        <w:pStyle w:val="ConsPlusNonformat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7FA2B8BE" w14:textId="5BE1ED51" w:rsidR="00895D9D" w:rsidRPr="00E964E7" w:rsidRDefault="00AB0E6F" w:rsidP="00025A1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 xml:space="preserve">2.6. </w:t>
      </w:r>
      <w:r w:rsidR="00895D9D" w:rsidRPr="00E964E7">
        <w:rPr>
          <w:rFonts w:ascii="Times New Roman" w:hAnsi="Times New Roman" w:cs="Times New Roman"/>
          <w:sz w:val="28"/>
          <w:szCs w:val="28"/>
        </w:rPr>
        <w:t>Причины невозможности решения проблемы участниками соответствующих</w:t>
      </w:r>
      <w:r w:rsidR="00E964E7" w:rsidRPr="00E964E7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E964E7">
        <w:rPr>
          <w:rFonts w:ascii="Times New Roman" w:hAnsi="Times New Roman" w:cs="Times New Roman"/>
          <w:sz w:val="28"/>
          <w:szCs w:val="28"/>
        </w:rPr>
        <w:t>отношений самостоятельно, без вмешательства органов местного самоуправления</w:t>
      </w:r>
      <w:r w:rsidR="00E964E7" w:rsidRPr="00E964E7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E964E7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FB5180" w:rsidRPr="00E964E7">
        <w:rPr>
          <w:rFonts w:ascii="Times New Roman" w:hAnsi="Times New Roman" w:cs="Times New Roman"/>
          <w:sz w:val="28"/>
          <w:szCs w:val="28"/>
        </w:rPr>
        <w:t>Крымский</w:t>
      </w:r>
      <w:r w:rsidR="00F46CFC" w:rsidRPr="00E964E7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895D9D" w:rsidRPr="00E964E7">
        <w:rPr>
          <w:rFonts w:ascii="Times New Roman" w:hAnsi="Times New Roman" w:cs="Times New Roman"/>
          <w:sz w:val="28"/>
          <w:szCs w:val="28"/>
        </w:rPr>
        <w:t>:</w:t>
      </w:r>
    </w:p>
    <w:p w14:paraId="20964D1B" w14:textId="77777777" w:rsidR="00C76E26" w:rsidRPr="00E964E7" w:rsidRDefault="00C76E26" w:rsidP="00025A1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>нормативные правовые акты издают в пределах своей компетенции органы исполнительной власти субъектов Российской Федерации, исполнительные органы местного самоуправления.</w:t>
      </w:r>
    </w:p>
    <w:p w14:paraId="4118D6DB" w14:textId="77777777" w:rsidR="007D4996" w:rsidRPr="00E964E7" w:rsidRDefault="007D4996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0F7656C" w14:textId="77777777" w:rsidR="001E6E6B" w:rsidRPr="00E964E7" w:rsidRDefault="00AB0E6F" w:rsidP="00025A14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 xml:space="preserve">2.7. </w:t>
      </w:r>
      <w:r w:rsidR="001E6E6B" w:rsidRPr="00E964E7">
        <w:rPr>
          <w:rFonts w:ascii="Times New Roman" w:hAnsi="Times New Roman" w:cs="Times New Roman"/>
          <w:sz w:val="28"/>
          <w:szCs w:val="28"/>
        </w:rPr>
        <w:t>Опыт решения аналогичных проблем в других субъектах Российской Федерации, муниципальных образованиях Краснодарского края, иностранных государствах:</w:t>
      </w:r>
    </w:p>
    <w:p w14:paraId="5DFAE694" w14:textId="77777777" w:rsidR="006F0068" w:rsidRPr="00E964E7" w:rsidRDefault="000566B2" w:rsidP="00025A14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>в других муниципальных образованиях Краснодарского края данная проблема решается аналогичным образом</w:t>
      </w:r>
      <w:r w:rsidR="006F0068" w:rsidRPr="00E964E7">
        <w:rPr>
          <w:rFonts w:ascii="Times New Roman" w:hAnsi="Times New Roman" w:cs="Times New Roman"/>
          <w:sz w:val="28"/>
          <w:szCs w:val="28"/>
        </w:rPr>
        <w:t>.</w:t>
      </w:r>
    </w:p>
    <w:p w14:paraId="7D6CAFD3" w14:textId="49D97612" w:rsidR="00F81625" w:rsidRPr="00E964E7" w:rsidRDefault="00F81625" w:rsidP="00025A14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4E7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r w:rsidRPr="00E964E7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Красносулинского района</w:t>
      </w:r>
      <w:r w:rsidR="00E964E7" w:rsidRPr="00E964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964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Ростовской области от 23.10.2023 </w:t>
      </w:r>
      <w:r w:rsidR="00FA0243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E964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1017 г. Красный Сулин «Об утверждении порядка формирования реестра субъектов предпринимательской деятельности и физических лиц, применяющих специальный налоговый режим </w:t>
      </w:r>
      <w:r w:rsidR="00FA0243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E964E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Налог на профессиональный доход</w:t>
      </w:r>
      <w:r w:rsidR="00FA0243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E964E7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пострадавших в результате обстрелов со стороны вооруженных формирований Украины и террористических актов, на территории Красносулинского района»</w:t>
      </w:r>
      <w:r w:rsidR="00E964E7" w:rsidRPr="00E964E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DA23FB7" w14:textId="77777777" w:rsidR="000A5895" w:rsidRPr="00E964E7" w:rsidRDefault="000A5895" w:rsidP="00025A14">
      <w:pPr>
        <w:pStyle w:val="ConsPlusNonformat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</w:p>
    <w:p w14:paraId="6473384E" w14:textId="77777777" w:rsidR="001E6E6B" w:rsidRPr="00E964E7" w:rsidRDefault="001E6E6B" w:rsidP="00025A14">
      <w:pPr>
        <w:pStyle w:val="western"/>
        <w:tabs>
          <w:tab w:val="left" w:pos="709"/>
        </w:tabs>
        <w:spacing w:before="0" w:beforeAutospacing="0" w:after="0" w:afterAutospacing="0"/>
        <w:rPr>
          <w:sz w:val="28"/>
          <w:szCs w:val="28"/>
        </w:rPr>
      </w:pPr>
      <w:r w:rsidRPr="00E964E7">
        <w:rPr>
          <w:sz w:val="28"/>
          <w:szCs w:val="28"/>
        </w:rPr>
        <w:t xml:space="preserve">         2.8. Источники данных: </w:t>
      </w:r>
    </w:p>
    <w:p w14:paraId="3343E699" w14:textId="77777777" w:rsidR="00F81625" w:rsidRPr="00E964E7" w:rsidRDefault="000A5895" w:rsidP="00025A14">
      <w:pPr>
        <w:pStyle w:val="western"/>
        <w:tabs>
          <w:tab w:val="left" w:pos="709"/>
        </w:tabs>
        <w:spacing w:before="0" w:beforeAutospacing="0" w:after="0" w:afterAutospacing="0"/>
        <w:rPr>
          <w:sz w:val="28"/>
          <w:szCs w:val="28"/>
        </w:rPr>
      </w:pPr>
      <w:r w:rsidRPr="00E964E7">
        <w:rPr>
          <w:sz w:val="28"/>
          <w:szCs w:val="28"/>
        </w:rPr>
        <w:tab/>
        <w:t>Информационно-правовая система Консультант Плюс</w:t>
      </w:r>
      <w:r w:rsidR="006F0068" w:rsidRPr="00E964E7">
        <w:rPr>
          <w:sz w:val="28"/>
          <w:szCs w:val="28"/>
        </w:rPr>
        <w:t>, интернет.</w:t>
      </w:r>
    </w:p>
    <w:p w14:paraId="4EF24264" w14:textId="77777777" w:rsidR="00F81625" w:rsidRPr="00E964E7" w:rsidRDefault="00F81625" w:rsidP="00025A14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 xml:space="preserve">Консультант плюс </w:t>
      </w:r>
    </w:p>
    <w:p w14:paraId="3EE9C2C1" w14:textId="77777777" w:rsidR="000A5895" w:rsidRPr="00E964E7" w:rsidRDefault="00F81625" w:rsidP="00025A14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>ссылка https://admo.consultant.ru/cgi/online.cgi?req=doc&amp;cacheid=480CE25D855D5E8056A9C3AFD53C8825&amp;mode=searchcard&amp;SORTTYPE=0&amp;BASENODE=32883-1&amp;base=ADMO&amp;n=17367020&amp;rnd=ESfVmvT2IzdN9Vgr#Ze4WmvTIV2NSQma72</w:t>
      </w:r>
    </w:p>
    <w:p w14:paraId="28E14A72" w14:textId="77777777" w:rsidR="00895D9D" w:rsidRPr="00E964E7" w:rsidRDefault="00895D9D" w:rsidP="00025A14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>2.9. Иная информация о проблеме:</w:t>
      </w:r>
    </w:p>
    <w:p w14:paraId="65F1B334" w14:textId="77777777" w:rsidR="00B7512C" w:rsidRPr="00E964E7" w:rsidRDefault="00B7512C" w:rsidP="00025A14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>отсутствует</w:t>
      </w:r>
    </w:p>
    <w:p w14:paraId="0474D026" w14:textId="77777777" w:rsidR="00B7512C" w:rsidRPr="00E964E7" w:rsidRDefault="00B7512C" w:rsidP="00025A14">
      <w:pPr>
        <w:pStyle w:val="ConsPlusNormal"/>
        <w:tabs>
          <w:tab w:val="left" w:pos="709"/>
        </w:tabs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1" w:name="Par267"/>
      <w:bookmarkEnd w:id="1"/>
    </w:p>
    <w:p w14:paraId="460C25C8" w14:textId="259DA994" w:rsidR="00025A14" w:rsidRDefault="00025A14" w:rsidP="00025A14">
      <w:pPr>
        <w:pStyle w:val="ConsPlusNormal"/>
        <w:tabs>
          <w:tab w:val="left" w:pos="709"/>
        </w:tabs>
        <w:ind w:firstLine="45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895D9D" w:rsidRPr="00E964E7">
        <w:rPr>
          <w:rFonts w:ascii="Times New Roman" w:hAnsi="Times New Roman" w:cs="Times New Roman"/>
          <w:sz w:val="28"/>
          <w:szCs w:val="28"/>
        </w:rPr>
        <w:t>Определение целей предлагаемого правового регулирования и индикаторов для оценки их достижения</w:t>
      </w:r>
    </w:p>
    <w:p w14:paraId="671BB901" w14:textId="77777777" w:rsidR="00025A14" w:rsidRPr="00025A14" w:rsidRDefault="00025A14" w:rsidP="00025A14">
      <w:pPr>
        <w:pStyle w:val="ConsPlusNormal"/>
        <w:tabs>
          <w:tab w:val="left" w:pos="709"/>
        </w:tabs>
        <w:ind w:firstLine="45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410"/>
        <w:gridCol w:w="3089"/>
        <w:gridCol w:w="4082"/>
      </w:tblGrid>
      <w:tr w:rsidR="00895D9D" w:rsidRPr="001A268B" w14:paraId="51B949A8" w14:textId="77777777" w:rsidTr="00506A4E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196A7890" w14:textId="77777777" w:rsidR="00895D9D" w:rsidRPr="00132CAD" w:rsidRDefault="00895D9D" w:rsidP="00506A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2CAD">
              <w:rPr>
                <w:rFonts w:ascii="Times New Roman" w:hAnsi="Times New Roman" w:cs="Times New Roman"/>
                <w:sz w:val="24"/>
                <w:szCs w:val="24"/>
              </w:rPr>
              <w:t>3.1. Цели предлагаемого правового регулирования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249FF0CD" w14:textId="77777777" w:rsidR="00895D9D" w:rsidRPr="00132CAD" w:rsidRDefault="00895D9D" w:rsidP="00506A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" w:name="Par270"/>
            <w:bookmarkEnd w:id="2"/>
            <w:r w:rsidRPr="00132CAD">
              <w:rPr>
                <w:rFonts w:ascii="Times New Roman" w:hAnsi="Times New Roman" w:cs="Times New Roman"/>
                <w:sz w:val="24"/>
                <w:szCs w:val="24"/>
              </w:rPr>
              <w:t>3.2. Сроки достижения целей предлагаемого правового регулирования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26E59CB3" w14:textId="77777777" w:rsidR="00895D9D" w:rsidRPr="00132CAD" w:rsidRDefault="00895D9D" w:rsidP="00506A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2CAD">
              <w:rPr>
                <w:rFonts w:ascii="Times New Roman" w:hAnsi="Times New Roman" w:cs="Times New Roman"/>
                <w:sz w:val="24"/>
                <w:szCs w:val="24"/>
              </w:rPr>
              <w:t>3.3. Периодичность мониторинга достижения целей предлагаемого правового регулирования</w:t>
            </w:r>
          </w:p>
        </w:tc>
      </w:tr>
      <w:tr w:rsidR="00895D9D" w:rsidRPr="001A268B" w14:paraId="049C660A" w14:textId="77777777" w:rsidTr="00506A4E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C4B8893" w14:textId="77777777" w:rsidR="00895D9D" w:rsidRPr="00132CAD" w:rsidRDefault="00132CAD" w:rsidP="00132CAD">
            <w:pPr>
              <w:spacing w:after="0" w:line="240" w:lineRule="auto"/>
              <w:ind w:firstLine="82"/>
              <w:jc w:val="both"/>
              <w:rPr>
                <w:rFonts w:ascii="Times New Roman" w:eastAsia="Sylfaen" w:hAnsi="Times New Roman" w:cs="Times New Roman"/>
                <w:sz w:val="24"/>
                <w:szCs w:val="24"/>
              </w:rPr>
            </w:pPr>
            <w:r w:rsidRPr="00132CA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A038DC" w:rsidRPr="00132CAD">
              <w:rPr>
                <w:rFonts w:ascii="Times New Roman" w:hAnsi="Times New Roman" w:cs="Times New Roman"/>
                <w:sz w:val="24"/>
                <w:szCs w:val="24"/>
              </w:rPr>
              <w:t>редоставлени</w:t>
            </w:r>
            <w:r w:rsidRPr="00132CA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A038DC" w:rsidRPr="00132CAD">
              <w:rPr>
                <w:rFonts w:ascii="Times New Roman" w:hAnsi="Times New Roman" w:cs="Times New Roman"/>
                <w:sz w:val="24"/>
                <w:szCs w:val="24"/>
              </w:rPr>
              <w:t xml:space="preserve"> мер поддержки </w:t>
            </w:r>
            <w:r w:rsidR="00A038DC" w:rsidRPr="00132C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субъектам предпринимательской деятельности и </w:t>
            </w:r>
            <w:r w:rsidR="00A038DC" w:rsidRPr="00132C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физическим лицам, применяющим специальный налоговый режим «Налог на профессиональный доход», пострадавшим в результате обстрелов со стороны вооруженных формирований Украины и террористических актов, на территории муниципального образования </w:t>
            </w:r>
            <w:r w:rsidR="00FB51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Крымский</w:t>
            </w:r>
            <w:r w:rsidR="00A038DC" w:rsidRPr="00132C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район.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8C34161" w14:textId="77777777" w:rsidR="00895D9D" w:rsidRPr="00132CAD" w:rsidRDefault="00506A4E" w:rsidP="008215E5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132CAD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С даты вступления в силу настоящего постановления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5AFCEC6" w14:textId="77777777" w:rsidR="00895D9D" w:rsidRPr="00132CAD" w:rsidRDefault="00506A4E" w:rsidP="008215E5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132CAD">
              <w:rPr>
                <w:rFonts w:ascii="Times New Roman" w:hAnsi="Times New Roman" w:cs="Times New Roman"/>
                <w:sz w:val="24"/>
                <w:szCs w:val="28"/>
              </w:rPr>
              <w:t xml:space="preserve">В мониторинге достижения </w:t>
            </w:r>
            <w:r w:rsidR="00207192" w:rsidRPr="00132CAD">
              <w:rPr>
                <w:rFonts w:ascii="Times New Roman" w:hAnsi="Times New Roman" w:cs="Times New Roman"/>
                <w:sz w:val="24"/>
                <w:szCs w:val="28"/>
              </w:rPr>
              <w:t>ц</w:t>
            </w:r>
            <w:r w:rsidRPr="00132CAD">
              <w:rPr>
                <w:rFonts w:ascii="Times New Roman" w:hAnsi="Times New Roman" w:cs="Times New Roman"/>
                <w:sz w:val="24"/>
                <w:szCs w:val="28"/>
              </w:rPr>
              <w:t>ели не нуждается</w:t>
            </w:r>
          </w:p>
        </w:tc>
      </w:tr>
    </w:tbl>
    <w:p w14:paraId="7F033484" w14:textId="77777777" w:rsidR="00513FC3" w:rsidRPr="001A268B" w:rsidRDefault="00513FC3" w:rsidP="002071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3902B692" w14:textId="71C6ED44" w:rsidR="00207192" w:rsidRPr="00E964E7" w:rsidRDefault="00AB0E6F" w:rsidP="00025A1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 xml:space="preserve">3.4. </w:t>
      </w:r>
      <w:r w:rsidR="00895D9D" w:rsidRPr="00E964E7">
        <w:rPr>
          <w:rFonts w:ascii="Times New Roman" w:hAnsi="Times New Roman" w:cs="Times New Roman"/>
          <w:sz w:val="28"/>
          <w:szCs w:val="28"/>
        </w:rPr>
        <w:t>Действующие нормативные правовые акты, поручения, другие решения, из</w:t>
      </w:r>
      <w:r w:rsidR="00E964E7" w:rsidRPr="00E964E7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E964E7">
        <w:rPr>
          <w:rFonts w:ascii="Times New Roman" w:hAnsi="Times New Roman" w:cs="Times New Roman"/>
          <w:sz w:val="28"/>
          <w:szCs w:val="28"/>
        </w:rPr>
        <w:t>которых вытекает необходимость разработки предлагаемого правового</w:t>
      </w:r>
      <w:r w:rsidR="00E964E7" w:rsidRPr="00E964E7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E964E7">
        <w:rPr>
          <w:rFonts w:ascii="Times New Roman" w:hAnsi="Times New Roman" w:cs="Times New Roman"/>
          <w:sz w:val="28"/>
          <w:szCs w:val="28"/>
        </w:rPr>
        <w:t>регулирования в данной области, которые определяют необходимость</w:t>
      </w:r>
      <w:r w:rsidR="00F46CFC" w:rsidRPr="00E964E7">
        <w:rPr>
          <w:rFonts w:ascii="Times New Roman" w:hAnsi="Times New Roman" w:cs="Times New Roman"/>
          <w:sz w:val="28"/>
          <w:szCs w:val="28"/>
        </w:rPr>
        <w:t xml:space="preserve"> п</w:t>
      </w:r>
      <w:r w:rsidR="00895D9D" w:rsidRPr="00E964E7">
        <w:rPr>
          <w:rFonts w:ascii="Times New Roman" w:hAnsi="Times New Roman" w:cs="Times New Roman"/>
          <w:sz w:val="28"/>
          <w:szCs w:val="28"/>
        </w:rPr>
        <w:t>остановки</w:t>
      </w:r>
      <w:r w:rsidR="00E964E7" w:rsidRPr="00E964E7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E964E7">
        <w:rPr>
          <w:rFonts w:ascii="Times New Roman" w:hAnsi="Times New Roman" w:cs="Times New Roman"/>
          <w:sz w:val="28"/>
          <w:szCs w:val="28"/>
        </w:rPr>
        <w:t xml:space="preserve">указанных целей: </w:t>
      </w:r>
    </w:p>
    <w:p w14:paraId="3822DA61" w14:textId="77777777" w:rsidR="007B5C06" w:rsidRPr="00E964E7" w:rsidRDefault="007B5C06" w:rsidP="00025A1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color w:val="000000"/>
          <w:sz w:val="28"/>
          <w:szCs w:val="28"/>
          <w:lang w:bidi="ru-RU"/>
        </w:rPr>
        <w:t>Пункт 7 приказа департамента развития бизнеса и внешнеэкономической деятельности Краснодарского края от 23.10.2023 № 33 «Об утверждении порядки формирования н ведении Сводного реестра субъектов предпринимательской деятельности и физических лиц, применяющих специальный налоговый режим «Налог на профессиональный доход», пострадавших в результате обстрелов со стороны вооруженных формирований Украины и террористических актов, осуществляющих деятельность в Краснодарском крае»</w:t>
      </w:r>
    </w:p>
    <w:p w14:paraId="2C207ED3" w14:textId="77777777" w:rsidR="00E95E86" w:rsidRPr="00E964E7" w:rsidRDefault="00532C09" w:rsidP="00025A1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 xml:space="preserve">Устав муниципального образования </w:t>
      </w:r>
      <w:r w:rsidR="00FB5180" w:rsidRPr="00E964E7">
        <w:rPr>
          <w:rFonts w:ascii="Times New Roman" w:hAnsi="Times New Roman" w:cs="Times New Roman"/>
          <w:sz w:val="28"/>
          <w:szCs w:val="28"/>
        </w:rPr>
        <w:t>Крымский</w:t>
      </w:r>
      <w:r w:rsidRPr="00E964E7">
        <w:rPr>
          <w:rFonts w:ascii="Times New Roman" w:hAnsi="Times New Roman" w:cs="Times New Roman"/>
          <w:sz w:val="28"/>
          <w:szCs w:val="28"/>
        </w:rPr>
        <w:t xml:space="preserve"> район.</w:t>
      </w:r>
    </w:p>
    <w:p w14:paraId="75AE3858" w14:textId="77777777" w:rsidR="00187C1C" w:rsidRPr="00187C1C" w:rsidRDefault="00187C1C" w:rsidP="00F81625">
      <w:pPr>
        <w:pStyle w:val="ConsPlusNonformat"/>
        <w:ind w:firstLine="567"/>
        <w:jc w:val="both"/>
        <w:rPr>
          <w:rFonts w:ascii="Times New Roman" w:hAnsi="Times New Roman" w:cs="Times New Roman"/>
          <w:sz w:val="27"/>
          <w:szCs w:val="27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3261"/>
        <w:gridCol w:w="2976"/>
        <w:gridCol w:w="1560"/>
        <w:gridCol w:w="1785"/>
      </w:tblGrid>
      <w:tr w:rsidR="00895D9D" w:rsidRPr="001A268B" w14:paraId="0C72E954" w14:textId="77777777" w:rsidTr="00EF6699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7B4840D" w14:textId="77777777" w:rsidR="00895D9D" w:rsidRPr="00132CAD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2CAD">
              <w:rPr>
                <w:rFonts w:ascii="Times New Roman" w:hAnsi="Times New Roman" w:cs="Times New Roman"/>
                <w:sz w:val="24"/>
                <w:szCs w:val="24"/>
              </w:rPr>
              <w:t>3.5. Цели предлагаемого правового регулирования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33AB8C5" w14:textId="77777777" w:rsidR="00895D9D" w:rsidRPr="00132CAD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" w:name="Par290"/>
            <w:bookmarkEnd w:id="3"/>
            <w:r w:rsidRPr="00132CAD">
              <w:rPr>
                <w:rFonts w:ascii="Times New Roman" w:hAnsi="Times New Roman" w:cs="Times New Roman"/>
                <w:sz w:val="24"/>
                <w:szCs w:val="24"/>
              </w:rPr>
              <w:t>3.6. Индикаторы достижения целей предлагаемого правового регулирования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ECF3370" w14:textId="77777777" w:rsidR="00895D9D" w:rsidRPr="00132CAD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2CAD">
              <w:rPr>
                <w:rFonts w:ascii="Times New Roman" w:hAnsi="Times New Roman" w:cs="Times New Roman"/>
                <w:sz w:val="24"/>
                <w:szCs w:val="24"/>
              </w:rPr>
              <w:t>3.7. Единица измерения индикаторов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DF50950" w14:textId="77777777" w:rsidR="00895D9D" w:rsidRPr="00132CAD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Par292"/>
            <w:bookmarkEnd w:id="4"/>
            <w:r w:rsidRPr="00132CAD">
              <w:rPr>
                <w:rFonts w:ascii="Times New Roman" w:hAnsi="Times New Roman" w:cs="Times New Roman"/>
                <w:sz w:val="24"/>
                <w:szCs w:val="24"/>
              </w:rPr>
              <w:t>3.8. Целевые значения индикаторов по годам</w:t>
            </w:r>
          </w:p>
        </w:tc>
      </w:tr>
      <w:tr w:rsidR="00895D9D" w:rsidRPr="001A268B" w14:paraId="7508C98B" w14:textId="77777777" w:rsidTr="00EF6699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2F6DF5E3" w14:textId="77777777" w:rsidR="007B5C06" w:rsidRPr="00132CAD" w:rsidRDefault="007B5C06" w:rsidP="00E95E86">
            <w:pPr>
              <w:spacing w:after="0" w:line="240" w:lineRule="auto"/>
              <w:ind w:firstLine="8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2CA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132CAD">
              <w:rPr>
                <w:rFonts w:ascii="Times New Roman" w:hAnsi="Times New Roman"/>
                <w:sz w:val="24"/>
                <w:szCs w:val="24"/>
              </w:rPr>
              <w:t xml:space="preserve">редоставление мер поддержки </w:t>
            </w:r>
            <w:r w:rsidRPr="00132C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субъектам предпринимательской деятельности и физическим лицам, применяющим специальный налоговый режим «Налог на профессиональный доход», пострадавшим в результате обстрелов со стороны вооруженных формирований Украины и террористических актов, на территории муниципального образования </w:t>
            </w:r>
            <w:r w:rsidR="00FB51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Крымский </w:t>
            </w:r>
            <w:r w:rsidRPr="00132C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район.</w:t>
            </w:r>
          </w:p>
          <w:p w14:paraId="287ECC0D" w14:textId="77777777" w:rsidR="00895D9D" w:rsidRPr="00132CAD" w:rsidRDefault="00895D9D" w:rsidP="007B5C06">
            <w:pPr>
              <w:spacing w:after="0" w:line="240" w:lineRule="auto"/>
              <w:ind w:firstLine="8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2366C63F" w14:textId="66994C7E" w:rsidR="00244ABF" w:rsidRPr="00132CAD" w:rsidRDefault="00B84EAD" w:rsidP="00E964E7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2CA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AF72F1" w:rsidRPr="00132CAD">
              <w:rPr>
                <w:rFonts w:ascii="Times New Roman" w:hAnsi="Times New Roman" w:cs="Times New Roman"/>
                <w:sz w:val="24"/>
                <w:szCs w:val="24"/>
              </w:rPr>
              <w:t>ринятие</w:t>
            </w:r>
            <w:r w:rsidR="00E964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0742E" w:rsidRPr="00132CAD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постановления администрации муниципального образования </w:t>
            </w:r>
            <w:r w:rsidR="00F81625">
              <w:rPr>
                <w:rFonts w:ascii="Times New Roman" w:hAnsi="Times New Roman" w:cs="Times New Roman"/>
                <w:sz w:val="24"/>
                <w:szCs w:val="24"/>
              </w:rPr>
              <w:t>Крымский</w:t>
            </w:r>
            <w:r w:rsidR="0030742E" w:rsidRPr="00132CAD">
              <w:rPr>
                <w:rFonts w:ascii="Times New Roman" w:hAnsi="Times New Roman" w:cs="Times New Roman"/>
                <w:sz w:val="24"/>
                <w:szCs w:val="24"/>
              </w:rPr>
              <w:t xml:space="preserve"> район </w:t>
            </w:r>
            <w:r w:rsidR="007B5C06" w:rsidRPr="00132CA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7B5C06" w:rsidRPr="00132C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 утверждении Порядка формирования и ведения реестра субъектов предпринимательской деятельности и физических лиц, применяющих специальный налоговый режим «Налог на профессиональный доход», пострадавших в результате обстрелов со стороны вооруженных </w:t>
            </w:r>
            <w:r w:rsidR="007B5C06" w:rsidRPr="00132C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формирований Украины и террористических актов, осуществляющих деятельность на территории муниципального образования </w:t>
            </w:r>
            <w:r w:rsidR="00FB518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Крымский</w:t>
            </w:r>
            <w:r w:rsidR="007B5C06" w:rsidRPr="00132C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район»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38D02937" w14:textId="77777777" w:rsidR="00895D9D" w:rsidRPr="00132CAD" w:rsidRDefault="00B84EAD" w:rsidP="00B84E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2CA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</w:t>
            </w:r>
            <w:r w:rsidR="00AF72F1" w:rsidRPr="00132CAD">
              <w:rPr>
                <w:rFonts w:ascii="Times New Roman" w:hAnsi="Times New Roman" w:cs="Times New Roman"/>
                <w:sz w:val="24"/>
                <w:szCs w:val="24"/>
              </w:rPr>
              <w:t xml:space="preserve">ринято/не принято постановление администрации муниципального образования </w:t>
            </w:r>
            <w:r w:rsidR="00FB5180">
              <w:rPr>
                <w:rFonts w:ascii="Times New Roman" w:hAnsi="Times New Roman" w:cs="Times New Roman"/>
                <w:sz w:val="24"/>
                <w:szCs w:val="24"/>
              </w:rPr>
              <w:t>Крымский</w:t>
            </w:r>
            <w:r w:rsidR="00AF72F1" w:rsidRPr="00132CAD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24CA0404" w14:textId="7FB81E0E" w:rsidR="00895D9D" w:rsidRPr="00132CAD" w:rsidRDefault="00025A14" w:rsidP="007B5C0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Май 2025</w:t>
            </w:r>
            <w:r w:rsidR="00207192" w:rsidRPr="00132CAD">
              <w:rPr>
                <w:rFonts w:ascii="Times New Roman" w:hAnsi="Times New Roman" w:cs="Times New Roman"/>
                <w:sz w:val="24"/>
                <w:szCs w:val="28"/>
              </w:rPr>
              <w:t xml:space="preserve"> г</w:t>
            </w:r>
            <w:r w:rsidR="00B7400F" w:rsidRPr="00132CAD">
              <w:rPr>
                <w:rFonts w:ascii="Times New Roman" w:hAnsi="Times New Roman" w:cs="Times New Roman"/>
                <w:sz w:val="24"/>
                <w:szCs w:val="28"/>
              </w:rPr>
              <w:t xml:space="preserve">. - </w:t>
            </w:r>
            <w:r w:rsidR="002E6571" w:rsidRPr="00132CAD">
              <w:rPr>
                <w:rFonts w:ascii="Times New Roman" w:hAnsi="Times New Roman" w:cs="Times New Roman"/>
                <w:sz w:val="24"/>
                <w:szCs w:val="28"/>
              </w:rPr>
              <w:t xml:space="preserve">принято постановление </w:t>
            </w:r>
            <w:r w:rsidR="002E6571" w:rsidRPr="00132CAD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муниципального образования </w:t>
            </w:r>
            <w:r w:rsidR="00FB5180">
              <w:rPr>
                <w:rFonts w:ascii="Times New Roman" w:hAnsi="Times New Roman" w:cs="Times New Roman"/>
                <w:sz w:val="24"/>
                <w:szCs w:val="24"/>
              </w:rPr>
              <w:t>Крымский</w:t>
            </w:r>
            <w:r w:rsidR="002E6571" w:rsidRPr="00132C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2E6571" w:rsidRPr="00132CAD">
              <w:rPr>
                <w:rFonts w:ascii="Times New Roman" w:hAnsi="Times New Roman" w:cs="Times New Roman"/>
                <w:sz w:val="24"/>
                <w:szCs w:val="24"/>
              </w:rPr>
              <w:t>район</w:t>
            </w:r>
            <w:r w:rsidR="002E6571" w:rsidRPr="00132CAD">
              <w:rPr>
                <w:rFonts w:ascii="Times New Roman" w:hAnsi="Times New Roman" w:cs="Times New Roman"/>
                <w:sz w:val="24"/>
                <w:szCs w:val="28"/>
              </w:rPr>
              <w:t>(</w:t>
            </w:r>
            <w:proofErr w:type="gramEnd"/>
            <w:r w:rsidR="002E6571" w:rsidRPr="00132CAD">
              <w:rPr>
                <w:rFonts w:ascii="Times New Roman" w:hAnsi="Times New Roman" w:cs="Times New Roman"/>
                <w:sz w:val="24"/>
                <w:szCs w:val="28"/>
              </w:rPr>
              <w:t>дата, номер акта)</w:t>
            </w:r>
          </w:p>
        </w:tc>
      </w:tr>
    </w:tbl>
    <w:p w14:paraId="6D28CD42" w14:textId="77777777" w:rsidR="002503D8" w:rsidRPr="00187C1C" w:rsidRDefault="002503D8" w:rsidP="00815D92">
      <w:pPr>
        <w:pStyle w:val="ConsPlusNonformat"/>
        <w:ind w:firstLine="567"/>
        <w:jc w:val="both"/>
        <w:rPr>
          <w:rFonts w:ascii="Times New Roman" w:hAnsi="Times New Roman" w:cs="Times New Roman"/>
          <w:sz w:val="27"/>
          <w:szCs w:val="27"/>
          <w:highlight w:val="yellow"/>
        </w:rPr>
      </w:pPr>
    </w:p>
    <w:p w14:paraId="51574F3E" w14:textId="77894BED" w:rsidR="00895D9D" w:rsidRPr="00187C1C" w:rsidRDefault="00895D9D" w:rsidP="00F81625">
      <w:pPr>
        <w:pStyle w:val="ConsPlusNonformat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187C1C">
        <w:rPr>
          <w:rFonts w:ascii="Times New Roman" w:hAnsi="Times New Roman" w:cs="Times New Roman"/>
          <w:sz w:val="27"/>
          <w:szCs w:val="27"/>
        </w:rPr>
        <w:t>3.9.  Методы</w:t>
      </w:r>
      <w:r w:rsidR="002C14C1" w:rsidRPr="00187C1C">
        <w:rPr>
          <w:rFonts w:ascii="Times New Roman" w:hAnsi="Times New Roman" w:cs="Times New Roman"/>
          <w:sz w:val="27"/>
          <w:szCs w:val="27"/>
        </w:rPr>
        <w:t xml:space="preserve">, </w:t>
      </w:r>
      <w:r w:rsidRPr="00187C1C">
        <w:rPr>
          <w:rFonts w:ascii="Times New Roman" w:hAnsi="Times New Roman" w:cs="Times New Roman"/>
          <w:sz w:val="27"/>
          <w:szCs w:val="27"/>
        </w:rPr>
        <w:t>расчета индикаторов достижения целей предлагаемого правового</w:t>
      </w:r>
      <w:r w:rsidR="00E964E7">
        <w:rPr>
          <w:rFonts w:ascii="Times New Roman" w:hAnsi="Times New Roman" w:cs="Times New Roman"/>
          <w:sz w:val="27"/>
          <w:szCs w:val="27"/>
        </w:rPr>
        <w:t xml:space="preserve"> </w:t>
      </w:r>
      <w:r w:rsidRPr="00187C1C">
        <w:rPr>
          <w:rFonts w:ascii="Times New Roman" w:hAnsi="Times New Roman" w:cs="Times New Roman"/>
          <w:sz w:val="27"/>
          <w:szCs w:val="27"/>
        </w:rPr>
        <w:t>регулирования, источники информации для расчетов:</w:t>
      </w:r>
    </w:p>
    <w:p w14:paraId="1D87D784" w14:textId="36937F22" w:rsidR="007A6738" w:rsidRPr="00E964E7" w:rsidRDefault="007A6738" w:rsidP="00025A1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 xml:space="preserve">Принятие </w:t>
      </w:r>
      <w:r w:rsidR="00EA5D3C" w:rsidRPr="00E964E7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муниципального образования </w:t>
      </w:r>
      <w:r w:rsidR="00F81625" w:rsidRPr="00E964E7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="00EA5D3C" w:rsidRPr="00E964E7">
        <w:rPr>
          <w:rFonts w:ascii="Times New Roman" w:hAnsi="Times New Roman" w:cs="Times New Roman"/>
          <w:sz w:val="28"/>
          <w:szCs w:val="28"/>
        </w:rPr>
        <w:t xml:space="preserve">район </w:t>
      </w:r>
      <w:r w:rsidR="007B5C06" w:rsidRPr="00E964E7">
        <w:rPr>
          <w:rFonts w:ascii="Times New Roman" w:hAnsi="Times New Roman" w:cs="Times New Roman"/>
          <w:sz w:val="28"/>
          <w:szCs w:val="28"/>
        </w:rPr>
        <w:t>«</w:t>
      </w:r>
      <w:r w:rsidR="007B5C06" w:rsidRPr="00E964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 утверждении Порядка формирования и ведения реестра субъектов предпринимательской деятельности и физических лиц, применяющих специальный налоговый режим «Налог на профессиональный доход», пострадавших в результате обстрелов со стороны вооруженных формирований Украины и террористических актов, осуществляющих деятельность на территории муниципального образования </w:t>
      </w:r>
      <w:r w:rsidR="00FB5180" w:rsidRPr="00E964E7">
        <w:rPr>
          <w:rFonts w:ascii="Times New Roman" w:hAnsi="Times New Roman" w:cs="Times New Roman"/>
          <w:color w:val="000000" w:themeColor="text1"/>
          <w:sz w:val="28"/>
          <w:szCs w:val="28"/>
        </w:rPr>
        <w:t>Крымский</w:t>
      </w:r>
      <w:r w:rsidR="007B5C06" w:rsidRPr="00E964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район»</w:t>
      </w:r>
      <w:r w:rsidR="007B5C06" w:rsidRPr="00E964E7">
        <w:rPr>
          <w:rFonts w:ascii="Times New Roman" w:hAnsi="Times New Roman" w:cs="Times New Roman"/>
          <w:sz w:val="28"/>
          <w:szCs w:val="28"/>
        </w:rPr>
        <w:t>.</w:t>
      </w:r>
    </w:p>
    <w:p w14:paraId="7F639C32" w14:textId="77777777" w:rsidR="004A6985" w:rsidRPr="00E964E7" w:rsidRDefault="00B839A1" w:rsidP="00025A14">
      <w:pPr>
        <w:tabs>
          <w:tab w:val="left" w:pos="5340"/>
        </w:tabs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E964E7">
        <w:rPr>
          <w:rFonts w:ascii="Times New Roman" w:eastAsia="Calibri" w:hAnsi="Times New Roman" w:cs="Times New Roman"/>
          <w:sz w:val="28"/>
          <w:szCs w:val="28"/>
        </w:rPr>
        <w:tab/>
      </w:r>
    </w:p>
    <w:p w14:paraId="2B6C21AD" w14:textId="77777777" w:rsidR="00895D9D" w:rsidRPr="00E964E7" w:rsidRDefault="00895D9D" w:rsidP="00025A1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>3.10. Оценка затрат на проведение мониторинга достижения целей</w:t>
      </w:r>
    </w:p>
    <w:p w14:paraId="6E54B8E5" w14:textId="77777777" w:rsidR="00815D92" w:rsidRPr="00E964E7" w:rsidRDefault="00895D9D" w:rsidP="00025A1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>предлагаемого правового регулирования:</w:t>
      </w:r>
      <w:r w:rsidR="00E6092C" w:rsidRPr="00E964E7">
        <w:rPr>
          <w:rFonts w:ascii="Times New Roman" w:hAnsi="Times New Roman" w:cs="Times New Roman"/>
          <w:sz w:val="28"/>
          <w:szCs w:val="28"/>
        </w:rPr>
        <w:t xml:space="preserve"> дополнительные затраты не потребуются.</w:t>
      </w:r>
    </w:p>
    <w:p w14:paraId="43461B3B" w14:textId="77777777" w:rsidR="00FC3ACE" w:rsidRPr="00E964E7" w:rsidRDefault="00FC3ACE" w:rsidP="00025A14">
      <w:pPr>
        <w:pStyle w:val="ConsPlusNormal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  <w:highlight w:val="yellow"/>
        </w:rPr>
      </w:pPr>
      <w:bookmarkStart w:id="5" w:name="Par319"/>
      <w:bookmarkEnd w:id="5"/>
    </w:p>
    <w:p w14:paraId="738F91F4" w14:textId="77777777" w:rsidR="00895D9D" w:rsidRPr="00E964E7" w:rsidRDefault="00895D9D" w:rsidP="00025A14">
      <w:pPr>
        <w:pStyle w:val="ConsPlusNormal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>4. Качественная характеристика и оценка численности потенциальных адресатов предлагаемого правового регулирования (их групп):</w:t>
      </w:r>
    </w:p>
    <w:p w14:paraId="65DF3094" w14:textId="77777777" w:rsidR="00032018" w:rsidRPr="00132CAD" w:rsidRDefault="00032018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3175"/>
        <w:gridCol w:w="3629"/>
      </w:tblGrid>
      <w:tr w:rsidR="00895D9D" w:rsidRPr="00132CAD" w14:paraId="75DB6C22" w14:textId="77777777" w:rsidTr="00F46CFC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E57902E" w14:textId="77777777" w:rsidR="00895D9D" w:rsidRPr="00132CAD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6" w:name="Par321"/>
            <w:bookmarkEnd w:id="6"/>
            <w:r w:rsidRPr="00132CAD">
              <w:rPr>
                <w:rFonts w:ascii="Times New Roman" w:hAnsi="Times New Roman" w:cs="Times New Roman"/>
                <w:sz w:val="24"/>
                <w:szCs w:val="24"/>
              </w:rPr>
              <w:t>4.1. Группы потенциальных адресатов предлагаемого правового регулирования (краткое описание их качественных характеристик)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0431C90" w14:textId="77777777" w:rsidR="00895D9D" w:rsidRPr="00132CAD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2CAD">
              <w:rPr>
                <w:rFonts w:ascii="Times New Roman" w:hAnsi="Times New Roman" w:cs="Times New Roman"/>
                <w:sz w:val="24"/>
                <w:szCs w:val="24"/>
              </w:rPr>
              <w:t>4.2. Количество участников группы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9AB90B5" w14:textId="77777777" w:rsidR="00895D9D" w:rsidRPr="00132CAD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2CAD">
              <w:rPr>
                <w:rFonts w:ascii="Times New Roman" w:hAnsi="Times New Roman" w:cs="Times New Roman"/>
                <w:sz w:val="24"/>
                <w:szCs w:val="24"/>
              </w:rPr>
              <w:t>4.3. Источники данных</w:t>
            </w:r>
          </w:p>
        </w:tc>
      </w:tr>
      <w:tr w:rsidR="00895D9D" w:rsidRPr="001C594B" w14:paraId="2FE4AAA9" w14:textId="77777777" w:rsidTr="00F46CFC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DD04245" w14:textId="77777777" w:rsidR="00831275" w:rsidRPr="00025A14" w:rsidRDefault="00AD1543" w:rsidP="00AD1543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025A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Субъекты предпринимательской деятельности - хозяйственные общества, хозяйственные товарищества, хозяйственные партнерства, производственные кооперативы, индивидуальные предприниматели, зарегистрированные в соответствии с действующим законодательством и осуществляющие свою деятельность на территории муниципального образования </w:t>
            </w:r>
            <w:r w:rsidR="006056FE" w:rsidRPr="00025A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Крымский</w:t>
            </w:r>
            <w:r w:rsidRPr="00025A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район, в том числе </w:t>
            </w:r>
            <w:r w:rsidRPr="00025A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субъекты малого и среднего предпринимательства, а также физические лица, применяющие специальный налоговый режим «Налог на профессиональный доход», осуществляющие свою деятельность на территории муниципального образования </w:t>
            </w:r>
            <w:r w:rsidR="00FB5180" w:rsidRPr="00025A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Крымский</w:t>
            </w:r>
            <w:r w:rsidRPr="00025A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район.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398B3CE4" w14:textId="4E0478C0" w:rsidR="00895D9D" w:rsidRPr="00025A14" w:rsidRDefault="00025A14" w:rsidP="00032018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5A14">
              <w:rPr>
                <w:rFonts w:ascii="Times New Roman" w:hAnsi="Times New Roman"/>
                <w:iCs/>
                <w:sz w:val="24"/>
                <w:szCs w:val="24"/>
              </w:rPr>
              <w:lastRenderedPageBreak/>
              <w:t xml:space="preserve">Количественная оценка потенциальных участников составляет 4 </w:t>
            </w:r>
            <w:r w:rsidRPr="00025A14">
              <w:rPr>
                <w:rFonts w:ascii="Times New Roman" w:hAnsi="Times New Roman"/>
                <w:iCs/>
                <w:sz w:val="24"/>
                <w:szCs w:val="24"/>
              </w:rPr>
              <w:t>710</w:t>
            </w:r>
            <w:r w:rsidRPr="00025A14">
              <w:rPr>
                <w:rFonts w:ascii="Times New Roman" w:hAnsi="Times New Roman"/>
                <w:iCs/>
                <w:sz w:val="24"/>
                <w:szCs w:val="24"/>
              </w:rPr>
              <w:t xml:space="preserve"> (согласно сведениям из Единого реестра субъектов малого и среднего предпринимательства по состоянию на 10.0</w:t>
            </w:r>
            <w:r w:rsidRPr="00025A14">
              <w:rPr>
                <w:rFonts w:ascii="Times New Roman" w:hAnsi="Times New Roman"/>
                <w:iCs/>
                <w:sz w:val="24"/>
                <w:szCs w:val="24"/>
              </w:rPr>
              <w:t>4</w:t>
            </w:r>
            <w:r w:rsidRPr="00025A14">
              <w:rPr>
                <w:rFonts w:ascii="Times New Roman" w:hAnsi="Times New Roman"/>
                <w:iCs/>
                <w:sz w:val="24"/>
                <w:szCs w:val="24"/>
              </w:rPr>
              <w:t>.2025 г. категория заявителей субъекты малого и среднего предпринимательства и юридические лица)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2DABB8FE" w14:textId="77777777" w:rsidR="00815D92" w:rsidRPr="00025A14" w:rsidRDefault="000D6BB1" w:rsidP="00032018">
            <w:pPr>
              <w:pStyle w:val="ConsPlusNonformat"/>
              <w:ind w:firstLine="1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5A14"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</w:tbl>
    <w:p w14:paraId="644BE6DD" w14:textId="77777777" w:rsidR="00895D9D" w:rsidRPr="00E964E7" w:rsidRDefault="00895D9D" w:rsidP="00025A14">
      <w:pPr>
        <w:pStyle w:val="ConsPlusNormal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7" w:name="Par334"/>
      <w:bookmarkEnd w:id="7"/>
      <w:r w:rsidRPr="00E964E7">
        <w:rPr>
          <w:rFonts w:ascii="Times New Roman" w:hAnsi="Times New Roman" w:cs="Times New Roman"/>
          <w:sz w:val="28"/>
          <w:szCs w:val="28"/>
        </w:rPr>
        <w:t xml:space="preserve">5. Изменение функций (полномочий, обязанностей, прав) органов местного самоуправления муниципального образования </w:t>
      </w:r>
      <w:r w:rsidR="00FB5180" w:rsidRPr="00E964E7">
        <w:rPr>
          <w:rFonts w:ascii="Times New Roman" w:hAnsi="Times New Roman" w:cs="Times New Roman"/>
          <w:sz w:val="28"/>
          <w:szCs w:val="28"/>
        </w:rPr>
        <w:t>Крымский</w:t>
      </w:r>
      <w:r w:rsidR="00F46CFC" w:rsidRPr="00E964E7">
        <w:rPr>
          <w:rFonts w:ascii="Times New Roman" w:hAnsi="Times New Roman" w:cs="Times New Roman"/>
          <w:sz w:val="28"/>
          <w:szCs w:val="28"/>
        </w:rPr>
        <w:t xml:space="preserve"> район</w:t>
      </w:r>
      <w:r w:rsidRPr="00E964E7">
        <w:rPr>
          <w:rFonts w:ascii="Times New Roman" w:hAnsi="Times New Roman" w:cs="Times New Roman"/>
          <w:sz w:val="28"/>
          <w:szCs w:val="28"/>
        </w:rPr>
        <w:t>, а также порядка их реализации в связи с введением предлагаемого правового регулирования:</w:t>
      </w:r>
    </w:p>
    <w:p w14:paraId="4EE49EB3" w14:textId="77777777" w:rsidR="001D2AF8" w:rsidRPr="00AD1543" w:rsidRDefault="001D2AF8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1985"/>
        <w:gridCol w:w="2092"/>
        <w:gridCol w:w="2019"/>
        <w:gridCol w:w="1723"/>
        <w:gridCol w:w="1757"/>
      </w:tblGrid>
      <w:tr w:rsidR="00895D9D" w:rsidRPr="001C594B" w14:paraId="6E545408" w14:textId="77777777" w:rsidTr="00951E00">
        <w:trPr>
          <w:trHeight w:val="218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3A920E1" w14:textId="77777777" w:rsidR="00895D9D" w:rsidRPr="00AD1543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8" w:name="Par336"/>
            <w:bookmarkEnd w:id="8"/>
            <w:r w:rsidRPr="00AD1543">
              <w:rPr>
                <w:rFonts w:ascii="Times New Roman" w:hAnsi="Times New Roman" w:cs="Times New Roman"/>
                <w:sz w:val="24"/>
                <w:szCs w:val="24"/>
              </w:rPr>
              <w:t>5.1. Наименование функции (полномочия, обязанности или права)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A5F2822" w14:textId="77777777" w:rsidR="00895D9D" w:rsidRPr="00AD1543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1543">
              <w:rPr>
                <w:rFonts w:ascii="Times New Roman" w:hAnsi="Times New Roman" w:cs="Times New Roman"/>
                <w:sz w:val="24"/>
                <w:szCs w:val="24"/>
              </w:rPr>
              <w:t>5.2. Характер функции (новая /изменяемая/отменяемая)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F939CBC" w14:textId="77777777" w:rsidR="00895D9D" w:rsidRPr="00AD1543" w:rsidRDefault="00895D9D" w:rsidP="00951E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1543">
              <w:rPr>
                <w:rFonts w:ascii="Times New Roman" w:hAnsi="Times New Roman" w:cs="Times New Roman"/>
                <w:sz w:val="24"/>
                <w:szCs w:val="24"/>
              </w:rPr>
              <w:t xml:space="preserve">5.3. </w:t>
            </w:r>
            <w:proofErr w:type="spellStart"/>
            <w:r w:rsidRPr="00AD1543">
              <w:rPr>
                <w:rFonts w:ascii="Times New Roman" w:hAnsi="Times New Roman" w:cs="Times New Roman"/>
                <w:sz w:val="24"/>
                <w:szCs w:val="24"/>
              </w:rPr>
              <w:t>Предпо</w:t>
            </w:r>
            <w:r w:rsidR="00951E00" w:rsidRPr="00AD1543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AD1543">
              <w:rPr>
                <w:rFonts w:ascii="Times New Roman" w:hAnsi="Times New Roman" w:cs="Times New Roman"/>
                <w:sz w:val="24"/>
                <w:szCs w:val="24"/>
              </w:rPr>
              <w:t>агае</w:t>
            </w:r>
            <w:r w:rsidR="00F46CFC" w:rsidRPr="00AD154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D1543">
              <w:rPr>
                <w:rFonts w:ascii="Times New Roman" w:hAnsi="Times New Roman" w:cs="Times New Roman"/>
                <w:sz w:val="24"/>
                <w:szCs w:val="24"/>
              </w:rPr>
              <w:t>мый</w:t>
            </w:r>
            <w:proofErr w:type="spellEnd"/>
            <w:r w:rsidRPr="00AD1543">
              <w:rPr>
                <w:rFonts w:ascii="Times New Roman" w:hAnsi="Times New Roman" w:cs="Times New Roman"/>
                <w:sz w:val="24"/>
                <w:szCs w:val="24"/>
              </w:rPr>
              <w:t xml:space="preserve"> порядок реализации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CF09FDA" w14:textId="77777777" w:rsidR="00895D9D" w:rsidRPr="00AD1543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1543">
              <w:rPr>
                <w:rFonts w:ascii="Times New Roman" w:hAnsi="Times New Roman" w:cs="Times New Roman"/>
                <w:sz w:val="24"/>
                <w:szCs w:val="24"/>
              </w:rPr>
              <w:t>5.4. Оценка изменения трудовых затрат (чел./час в год), изменения численности сотрудников (чел.)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63159F1" w14:textId="77777777" w:rsidR="00895D9D" w:rsidRPr="00AD1543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1543">
              <w:rPr>
                <w:rFonts w:ascii="Times New Roman" w:hAnsi="Times New Roman" w:cs="Times New Roman"/>
                <w:sz w:val="24"/>
                <w:szCs w:val="24"/>
              </w:rPr>
              <w:t>5.5. Оценка изменения потребностей в других ресурсах</w:t>
            </w:r>
          </w:p>
        </w:tc>
      </w:tr>
      <w:tr w:rsidR="00895D9D" w:rsidRPr="001C594B" w14:paraId="2930600A" w14:textId="77777777" w:rsidTr="00CD1379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34289CCF" w14:textId="77777777" w:rsidR="005859EB" w:rsidRDefault="005859EB" w:rsidP="005859EB">
            <w:pPr>
              <w:spacing w:after="0" w:line="240" w:lineRule="auto"/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Проведение к</w:t>
            </w:r>
            <w:r w:rsidR="0095501E" w:rsidRPr="0095501E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омисси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ей </w:t>
            </w:r>
            <w:r w:rsidR="0095501E" w:rsidRPr="0095501E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обследовани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я</w:t>
            </w:r>
            <w:r w:rsidR="0095501E" w:rsidRPr="0095501E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 состояния используемых в предпринимательской деятельности объектов недвижимости (строений) и имущества, поврежденного в результате обстрела со стороны вооруженных формирований Украины и террористических актов на территории муниципального образования </w:t>
            </w:r>
            <w:r w:rsidR="00FB5180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Крымский </w:t>
            </w:r>
            <w:r w:rsidR="0095501E" w:rsidRPr="0095501E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район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.</w:t>
            </w:r>
          </w:p>
          <w:p w14:paraId="15148C3D" w14:textId="77777777" w:rsidR="009F7326" w:rsidRPr="0095501E" w:rsidRDefault="005859EB" w:rsidP="00EB7E57">
            <w:pPr>
              <w:shd w:val="clear" w:color="auto" w:fill="FFFFFF"/>
              <w:spacing w:after="0" w:line="240" w:lineRule="auto"/>
              <w:ind w:firstLine="82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</w:t>
            </w:r>
            <w:r w:rsidRPr="005859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рмир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ование </w:t>
            </w:r>
            <w:r w:rsidRPr="005859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(актуализ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ация и </w:t>
            </w:r>
            <w:r w:rsidRPr="005859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(или) </w:t>
            </w:r>
            <w:r w:rsidRPr="005859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дополн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ение</w:t>
            </w:r>
            <w:r w:rsidRPr="005859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отделом экономики и прогнозирования администрации муниципального образования </w:t>
            </w:r>
            <w:r w:rsidR="00FB51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Крымский</w:t>
            </w:r>
            <w:r w:rsidRPr="005859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 </w:t>
            </w:r>
            <w:r w:rsidR="00EB7E5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реестра </w:t>
            </w:r>
            <w:r w:rsidRPr="005859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основании заключения и акта обследования поврежденных объектов, составленного Комиссией.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054CE3C" w14:textId="77777777" w:rsidR="00895D9D" w:rsidRPr="00B552C3" w:rsidRDefault="00D40E84" w:rsidP="00D40E8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52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новая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078B7F9" w14:textId="77777777" w:rsidR="00B552C3" w:rsidRPr="00B552C3" w:rsidRDefault="00942B3C" w:rsidP="00841F25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552C3">
              <w:rPr>
                <w:rFonts w:ascii="Times New Roman" w:hAnsi="Times New Roman" w:cs="Times New Roman"/>
                <w:sz w:val="24"/>
                <w:szCs w:val="24"/>
              </w:rPr>
              <w:t xml:space="preserve">Согласно утвержденному </w:t>
            </w:r>
            <w:r w:rsidR="00B552C3" w:rsidRPr="00B552C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Порядку формирования и ведения реестра субъектов предпринимательской деятельности и физических лиц, применяющих специальный налоговый режим «Налог на профессиональный доход», пострадавших в результате обстрелов со стороны вооруженных формирований Украины и террористических актов, осуществляющих деятельность на территории </w:t>
            </w:r>
            <w:r w:rsidR="00B552C3" w:rsidRPr="00B552C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муниципального образования </w:t>
            </w:r>
            <w:r w:rsidR="00FB518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Крымский</w:t>
            </w:r>
            <w:r w:rsidR="00B552C3" w:rsidRPr="00B552C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район</w:t>
            </w:r>
          </w:p>
          <w:p w14:paraId="1236C60B" w14:textId="77777777" w:rsidR="00895D9D" w:rsidRPr="00B552C3" w:rsidRDefault="00895D9D" w:rsidP="00841F25">
            <w:pPr>
              <w:spacing w:after="0" w:line="240" w:lineRule="auto"/>
              <w:ind w:hanging="29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A584DC4" w14:textId="77777777" w:rsidR="00951E00" w:rsidRPr="00B552C3" w:rsidRDefault="00951E00" w:rsidP="00951E00">
            <w:pPr>
              <w:pStyle w:val="af4"/>
              <w:jc w:val="center"/>
              <w:rPr>
                <w:rStyle w:val="105pt"/>
                <w:sz w:val="24"/>
                <w:szCs w:val="24"/>
              </w:rPr>
            </w:pPr>
            <w:r w:rsidRPr="00B552C3">
              <w:rPr>
                <w:rStyle w:val="105pt"/>
                <w:sz w:val="24"/>
                <w:szCs w:val="24"/>
              </w:rPr>
              <w:lastRenderedPageBreak/>
              <w:t>В пределах</w:t>
            </w:r>
          </w:p>
          <w:p w14:paraId="08AC33C5" w14:textId="77777777" w:rsidR="00951E00" w:rsidRPr="00B552C3" w:rsidRDefault="00951E00" w:rsidP="00951E00">
            <w:pPr>
              <w:pStyle w:val="af4"/>
              <w:jc w:val="center"/>
              <w:rPr>
                <w:rStyle w:val="105pt"/>
                <w:sz w:val="24"/>
                <w:szCs w:val="24"/>
              </w:rPr>
            </w:pPr>
            <w:r w:rsidRPr="00B552C3">
              <w:rPr>
                <w:rStyle w:val="105pt"/>
                <w:sz w:val="24"/>
                <w:szCs w:val="24"/>
              </w:rPr>
              <w:t xml:space="preserve"> штатной</w:t>
            </w:r>
          </w:p>
          <w:p w14:paraId="514ABEB1" w14:textId="77777777" w:rsidR="00951E00" w:rsidRPr="00B552C3" w:rsidRDefault="00951E00" w:rsidP="00951E00">
            <w:pPr>
              <w:pStyle w:val="af4"/>
              <w:jc w:val="center"/>
              <w:rPr>
                <w:rStyle w:val="105pt"/>
                <w:sz w:val="24"/>
                <w:szCs w:val="24"/>
              </w:rPr>
            </w:pPr>
            <w:r w:rsidRPr="00B552C3">
              <w:rPr>
                <w:rStyle w:val="105pt"/>
                <w:sz w:val="24"/>
                <w:szCs w:val="24"/>
              </w:rPr>
              <w:t xml:space="preserve">численности </w:t>
            </w:r>
          </w:p>
          <w:p w14:paraId="3B8279FF" w14:textId="77777777" w:rsidR="00951E00" w:rsidRPr="00B552C3" w:rsidRDefault="00951E00" w:rsidP="00951E00">
            <w:pPr>
              <w:pStyle w:val="af4"/>
              <w:jc w:val="center"/>
              <w:rPr>
                <w:rStyle w:val="105pt"/>
                <w:sz w:val="24"/>
                <w:szCs w:val="24"/>
              </w:rPr>
            </w:pPr>
            <w:r w:rsidRPr="00B552C3">
              <w:rPr>
                <w:rStyle w:val="105pt"/>
                <w:sz w:val="24"/>
                <w:szCs w:val="24"/>
              </w:rPr>
              <w:t xml:space="preserve">сотрудников </w:t>
            </w:r>
          </w:p>
          <w:p w14:paraId="178F027B" w14:textId="77777777" w:rsidR="00895D9D" w:rsidRPr="00B552C3" w:rsidRDefault="00895D9D" w:rsidP="00951E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45EF02A" w14:textId="77777777" w:rsidR="00895D9D" w:rsidRPr="00B552C3" w:rsidRDefault="003454B6" w:rsidP="0034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552C3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</w:tbl>
    <w:p w14:paraId="3FE11EDF" w14:textId="77777777" w:rsidR="00CA4DDD" w:rsidRPr="001C594B" w:rsidRDefault="00CA4DD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  <w:highlight w:val="yellow"/>
        </w:rPr>
      </w:pPr>
      <w:bookmarkStart w:id="9" w:name="Par364"/>
      <w:bookmarkEnd w:id="9"/>
    </w:p>
    <w:p w14:paraId="724950C8" w14:textId="77777777" w:rsidR="00E964E7" w:rsidRPr="00E964E7" w:rsidRDefault="00E964E7" w:rsidP="00025A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4E7">
        <w:rPr>
          <w:rFonts w:ascii="Times New Roman" w:eastAsia="Times New Roman" w:hAnsi="Times New Roman" w:cs="Times New Roman"/>
          <w:sz w:val="28"/>
          <w:szCs w:val="28"/>
          <w:lang w:eastAsia="ru-RU"/>
        </w:rPr>
        <w:t>6. Оценка дополнительных расходов (доходов) районного бюджета (бюджета муниципального образования район), связанных с введением предлагаемого правового регулирования:</w:t>
      </w:r>
    </w:p>
    <w:p w14:paraId="01ACF2D5" w14:textId="77777777" w:rsidR="00E964E7" w:rsidRPr="00E964E7" w:rsidRDefault="00E964E7" w:rsidP="00025A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4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Дополнительные расходы районного бюджета (бюджета муниципального образования район), связанные с введением </w:t>
      </w:r>
      <w:proofErr w:type="gramStart"/>
      <w:r w:rsidRPr="00E964E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предлагаемого правового регулирования</w:t>
      </w:r>
      <w:proofErr w:type="gramEnd"/>
      <w:r w:rsidRPr="00E964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отсутствуют.</w:t>
      </w:r>
    </w:p>
    <w:p w14:paraId="62EC97B0" w14:textId="77777777" w:rsidR="00E964E7" w:rsidRDefault="00E964E7" w:rsidP="00025A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4E7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Дополнительные доходы районного бюджета (бюджета муниципального образования район), связанные с введением предлагаемого правового регулирования, отсутствуют.</w:t>
      </w:r>
    </w:p>
    <w:p w14:paraId="428BFB9E" w14:textId="77777777" w:rsidR="00E964E7" w:rsidRPr="00E964E7" w:rsidRDefault="00E964E7" w:rsidP="00E964E7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105"/>
        <w:gridCol w:w="3581"/>
        <w:gridCol w:w="3118"/>
      </w:tblGrid>
      <w:tr w:rsidR="00E964E7" w:rsidRPr="00E964E7" w14:paraId="17E609C2" w14:textId="77777777" w:rsidTr="00D87CF0">
        <w:tc>
          <w:tcPr>
            <w:tcW w:w="3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8431A1" w14:textId="77777777" w:rsidR="00E964E7" w:rsidRPr="00E964E7" w:rsidRDefault="00E964E7" w:rsidP="00E964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6.1. Наименование функции (полномочия, обязанности или права) (в соответствии с</w:t>
            </w:r>
          </w:p>
          <w:p w14:paraId="4F70AD2D" w14:textId="77777777" w:rsidR="00E964E7" w:rsidRPr="00E964E7" w:rsidRDefault="00E964E7" w:rsidP="00E964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пунктом 5.1)</w:t>
            </w:r>
          </w:p>
        </w:tc>
        <w:tc>
          <w:tcPr>
            <w:tcW w:w="3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B08053" w14:textId="77777777" w:rsidR="00E964E7" w:rsidRPr="00E964E7" w:rsidRDefault="00E964E7" w:rsidP="00E964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6.2. Виды расходов</w:t>
            </w:r>
          </w:p>
          <w:p w14:paraId="7E37B5FB" w14:textId="77777777" w:rsidR="00E964E7" w:rsidRPr="00E964E7" w:rsidRDefault="00E964E7" w:rsidP="00E964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(возможных поступлений)</w:t>
            </w:r>
          </w:p>
          <w:p w14:paraId="3A4D697A" w14:textId="77777777" w:rsidR="00E964E7" w:rsidRPr="00E964E7" w:rsidRDefault="00E964E7" w:rsidP="00E964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D43A92" w14:textId="77777777" w:rsidR="00E964E7" w:rsidRPr="00E964E7" w:rsidRDefault="00E964E7" w:rsidP="00E964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</w:t>
            </w:r>
            <w:proofErr w:type="gramStart"/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3.Количественная</w:t>
            </w:r>
            <w:proofErr w:type="gramEnd"/>
          </w:p>
          <w:p w14:paraId="56D7D74B" w14:textId="77777777" w:rsidR="00E964E7" w:rsidRPr="00E964E7" w:rsidRDefault="00E964E7" w:rsidP="00E964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оценка расходов и</w:t>
            </w:r>
          </w:p>
          <w:p w14:paraId="316B336F" w14:textId="77777777" w:rsidR="00E964E7" w:rsidRPr="00E964E7" w:rsidRDefault="00E964E7" w:rsidP="00E964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возможных</w:t>
            </w:r>
          </w:p>
          <w:p w14:paraId="78A10555" w14:textId="77777777" w:rsidR="00E964E7" w:rsidRPr="00E964E7" w:rsidRDefault="00E964E7" w:rsidP="00E964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поступлений,</w:t>
            </w:r>
          </w:p>
          <w:p w14:paraId="5456902E" w14:textId="77777777" w:rsidR="00E964E7" w:rsidRPr="00E964E7" w:rsidRDefault="00E964E7" w:rsidP="00E964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млн. рублей</w:t>
            </w:r>
          </w:p>
        </w:tc>
      </w:tr>
      <w:tr w:rsidR="00E964E7" w:rsidRPr="00E964E7" w14:paraId="7CCC9993" w14:textId="77777777" w:rsidTr="00D87CF0">
        <w:tc>
          <w:tcPr>
            <w:tcW w:w="98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11112B" w14:textId="77777777" w:rsidR="00E964E7" w:rsidRPr="00E964E7" w:rsidRDefault="00E964E7" w:rsidP="00E964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органа местного самоуправления (от 1 до №):</w:t>
            </w:r>
          </w:p>
        </w:tc>
      </w:tr>
      <w:tr w:rsidR="00E964E7" w:rsidRPr="00E964E7" w14:paraId="04C0B43A" w14:textId="77777777" w:rsidTr="00D87CF0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2C9F74" w14:textId="77777777" w:rsidR="00E964E7" w:rsidRPr="00E964E7" w:rsidRDefault="00E964E7" w:rsidP="00E964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EDF324" w14:textId="77777777" w:rsidR="00E964E7" w:rsidRPr="00E964E7" w:rsidRDefault="00E964E7" w:rsidP="00E964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Единовременные расходы (от 1 до №) в 2023г.: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958949" w14:textId="77777777" w:rsidR="00E964E7" w:rsidRPr="00E964E7" w:rsidRDefault="00E964E7" w:rsidP="00E964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Не предусмотрено</w:t>
            </w:r>
          </w:p>
        </w:tc>
      </w:tr>
      <w:tr w:rsidR="00E964E7" w:rsidRPr="00E964E7" w14:paraId="7527565F" w14:textId="77777777" w:rsidTr="00D87CF0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CECE8A" w14:textId="77777777" w:rsidR="00E964E7" w:rsidRPr="00E964E7" w:rsidRDefault="00E964E7" w:rsidP="00E964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D66A2F" w14:textId="77777777" w:rsidR="00E964E7" w:rsidRPr="00E964E7" w:rsidRDefault="00E964E7" w:rsidP="00E964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Периодические расходы (от 1 до №) за период 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B47633" w14:textId="77777777" w:rsidR="00E964E7" w:rsidRPr="00E964E7" w:rsidRDefault="00E964E7" w:rsidP="00E964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Не предусмотрено</w:t>
            </w:r>
          </w:p>
        </w:tc>
      </w:tr>
      <w:tr w:rsidR="00E964E7" w:rsidRPr="00E964E7" w14:paraId="70AA1B33" w14:textId="77777777" w:rsidTr="00D87CF0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295E2C" w14:textId="77777777" w:rsidR="00E964E7" w:rsidRPr="00E964E7" w:rsidRDefault="00E964E7" w:rsidP="00E964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0E6194" w14:textId="77777777" w:rsidR="00E964E7" w:rsidRPr="00E964E7" w:rsidRDefault="00E964E7" w:rsidP="00E964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Возможные доходы (от 1 до №)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C228F5" w14:textId="77777777" w:rsidR="00E964E7" w:rsidRPr="00E964E7" w:rsidRDefault="00E964E7" w:rsidP="00E964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Не предусмотрено</w:t>
            </w:r>
          </w:p>
        </w:tc>
      </w:tr>
      <w:tr w:rsidR="00E964E7" w:rsidRPr="00E964E7" w14:paraId="3BC93C36" w14:textId="77777777" w:rsidTr="00D87CF0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2741B" w14:textId="77777777" w:rsidR="00E964E7" w:rsidRPr="00E964E7" w:rsidRDefault="00E964E7" w:rsidP="00E964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8CFDF6" w14:textId="77777777" w:rsidR="00E964E7" w:rsidRPr="00E964E7" w:rsidRDefault="00E964E7" w:rsidP="00E964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Единовременные расходы</w:t>
            </w:r>
          </w:p>
          <w:p w14:paraId="65F78B26" w14:textId="77777777" w:rsidR="00E964E7" w:rsidRPr="00E964E7" w:rsidRDefault="00E964E7" w:rsidP="00E964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(от 1 до №) в 2023 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A22744" w14:textId="77777777" w:rsidR="00E964E7" w:rsidRPr="00E964E7" w:rsidRDefault="00E964E7" w:rsidP="00E964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Не предусмотрено</w:t>
            </w:r>
          </w:p>
        </w:tc>
      </w:tr>
      <w:tr w:rsidR="00E964E7" w:rsidRPr="00E964E7" w14:paraId="30EED205" w14:textId="77777777" w:rsidTr="00D87CF0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17BBA9" w14:textId="77777777" w:rsidR="00E964E7" w:rsidRPr="00E964E7" w:rsidRDefault="00E964E7" w:rsidP="00E964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870647" w14:textId="77777777" w:rsidR="00E964E7" w:rsidRPr="00E964E7" w:rsidRDefault="00E964E7" w:rsidP="00E964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Периодические расходы (от 1 до №) за период 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08C15C" w14:textId="77777777" w:rsidR="00E964E7" w:rsidRPr="00E964E7" w:rsidRDefault="00E964E7" w:rsidP="00E964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Не предусмотрено</w:t>
            </w:r>
          </w:p>
        </w:tc>
      </w:tr>
      <w:tr w:rsidR="00E964E7" w:rsidRPr="00E964E7" w14:paraId="37619CDA" w14:textId="77777777" w:rsidTr="00D87CF0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FBDD5C" w14:textId="77777777" w:rsidR="00E964E7" w:rsidRPr="00E964E7" w:rsidRDefault="00E964E7" w:rsidP="00E964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680091" w14:textId="77777777" w:rsidR="00E964E7" w:rsidRPr="00E964E7" w:rsidRDefault="00E964E7" w:rsidP="00E964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Возможные доходы (от 1 до №)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EA94F6" w14:textId="77777777" w:rsidR="00E964E7" w:rsidRPr="00E964E7" w:rsidRDefault="00E964E7" w:rsidP="00E964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Не предусмотрено</w:t>
            </w:r>
          </w:p>
        </w:tc>
      </w:tr>
      <w:tr w:rsidR="00E964E7" w:rsidRPr="00E964E7" w14:paraId="64DDB6AD" w14:textId="77777777" w:rsidTr="00D87CF0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CB17DC" w14:textId="77777777" w:rsidR="00E964E7" w:rsidRPr="00E964E7" w:rsidRDefault="00E964E7" w:rsidP="00E964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 единовременные расходы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5F2366" w14:textId="77777777" w:rsidR="00E964E7" w:rsidRPr="00E964E7" w:rsidRDefault="00E964E7" w:rsidP="00E964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Не предусмотрено</w:t>
            </w:r>
          </w:p>
        </w:tc>
      </w:tr>
      <w:tr w:rsidR="00E964E7" w:rsidRPr="00E964E7" w14:paraId="666125C5" w14:textId="77777777" w:rsidTr="00D87CF0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B5F4A6" w14:textId="77777777" w:rsidR="00E964E7" w:rsidRPr="00E964E7" w:rsidRDefault="00E964E7" w:rsidP="00E964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 периодические расходы за период _____гг.: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774A10" w14:textId="77777777" w:rsidR="00E964E7" w:rsidRPr="00E964E7" w:rsidRDefault="00E964E7" w:rsidP="00E964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Не предусмотрено</w:t>
            </w:r>
          </w:p>
        </w:tc>
      </w:tr>
      <w:tr w:rsidR="00E964E7" w:rsidRPr="00E964E7" w14:paraId="7E679703" w14:textId="77777777" w:rsidTr="00D87CF0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F2EE3A" w14:textId="77777777" w:rsidR="00E964E7" w:rsidRPr="00E964E7" w:rsidRDefault="00E964E7" w:rsidP="00E964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 возможные доходы за период _____гг.: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A03FA" w14:textId="77777777" w:rsidR="00E964E7" w:rsidRPr="00E964E7" w:rsidRDefault="00E964E7" w:rsidP="00E964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Не предусмотрено</w:t>
            </w:r>
          </w:p>
        </w:tc>
      </w:tr>
    </w:tbl>
    <w:p w14:paraId="67193E68" w14:textId="77777777" w:rsidR="00E964E7" w:rsidRPr="00E964E7" w:rsidRDefault="00E964E7" w:rsidP="00E964E7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4E7C0069" w14:textId="7E3A5D8A" w:rsidR="00E964E7" w:rsidRPr="00E964E7" w:rsidRDefault="00025A14" w:rsidP="00025A14">
      <w:pPr>
        <w:tabs>
          <w:tab w:val="left" w:pos="709"/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964E7" w:rsidRPr="00E964E7">
        <w:rPr>
          <w:rFonts w:ascii="Times New Roman" w:eastAsia="Times New Roman" w:hAnsi="Times New Roman" w:cs="Times New Roman"/>
          <w:sz w:val="28"/>
          <w:szCs w:val="28"/>
          <w:lang w:eastAsia="ru-RU"/>
        </w:rPr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 отсутствуют.</w:t>
      </w:r>
    </w:p>
    <w:p w14:paraId="062893D1" w14:textId="0B471456" w:rsidR="00E964E7" w:rsidRPr="00E964E7" w:rsidRDefault="00025A14" w:rsidP="00025A1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="00E964E7" w:rsidRPr="00E964E7">
        <w:rPr>
          <w:rFonts w:ascii="Times New Roman" w:eastAsia="Calibri" w:hAnsi="Times New Roman" w:cs="Times New Roman"/>
          <w:sz w:val="28"/>
          <w:szCs w:val="28"/>
        </w:rPr>
        <w:t>6.5. Источники данных: отсутствуют.</w:t>
      </w:r>
    </w:p>
    <w:p w14:paraId="10D0CDAE" w14:textId="77777777" w:rsidR="001B3524" w:rsidRPr="00E964E7" w:rsidRDefault="001B3524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356F53C5" w14:textId="77777777" w:rsidR="001721B4" w:rsidRPr="00E964E7" w:rsidRDefault="00895D9D" w:rsidP="00025A14">
      <w:pPr>
        <w:pStyle w:val="ConsPlusNormal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10" w:name="Par400"/>
      <w:bookmarkEnd w:id="10"/>
      <w:r w:rsidRPr="00E964E7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p w14:paraId="0AED71F4" w14:textId="77777777" w:rsidR="001D2AF8" w:rsidRPr="00187C1C" w:rsidRDefault="001D2AF8" w:rsidP="001721B4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7"/>
          <w:szCs w:val="27"/>
        </w:rPr>
      </w:pPr>
    </w:p>
    <w:tbl>
      <w:tblPr>
        <w:tblW w:w="9610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438"/>
        <w:gridCol w:w="3628"/>
        <w:gridCol w:w="2014"/>
        <w:gridCol w:w="1530"/>
      </w:tblGrid>
      <w:tr w:rsidR="001721B4" w:rsidRPr="001C594B" w14:paraId="779B49B2" w14:textId="77777777" w:rsidTr="00025A14"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23958C2" w14:textId="77777777" w:rsidR="001721B4" w:rsidRPr="00AD1543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1543">
              <w:rPr>
                <w:rFonts w:ascii="Times New Roman" w:hAnsi="Times New Roman" w:cs="Times New Roman"/>
                <w:sz w:val="24"/>
                <w:szCs w:val="24"/>
              </w:rPr>
              <w:t xml:space="preserve">7.1. Группы потенциальных адресатов предлагаемого правового регулирования (в соответствии с </w:t>
            </w:r>
            <w:hyperlink w:anchor="Par321" w:tooltip="Ссылка на текущий документ" w:history="1">
              <w:r w:rsidRPr="00AD1543">
                <w:rPr>
                  <w:rFonts w:ascii="Times New Roman" w:hAnsi="Times New Roman" w:cs="Times New Roman"/>
                  <w:sz w:val="24"/>
                  <w:szCs w:val="24"/>
                </w:rPr>
                <w:t>подпунктом 4.1 пункта 4</w:t>
              </w:r>
            </w:hyperlink>
            <w:r w:rsidRPr="00AD1543">
              <w:rPr>
                <w:rFonts w:ascii="Times New Roman" w:hAnsi="Times New Roman" w:cs="Times New Roman"/>
                <w:sz w:val="24"/>
                <w:szCs w:val="24"/>
              </w:rPr>
              <w:t xml:space="preserve"> настоящего сводного отчета)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D0EF060" w14:textId="77777777" w:rsidR="001721B4" w:rsidRPr="00AD1543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1543">
              <w:rPr>
                <w:rFonts w:ascii="Times New Roman" w:hAnsi="Times New Roman" w:cs="Times New Roman"/>
                <w:sz w:val="24"/>
                <w:szCs w:val="24"/>
              </w:rPr>
              <w:t>7.2. Новые обязанности и ограничения, изменения существующих обязанностей и ограничений, вводимые предлагаемым правовым регулированием (с указанием соответствующих положений проекта муниципального нормативного правового акта)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1289447" w14:textId="77777777" w:rsidR="001721B4" w:rsidRPr="00AD1543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1543">
              <w:rPr>
                <w:rFonts w:ascii="Times New Roman" w:hAnsi="Times New Roman" w:cs="Times New Roman"/>
                <w:sz w:val="24"/>
                <w:szCs w:val="24"/>
              </w:rPr>
              <w:t>7.3. Описание расходов и возможных доходов, связанных с введением предлагаемого правового регулирования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CCD35F1" w14:textId="77777777" w:rsidR="001721B4" w:rsidRPr="00AD1543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1543">
              <w:rPr>
                <w:rFonts w:ascii="Times New Roman" w:hAnsi="Times New Roman" w:cs="Times New Roman"/>
                <w:sz w:val="24"/>
                <w:szCs w:val="24"/>
              </w:rPr>
              <w:t>7.4. Количественная оценка, млн. рублей</w:t>
            </w:r>
          </w:p>
        </w:tc>
      </w:tr>
      <w:tr w:rsidR="00025A14" w:rsidRPr="001C594B" w14:paraId="054194C8" w14:textId="77777777" w:rsidTr="00025A14"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B672821" w14:textId="77777777" w:rsidR="00025A14" w:rsidRDefault="00025A14" w:rsidP="00025A14">
            <w:pPr>
              <w:pStyle w:val="20"/>
              <w:shd w:val="clear" w:color="auto" w:fill="auto"/>
              <w:spacing w:after="0" w:line="240" w:lineRule="auto"/>
              <w:ind w:firstLine="82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</w:t>
            </w:r>
            <w:r w:rsidRPr="00AD1543">
              <w:rPr>
                <w:color w:val="000000"/>
                <w:sz w:val="24"/>
                <w:szCs w:val="24"/>
              </w:rPr>
              <w:t xml:space="preserve">убъекты предпринимательской деятельности - хозяйственные общества, хозяйственные товарищества, хозяйственные партнерства, производственные кооперативы, индивидуальные предприниматели, зарегистрированные в соответствии с действующим законодательством и осуществляющие свою деятельность на территории муниципального образования </w:t>
            </w:r>
            <w:r>
              <w:rPr>
                <w:color w:val="000000"/>
                <w:sz w:val="24"/>
                <w:szCs w:val="24"/>
              </w:rPr>
              <w:t>Крымский</w:t>
            </w:r>
            <w:r w:rsidRPr="00AD1543">
              <w:rPr>
                <w:color w:val="000000"/>
                <w:sz w:val="24"/>
                <w:szCs w:val="24"/>
              </w:rPr>
              <w:t xml:space="preserve"> район, в том числе субъекты малого и среднего предпринимательства, а также физические лица, применяющие специальный налоговый режим «Налог на профессиональный доход», осуществляющие свою деятельность на территории муниципального образования </w:t>
            </w:r>
            <w:r>
              <w:rPr>
                <w:color w:val="000000"/>
                <w:sz w:val="24"/>
                <w:szCs w:val="24"/>
              </w:rPr>
              <w:t xml:space="preserve">Крымский </w:t>
            </w:r>
            <w:r w:rsidRPr="00AD1543">
              <w:rPr>
                <w:color w:val="000000"/>
                <w:sz w:val="24"/>
                <w:szCs w:val="24"/>
              </w:rPr>
              <w:t>район.</w:t>
            </w:r>
          </w:p>
          <w:p w14:paraId="5F7B3435" w14:textId="77777777" w:rsidR="00025A14" w:rsidRPr="001C594B" w:rsidRDefault="00025A14" w:rsidP="00025A14">
            <w:pPr>
              <w:pStyle w:val="20"/>
              <w:shd w:val="clear" w:color="auto" w:fill="auto"/>
              <w:spacing w:after="0" w:line="240" w:lineRule="auto"/>
              <w:ind w:firstLine="82"/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148EB444" w14:textId="77777777" w:rsidR="00025A14" w:rsidRPr="00EB7E57" w:rsidRDefault="00025A14" w:rsidP="00025A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B7E5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Для включения в Реестр субъекты предпринимательской деятельности представляют в администрацию муниципального образования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Крымский</w:t>
            </w:r>
            <w:r w:rsidRPr="00EB7E5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 заявление о включении в Реестр согласно </w:t>
            </w:r>
            <w:proofErr w:type="gramStart"/>
            <w:r w:rsidRPr="00EB7E5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приложению  №</w:t>
            </w:r>
            <w:proofErr w:type="gramEnd"/>
            <w:r w:rsidRPr="00EB7E5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к Порядку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14:paraId="41A65478" w14:textId="77777777" w:rsidR="00025A14" w:rsidRPr="00A326BF" w:rsidRDefault="00025A14" w:rsidP="00025A14">
            <w:pPr>
              <w:autoSpaceDE w:val="0"/>
              <w:autoSpaceDN w:val="0"/>
              <w:adjustRightInd w:val="0"/>
              <w:spacing w:after="0" w:line="240" w:lineRule="auto"/>
              <w:ind w:firstLine="5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326BF">
              <w:rPr>
                <w:rFonts w:ascii="Times New Roman" w:eastAsia="Calibri" w:hAnsi="Times New Roman" w:cs="Times New Roman"/>
                <w:sz w:val="24"/>
                <w:szCs w:val="24"/>
              </w:rPr>
              <w:t>Документы, прилагаемые к заявлению, установлены в пункте 2.2 раздела 2 Порядка.</w:t>
            </w:r>
          </w:p>
          <w:p w14:paraId="2503492D" w14:textId="77777777" w:rsidR="00025A14" w:rsidRPr="001C594B" w:rsidRDefault="00025A14" w:rsidP="00025A14">
            <w:pPr>
              <w:spacing w:after="0" w:line="240" w:lineRule="auto"/>
              <w:ind w:firstLine="56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6712CC9" w14:textId="793BBC9C" w:rsidR="00025A14" w:rsidRPr="00970C13" w:rsidRDefault="00025A14" w:rsidP="00025A14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Расходы потенциальных адресатов предлагаемого правового регулирования, предполагаются в виде </w:t>
            </w:r>
            <w:r w:rsidRPr="00025A1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информационных издержек на предоставление заявления</w:t>
            </w: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(написание) и документов;</w:t>
            </w:r>
          </w:p>
          <w:p w14:paraId="1ED00B90" w14:textId="77777777" w:rsidR="00025A14" w:rsidRPr="00970C13" w:rsidRDefault="00025A14" w:rsidP="00025A14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тип требования: предоставление информации;</w:t>
            </w:r>
          </w:p>
          <w:p w14:paraId="2E586669" w14:textId="77777777" w:rsidR="00025A14" w:rsidRPr="00970C13" w:rsidRDefault="00025A14" w:rsidP="00025A14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раздел требования: информационное;</w:t>
            </w:r>
          </w:p>
          <w:p w14:paraId="105D8E7B" w14:textId="77777777" w:rsidR="00025A14" w:rsidRPr="00970C13" w:rsidRDefault="00025A14" w:rsidP="00025A14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информационный элемент: предоставление заявления, копии документов;</w:t>
            </w:r>
          </w:p>
          <w:p w14:paraId="702FD155" w14:textId="7017D14D" w:rsidR="00025A14" w:rsidRPr="00970C13" w:rsidRDefault="00025A14" w:rsidP="00025A14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масштаб: заявление – </w:t>
            </w:r>
            <w:r w:rsidRPr="00025A1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ед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документы -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</w:t>
            </w: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ед. итого подача представления и документов –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3</w:t>
            </w: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ед.</w:t>
            </w:r>
          </w:p>
          <w:p w14:paraId="757EA31C" w14:textId="08D04C55" w:rsidR="00025A14" w:rsidRPr="00B0189D" w:rsidRDefault="00025A14" w:rsidP="00025A14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количество потенциальных адресатов – 4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 710 </w:t>
            </w:r>
            <w:proofErr w:type="spellStart"/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тыс.</w:t>
            </w:r>
            <w:r w:rsidRPr="00B018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чел</w:t>
            </w:r>
            <w:proofErr w:type="spellEnd"/>
            <w:r w:rsidRPr="00B018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1644657B" w14:textId="76C4FFDB" w:rsidR="00025A14" w:rsidRPr="00B0189D" w:rsidRDefault="00025A14" w:rsidP="00025A14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018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заработная плата работников крупных и средних организаций муниципального образования Крымский район по состоянию на 1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января 2025</w:t>
            </w:r>
            <w:r w:rsidRPr="00B018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г. согласно данным органов статистики: </w:t>
            </w:r>
            <w:r>
              <w:rPr>
                <w:rFonts w:ascii="Times New Roman" w:hAnsi="Times New Roman"/>
                <w:sz w:val="24"/>
                <w:szCs w:val="24"/>
              </w:rPr>
              <w:t>63 988</w:t>
            </w:r>
            <w:r w:rsidRPr="00B0189D">
              <w:rPr>
                <w:rFonts w:ascii="Times New Roman" w:hAnsi="Times New Roman"/>
                <w:sz w:val="24"/>
                <w:szCs w:val="24"/>
              </w:rPr>
              <w:t xml:space="preserve"> тыс. руб.</w:t>
            </w:r>
          </w:p>
          <w:p w14:paraId="36777DEE" w14:textId="752B157C" w:rsidR="00025A14" w:rsidRPr="00FA0243" w:rsidRDefault="00025A14" w:rsidP="00025A1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B018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средняя стоимость часа работы: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63 988</w:t>
            </w:r>
            <w:r w:rsidRPr="00B018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среднемесячная </w:t>
            </w:r>
            <w:proofErr w:type="spellStart"/>
            <w:r w:rsidRPr="00B018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зп</w:t>
            </w:r>
            <w:proofErr w:type="spellEnd"/>
            <w:r w:rsidRPr="00B018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/21 день / 8 часов = </w:t>
            </w:r>
            <w:bookmarkStart w:id="11" w:name="_Hlk183435403"/>
            <w:r w:rsidRPr="00B018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80</w:t>
            </w:r>
            <w:r w:rsidRPr="00B018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88</w:t>
            </w:r>
            <w:r w:rsidRPr="00B018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bookmarkEnd w:id="11"/>
            <w:r w:rsidRPr="00B018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руб. Стоимость требования: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380,88</w:t>
            </w:r>
            <w:r w:rsidRPr="00B018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руб.* 4 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710</w:t>
            </w:r>
            <w:r w:rsidRPr="00B018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чел * 8 час. *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</w:t>
            </w:r>
            <w:r w:rsidRPr="00B018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ед. </w:t>
            </w:r>
            <w:proofErr w:type="gramStart"/>
            <w:r w:rsidRPr="00B018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= </w:t>
            </w:r>
            <w:bookmarkStart w:id="12" w:name="_Hlk176893416"/>
            <w:bookmarkStart w:id="13" w:name="_Hlk183435587"/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43</w:t>
            </w:r>
            <w:proofErr w:type="gramEnd"/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 054 </w:t>
            </w:r>
            <w:proofErr w:type="gramStart"/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675</w:t>
            </w:r>
            <w:r w:rsidRPr="00B018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 млн.</w:t>
            </w:r>
            <w:proofErr w:type="gramEnd"/>
            <w:r w:rsidRPr="00B018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руб. (группа потенциальных адресатов).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43 054 675</w:t>
            </w:r>
            <w:r w:rsidRPr="00B018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/4 </w:t>
            </w:r>
            <w:proofErr w:type="gramStart"/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710</w:t>
            </w:r>
            <w:r w:rsidRPr="00B018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 =</w:t>
            </w:r>
            <w:proofErr w:type="gramEnd"/>
            <w:r w:rsidRPr="00B018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9 141,12</w:t>
            </w:r>
            <w:r w:rsidRPr="00B018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18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тыс.руб</w:t>
            </w:r>
            <w:proofErr w:type="spellEnd"/>
            <w:r w:rsidRPr="00B018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. (на одного потенциального адресата). </w:t>
            </w:r>
            <w:bookmarkEnd w:id="12"/>
            <w:r w:rsidRPr="00B018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Доходы отсутствуют</w:t>
            </w:r>
            <w:bookmarkEnd w:id="13"/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126F2B2" w14:textId="66B159F9" w:rsidR="00025A14" w:rsidRPr="00FA0243" w:rsidRDefault="00025A14" w:rsidP="00025A14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43 054 675</w:t>
            </w:r>
            <w:r w:rsidRPr="00B018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18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млн.руб</w:t>
            </w:r>
            <w:proofErr w:type="spellEnd"/>
            <w:r w:rsidRPr="00B018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. (группа потенциальных адресатов).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43 054 675</w:t>
            </w:r>
            <w:r w:rsidRPr="00B018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/4 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710</w:t>
            </w:r>
            <w:r w:rsidRPr="00B018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=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9 141,12</w:t>
            </w:r>
            <w:r w:rsidRPr="00B018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18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тыс.руб</w:t>
            </w:r>
            <w:proofErr w:type="spellEnd"/>
            <w:r w:rsidRPr="00B018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2BD77F76" w14:textId="6B54C8BE" w:rsidR="00025A14" w:rsidRPr="00FA0243" w:rsidRDefault="00025A14" w:rsidP="00025A1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</w:tbl>
    <w:p w14:paraId="3FF57800" w14:textId="77777777" w:rsidR="001D2AF8" w:rsidRDefault="001D2AF8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47096C72" w14:textId="77777777" w:rsidR="001B3524" w:rsidRPr="00E964E7" w:rsidRDefault="00AB0E6F" w:rsidP="00025A1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 xml:space="preserve">7.5. </w:t>
      </w:r>
      <w:r w:rsidR="00895D9D" w:rsidRPr="00E964E7">
        <w:rPr>
          <w:rFonts w:ascii="Times New Roman" w:hAnsi="Times New Roman" w:cs="Times New Roman"/>
          <w:sz w:val="28"/>
          <w:szCs w:val="28"/>
        </w:rPr>
        <w:t>Издержки и выгоды адресатов предлагаемого правового регулирования, неподдающиеся количественной оценке:</w:t>
      </w:r>
      <w:r w:rsidR="001B3524" w:rsidRPr="00E964E7">
        <w:rPr>
          <w:rFonts w:ascii="Times New Roman" w:hAnsi="Times New Roman" w:cs="Times New Roman"/>
          <w:sz w:val="28"/>
          <w:szCs w:val="28"/>
        </w:rPr>
        <w:t xml:space="preserve"> отсутствуют</w:t>
      </w:r>
    </w:p>
    <w:p w14:paraId="4F922017" w14:textId="77777777" w:rsidR="001B3524" w:rsidRPr="00E964E7" w:rsidRDefault="00895D9D" w:rsidP="00025A1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>7.6. Источники данных:</w:t>
      </w:r>
    </w:p>
    <w:p w14:paraId="33E5E18E" w14:textId="77777777" w:rsidR="001B3524" w:rsidRPr="00E964E7" w:rsidRDefault="001B3524" w:rsidP="00025A1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>отсутству</w:t>
      </w:r>
      <w:r w:rsidR="0041572D" w:rsidRPr="00E964E7">
        <w:rPr>
          <w:rFonts w:ascii="Times New Roman" w:hAnsi="Times New Roman" w:cs="Times New Roman"/>
          <w:sz w:val="28"/>
          <w:szCs w:val="28"/>
        </w:rPr>
        <w:t>ю</w:t>
      </w:r>
      <w:r w:rsidRPr="00E964E7">
        <w:rPr>
          <w:rFonts w:ascii="Times New Roman" w:hAnsi="Times New Roman" w:cs="Times New Roman"/>
          <w:sz w:val="28"/>
          <w:szCs w:val="28"/>
        </w:rPr>
        <w:t>т</w:t>
      </w:r>
    </w:p>
    <w:p w14:paraId="150ADE34" w14:textId="77777777" w:rsidR="00895D9D" w:rsidRPr="00E964E7" w:rsidRDefault="00895D9D" w:rsidP="00025A1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CFB2DA8" w14:textId="77777777" w:rsidR="00895D9D" w:rsidRPr="00E964E7" w:rsidRDefault="00895D9D" w:rsidP="00025A14">
      <w:pPr>
        <w:pStyle w:val="ConsPlusNormal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14" w:name="Par429"/>
      <w:bookmarkEnd w:id="14"/>
      <w:r w:rsidRPr="00E964E7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p w14:paraId="2B136BC9" w14:textId="77777777" w:rsidR="00895D9D" w:rsidRPr="00AD1543" w:rsidRDefault="00895D9D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3679"/>
        <w:gridCol w:w="1644"/>
        <w:gridCol w:w="2665"/>
      </w:tblGrid>
      <w:tr w:rsidR="00895D9D" w:rsidRPr="00AD1543" w14:paraId="38C90894" w14:textId="77777777" w:rsidTr="001B3524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31ACB1F" w14:textId="77777777" w:rsidR="00895D9D" w:rsidRPr="00AD1543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1543">
              <w:rPr>
                <w:rFonts w:ascii="Times New Roman" w:hAnsi="Times New Roman" w:cs="Times New Roman"/>
                <w:sz w:val="24"/>
                <w:szCs w:val="24"/>
              </w:rPr>
              <w:t>8.1. Виды рисков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5EF3A94" w14:textId="77777777" w:rsidR="00895D9D" w:rsidRPr="00AD1543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1543">
              <w:rPr>
                <w:rFonts w:ascii="Times New Roman" w:hAnsi="Times New Roman" w:cs="Times New Roman"/>
                <w:sz w:val="24"/>
                <w:szCs w:val="24"/>
              </w:rPr>
              <w:t>8.2. Оценка вероятности наступления неблагоприятных последствий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5A72332" w14:textId="77777777" w:rsidR="00895D9D" w:rsidRPr="00AD1543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1543">
              <w:rPr>
                <w:rFonts w:ascii="Times New Roman" w:hAnsi="Times New Roman" w:cs="Times New Roman"/>
                <w:sz w:val="24"/>
                <w:szCs w:val="24"/>
              </w:rPr>
              <w:t>8.3. Методы контроля рисков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7FE106E" w14:textId="77777777" w:rsidR="00895D9D" w:rsidRPr="00AD1543" w:rsidRDefault="00895D9D" w:rsidP="00623A3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1543">
              <w:rPr>
                <w:rFonts w:ascii="Times New Roman" w:hAnsi="Times New Roman" w:cs="Times New Roman"/>
                <w:sz w:val="24"/>
                <w:szCs w:val="24"/>
              </w:rPr>
              <w:t>8.4. Степень контроля рисков (полный/частичный/отсутствует)</w:t>
            </w:r>
          </w:p>
        </w:tc>
      </w:tr>
      <w:tr w:rsidR="00895D9D" w:rsidRPr="00AD1543" w14:paraId="19E29248" w14:textId="77777777" w:rsidTr="001B3524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135AED96" w14:textId="77777777" w:rsidR="00895D9D" w:rsidRPr="00AD1543" w:rsidRDefault="001B3524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D1543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22594279" w14:textId="77777777" w:rsidR="00895D9D" w:rsidRPr="00AD1543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D1543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557F186" w14:textId="77777777" w:rsidR="00895D9D" w:rsidRPr="00AD1543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D1543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29D98C28" w14:textId="77777777" w:rsidR="00895D9D" w:rsidRPr="00AD1543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D1543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</w:tr>
    </w:tbl>
    <w:p w14:paraId="24128D07" w14:textId="77777777" w:rsidR="00DA7507" w:rsidRPr="00E964E7" w:rsidRDefault="00DA7507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76B91A35" w14:textId="77777777" w:rsidR="001B3524" w:rsidRPr="00E964E7" w:rsidRDefault="00DA7507" w:rsidP="00025A14">
      <w:pPr>
        <w:pStyle w:val="ConsPlusNonformat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lastRenderedPageBreak/>
        <w:tab/>
      </w:r>
      <w:r w:rsidR="00895D9D" w:rsidRPr="00E964E7">
        <w:rPr>
          <w:rFonts w:ascii="Times New Roman" w:hAnsi="Times New Roman" w:cs="Times New Roman"/>
          <w:sz w:val="28"/>
          <w:szCs w:val="28"/>
        </w:rPr>
        <w:t xml:space="preserve">8.5. Источники данных: </w:t>
      </w:r>
      <w:r w:rsidR="001B3524" w:rsidRPr="00E964E7">
        <w:rPr>
          <w:rFonts w:ascii="Times New Roman" w:hAnsi="Times New Roman" w:cs="Times New Roman"/>
          <w:sz w:val="28"/>
          <w:szCs w:val="28"/>
        </w:rPr>
        <w:t>отсутствуют</w:t>
      </w:r>
    </w:p>
    <w:p w14:paraId="362F6D33" w14:textId="77777777" w:rsidR="00F85BB7" w:rsidRPr="00E964E7" w:rsidRDefault="00F85BB7" w:rsidP="00025A14">
      <w:pPr>
        <w:pStyle w:val="ConsPlusNormal"/>
        <w:tabs>
          <w:tab w:val="left" w:pos="709"/>
        </w:tabs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15" w:name="Par447"/>
      <w:bookmarkEnd w:id="15"/>
    </w:p>
    <w:p w14:paraId="1B7B58CD" w14:textId="165257B5" w:rsidR="00FA0243" w:rsidRPr="00E964E7" w:rsidRDefault="00895D9D" w:rsidP="00025A14">
      <w:pPr>
        <w:pStyle w:val="ConsPlusNormal"/>
        <w:tabs>
          <w:tab w:val="left" w:pos="709"/>
        </w:tabs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781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4395"/>
        <w:gridCol w:w="2835"/>
        <w:gridCol w:w="2551"/>
      </w:tblGrid>
      <w:tr w:rsidR="001B3524" w:rsidRPr="001C594B" w14:paraId="6D59C5AD" w14:textId="77777777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A86AA65" w14:textId="77777777" w:rsidR="001B3524" w:rsidRPr="00AD1543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B43B922" w14:textId="77777777" w:rsidR="001B3524" w:rsidRPr="00AD1543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D1543">
              <w:rPr>
                <w:rFonts w:ascii="Times New Roman" w:hAnsi="Times New Roman" w:cs="Times New Roman"/>
                <w:sz w:val="24"/>
                <w:szCs w:val="28"/>
              </w:rPr>
              <w:t>Вариант 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0224263" w14:textId="77777777" w:rsidR="001B3524" w:rsidRPr="00AD1543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D1543">
              <w:rPr>
                <w:rFonts w:ascii="Times New Roman" w:hAnsi="Times New Roman" w:cs="Times New Roman"/>
                <w:sz w:val="24"/>
                <w:szCs w:val="28"/>
              </w:rPr>
              <w:t>Вариант 2</w:t>
            </w:r>
          </w:p>
        </w:tc>
      </w:tr>
      <w:tr w:rsidR="001B3524" w:rsidRPr="001C594B" w14:paraId="689BD17B" w14:textId="77777777" w:rsidTr="00025A14">
        <w:trPr>
          <w:trHeight w:val="1843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801657A" w14:textId="77777777" w:rsidR="001B3524" w:rsidRPr="00AD1543" w:rsidRDefault="001B3524" w:rsidP="00C25C7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D1543">
              <w:rPr>
                <w:rFonts w:ascii="Times New Roman" w:hAnsi="Times New Roman" w:cs="Times New Roman"/>
                <w:sz w:val="24"/>
                <w:szCs w:val="24"/>
              </w:rPr>
              <w:t>9.1. Содержание варианта решения проблемы</w:t>
            </w:r>
            <w:r w:rsidR="0055622D" w:rsidRPr="00AD154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589EB4E3" w14:textId="77777777" w:rsidR="0055622D" w:rsidRPr="00AD1543" w:rsidRDefault="00EB6845" w:rsidP="00AD1543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8"/>
              </w:rPr>
            </w:pPr>
            <w:r w:rsidRPr="00AD1543">
              <w:rPr>
                <w:rFonts w:ascii="Times New Roman" w:hAnsi="Times New Roman" w:cs="Times New Roman"/>
                <w:sz w:val="24"/>
                <w:szCs w:val="24"/>
              </w:rPr>
              <w:t xml:space="preserve">Принятие постановления администрации муниципального образования </w:t>
            </w:r>
            <w:r w:rsidR="006056FE">
              <w:rPr>
                <w:rFonts w:ascii="Times New Roman" w:hAnsi="Times New Roman" w:cs="Times New Roman"/>
                <w:sz w:val="24"/>
                <w:szCs w:val="24"/>
              </w:rPr>
              <w:t xml:space="preserve">Крымский </w:t>
            </w:r>
            <w:r w:rsidRPr="00AD1543">
              <w:rPr>
                <w:rFonts w:ascii="Times New Roman" w:hAnsi="Times New Roman" w:cs="Times New Roman"/>
                <w:sz w:val="24"/>
                <w:szCs w:val="24"/>
              </w:rPr>
              <w:t xml:space="preserve">район </w:t>
            </w:r>
            <w:r w:rsidR="00AD1543" w:rsidRPr="00AD1543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AD1543" w:rsidRPr="00AD154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 утверждении Порядка формирования и ведения реестра субъектов предпринимательской деятельности и физических лиц, применяющих специальный налоговый режим «Налог на профессиональный доход», пострадавших в результате обстрелов со стороны вооруженных формирований Украины и террористических актов, осуществляющих деятельность на территории муниципального образования </w:t>
            </w:r>
            <w:r w:rsidR="006056F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Крымский </w:t>
            </w:r>
            <w:r w:rsidR="00AD1543" w:rsidRPr="00AD154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район»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B8E51D0" w14:textId="77777777" w:rsidR="001B3524" w:rsidRPr="00AD1543" w:rsidRDefault="0055622D" w:rsidP="00556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D1543">
              <w:rPr>
                <w:rFonts w:ascii="Times New Roman" w:hAnsi="Times New Roman" w:cs="Times New Roman"/>
                <w:sz w:val="24"/>
                <w:szCs w:val="28"/>
              </w:rPr>
              <w:t xml:space="preserve">Принятие муниципального </w:t>
            </w:r>
            <w:r w:rsidR="00AD1B9A" w:rsidRPr="00AD1543">
              <w:rPr>
                <w:rFonts w:ascii="Times New Roman" w:hAnsi="Times New Roman" w:cs="Times New Roman"/>
                <w:sz w:val="24"/>
                <w:szCs w:val="28"/>
              </w:rPr>
              <w:t xml:space="preserve">нормативного </w:t>
            </w:r>
            <w:r w:rsidRPr="00AD1543">
              <w:rPr>
                <w:rFonts w:ascii="Times New Roman" w:hAnsi="Times New Roman" w:cs="Times New Roman"/>
                <w:sz w:val="24"/>
                <w:szCs w:val="28"/>
              </w:rPr>
              <w:t>правового акта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DE5813C" w14:textId="77777777" w:rsidR="001B3524" w:rsidRPr="00AD1543" w:rsidRDefault="0055622D" w:rsidP="00556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D1543">
              <w:rPr>
                <w:rFonts w:ascii="Times New Roman" w:hAnsi="Times New Roman" w:cs="Times New Roman"/>
                <w:sz w:val="24"/>
                <w:szCs w:val="28"/>
              </w:rPr>
              <w:t xml:space="preserve">Непринятие муниципального </w:t>
            </w:r>
            <w:r w:rsidR="00AD1B9A" w:rsidRPr="00AD1543">
              <w:rPr>
                <w:rFonts w:ascii="Times New Roman" w:hAnsi="Times New Roman" w:cs="Times New Roman"/>
                <w:sz w:val="24"/>
                <w:szCs w:val="28"/>
              </w:rPr>
              <w:t xml:space="preserve">нормативного </w:t>
            </w:r>
            <w:r w:rsidRPr="00AD1543">
              <w:rPr>
                <w:rFonts w:ascii="Times New Roman" w:hAnsi="Times New Roman" w:cs="Times New Roman"/>
                <w:sz w:val="24"/>
                <w:szCs w:val="28"/>
              </w:rPr>
              <w:t>правового акта</w:t>
            </w:r>
          </w:p>
        </w:tc>
      </w:tr>
      <w:tr w:rsidR="001B3524" w:rsidRPr="001C594B" w14:paraId="52E441D6" w14:textId="77777777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CC05119" w14:textId="77777777" w:rsidR="001B3524" w:rsidRPr="00AD1543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D1543">
              <w:rPr>
                <w:rFonts w:ascii="Times New Roman" w:hAnsi="Times New Roman" w:cs="Times New Roman"/>
                <w:sz w:val="24"/>
                <w:szCs w:val="28"/>
              </w:rPr>
              <w:t>9.2. Качественная характеристика и оценка динамики численности потенциальных адресатов предлагаемого правового регулирования в среднесрочном периоде (1 - 3 года)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8F3F7C3" w14:textId="77777777" w:rsidR="00C32742" w:rsidRPr="00AD1543" w:rsidRDefault="00AD1543" w:rsidP="00AD1543">
            <w:pPr>
              <w:pStyle w:val="20"/>
              <w:shd w:val="clear" w:color="auto" w:fill="auto"/>
              <w:spacing w:after="0" w:line="240" w:lineRule="auto"/>
              <w:ind w:firstLine="82"/>
              <w:jc w:val="both"/>
              <w:rPr>
                <w:sz w:val="24"/>
              </w:rPr>
            </w:pPr>
            <w:r w:rsidRPr="00AD1543">
              <w:rPr>
                <w:color w:val="000000"/>
                <w:sz w:val="24"/>
                <w:szCs w:val="24"/>
              </w:rPr>
              <w:t xml:space="preserve">Субъекты предпринимательской деятельности - хозяйственные общества, хозяйственные товарищества, хозяйственные партнерства, производственные кооперативы, индивидуальные предприниматели, зарегистрированные в соответствии с действующим законодательством и осуществляющие свою деятельность на территории муниципального образования </w:t>
            </w:r>
            <w:r w:rsidR="00F81625">
              <w:rPr>
                <w:color w:val="000000"/>
                <w:sz w:val="24"/>
                <w:szCs w:val="24"/>
              </w:rPr>
              <w:t xml:space="preserve">Крымский </w:t>
            </w:r>
            <w:r w:rsidRPr="00AD1543">
              <w:rPr>
                <w:color w:val="000000"/>
                <w:sz w:val="24"/>
                <w:szCs w:val="24"/>
              </w:rPr>
              <w:t xml:space="preserve">район, в том числе субъекты малого и среднего предпринимательства, а также физические лица, применяющие специальный налоговый режим «Налог на профессиональный доход», осуществляющие свою деятельность на территории муниципального образования </w:t>
            </w:r>
            <w:r w:rsidR="006056FE">
              <w:rPr>
                <w:color w:val="000000"/>
                <w:sz w:val="24"/>
                <w:szCs w:val="24"/>
              </w:rPr>
              <w:t>Крымский</w:t>
            </w:r>
            <w:r w:rsidRPr="00AD1543">
              <w:rPr>
                <w:color w:val="000000"/>
                <w:sz w:val="24"/>
                <w:szCs w:val="24"/>
              </w:rPr>
              <w:t xml:space="preserve"> район.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274B8DA" w14:textId="77777777" w:rsidR="001B3524" w:rsidRPr="00AD1543" w:rsidRDefault="00F32901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D1543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  <w:tr w:rsidR="001B3524" w:rsidRPr="001C594B" w14:paraId="04327B8A" w14:textId="77777777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9BE82E4" w14:textId="77777777" w:rsidR="001B3524" w:rsidRPr="00AD1543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D1543">
              <w:rPr>
                <w:rFonts w:ascii="Times New Roman" w:hAnsi="Times New Roman" w:cs="Times New Roman"/>
                <w:sz w:val="24"/>
                <w:szCs w:val="28"/>
              </w:rPr>
              <w:t xml:space="preserve">9.3. Оценка дополнительных расходов (доходов) потенциальных адресатов </w:t>
            </w:r>
            <w:r w:rsidRPr="00AD1543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регулирования, связанных с введением 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CB02EA2" w14:textId="77777777" w:rsidR="001B3524" w:rsidRPr="00AD1543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D1543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Расходы</w:t>
            </w:r>
            <w:r w:rsidR="00B470BA" w:rsidRPr="00AD1543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AD1543">
              <w:rPr>
                <w:rFonts w:ascii="Times New Roman" w:hAnsi="Times New Roman" w:cs="Times New Roman"/>
                <w:sz w:val="24"/>
                <w:szCs w:val="28"/>
              </w:rPr>
              <w:t xml:space="preserve"> связанные с введением предлагаемого </w:t>
            </w:r>
            <w:r w:rsidRPr="00AD1543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правового регулирования</w:t>
            </w:r>
            <w:r w:rsidR="00B470BA" w:rsidRPr="00AD1543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AD1543">
              <w:rPr>
                <w:rFonts w:ascii="Times New Roman" w:hAnsi="Times New Roman" w:cs="Times New Roman"/>
                <w:sz w:val="24"/>
                <w:szCs w:val="28"/>
              </w:rPr>
              <w:t xml:space="preserve"> отсутствуют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DF9D378" w14:textId="77777777" w:rsidR="001B3524" w:rsidRPr="00AD1543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D1543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Расходы</w:t>
            </w:r>
            <w:r w:rsidR="00B470BA" w:rsidRPr="00AD1543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AD1543">
              <w:rPr>
                <w:rFonts w:ascii="Times New Roman" w:hAnsi="Times New Roman" w:cs="Times New Roman"/>
                <w:sz w:val="24"/>
                <w:szCs w:val="28"/>
              </w:rPr>
              <w:t xml:space="preserve"> связанные с введением </w:t>
            </w:r>
            <w:r w:rsidRPr="00AD1543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предлагаемого правового регулирования</w:t>
            </w:r>
            <w:r w:rsidR="00B470BA" w:rsidRPr="00AD1543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AD1543">
              <w:rPr>
                <w:rFonts w:ascii="Times New Roman" w:hAnsi="Times New Roman" w:cs="Times New Roman"/>
                <w:sz w:val="24"/>
                <w:szCs w:val="28"/>
              </w:rPr>
              <w:t xml:space="preserve"> отсутствуют</w:t>
            </w:r>
          </w:p>
        </w:tc>
      </w:tr>
      <w:tr w:rsidR="001B3524" w:rsidRPr="001C594B" w14:paraId="312188F7" w14:textId="77777777" w:rsidTr="00A17E0B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DDA3C57" w14:textId="679FFC08" w:rsidR="00107553" w:rsidRPr="00AD1543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D1543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 xml:space="preserve">9.4. Оценка расходов (доходов) районного бюджета (бюджета муниципального образования </w:t>
            </w:r>
            <w:r w:rsidR="006056FE">
              <w:rPr>
                <w:rFonts w:ascii="Times New Roman" w:hAnsi="Times New Roman" w:cs="Times New Roman"/>
                <w:sz w:val="24"/>
                <w:szCs w:val="28"/>
              </w:rPr>
              <w:t>Крымский</w:t>
            </w:r>
            <w:r w:rsidRPr="00AD1543">
              <w:rPr>
                <w:rFonts w:ascii="Times New Roman" w:hAnsi="Times New Roman" w:cs="Times New Roman"/>
                <w:sz w:val="24"/>
                <w:szCs w:val="28"/>
              </w:rPr>
              <w:t xml:space="preserve"> район), связанных с введением 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8499F55" w14:textId="77777777" w:rsidR="001B3524" w:rsidRPr="00AD1543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D1543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B7275E4" w14:textId="77777777" w:rsidR="001B3524" w:rsidRPr="00AD1543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D1543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  <w:tr w:rsidR="001B3524" w:rsidRPr="001C594B" w14:paraId="1CA23217" w14:textId="77777777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E84F253" w14:textId="7F94B776" w:rsidR="00107553" w:rsidRPr="00AD1543" w:rsidRDefault="001B3524" w:rsidP="00EF761A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AD1543">
              <w:rPr>
                <w:rFonts w:ascii="Times New Roman" w:hAnsi="Times New Roman" w:cs="Times New Roman"/>
                <w:sz w:val="24"/>
                <w:szCs w:val="28"/>
              </w:rPr>
              <w:t>9.5. Оценка возможности достижения заявленных целей регулирования (</w:t>
            </w:r>
            <w:hyperlink w:anchor="Par267" w:tooltip="Ссылка на текущий документ" w:history="1">
              <w:r w:rsidRPr="00AD1543">
                <w:rPr>
                  <w:rFonts w:ascii="Times New Roman" w:hAnsi="Times New Roman" w:cs="Times New Roman"/>
                  <w:sz w:val="24"/>
                  <w:szCs w:val="28"/>
                </w:rPr>
                <w:t>пункт 3</w:t>
              </w:r>
            </w:hyperlink>
            <w:r w:rsidRPr="00AD1543">
              <w:rPr>
                <w:rFonts w:ascii="Times New Roman" w:hAnsi="Times New Roman" w:cs="Times New Roman"/>
                <w:sz w:val="24"/>
                <w:szCs w:val="28"/>
              </w:rPr>
              <w:t xml:space="preserve"> настоящего сводного отчета) посредством применения рассматриваемых вариантов 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D5138F0" w14:textId="77777777" w:rsidR="001B3524" w:rsidRPr="00AD1543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D1543">
              <w:rPr>
                <w:rFonts w:ascii="Times New Roman" w:hAnsi="Times New Roman" w:cs="Times New Roman"/>
                <w:sz w:val="24"/>
                <w:szCs w:val="28"/>
              </w:rPr>
              <w:t>Предполагаемая цель будет достигнута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0022068" w14:textId="77777777" w:rsidR="001B3524" w:rsidRPr="00AD1543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D1543">
              <w:rPr>
                <w:rFonts w:ascii="Times New Roman" w:hAnsi="Times New Roman" w:cs="Times New Roman"/>
                <w:sz w:val="24"/>
                <w:szCs w:val="28"/>
              </w:rPr>
              <w:t>Предполагаемая цель не будет достигнута</w:t>
            </w:r>
          </w:p>
        </w:tc>
      </w:tr>
      <w:tr w:rsidR="001B3524" w:rsidRPr="001C594B" w14:paraId="7E503F88" w14:textId="77777777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FC5594A" w14:textId="074F340A" w:rsidR="00107553" w:rsidRPr="00AD1543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D1543">
              <w:rPr>
                <w:rFonts w:ascii="Times New Roman" w:hAnsi="Times New Roman" w:cs="Times New Roman"/>
                <w:sz w:val="24"/>
                <w:szCs w:val="28"/>
              </w:rPr>
              <w:t>9.6. Оценка рисков неблагоприятных последствий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0FF48DF" w14:textId="77777777" w:rsidR="001B3524" w:rsidRPr="00AD1543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D1543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C9B5672" w14:textId="77777777" w:rsidR="001B3524" w:rsidRPr="00AD1543" w:rsidRDefault="0060556D" w:rsidP="00C514A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D1543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</w:tbl>
    <w:p w14:paraId="67A248BA" w14:textId="77777777" w:rsidR="0089456E" w:rsidRPr="001C594B" w:rsidRDefault="0089456E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57CCFF61" w14:textId="1BF6FE6E" w:rsidR="00B16E16" w:rsidRPr="00E964E7" w:rsidRDefault="00895D9D" w:rsidP="00A6358C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выявленной</w:t>
      </w:r>
      <w:r w:rsidR="00E964E7" w:rsidRPr="00E964E7">
        <w:rPr>
          <w:rFonts w:ascii="Times New Roman" w:hAnsi="Times New Roman" w:cs="Times New Roman"/>
          <w:sz w:val="28"/>
          <w:szCs w:val="28"/>
        </w:rPr>
        <w:t xml:space="preserve"> </w:t>
      </w:r>
      <w:r w:rsidRPr="00E964E7">
        <w:rPr>
          <w:rFonts w:ascii="Times New Roman" w:hAnsi="Times New Roman" w:cs="Times New Roman"/>
          <w:sz w:val="28"/>
          <w:szCs w:val="28"/>
        </w:rPr>
        <w:t xml:space="preserve">проблемы: </w:t>
      </w:r>
    </w:p>
    <w:p w14:paraId="6E6E1715" w14:textId="77777777" w:rsidR="001B3524" w:rsidRPr="00E964E7" w:rsidRDefault="00B16E16" w:rsidP="00AD154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>Наряду с предложенным вариантом правового регулирования рассмотрен вариант невмешательства муниципалитета.</w:t>
      </w:r>
      <w:r w:rsidR="00234D01" w:rsidRPr="00E964E7">
        <w:rPr>
          <w:rFonts w:ascii="Times New Roman" w:hAnsi="Times New Roman" w:cs="Times New Roman"/>
          <w:sz w:val="28"/>
          <w:szCs w:val="28"/>
        </w:rPr>
        <w:t xml:space="preserve"> Выбор варианта правового регулирования </w:t>
      </w:r>
      <w:r w:rsidR="00575C65" w:rsidRPr="00E964E7">
        <w:rPr>
          <w:rFonts w:ascii="Times New Roman" w:hAnsi="Times New Roman" w:cs="Times New Roman"/>
          <w:sz w:val="28"/>
          <w:szCs w:val="28"/>
        </w:rPr>
        <w:t>обусловлен необходимостью</w:t>
      </w:r>
      <w:r w:rsidR="00AD1543" w:rsidRPr="00E964E7">
        <w:rPr>
          <w:rFonts w:ascii="Times New Roman" w:hAnsi="Times New Roman" w:cs="Times New Roman"/>
          <w:sz w:val="28"/>
          <w:szCs w:val="28"/>
        </w:rPr>
        <w:t xml:space="preserve"> утверждения </w:t>
      </w:r>
      <w:r w:rsidR="00AD1543" w:rsidRPr="00E964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Порядка формирования и ведения реестра субъектов предпринимательской деятельности и физических лиц, применяющих специальный налоговый режим «Налог на профессиональный доход», пострадавших в результате обстрелов со стороны вооруженных формирований Украины и террористических актов, осуществляющих деятельность на территории муниципального образования </w:t>
      </w:r>
      <w:r w:rsidR="006056FE" w:rsidRPr="00E964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Крымский </w:t>
      </w:r>
      <w:r w:rsidR="00AD1543" w:rsidRPr="00E964E7">
        <w:rPr>
          <w:rFonts w:ascii="Times New Roman" w:hAnsi="Times New Roman" w:cs="Times New Roman"/>
          <w:color w:val="000000" w:themeColor="text1"/>
          <w:sz w:val="28"/>
          <w:szCs w:val="28"/>
        </w:rPr>
        <w:t>район.</w:t>
      </w:r>
    </w:p>
    <w:p w14:paraId="10788195" w14:textId="77777777" w:rsidR="00AD1543" w:rsidRPr="00E964E7" w:rsidRDefault="00AD1543" w:rsidP="00AD15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7A0FFBD4" w14:textId="77777777" w:rsidR="001B3524" w:rsidRPr="00E964E7" w:rsidRDefault="00895D9D" w:rsidP="0066622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</w:p>
    <w:p w14:paraId="523CF7E3" w14:textId="77777777" w:rsidR="00F95B77" w:rsidRPr="00E964E7" w:rsidRDefault="00A527C1" w:rsidP="00093171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 xml:space="preserve">Утверждение </w:t>
      </w:r>
      <w:r w:rsidR="00AD1543" w:rsidRPr="00E964E7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муниципального образования </w:t>
      </w:r>
      <w:r w:rsidR="00F81625" w:rsidRPr="00E964E7">
        <w:rPr>
          <w:rFonts w:ascii="Times New Roman" w:hAnsi="Times New Roman" w:cs="Times New Roman"/>
          <w:sz w:val="28"/>
          <w:szCs w:val="28"/>
        </w:rPr>
        <w:t>Крымский</w:t>
      </w:r>
      <w:r w:rsidR="00AD1543" w:rsidRPr="00E964E7">
        <w:rPr>
          <w:rFonts w:ascii="Times New Roman" w:hAnsi="Times New Roman" w:cs="Times New Roman"/>
          <w:sz w:val="28"/>
          <w:szCs w:val="28"/>
        </w:rPr>
        <w:t xml:space="preserve"> район «</w:t>
      </w:r>
      <w:r w:rsidR="00AD1543" w:rsidRPr="00E964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 утверждении Порядка формирования и ведения реестра субъектов предпринимательской деятельности и физических лиц, применяющих специальный налоговый режим «Налог на профессиональный доход», пострадавших в результате обстрелов со стороны вооруженных формирований Украины и террористических актов, осуществляющих деятельность на территории муниципального образования </w:t>
      </w:r>
      <w:r w:rsidR="006056FE" w:rsidRPr="00E964E7">
        <w:rPr>
          <w:rFonts w:ascii="Times New Roman" w:hAnsi="Times New Roman" w:cs="Times New Roman"/>
          <w:color w:val="000000" w:themeColor="text1"/>
          <w:sz w:val="28"/>
          <w:szCs w:val="28"/>
        </w:rPr>
        <w:t>Крымский</w:t>
      </w:r>
      <w:r w:rsidR="00AD1543" w:rsidRPr="00E964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район»</w:t>
      </w:r>
      <w:r w:rsidR="00AD1543" w:rsidRPr="00E964E7">
        <w:rPr>
          <w:rFonts w:ascii="Times New Roman" w:hAnsi="Times New Roman" w:cs="Times New Roman"/>
          <w:sz w:val="28"/>
          <w:szCs w:val="28"/>
        </w:rPr>
        <w:t>.</w:t>
      </w:r>
    </w:p>
    <w:p w14:paraId="07FEB3AF" w14:textId="77777777" w:rsidR="00AD1543" w:rsidRPr="00E964E7" w:rsidRDefault="00AD1543" w:rsidP="00093171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513FE97C" w14:textId="1E427DDC" w:rsidR="00895D9D" w:rsidRPr="00E964E7" w:rsidRDefault="00A527C1" w:rsidP="00F95B7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4E7">
        <w:rPr>
          <w:rFonts w:ascii="Times New Roman" w:hAnsi="Times New Roman" w:cs="Times New Roman"/>
          <w:sz w:val="28"/>
          <w:szCs w:val="28"/>
        </w:rPr>
        <w:tab/>
      </w:r>
      <w:r w:rsidR="00AB0E6F" w:rsidRPr="00E964E7">
        <w:rPr>
          <w:rFonts w:ascii="Times New Roman" w:hAnsi="Times New Roman" w:cs="Times New Roman"/>
          <w:sz w:val="28"/>
          <w:szCs w:val="28"/>
        </w:rPr>
        <w:t xml:space="preserve">10. </w:t>
      </w:r>
      <w:r w:rsidR="00895D9D" w:rsidRPr="00E964E7">
        <w:rPr>
          <w:rFonts w:ascii="Times New Roman" w:hAnsi="Times New Roman" w:cs="Times New Roman"/>
          <w:sz w:val="28"/>
          <w:szCs w:val="28"/>
        </w:rPr>
        <w:t>Оценка необходимости установления переходного периода и (или) отсрочки</w:t>
      </w:r>
      <w:r w:rsidR="00E964E7" w:rsidRPr="00E964E7">
        <w:rPr>
          <w:rFonts w:ascii="Times New Roman" w:hAnsi="Times New Roman" w:cs="Times New Roman"/>
          <w:sz w:val="28"/>
          <w:szCs w:val="28"/>
        </w:rPr>
        <w:t xml:space="preserve"> </w:t>
      </w:r>
      <w:r w:rsidR="00AB0E6F" w:rsidRPr="00E964E7">
        <w:rPr>
          <w:rFonts w:ascii="Times New Roman" w:hAnsi="Times New Roman" w:cs="Times New Roman"/>
          <w:sz w:val="28"/>
          <w:szCs w:val="28"/>
        </w:rPr>
        <w:t xml:space="preserve">вступления в силу </w:t>
      </w:r>
      <w:r w:rsidR="00895D9D" w:rsidRPr="00E964E7">
        <w:rPr>
          <w:rFonts w:ascii="Times New Roman" w:hAnsi="Times New Roman" w:cs="Times New Roman"/>
          <w:sz w:val="28"/>
          <w:szCs w:val="28"/>
        </w:rPr>
        <w:t xml:space="preserve">муниципального нормативного правового акта </w:t>
      </w:r>
      <w:r w:rsidR="00D02B61" w:rsidRPr="00E964E7">
        <w:rPr>
          <w:rFonts w:ascii="Times New Roman" w:hAnsi="Times New Roman" w:cs="Times New Roman"/>
          <w:sz w:val="28"/>
          <w:szCs w:val="28"/>
        </w:rPr>
        <w:t>л</w:t>
      </w:r>
      <w:r w:rsidR="00895D9D" w:rsidRPr="00E964E7">
        <w:rPr>
          <w:rFonts w:ascii="Times New Roman" w:hAnsi="Times New Roman" w:cs="Times New Roman"/>
          <w:sz w:val="28"/>
          <w:szCs w:val="28"/>
        </w:rPr>
        <w:t>ибо</w:t>
      </w:r>
      <w:r w:rsidR="00E964E7" w:rsidRPr="00E964E7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E964E7">
        <w:rPr>
          <w:rFonts w:ascii="Times New Roman" w:hAnsi="Times New Roman" w:cs="Times New Roman"/>
          <w:sz w:val="28"/>
          <w:szCs w:val="28"/>
        </w:rPr>
        <w:t>необходимость распространения предлагаемого правового регулирования на</w:t>
      </w:r>
      <w:r w:rsidR="00E964E7" w:rsidRPr="00E964E7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E964E7">
        <w:rPr>
          <w:rFonts w:ascii="Times New Roman" w:hAnsi="Times New Roman" w:cs="Times New Roman"/>
          <w:sz w:val="28"/>
          <w:szCs w:val="28"/>
        </w:rPr>
        <w:t>ранее возникшие отношения:</w:t>
      </w:r>
    </w:p>
    <w:p w14:paraId="1BED1AA2" w14:textId="36C8A9A7" w:rsidR="004B73F8" w:rsidRPr="00E964E7" w:rsidRDefault="00AB0E6F" w:rsidP="0066622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 xml:space="preserve">10.1. </w:t>
      </w:r>
      <w:r w:rsidR="00895D9D" w:rsidRPr="00E964E7">
        <w:rPr>
          <w:rFonts w:ascii="Times New Roman" w:hAnsi="Times New Roman" w:cs="Times New Roman"/>
          <w:sz w:val="28"/>
          <w:szCs w:val="28"/>
        </w:rPr>
        <w:t>Предполагаемая дата вступления в силу муниципального нормативного</w:t>
      </w:r>
      <w:r w:rsidR="00E964E7" w:rsidRPr="00E964E7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E964E7">
        <w:rPr>
          <w:rFonts w:ascii="Times New Roman" w:hAnsi="Times New Roman" w:cs="Times New Roman"/>
          <w:sz w:val="28"/>
          <w:szCs w:val="28"/>
        </w:rPr>
        <w:t>правового акта:</w:t>
      </w:r>
      <w:r w:rsidR="00E964E7" w:rsidRPr="00E964E7">
        <w:rPr>
          <w:rFonts w:ascii="Times New Roman" w:hAnsi="Times New Roman" w:cs="Times New Roman"/>
          <w:sz w:val="28"/>
          <w:szCs w:val="28"/>
        </w:rPr>
        <w:t xml:space="preserve"> </w:t>
      </w:r>
      <w:r w:rsidR="00025A14">
        <w:rPr>
          <w:rFonts w:ascii="Times New Roman" w:hAnsi="Times New Roman" w:cs="Times New Roman"/>
          <w:sz w:val="28"/>
          <w:szCs w:val="28"/>
        </w:rPr>
        <w:t>май 2025</w:t>
      </w:r>
      <w:r w:rsidR="004B73F8" w:rsidRPr="00E964E7">
        <w:rPr>
          <w:rFonts w:ascii="Times New Roman" w:hAnsi="Times New Roman" w:cs="Times New Roman"/>
          <w:sz w:val="28"/>
          <w:szCs w:val="28"/>
        </w:rPr>
        <w:t xml:space="preserve"> г</w:t>
      </w:r>
      <w:r w:rsidR="00111191" w:rsidRPr="00E964E7">
        <w:rPr>
          <w:rFonts w:ascii="Times New Roman" w:hAnsi="Times New Roman" w:cs="Times New Roman"/>
          <w:sz w:val="28"/>
          <w:szCs w:val="28"/>
        </w:rPr>
        <w:t>.</w:t>
      </w:r>
    </w:p>
    <w:p w14:paraId="7223717F" w14:textId="77777777" w:rsidR="005E29EF" w:rsidRPr="00E964E7" w:rsidRDefault="005E29EF" w:rsidP="0080740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 xml:space="preserve">10.2. </w:t>
      </w:r>
      <w:proofErr w:type="gramStart"/>
      <w:r w:rsidRPr="00E964E7">
        <w:rPr>
          <w:rFonts w:ascii="Times New Roman" w:hAnsi="Times New Roman" w:cs="Times New Roman"/>
          <w:sz w:val="28"/>
          <w:szCs w:val="28"/>
        </w:rPr>
        <w:t>Необходимость  установления</w:t>
      </w:r>
      <w:proofErr w:type="gramEnd"/>
      <w:r w:rsidRPr="00E964E7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Pr="00E964E7">
        <w:rPr>
          <w:rFonts w:ascii="Times New Roman" w:hAnsi="Times New Roman" w:cs="Times New Roman"/>
          <w:sz w:val="28"/>
          <w:szCs w:val="28"/>
        </w:rPr>
        <w:t>переходного  периода</w:t>
      </w:r>
      <w:proofErr w:type="gramEnd"/>
      <w:r w:rsidRPr="00E964E7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Pr="00E964E7">
        <w:rPr>
          <w:rFonts w:ascii="Times New Roman" w:hAnsi="Times New Roman" w:cs="Times New Roman"/>
          <w:sz w:val="28"/>
          <w:szCs w:val="28"/>
        </w:rPr>
        <w:t>и  (</w:t>
      </w:r>
      <w:proofErr w:type="gramEnd"/>
      <w:r w:rsidRPr="00E964E7">
        <w:rPr>
          <w:rFonts w:ascii="Times New Roman" w:hAnsi="Times New Roman" w:cs="Times New Roman"/>
          <w:sz w:val="28"/>
          <w:szCs w:val="28"/>
        </w:rPr>
        <w:t xml:space="preserve">или) </w:t>
      </w:r>
      <w:r w:rsidRPr="00E964E7">
        <w:rPr>
          <w:rFonts w:ascii="Times New Roman" w:hAnsi="Times New Roman" w:cs="Times New Roman"/>
          <w:sz w:val="28"/>
          <w:szCs w:val="28"/>
        </w:rPr>
        <w:lastRenderedPageBreak/>
        <w:t>отсрочки введения предлагаемого правового регулирования, и (или) срока действия регулирования: нет</w:t>
      </w:r>
    </w:p>
    <w:p w14:paraId="54C5FB43" w14:textId="77777777" w:rsidR="005E29EF" w:rsidRPr="00E964E7" w:rsidRDefault="005E29EF" w:rsidP="0080740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964E7">
        <w:rPr>
          <w:rFonts w:ascii="Times New Roman" w:hAnsi="Times New Roman" w:cs="Times New Roman"/>
          <w:sz w:val="28"/>
          <w:szCs w:val="28"/>
        </w:rPr>
        <w:t>а)  срок</w:t>
      </w:r>
      <w:proofErr w:type="gramEnd"/>
      <w:r w:rsidRPr="00E964E7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Pr="00E964E7">
        <w:rPr>
          <w:rFonts w:ascii="Times New Roman" w:hAnsi="Times New Roman" w:cs="Times New Roman"/>
          <w:sz w:val="28"/>
          <w:szCs w:val="28"/>
        </w:rPr>
        <w:t>переходного  периода</w:t>
      </w:r>
      <w:proofErr w:type="gramEnd"/>
      <w:r w:rsidRPr="00E964E7">
        <w:rPr>
          <w:rFonts w:ascii="Times New Roman" w:hAnsi="Times New Roman" w:cs="Times New Roman"/>
          <w:sz w:val="28"/>
          <w:szCs w:val="28"/>
        </w:rPr>
        <w:t xml:space="preserve"> нет.</w:t>
      </w:r>
    </w:p>
    <w:p w14:paraId="4A45295B" w14:textId="77777777" w:rsidR="005E29EF" w:rsidRPr="00E964E7" w:rsidRDefault="005E29EF" w:rsidP="0080740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>б) отсрочка введения предлагаемого правового регулирования: нет;</w:t>
      </w:r>
    </w:p>
    <w:p w14:paraId="5A50771A" w14:textId="77777777" w:rsidR="005E29EF" w:rsidRPr="00E964E7" w:rsidRDefault="005E29EF" w:rsidP="0080740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 xml:space="preserve">в) срок </w:t>
      </w:r>
      <w:proofErr w:type="gramStart"/>
      <w:r w:rsidRPr="00E964E7">
        <w:rPr>
          <w:rFonts w:ascii="Times New Roman" w:hAnsi="Times New Roman" w:cs="Times New Roman"/>
          <w:sz w:val="28"/>
          <w:szCs w:val="28"/>
        </w:rPr>
        <w:t>действия  правового</w:t>
      </w:r>
      <w:proofErr w:type="gramEnd"/>
      <w:r w:rsidRPr="00E964E7">
        <w:rPr>
          <w:rFonts w:ascii="Times New Roman" w:hAnsi="Times New Roman" w:cs="Times New Roman"/>
          <w:sz w:val="28"/>
          <w:szCs w:val="28"/>
        </w:rPr>
        <w:t xml:space="preserve">  регулирования: нет.</w:t>
      </w:r>
    </w:p>
    <w:p w14:paraId="5BF601A0" w14:textId="77777777" w:rsidR="005E29EF" w:rsidRPr="00E964E7" w:rsidRDefault="005E29EF" w:rsidP="0080740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 xml:space="preserve">10.3. </w:t>
      </w:r>
      <w:proofErr w:type="gramStart"/>
      <w:r w:rsidRPr="00E964E7">
        <w:rPr>
          <w:rFonts w:ascii="Times New Roman" w:hAnsi="Times New Roman" w:cs="Times New Roman"/>
          <w:sz w:val="28"/>
          <w:szCs w:val="28"/>
        </w:rPr>
        <w:t>Необходимость  распространения</w:t>
      </w:r>
      <w:proofErr w:type="gramEnd"/>
      <w:r w:rsidRPr="00E964E7">
        <w:rPr>
          <w:rFonts w:ascii="Times New Roman" w:hAnsi="Times New Roman" w:cs="Times New Roman"/>
          <w:sz w:val="28"/>
          <w:szCs w:val="28"/>
        </w:rPr>
        <w:t xml:space="preserve">  предлагаемого правового регулирования на ранее возникшие отношения: нет.</w:t>
      </w:r>
    </w:p>
    <w:p w14:paraId="07A94785" w14:textId="77777777" w:rsidR="005E29EF" w:rsidRPr="00E964E7" w:rsidRDefault="005E29EF" w:rsidP="0080740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>10.3.1. Период распространения на ранее возникшие отношения: нет.</w:t>
      </w:r>
    </w:p>
    <w:p w14:paraId="0A048FB5" w14:textId="77777777" w:rsidR="00025A14" w:rsidRDefault="005E29EF" w:rsidP="0080740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 xml:space="preserve">10.4.  </w:t>
      </w:r>
      <w:proofErr w:type="gramStart"/>
      <w:r w:rsidRPr="00E964E7">
        <w:rPr>
          <w:rFonts w:ascii="Times New Roman" w:hAnsi="Times New Roman" w:cs="Times New Roman"/>
          <w:sz w:val="28"/>
          <w:szCs w:val="28"/>
        </w:rPr>
        <w:t>Обоснование  необходимости</w:t>
      </w:r>
      <w:proofErr w:type="gramEnd"/>
      <w:r w:rsidRPr="00E964E7">
        <w:rPr>
          <w:rFonts w:ascii="Times New Roman" w:hAnsi="Times New Roman" w:cs="Times New Roman"/>
          <w:sz w:val="28"/>
          <w:szCs w:val="28"/>
        </w:rPr>
        <w:t xml:space="preserve">  установления переходного периода и (или) </w:t>
      </w:r>
      <w:proofErr w:type="gramStart"/>
      <w:r w:rsidRPr="00E964E7">
        <w:rPr>
          <w:rFonts w:ascii="Times New Roman" w:hAnsi="Times New Roman" w:cs="Times New Roman"/>
          <w:sz w:val="28"/>
          <w:szCs w:val="28"/>
        </w:rPr>
        <w:t>отсрочки  вступления</w:t>
      </w:r>
      <w:proofErr w:type="gramEnd"/>
      <w:r w:rsidRPr="00E964E7">
        <w:rPr>
          <w:rFonts w:ascii="Times New Roman" w:hAnsi="Times New Roman" w:cs="Times New Roman"/>
          <w:sz w:val="28"/>
          <w:szCs w:val="28"/>
        </w:rPr>
        <w:t xml:space="preserve"> в силу, и (или) срока действия муниципального нормативного правового акта либо </w:t>
      </w:r>
      <w:proofErr w:type="gramStart"/>
      <w:r w:rsidRPr="00E964E7">
        <w:rPr>
          <w:rFonts w:ascii="Times New Roman" w:hAnsi="Times New Roman" w:cs="Times New Roman"/>
          <w:sz w:val="28"/>
          <w:szCs w:val="28"/>
        </w:rPr>
        <w:t>необходимости  распространения</w:t>
      </w:r>
      <w:proofErr w:type="gramEnd"/>
      <w:r w:rsidRPr="00E964E7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Pr="00E964E7">
        <w:rPr>
          <w:rFonts w:ascii="Times New Roman" w:hAnsi="Times New Roman" w:cs="Times New Roman"/>
          <w:sz w:val="28"/>
          <w:szCs w:val="28"/>
        </w:rPr>
        <w:t>предлагаемого  правового</w:t>
      </w:r>
      <w:proofErr w:type="gramEnd"/>
      <w:r w:rsidRPr="00E964E7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Pr="00E964E7">
        <w:rPr>
          <w:rFonts w:ascii="Times New Roman" w:hAnsi="Times New Roman" w:cs="Times New Roman"/>
          <w:sz w:val="28"/>
          <w:szCs w:val="28"/>
        </w:rPr>
        <w:t>регулирования  на</w:t>
      </w:r>
      <w:proofErr w:type="gramEnd"/>
      <w:r w:rsidRPr="00E964E7">
        <w:rPr>
          <w:rFonts w:ascii="Times New Roman" w:hAnsi="Times New Roman" w:cs="Times New Roman"/>
          <w:sz w:val="28"/>
          <w:szCs w:val="28"/>
        </w:rPr>
        <w:t xml:space="preserve"> ранее возникшие отношения: нет</w:t>
      </w:r>
    </w:p>
    <w:p w14:paraId="46E5DAE6" w14:textId="18DA4E8F" w:rsidR="004967EB" w:rsidRPr="00E964E7" w:rsidRDefault="005E29EF" w:rsidP="0080740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4E7">
        <w:rPr>
          <w:rFonts w:ascii="Times New Roman" w:hAnsi="Times New Roman" w:cs="Times New Roman"/>
          <w:sz w:val="28"/>
          <w:szCs w:val="28"/>
        </w:rPr>
        <w:t>Иные приложения отсутствуют.</w:t>
      </w:r>
    </w:p>
    <w:p w14:paraId="7B0B7574" w14:textId="77777777" w:rsidR="001D2AF8" w:rsidRDefault="001D2AF8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4BF2CF08" w14:textId="77777777" w:rsidR="00025A14" w:rsidRPr="00E964E7" w:rsidRDefault="00025A14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01A5E36C" w14:textId="77777777" w:rsidR="00187C1C" w:rsidRPr="00E964E7" w:rsidRDefault="00187C1C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tbl>
      <w:tblPr>
        <w:tblW w:w="961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94"/>
        <w:gridCol w:w="3841"/>
        <w:gridCol w:w="3082"/>
      </w:tblGrid>
      <w:tr w:rsidR="008C7EAC" w:rsidRPr="006C3395" w14:paraId="4EAE0B56" w14:textId="77777777" w:rsidTr="00F60F76">
        <w:trPr>
          <w:trHeight w:val="824"/>
        </w:trPr>
        <w:tc>
          <w:tcPr>
            <w:tcW w:w="2694" w:type="dxa"/>
            <w:shd w:val="clear" w:color="auto" w:fill="auto"/>
            <w:vAlign w:val="bottom"/>
          </w:tcPr>
          <w:p w14:paraId="59A55F2B" w14:textId="77777777" w:rsidR="008C7EAC" w:rsidRPr="006C3395" w:rsidRDefault="008C7EAC" w:rsidP="00F60F76">
            <w:pPr>
              <w:spacing w:after="0" w:line="240" w:lineRule="auto"/>
              <w:ind w:right="287"/>
              <w:rPr>
                <w:rFonts w:ascii="Times New Roman" w:hAnsi="Times New Roman"/>
                <w:sz w:val="28"/>
                <w:szCs w:val="28"/>
              </w:rPr>
            </w:pPr>
            <w:r w:rsidRPr="006C3395">
              <w:rPr>
                <w:rFonts w:ascii="Times New Roman" w:hAnsi="Times New Roman"/>
                <w:sz w:val="28"/>
                <w:szCs w:val="28"/>
              </w:rPr>
              <w:t xml:space="preserve">Начальник управления инвестиций и дорожного хозяйства администрации </w:t>
            </w:r>
          </w:p>
        </w:tc>
        <w:tc>
          <w:tcPr>
            <w:tcW w:w="3841" w:type="dxa"/>
          </w:tcPr>
          <w:p w14:paraId="3840CFF6" w14:textId="77777777" w:rsidR="008C7EAC" w:rsidRPr="006C3395" w:rsidRDefault="008C7EAC" w:rsidP="00F60F7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bookmarkStart w:id="16" w:name="SIGNERSTAMP1"/>
            <w:r w:rsidRPr="006C3395">
              <w:rPr>
                <w:rFonts w:ascii="Times New Roman" w:hAnsi="Times New Roman"/>
                <w:color w:val="FF0000"/>
                <w:sz w:val="28"/>
                <w:szCs w:val="28"/>
                <w:lang w:val="en-US"/>
              </w:rPr>
              <w:t>[</w:t>
            </w:r>
            <w:proofErr w:type="spellStart"/>
            <w:r w:rsidRPr="006C3395">
              <w:rPr>
                <w:rFonts w:ascii="Times New Roman" w:hAnsi="Times New Roman"/>
                <w:color w:val="FF0000"/>
                <w:sz w:val="28"/>
                <w:szCs w:val="28"/>
              </w:rPr>
              <w:t>Авто_Штамп_ЭП</w:t>
            </w:r>
            <w:proofErr w:type="spellEnd"/>
            <w:r w:rsidRPr="006C3395">
              <w:rPr>
                <w:rFonts w:ascii="Times New Roman" w:hAnsi="Times New Roman"/>
                <w:color w:val="FF0000"/>
                <w:sz w:val="28"/>
                <w:szCs w:val="28"/>
              </w:rPr>
              <w:t>]</w:t>
            </w:r>
            <w:bookmarkEnd w:id="16"/>
          </w:p>
        </w:tc>
        <w:tc>
          <w:tcPr>
            <w:tcW w:w="3082" w:type="dxa"/>
            <w:shd w:val="clear" w:color="auto" w:fill="auto"/>
            <w:vAlign w:val="bottom"/>
          </w:tcPr>
          <w:p w14:paraId="2976D3F4" w14:textId="77777777" w:rsidR="008C7EAC" w:rsidRPr="006C3395" w:rsidRDefault="008C7EAC" w:rsidP="00F60F76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6C3395">
              <w:rPr>
                <w:rFonts w:ascii="Times New Roman" w:hAnsi="Times New Roman"/>
                <w:sz w:val="28"/>
                <w:szCs w:val="28"/>
              </w:rPr>
              <w:t>Е.А. Шевченко</w:t>
            </w:r>
          </w:p>
        </w:tc>
      </w:tr>
    </w:tbl>
    <w:p w14:paraId="05F5B7F7" w14:textId="77777777" w:rsidR="008C7EAC" w:rsidRDefault="008C7EAC" w:rsidP="008C7EAC">
      <w:pPr>
        <w:spacing w:after="0"/>
        <w:rPr>
          <w:rFonts w:ascii="Times New Roman" w:hAnsi="Times New Roman"/>
          <w:sz w:val="28"/>
        </w:rPr>
      </w:pPr>
    </w:p>
    <w:p w14:paraId="3E9F2A6A" w14:textId="77777777" w:rsidR="008C7EAC" w:rsidRDefault="008C7EAC" w:rsidP="008C7EAC">
      <w:pPr>
        <w:spacing w:after="0"/>
        <w:rPr>
          <w:rFonts w:ascii="Times New Roman" w:hAnsi="Times New Roman"/>
          <w:sz w:val="28"/>
        </w:rPr>
      </w:pPr>
    </w:p>
    <w:p w14:paraId="7B2AFA5F" w14:textId="77777777" w:rsidR="008C7EAC" w:rsidRDefault="008C7EAC" w:rsidP="008C7EAC">
      <w:pPr>
        <w:spacing w:after="0"/>
        <w:rPr>
          <w:rFonts w:ascii="Times New Roman" w:hAnsi="Times New Roman"/>
          <w:sz w:val="28"/>
        </w:rPr>
      </w:pPr>
    </w:p>
    <w:p w14:paraId="3AD414DC" w14:textId="77777777" w:rsidR="008C7EAC" w:rsidRDefault="008C7EAC" w:rsidP="008C7EAC">
      <w:pPr>
        <w:spacing w:after="0"/>
        <w:rPr>
          <w:rFonts w:ascii="Times New Roman" w:hAnsi="Times New Roman"/>
          <w:sz w:val="28"/>
        </w:rPr>
      </w:pPr>
    </w:p>
    <w:p w14:paraId="7531099F" w14:textId="77777777" w:rsidR="008C7EAC" w:rsidRDefault="008C7EAC" w:rsidP="008C7EAC">
      <w:pPr>
        <w:spacing w:after="0"/>
        <w:rPr>
          <w:rFonts w:ascii="Times New Roman" w:hAnsi="Times New Roman"/>
          <w:sz w:val="28"/>
        </w:rPr>
      </w:pPr>
    </w:p>
    <w:p w14:paraId="754B0076" w14:textId="77777777" w:rsidR="008C7EAC" w:rsidRDefault="008C7EAC" w:rsidP="008C7EAC">
      <w:pPr>
        <w:spacing w:after="0"/>
        <w:rPr>
          <w:rFonts w:ascii="Times New Roman" w:hAnsi="Times New Roman"/>
          <w:sz w:val="28"/>
        </w:rPr>
      </w:pPr>
    </w:p>
    <w:p w14:paraId="595D97B1" w14:textId="77777777" w:rsidR="008C7EAC" w:rsidRDefault="008C7EAC" w:rsidP="008C7EAC">
      <w:pPr>
        <w:spacing w:after="0"/>
        <w:rPr>
          <w:rFonts w:ascii="Times New Roman" w:hAnsi="Times New Roman"/>
          <w:sz w:val="28"/>
        </w:rPr>
      </w:pPr>
    </w:p>
    <w:p w14:paraId="76913FA2" w14:textId="77777777" w:rsidR="008C7EAC" w:rsidRDefault="008C7EAC" w:rsidP="008C7EAC">
      <w:pPr>
        <w:spacing w:after="0"/>
        <w:rPr>
          <w:rFonts w:ascii="Times New Roman" w:hAnsi="Times New Roman"/>
          <w:sz w:val="28"/>
        </w:rPr>
      </w:pPr>
    </w:p>
    <w:p w14:paraId="3D431DFE" w14:textId="77777777" w:rsidR="008C7EAC" w:rsidRDefault="008C7EAC" w:rsidP="008C7EAC">
      <w:pPr>
        <w:spacing w:after="0"/>
        <w:rPr>
          <w:rFonts w:ascii="Times New Roman" w:hAnsi="Times New Roman"/>
          <w:sz w:val="28"/>
        </w:rPr>
      </w:pPr>
    </w:p>
    <w:p w14:paraId="52E261BA" w14:textId="77777777" w:rsidR="008C7EAC" w:rsidRDefault="008C7EAC" w:rsidP="008C7EAC">
      <w:pPr>
        <w:spacing w:after="0"/>
        <w:rPr>
          <w:rFonts w:ascii="Times New Roman" w:hAnsi="Times New Roman"/>
          <w:sz w:val="28"/>
        </w:rPr>
      </w:pPr>
    </w:p>
    <w:p w14:paraId="51CC0F36" w14:textId="77777777" w:rsidR="008C7EAC" w:rsidRDefault="008C7EAC" w:rsidP="008C7EAC">
      <w:pPr>
        <w:spacing w:after="0"/>
        <w:rPr>
          <w:rFonts w:ascii="Times New Roman" w:hAnsi="Times New Roman"/>
          <w:sz w:val="28"/>
        </w:rPr>
      </w:pPr>
    </w:p>
    <w:p w14:paraId="1C706103" w14:textId="77777777" w:rsidR="008C7EAC" w:rsidRDefault="008C7EAC" w:rsidP="008C7EAC">
      <w:pPr>
        <w:spacing w:after="0"/>
        <w:rPr>
          <w:rFonts w:ascii="Times New Roman" w:hAnsi="Times New Roman"/>
          <w:sz w:val="28"/>
        </w:rPr>
      </w:pPr>
    </w:p>
    <w:p w14:paraId="1E467421" w14:textId="77777777" w:rsidR="008C7EAC" w:rsidRDefault="008C7EAC" w:rsidP="008C7EAC">
      <w:pPr>
        <w:spacing w:after="0"/>
        <w:rPr>
          <w:rFonts w:ascii="Times New Roman" w:hAnsi="Times New Roman"/>
          <w:sz w:val="28"/>
        </w:rPr>
      </w:pPr>
    </w:p>
    <w:p w14:paraId="0FE1C6C5" w14:textId="77777777" w:rsidR="008C7EAC" w:rsidRDefault="008C7EAC" w:rsidP="008C7EAC">
      <w:pPr>
        <w:spacing w:after="0"/>
        <w:rPr>
          <w:rFonts w:ascii="Times New Roman" w:hAnsi="Times New Roman"/>
          <w:sz w:val="28"/>
        </w:rPr>
      </w:pPr>
    </w:p>
    <w:p w14:paraId="6393308E" w14:textId="77777777" w:rsidR="008C7EAC" w:rsidRDefault="008C7EAC" w:rsidP="008C7EAC">
      <w:pPr>
        <w:spacing w:after="0"/>
        <w:rPr>
          <w:rFonts w:ascii="Times New Roman" w:hAnsi="Times New Roman"/>
          <w:sz w:val="28"/>
        </w:rPr>
      </w:pPr>
    </w:p>
    <w:p w14:paraId="20BAB23F" w14:textId="77777777" w:rsidR="008C7EAC" w:rsidRDefault="008C7EAC" w:rsidP="008C7EAC">
      <w:pPr>
        <w:spacing w:after="0"/>
        <w:rPr>
          <w:rFonts w:ascii="Times New Roman" w:hAnsi="Times New Roman"/>
          <w:sz w:val="28"/>
        </w:rPr>
      </w:pPr>
    </w:p>
    <w:p w14:paraId="73558F8A" w14:textId="77777777" w:rsidR="008C7EAC" w:rsidRDefault="008C7EAC" w:rsidP="008C7EAC">
      <w:pPr>
        <w:spacing w:after="0"/>
        <w:rPr>
          <w:rFonts w:ascii="Times New Roman" w:hAnsi="Times New Roman"/>
          <w:sz w:val="28"/>
        </w:rPr>
      </w:pPr>
    </w:p>
    <w:p w14:paraId="30F8EF72" w14:textId="77777777" w:rsidR="0080740B" w:rsidRDefault="0080740B" w:rsidP="008C7EAC">
      <w:pPr>
        <w:spacing w:after="0"/>
        <w:rPr>
          <w:rFonts w:ascii="Times New Roman" w:hAnsi="Times New Roman"/>
          <w:sz w:val="28"/>
        </w:rPr>
      </w:pPr>
    </w:p>
    <w:p w14:paraId="13528405" w14:textId="77777777" w:rsidR="008C7EAC" w:rsidRPr="008C7EAC" w:rsidRDefault="008C7EAC" w:rsidP="008C7EAC">
      <w:pPr>
        <w:spacing w:after="0"/>
        <w:rPr>
          <w:rFonts w:ascii="Times New Roman" w:hAnsi="Times New Roman"/>
          <w:sz w:val="24"/>
          <w:szCs w:val="24"/>
        </w:rPr>
      </w:pPr>
    </w:p>
    <w:p w14:paraId="5F9F6079" w14:textId="77777777" w:rsidR="008C7EAC" w:rsidRPr="008C7EAC" w:rsidRDefault="008C7EAC" w:rsidP="008C7EAC">
      <w:pPr>
        <w:spacing w:after="0" w:line="240" w:lineRule="auto"/>
        <w:rPr>
          <w:rFonts w:ascii="Times New Roman" w:hAnsi="Times New Roman"/>
          <w:spacing w:val="-2"/>
          <w:sz w:val="24"/>
          <w:szCs w:val="24"/>
        </w:rPr>
      </w:pPr>
      <w:r w:rsidRPr="008C7EAC">
        <w:rPr>
          <w:rFonts w:ascii="Times New Roman" w:hAnsi="Times New Roman"/>
          <w:spacing w:val="-2"/>
          <w:sz w:val="24"/>
          <w:szCs w:val="24"/>
        </w:rPr>
        <w:t xml:space="preserve">Шумилова Татьяна Александровна </w:t>
      </w:r>
    </w:p>
    <w:p w14:paraId="67BC45CC" w14:textId="0E0FAE56" w:rsidR="00014D8E" w:rsidRPr="0080740B" w:rsidRDefault="008C7EAC" w:rsidP="008C7EAC">
      <w:pPr>
        <w:spacing w:after="0" w:line="240" w:lineRule="auto"/>
        <w:rPr>
          <w:rFonts w:ascii="Times New Roman" w:hAnsi="Times New Roman"/>
          <w:spacing w:val="-2"/>
          <w:sz w:val="24"/>
          <w:szCs w:val="24"/>
        </w:rPr>
      </w:pPr>
      <w:r w:rsidRPr="008C7EAC">
        <w:rPr>
          <w:rFonts w:ascii="Times New Roman" w:hAnsi="Times New Roman"/>
          <w:spacing w:val="-2"/>
          <w:sz w:val="24"/>
          <w:szCs w:val="24"/>
        </w:rPr>
        <w:t>+7(86131) 2-12-55</w:t>
      </w:r>
    </w:p>
    <w:sectPr w:rsidR="00014D8E" w:rsidRPr="0080740B" w:rsidSect="00025A14">
      <w:headerReference w:type="default" r:id="rId8"/>
      <w:pgSz w:w="11905" w:h="16838"/>
      <w:pgMar w:top="1134" w:right="567" w:bottom="1134" w:left="1701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2C0C2B" w14:textId="77777777" w:rsidR="00280DE6" w:rsidRDefault="00280DE6" w:rsidP="00C71F8A">
      <w:pPr>
        <w:spacing w:after="0" w:line="240" w:lineRule="auto"/>
      </w:pPr>
      <w:r>
        <w:separator/>
      </w:r>
    </w:p>
  </w:endnote>
  <w:endnote w:type="continuationSeparator" w:id="0">
    <w:p w14:paraId="38D067B7" w14:textId="77777777" w:rsidR="00280DE6" w:rsidRDefault="00280DE6" w:rsidP="00C71F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3711D0" w14:textId="77777777" w:rsidR="00280DE6" w:rsidRDefault="00280DE6" w:rsidP="00C71F8A">
      <w:pPr>
        <w:spacing w:after="0" w:line="240" w:lineRule="auto"/>
      </w:pPr>
      <w:r>
        <w:separator/>
      </w:r>
    </w:p>
  </w:footnote>
  <w:footnote w:type="continuationSeparator" w:id="0">
    <w:p w14:paraId="78271509" w14:textId="77777777" w:rsidR="00280DE6" w:rsidRDefault="00280DE6" w:rsidP="00C71F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625004918"/>
    </w:sdtPr>
    <w:sdtEndPr>
      <w:rPr>
        <w:rFonts w:ascii="Times New Roman" w:hAnsi="Times New Roman" w:cs="Times New Roman"/>
        <w:sz w:val="28"/>
        <w:szCs w:val="28"/>
      </w:rPr>
    </w:sdtEndPr>
    <w:sdtContent>
      <w:p w14:paraId="46B7FEC9" w14:textId="77777777" w:rsidR="005B41CD" w:rsidRPr="00DB1395" w:rsidRDefault="00196A4E">
        <w:pPr>
          <w:pStyle w:val="a7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DB1395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5B41CD" w:rsidRPr="00DB1395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DB1395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EC7A73">
          <w:rPr>
            <w:rFonts w:ascii="Times New Roman" w:hAnsi="Times New Roman" w:cs="Times New Roman"/>
            <w:noProof/>
            <w:sz w:val="28"/>
            <w:szCs w:val="28"/>
          </w:rPr>
          <w:t>17</w:t>
        </w:r>
        <w:r w:rsidRPr="00DB1395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1BB644DB" w14:textId="77777777" w:rsidR="005B41CD" w:rsidRDefault="005B41CD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B630E954"/>
    <w:lvl w:ilvl="0">
      <w:start w:val="1"/>
      <w:numFmt w:val="decimal"/>
      <w:lvlText w:val="%1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1">
      <w:start w:val="1"/>
      <w:numFmt w:val="decimal"/>
      <w:lvlText w:val="%1.%2."/>
      <w:lvlJc w:val="left"/>
      <w:pPr>
        <w:ind w:left="56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2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3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4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5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6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7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8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</w:abstractNum>
  <w:abstractNum w:abstractNumId="1" w15:restartNumberingAfterBreak="0">
    <w:nsid w:val="0000000F"/>
    <w:multiLevelType w:val="multilevel"/>
    <w:tmpl w:val="0000000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1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2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3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4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5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6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7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8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</w:abstractNum>
  <w:abstractNum w:abstractNumId="2" w15:restartNumberingAfterBreak="0">
    <w:nsid w:val="04834D78"/>
    <w:multiLevelType w:val="multilevel"/>
    <w:tmpl w:val="969EC7C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3" w15:restartNumberingAfterBreak="0">
    <w:nsid w:val="0AAE550B"/>
    <w:multiLevelType w:val="hybridMultilevel"/>
    <w:tmpl w:val="8DFCA272"/>
    <w:lvl w:ilvl="0" w:tplc="BF3AC260">
      <w:start w:val="1"/>
      <w:numFmt w:val="bullet"/>
      <w:lvlText w:val=""/>
      <w:lvlJc w:val="left"/>
      <w:pPr>
        <w:ind w:left="94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6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8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0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2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4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6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8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02" w:hanging="360"/>
      </w:pPr>
      <w:rPr>
        <w:rFonts w:ascii="Wingdings" w:hAnsi="Wingdings" w:hint="default"/>
      </w:rPr>
    </w:lvl>
  </w:abstractNum>
  <w:abstractNum w:abstractNumId="4" w15:restartNumberingAfterBreak="0">
    <w:nsid w:val="10A9649E"/>
    <w:multiLevelType w:val="hybridMultilevel"/>
    <w:tmpl w:val="8CF40FF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B70F04"/>
    <w:multiLevelType w:val="hybridMultilevel"/>
    <w:tmpl w:val="93F24960"/>
    <w:lvl w:ilvl="0" w:tplc="C602CD32">
      <w:start w:val="1"/>
      <w:numFmt w:val="decimal"/>
      <w:lvlText w:val="%1)"/>
      <w:lvlJc w:val="left"/>
      <w:pPr>
        <w:ind w:left="1452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172" w:hanging="360"/>
      </w:pPr>
    </w:lvl>
    <w:lvl w:ilvl="2" w:tplc="0419001B" w:tentative="1">
      <w:start w:val="1"/>
      <w:numFmt w:val="lowerRoman"/>
      <w:lvlText w:val="%3."/>
      <w:lvlJc w:val="right"/>
      <w:pPr>
        <w:ind w:left="2892" w:hanging="180"/>
      </w:pPr>
    </w:lvl>
    <w:lvl w:ilvl="3" w:tplc="0419000F" w:tentative="1">
      <w:start w:val="1"/>
      <w:numFmt w:val="decimal"/>
      <w:lvlText w:val="%4."/>
      <w:lvlJc w:val="left"/>
      <w:pPr>
        <w:ind w:left="3612" w:hanging="360"/>
      </w:pPr>
    </w:lvl>
    <w:lvl w:ilvl="4" w:tplc="04190019" w:tentative="1">
      <w:start w:val="1"/>
      <w:numFmt w:val="lowerLetter"/>
      <w:lvlText w:val="%5."/>
      <w:lvlJc w:val="left"/>
      <w:pPr>
        <w:ind w:left="4332" w:hanging="360"/>
      </w:pPr>
    </w:lvl>
    <w:lvl w:ilvl="5" w:tplc="0419001B" w:tentative="1">
      <w:start w:val="1"/>
      <w:numFmt w:val="lowerRoman"/>
      <w:lvlText w:val="%6."/>
      <w:lvlJc w:val="right"/>
      <w:pPr>
        <w:ind w:left="5052" w:hanging="180"/>
      </w:pPr>
    </w:lvl>
    <w:lvl w:ilvl="6" w:tplc="0419000F" w:tentative="1">
      <w:start w:val="1"/>
      <w:numFmt w:val="decimal"/>
      <w:lvlText w:val="%7."/>
      <w:lvlJc w:val="left"/>
      <w:pPr>
        <w:ind w:left="5772" w:hanging="360"/>
      </w:pPr>
    </w:lvl>
    <w:lvl w:ilvl="7" w:tplc="04190019" w:tentative="1">
      <w:start w:val="1"/>
      <w:numFmt w:val="lowerLetter"/>
      <w:lvlText w:val="%8."/>
      <w:lvlJc w:val="left"/>
      <w:pPr>
        <w:ind w:left="6492" w:hanging="360"/>
      </w:pPr>
    </w:lvl>
    <w:lvl w:ilvl="8" w:tplc="0419001B" w:tentative="1">
      <w:start w:val="1"/>
      <w:numFmt w:val="lowerRoman"/>
      <w:lvlText w:val="%9."/>
      <w:lvlJc w:val="right"/>
      <w:pPr>
        <w:ind w:left="7212" w:hanging="180"/>
      </w:pPr>
    </w:lvl>
  </w:abstractNum>
  <w:abstractNum w:abstractNumId="6" w15:restartNumberingAfterBreak="0">
    <w:nsid w:val="19323798"/>
    <w:multiLevelType w:val="hybridMultilevel"/>
    <w:tmpl w:val="0A84A8A0"/>
    <w:lvl w:ilvl="0" w:tplc="EF9CD43E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196B5BFF"/>
    <w:multiLevelType w:val="multilevel"/>
    <w:tmpl w:val="3E24751E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79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09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8" w15:restartNumberingAfterBreak="0">
    <w:nsid w:val="19BC059C"/>
    <w:multiLevelType w:val="hybridMultilevel"/>
    <w:tmpl w:val="58DA24B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6D57F2"/>
    <w:multiLevelType w:val="hybridMultilevel"/>
    <w:tmpl w:val="74844CCC"/>
    <w:lvl w:ilvl="0" w:tplc="BF3AC26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24213EBE"/>
    <w:multiLevelType w:val="multilevel"/>
    <w:tmpl w:val="78166FB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1" w15:restartNumberingAfterBreak="0">
    <w:nsid w:val="24451CEC"/>
    <w:multiLevelType w:val="hybridMultilevel"/>
    <w:tmpl w:val="8A98773A"/>
    <w:lvl w:ilvl="0" w:tplc="7BC469C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9513F6F"/>
    <w:multiLevelType w:val="hybridMultilevel"/>
    <w:tmpl w:val="9D7C4D38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3" w15:restartNumberingAfterBreak="0">
    <w:nsid w:val="2F4B7C38"/>
    <w:multiLevelType w:val="multilevel"/>
    <w:tmpl w:val="9B580158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4" w15:restartNumberingAfterBreak="0">
    <w:nsid w:val="31A826ED"/>
    <w:multiLevelType w:val="multilevel"/>
    <w:tmpl w:val="1A0EE43C"/>
    <w:lvl w:ilvl="0">
      <w:start w:val="2"/>
      <w:numFmt w:val="decimal"/>
      <w:lvlText w:val="%1."/>
      <w:lvlJc w:val="left"/>
      <w:pPr>
        <w:ind w:left="675" w:hanging="675"/>
      </w:pPr>
    </w:lvl>
    <w:lvl w:ilvl="1">
      <w:start w:val="3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5" w15:restartNumberingAfterBreak="0">
    <w:nsid w:val="3D7D2CF0"/>
    <w:multiLevelType w:val="multilevel"/>
    <w:tmpl w:val="638EBF9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6" w15:restartNumberingAfterBreak="0">
    <w:nsid w:val="3DC440AB"/>
    <w:multiLevelType w:val="hybridMultilevel"/>
    <w:tmpl w:val="F962EB06"/>
    <w:lvl w:ilvl="0" w:tplc="40D6CBAC">
      <w:start w:val="2017"/>
      <w:numFmt w:val="decimal"/>
      <w:lvlText w:val="%1"/>
      <w:lvlJc w:val="left"/>
      <w:pPr>
        <w:ind w:left="144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7" w15:restartNumberingAfterBreak="0">
    <w:nsid w:val="4BEE28F9"/>
    <w:multiLevelType w:val="multilevel"/>
    <w:tmpl w:val="1CF41F8E"/>
    <w:lvl w:ilvl="0">
      <w:start w:val="1"/>
      <w:numFmt w:val="decimal"/>
      <w:lvlText w:val="%1."/>
      <w:lvlJc w:val="left"/>
      <w:pPr>
        <w:ind w:left="675" w:hanging="675"/>
      </w:pPr>
    </w:lvl>
    <w:lvl w:ilvl="1">
      <w:start w:val="1"/>
      <w:numFmt w:val="decimal"/>
      <w:lvlText w:val="%1.%2."/>
      <w:lvlJc w:val="left"/>
      <w:pPr>
        <w:ind w:left="1074" w:hanging="72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2142" w:hanging="108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3210" w:hanging="1440"/>
      </w:pPr>
    </w:lvl>
    <w:lvl w:ilvl="6">
      <w:start w:val="1"/>
      <w:numFmt w:val="decimal"/>
      <w:lvlText w:val="%1.%2.%3.%4.%5.%6.%7."/>
      <w:lvlJc w:val="left"/>
      <w:pPr>
        <w:ind w:left="3924" w:hanging="1800"/>
      </w:pPr>
    </w:lvl>
    <w:lvl w:ilvl="7">
      <w:start w:val="1"/>
      <w:numFmt w:val="decimal"/>
      <w:lvlText w:val="%1.%2.%3.%4.%5.%6.%7.%8."/>
      <w:lvlJc w:val="left"/>
      <w:pPr>
        <w:ind w:left="4278" w:hanging="1800"/>
      </w:pPr>
    </w:lvl>
    <w:lvl w:ilvl="8">
      <w:start w:val="1"/>
      <w:numFmt w:val="decimal"/>
      <w:lvlText w:val="%1.%2.%3.%4.%5.%6.%7.%8.%9."/>
      <w:lvlJc w:val="left"/>
      <w:pPr>
        <w:ind w:left="4992" w:hanging="2160"/>
      </w:pPr>
    </w:lvl>
  </w:abstractNum>
  <w:abstractNum w:abstractNumId="18" w15:restartNumberingAfterBreak="0">
    <w:nsid w:val="4C3E35E2"/>
    <w:multiLevelType w:val="multilevel"/>
    <w:tmpl w:val="C78E108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1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4D59177D"/>
    <w:multiLevelType w:val="hybridMultilevel"/>
    <w:tmpl w:val="48C40152"/>
    <w:lvl w:ilvl="0" w:tplc="9CEA4BBC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E850FD1"/>
    <w:multiLevelType w:val="multilevel"/>
    <w:tmpl w:val="CDC824D4"/>
    <w:lvl w:ilvl="0">
      <w:start w:val="4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1800" w:hanging="1080"/>
      </w:pPr>
    </w:lvl>
    <w:lvl w:ilvl="4">
      <w:start w:val="1"/>
      <w:numFmt w:val="decimal"/>
      <w:isLgl/>
      <w:lvlText w:val="%1.%2.%3.%4.%5."/>
      <w:lvlJc w:val="left"/>
      <w:pPr>
        <w:ind w:left="1800" w:hanging="1080"/>
      </w:pPr>
    </w:lvl>
    <w:lvl w:ilvl="5">
      <w:start w:val="1"/>
      <w:numFmt w:val="decimal"/>
      <w:isLgl/>
      <w:lvlText w:val="%1.%2.%3.%4.%5.%6."/>
      <w:lvlJc w:val="left"/>
      <w:pPr>
        <w:ind w:left="2160" w:hanging="1440"/>
      </w:pPr>
    </w:lvl>
    <w:lvl w:ilvl="6">
      <w:start w:val="1"/>
      <w:numFmt w:val="decimal"/>
      <w:isLgl/>
      <w:lvlText w:val="%1.%2.%3.%4.%5.%6.%7."/>
      <w:lvlJc w:val="left"/>
      <w:pPr>
        <w:ind w:left="2520" w:hanging="1800"/>
      </w:p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</w:lvl>
  </w:abstractNum>
  <w:abstractNum w:abstractNumId="21" w15:restartNumberingAfterBreak="0">
    <w:nsid w:val="54017A94"/>
    <w:multiLevelType w:val="multilevel"/>
    <w:tmpl w:val="CB306F9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5691300D"/>
    <w:multiLevelType w:val="hybridMultilevel"/>
    <w:tmpl w:val="3D822234"/>
    <w:lvl w:ilvl="0" w:tplc="BF3AC2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C4A4697"/>
    <w:multiLevelType w:val="hybridMultilevel"/>
    <w:tmpl w:val="F68AC1F4"/>
    <w:lvl w:ilvl="0" w:tplc="4BD0E13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4" w15:restartNumberingAfterBreak="0">
    <w:nsid w:val="5DDF10BC"/>
    <w:multiLevelType w:val="hybridMultilevel"/>
    <w:tmpl w:val="8266097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 w15:restartNumberingAfterBreak="0">
    <w:nsid w:val="606D11F1"/>
    <w:multiLevelType w:val="hybridMultilevel"/>
    <w:tmpl w:val="6BC016EE"/>
    <w:lvl w:ilvl="0" w:tplc="27AE8C66">
      <w:start w:val="1"/>
      <w:numFmt w:val="decimal"/>
      <w:lvlText w:val="%1)"/>
      <w:lvlJc w:val="left"/>
      <w:pPr>
        <w:ind w:left="1211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4F14C09"/>
    <w:multiLevelType w:val="hybridMultilevel"/>
    <w:tmpl w:val="836425AE"/>
    <w:lvl w:ilvl="0" w:tplc="FFCAA864">
      <w:start w:val="1"/>
      <w:numFmt w:val="decimal"/>
      <w:lvlText w:val="%1)"/>
      <w:lvlJc w:val="left"/>
      <w:pPr>
        <w:ind w:left="1129" w:hanging="42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6BD62CEB"/>
    <w:multiLevelType w:val="hybridMultilevel"/>
    <w:tmpl w:val="DF8C9774"/>
    <w:lvl w:ilvl="0" w:tplc="33243CF8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8" w15:restartNumberingAfterBreak="0">
    <w:nsid w:val="6C001855"/>
    <w:multiLevelType w:val="hybridMultilevel"/>
    <w:tmpl w:val="1096C8D0"/>
    <w:lvl w:ilvl="0" w:tplc="78609072">
      <w:start w:val="2018"/>
      <w:numFmt w:val="decimal"/>
      <w:lvlText w:val="%1"/>
      <w:lvlJc w:val="left"/>
      <w:pPr>
        <w:ind w:left="144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29" w15:restartNumberingAfterBreak="0">
    <w:nsid w:val="733E500B"/>
    <w:multiLevelType w:val="hybridMultilevel"/>
    <w:tmpl w:val="DEC852E0"/>
    <w:lvl w:ilvl="0" w:tplc="D79AD7C2">
      <w:start w:val="1"/>
      <w:numFmt w:val="decimal"/>
      <w:lvlText w:val="%1)"/>
      <w:lvlJc w:val="left"/>
      <w:pPr>
        <w:ind w:left="899" w:hanging="360"/>
      </w:pPr>
    </w:lvl>
    <w:lvl w:ilvl="1" w:tplc="04190019">
      <w:start w:val="1"/>
      <w:numFmt w:val="lowerLetter"/>
      <w:lvlText w:val="%2."/>
      <w:lvlJc w:val="left"/>
      <w:pPr>
        <w:ind w:left="1619" w:hanging="360"/>
      </w:pPr>
    </w:lvl>
    <w:lvl w:ilvl="2" w:tplc="0419001B">
      <w:start w:val="1"/>
      <w:numFmt w:val="lowerRoman"/>
      <w:lvlText w:val="%3."/>
      <w:lvlJc w:val="right"/>
      <w:pPr>
        <w:ind w:left="2339" w:hanging="180"/>
      </w:pPr>
    </w:lvl>
    <w:lvl w:ilvl="3" w:tplc="0419000F">
      <w:start w:val="1"/>
      <w:numFmt w:val="decimal"/>
      <w:lvlText w:val="%4."/>
      <w:lvlJc w:val="left"/>
      <w:pPr>
        <w:ind w:left="3059" w:hanging="360"/>
      </w:pPr>
    </w:lvl>
    <w:lvl w:ilvl="4" w:tplc="04190019">
      <w:start w:val="1"/>
      <w:numFmt w:val="lowerLetter"/>
      <w:lvlText w:val="%5."/>
      <w:lvlJc w:val="left"/>
      <w:pPr>
        <w:ind w:left="3779" w:hanging="360"/>
      </w:pPr>
    </w:lvl>
    <w:lvl w:ilvl="5" w:tplc="0419001B">
      <w:start w:val="1"/>
      <w:numFmt w:val="lowerRoman"/>
      <w:lvlText w:val="%6."/>
      <w:lvlJc w:val="right"/>
      <w:pPr>
        <w:ind w:left="4499" w:hanging="180"/>
      </w:pPr>
    </w:lvl>
    <w:lvl w:ilvl="6" w:tplc="0419000F">
      <w:start w:val="1"/>
      <w:numFmt w:val="decimal"/>
      <w:lvlText w:val="%7."/>
      <w:lvlJc w:val="left"/>
      <w:pPr>
        <w:ind w:left="5219" w:hanging="360"/>
      </w:pPr>
    </w:lvl>
    <w:lvl w:ilvl="7" w:tplc="04190019">
      <w:start w:val="1"/>
      <w:numFmt w:val="lowerLetter"/>
      <w:lvlText w:val="%8."/>
      <w:lvlJc w:val="left"/>
      <w:pPr>
        <w:ind w:left="5939" w:hanging="360"/>
      </w:pPr>
    </w:lvl>
    <w:lvl w:ilvl="8" w:tplc="0419001B">
      <w:start w:val="1"/>
      <w:numFmt w:val="lowerRoman"/>
      <w:lvlText w:val="%9."/>
      <w:lvlJc w:val="right"/>
      <w:pPr>
        <w:ind w:left="6659" w:hanging="180"/>
      </w:pPr>
    </w:lvl>
  </w:abstractNum>
  <w:abstractNum w:abstractNumId="30" w15:restartNumberingAfterBreak="0">
    <w:nsid w:val="73FA205E"/>
    <w:multiLevelType w:val="singleLevel"/>
    <w:tmpl w:val="D0E224B6"/>
    <w:lvl w:ilvl="0">
      <w:start w:val="1"/>
      <w:numFmt w:val="decimal"/>
      <w:lvlText w:val="1.%1."/>
      <w:legacy w:legacy="1" w:legacySpace="0" w:legacyIndent="46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1" w15:restartNumberingAfterBreak="0">
    <w:nsid w:val="76E03597"/>
    <w:multiLevelType w:val="hybridMultilevel"/>
    <w:tmpl w:val="B5483430"/>
    <w:lvl w:ilvl="0" w:tplc="1AF460D8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2" w15:restartNumberingAfterBreak="0">
    <w:nsid w:val="783008A6"/>
    <w:multiLevelType w:val="multilevel"/>
    <w:tmpl w:val="299A777A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6120" w:hanging="180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920" w:hanging="2160"/>
      </w:pPr>
    </w:lvl>
  </w:abstractNum>
  <w:abstractNum w:abstractNumId="33" w15:restartNumberingAfterBreak="0">
    <w:nsid w:val="7F0E1418"/>
    <w:multiLevelType w:val="multilevel"/>
    <w:tmpl w:val="4028CC4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29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20" w:hanging="2160"/>
      </w:pPr>
      <w:rPr>
        <w:rFonts w:hint="default"/>
      </w:rPr>
    </w:lvl>
  </w:abstractNum>
  <w:num w:numId="1" w16cid:durableId="184053893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52096623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551119058">
    <w:abstractNumId w:val="18"/>
  </w:num>
  <w:num w:numId="4" w16cid:durableId="771323044">
    <w:abstractNumId w:val="22"/>
  </w:num>
  <w:num w:numId="5" w16cid:durableId="1516503105">
    <w:abstractNumId w:val="9"/>
  </w:num>
  <w:num w:numId="6" w16cid:durableId="959728088">
    <w:abstractNumId w:val="28"/>
  </w:num>
  <w:num w:numId="7" w16cid:durableId="1488008906">
    <w:abstractNumId w:val="16"/>
  </w:num>
  <w:num w:numId="8" w16cid:durableId="1908834078">
    <w:abstractNumId w:val="33"/>
  </w:num>
  <w:num w:numId="9" w16cid:durableId="345133424">
    <w:abstractNumId w:val="3"/>
  </w:num>
  <w:num w:numId="10" w16cid:durableId="1598370973">
    <w:abstractNumId w:val="30"/>
    <w:lvlOverride w:ilvl="0">
      <w:startOverride w:val="1"/>
    </w:lvlOverride>
  </w:num>
  <w:num w:numId="11" w16cid:durableId="1999994142">
    <w:abstractNumId w:val="30"/>
  </w:num>
  <w:num w:numId="12" w16cid:durableId="95372999">
    <w:abstractNumId w:val="10"/>
  </w:num>
  <w:num w:numId="13" w16cid:durableId="107809422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37311758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65707834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132751172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52968073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230312947">
    <w:abstractNumId w:val="2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653878773">
    <w:abstractNumId w:val="2"/>
  </w:num>
  <w:num w:numId="20" w16cid:durableId="1787692328">
    <w:abstractNumId w:val="15"/>
  </w:num>
  <w:num w:numId="21" w16cid:durableId="1084305880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118917839">
    <w:abstractNumId w:val="14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3010788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991525414">
    <w:abstractNumId w:val="8"/>
  </w:num>
  <w:num w:numId="25" w16cid:durableId="1422872564">
    <w:abstractNumId w:val="14"/>
  </w:num>
  <w:num w:numId="26" w16cid:durableId="1929581678">
    <w:abstractNumId w:val="11"/>
  </w:num>
  <w:num w:numId="27" w16cid:durableId="1752654883">
    <w:abstractNumId w:val="31"/>
  </w:num>
  <w:num w:numId="28" w16cid:durableId="1798721256">
    <w:abstractNumId w:val="7"/>
  </w:num>
  <w:num w:numId="29" w16cid:durableId="1364405013">
    <w:abstractNumId w:val="32"/>
  </w:num>
  <w:num w:numId="30" w16cid:durableId="1323270103">
    <w:abstractNumId w:val="23"/>
  </w:num>
  <w:num w:numId="31" w16cid:durableId="947129216">
    <w:abstractNumId w:val="12"/>
  </w:num>
  <w:num w:numId="32" w16cid:durableId="1351561631">
    <w:abstractNumId w:val="13"/>
  </w:num>
  <w:num w:numId="33" w16cid:durableId="1552501465">
    <w:abstractNumId w:val="4"/>
  </w:num>
  <w:num w:numId="34" w16cid:durableId="1448506897">
    <w:abstractNumId w:val="17"/>
  </w:num>
  <w:num w:numId="35" w16cid:durableId="2067877522">
    <w:abstractNumId w:val="25"/>
  </w:num>
  <w:num w:numId="36" w16cid:durableId="898249673">
    <w:abstractNumId w:val="26"/>
  </w:num>
  <w:num w:numId="37" w16cid:durableId="1251695358">
    <w:abstractNumId w:val="21"/>
  </w:num>
  <w:num w:numId="38" w16cid:durableId="849687339">
    <w:abstractNumId w:val="5"/>
  </w:num>
  <w:num w:numId="39" w16cid:durableId="2003005268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47EA"/>
    <w:rsid w:val="000029AB"/>
    <w:rsid w:val="000048BA"/>
    <w:rsid w:val="00004B27"/>
    <w:rsid w:val="000074F7"/>
    <w:rsid w:val="00010203"/>
    <w:rsid w:val="000132FE"/>
    <w:rsid w:val="000149AD"/>
    <w:rsid w:val="00014D8E"/>
    <w:rsid w:val="00016665"/>
    <w:rsid w:val="000172F3"/>
    <w:rsid w:val="00017355"/>
    <w:rsid w:val="0001765C"/>
    <w:rsid w:val="00020728"/>
    <w:rsid w:val="000232CE"/>
    <w:rsid w:val="00024395"/>
    <w:rsid w:val="00025A14"/>
    <w:rsid w:val="00026747"/>
    <w:rsid w:val="00032018"/>
    <w:rsid w:val="00034931"/>
    <w:rsid w:val="000356C6"/>
    <w:rsid w:val="00041A7E"/>
    <w:rsid w:val="00041E72"/>
    <w:rsid w:val="000447B7"/>
    <w:rsid w:val="00045209"/>
    <w:rsid w:val="00046AFB"/>
    <w:rsid w:val="000478DA"/>
    <w:rsid w:val="00050277"/>
    <w:rsid w:val="000529A6"/>
    <w:rsid w:val="00053CB7"/>
    <w:rsid w:val="000547FC"/>
    <w:rsid w:val="00054EE2"/>
    <w:rsid w:val="00055B8E"/>
    <w:rsid w:val="000566B2"/>
    <w:rsid w:val="00066C2B"/>
    <w:rsid w:val="00067D13"/>
    <w:rsid w:val="000706D4"/>
    <w:rsid w:val="00070BEF"/>
    <w:rsid w:val="00072866"/>
    <w:rsid w:val="00073A96"/>
    <w:rsid w:val="000754A6"/>
    <w:rsid w:val="0007660A"/>
    <w:rsid w:val="00076923"/>
    <w:rsid w:val="000772A1"/>
    <w:rsid w:val="0008184E"/>
    <w:rsid w:val="00082EDC"/>
    <w:rsid w:val="00084F70"/>
    <w:rsid w:val="00085C33"/>
    <w:rsid w:val="0008748A"/>
    <w:rsid w:val="0009022C"/>
    <w:rsid w:val="00091BCC"/>
    <w:rsid w:val="000929F5"/>
    <w:rsid w:val="00093171"/>
    <w:rsid w:val="000936D4"/>
    <w:rsid w:val="000944C8"/>
    <w:rsid w:val="00094B46"/>
    <w:rsid w:val="00096D41"/>
    <w:rsid w:val="00097E9E"/>
    <w:rsid w:val="000A18C4"/>
    <w:rsid w:val="000A249A"/>
    <w:rsid w:val="000A5895"/>
    <w:rsid w:val="000A5C71"/>
    <w:rsid w:val="000A613A"/>
    <w:rsid w:val="000A6C61"/>
    <w:rsid w:val="000B0256"/>
    <w:rsid w:val="000B2824"/>
    <w:rsid w:val="000B2D21"/>
    <w:rsid w:val="000B2D8A"/>
    <w:rsid w:val="000B300D"/>
    <w:rsid w:val="000B3D2E"/>
    <w:rsid w:val="000B3DB2"/>
    <w:rsid w:val="000B41C9"/>
    <w:rsid w:val="000B435D"/>
    <w:rsid w:val="000B49A7"/>
    <w:rsid w:val="000C1A15"/>
    <w:rsid w:val="000C447B"/>
    <w:rsid w:val="000C4B58"/>
    <w:rsid w:val="000C50D1"/>
    <w:rsid w:val="000C605E"/>
    <w:rsid w:val="000C7B8F"/>
    <w:rsid w:val="000D0252"/>
    <w:rsid w:val="000D02A4"/>
    <w:rsid w:val="000D1002"/>
    <w:rsid w:val="000D2D27"/>
    <w:rsid w:val="000D37CE"/>
    <w:rsid w:val="000D6BB1"/>
    <w:rsid w:val="000D765C"/>
    <w:rsid w:val="000E47C0"/>
    <w:rsid w:val="000E7BF0"/>
    <w:rsid w:val="000F1B7A"/>
    <w:rsid w:val="000F1E67"/>
    <w:rsid w:val="000F41C0"/>
    <w:rsid w:val="000F6CD3"/>
    <w:rsid w:val="000F714C"/>
    <w:rsid w:val="000F7CAF"/>
    <w:rsid w:val="00101B9C"/>
    <w:rsid w:val="00101FA4"/>
    <w:rsid w:val="0010454B"/>
    <w:rsid w:val="00104803"/>
    <w:rsid w:val="00104EE2"/>
    <w:rsid w:val="00104F5C"/>
    <w:rsid w:val="001052E0"/>
    <w:rsid w:val="00107553"/>
    <w:rsid w:val="001107DF"/>
    <w:rsid w:val="00111191"/>
    <w:rsid w:val="001154C7"/>
    <w:rsid w:val="0011628D"/>
    <w:rsid w:val="001171BA"/>
    <w:rsid w:val="00120834"/>
    <w:rsid w:val="00123859"/>
    <w:rsid w:val="001261E9"/>
    <w:rsid w:val="00126310"/>
    <w:rsid w:val="00130DC6"/>
    <w:rsid w:val="00131C9C"/>
    <w:rsid w:val="00132CAD"/>
    <w:rsid w:val="001344A5"/>
    <w:rsid w:val="00134792"/>
    <w:rsid w:val="00136935"/>
    <w:rsid w:val="0013746F"/>
    <w:rsid w:val="00137565"/>
    <w:rsid w:val="001408D1"/>
    <w:rsid w:val="00140CB2"/>
    <w:rsid w:val="00140D3A"/>
    <w:rsid w:val="0014172D"/>
    <w:rsid w:val="00141812"/>
    <w:rsid w:val="001418B9"/>
    <w:rsid w:val="001434DB"/>
    <w:rsid w:val="001513B3"/>
    <w:rsid w:val="001539A2"/>
    <w:rsid w:val="001541F9"/>
    <w:rsid w:val="00154C83"/>
    <w:rsid w:val="00155A26"/>
    <w:rsid w:val="00155D3F"/>
    <w:rsid w:val="001571FE"/>
    <w:rsid w:val="0016171B"/>
    <w:rsid w:val="00161A82"/>
    <w:rsid w:val="00163CB0"/>
    <w:rsid w:val="00164069"/>
    <w:rsid w:val="00164CD4"/>
    <w:rsid w:val="00167C81"/>
    <w:rsid w:val="00170A6F"/>
    <w:rsid w:val="00171E5F"/>
    <w:rsid w:val="00172189"/>
    <w:rsid w:val="001721B4"/>
    <w:rsid w:val="00174CD8"/>
    <w:rsid w:val="00180782"/>
    <w:rsid w:val="00183785"/>
    <w:rsid w:val="00184514"/>
    <w:rsid w:val="00186776"/>
    <w:rsid w:val="0018727E"/>
    <w:rsid w:val="00187C1C"/>
    <w:rsid w:val="001910FF"/>
    <w:rsid w:val="00191ECE"/>
    <w:rsid w:val="00193CDD"/>
    <w:rsid w:val="00194AE4"/>
    <w:rsid w:val="0019516B"/>
    <w:rsid w:val="001954E8"/>
    <w:rsid w:val="00195DFE"/>
    <w:rsid w:val="00196332"/>
    <w:rsid w:val="00196A4E"/>
    <w:rsid w:val="00196DFC"/>
    <w:rsid w:val="00197032"/>
    <w:rsid w:val="001A13F7"/>
    <w:rsid w:val="001A268B"/>
    <w:rsid w:val="001A31A2"/>
    <w:rsid w:val="001A6A49"/>
    <w:rsid w:val="001A6FB8"/>
    <w:rsid w:val="001A79A7"/>
    <w:rsid w:val="001B04A9"/>
    <w:rsid w:val="001B12DF"/>
    <w:rsid w:val="001B1A13"/>
    <w:rsid w:val="001B2811"/>
    <w:rsid w:val="001B3524"/>
    <w:rsid w:val="001C1B17"/>
    <w:rsid w:val="001C594B"/>
    <w:rsid w:val="001C6373"/>
    <w:rsid w:val="001C68E8"/>
    <w:rsid w:val="001C7441"/>
    <w:rsid w:val="001C74DA"/>
    <w:rsid w:val="001C7A8C"/>
    <w:rsid w:val="001D2AF8"/>
    <w:rsid w:val="001D453D"/>
    <w:rsid w:val="001D5817"/>
    <w:rsid w:val="001E2545"/>
    <w:rsid w:val="001E2C2B"/>
    <w:rsid w:val="001E2D79"/>
    <w:rsid w:val="001E34D8"/>
    <w:rsid w:val="001E3535"/>
    <w:rsid w:val="001E4E22"/>
    <w:rsid w:val="001E581F"/>
    <w:rsid w:val="001E6D6E"/>
    <w:rsid w:val="001E6E6B"/>
    <w:rsid w:val="001E7D1F"/>
    <w:rsid w:val="001F39BA"/>
    <w:rsid w:val="001F54F5"/>
    <w:rsid w:val="00202219"/>
    <w:rsid w:val="002031C7"/>
    <w:rsid w:val="0020392C"/>
    <w:rsid w:val="00204333"/>
    <w:rsid w:val="00206D72"/>
    <w:rsid w:val="00207192"/>
    <w:rsid w:val="00207C44"/>
    <w:rsid w:val="00211FB0"/>
    <w:rsid w:val="002142CE"/>
    <w:rsid w:val="002151C2"/>
    <w:rsid w:val="0021642E"/>
    <w:rsid w:val="00216773"/>
    <w:rsid w:val="002168FB"/>
    <w:rsid w:val="0022042D"/>
    <w:rsid w:val="0022060B"/>
    <w:rsid w:val="00223B44"/>
    <w:rsid w:val="00225388"/>
    <w:rsid w:val="00225FFA"/>
    <w:rsid w:val="00226A5E"/>
    <w:rsid w:val="0022776B"/>
    <w:rsid w:val="0023192C"/>
    <w:rsid w:val="00232402"/>
    <w:rsid w:val="00234D01"/>
    <w:rsid w:val="0023593B"/>
    <w:rsid w:val="00235FA0"/>
    <w:rsid w:val="00237901"/>
    <w:rsid w:val="00240607"/>
    <w:rsid w:val="00241C9A"/>
    <w:rsid w:val="00241F21"/>
    <w:rsid w:val="0024291B"/>
    <w:rsid w:val="00242D30"/>
    <w:rsid w:val="00242D97"/>
    <w:rsid w:val="00244ABF"/>
    <w:rsid w:val="00244C25"/>
    <w:rsid w:val="00245A7A"/>
    <w:rsid w:val="00247F1A"/>
    <w:rsid w:val="002503D8"/>
    <w:rsid w:val="0025376B"/>
    <w:rsid w:val="002543AE"/>
    <w:rsid w:val="0025569D"/>
    <w:rsid w:val="00255985"/>
    <w:rsid w:val="00257363"/>
    <w:rsid w:val="00257824"/>
    <w:rsid w:val="00261107"/>
    <w:rsid w:val="002611BC"/>
    <w:rsid w:val="00261F69"/>
    <w:rsid w:val="00265FF2"/>
    <w:rsid w:val="00266CB4"/>
    <w:rsid w:val="0026767F"/>
    <w:rsid w:val="00273A6E"/>
    <w:rsid w:val="00275010"/>
    <w:rsid w:val="00276676"/>
    <w:rsid w:val="00276A14"/>
    <w:rsid w:val="002777E5"/>
    <w:rsid w:val="00280DE6"/>
    <w:rsid w:val="00283205"/>
    <w:rsid w:val="0028475D"/>
    <w:rsid w:val="002872C7"/>
    <w:rsid w:val="00290E31"/>
    <w:rsid w:val="002943EA"/>
    <w:rsid w:val="00296B7D"/>
    <w:rsid w:val="00297338"/>
    <w:rsid w:val="002A0960"/>
    <w:rsid w:val="002A41D5"/>
    <w:rsid w:val="002A6A01"/>
    <w:rsid w:val="002B115A"/>
    <w:rsid w:val="002B15D7"/>
    <w:rsid w:val="002B168D"/>
    <w:rsid w:val="002B1AD3"/>
    <w:rsid w:val="002B364D"/>
    <w:rsid w:val="002B394F"/>
    <w:rsid w:val="002B5B71"/>
    <w:rsid w:val="002B5FC5"/>
    <w:rsid w:val="002B6201"/>
    <w:rsid w:val="002C14C1"/>
    <w:rsid w:val="002C1951"/>
    <w:rsid w:val="002C1D01"/>
    <w:rsid w:val="002C2E6C"/>
    <w:rsid w:val="002C37BB"/>
    <w:rsid w:val="002D011C"/>
    <w:rsid w:val="002D5411"/>
    <w:rsid w:val="002D59C1"/>
    <w:rsid w:val="002D6297"/>
    <w:rsid w:val="002E1BD4"/>
    <w:rsid w:val="002E2869"/>
    <w:rsid w:val="002E301D"/>
    <w:rsid w:val="002E5473"/>
    <w:rsid w:val="002E6292"/>
    <w:rsid w:val="002E6571"/>
    <w:rsid w:val="002F2B1B"/>
    <w:rsid w:val="002F3581"/>
    <w:rsid w:val="002F36D5"/>
    <w:rsid w:val="002F4216"/>
    <w:rsid w:val="002F54BC"/>
    <w:rsid w:val="003005D5"/>
    <w:rsid w:val="00301F40"/>
    <w:rsid w:val="00305BA7"/>
    <w:rsid w:val="003071AB"/>
    <w:rsid w:val="0030742E"/>
    <w:rsid w:val="00307E58"/>
    <w:rsid w:val="0031081B"/>
    <w:rsid w:val="00312ED6"/>
    <w:rsid w:val="003150F0"/>
    <w:rsid w:val="0032057D"/>
    <w:rsid w:val="00321B5E"/>
    <w:rsid w:val="003234BD"/>
    <w:rsid w:val="003238C7"/>
    <w:rsid w:val="00323A59"/>
    <w:rsid w:val="00326534"/>
    <w:rsid w:val="003307F0"/>
    <w:rsid w:val="003307FA"/>
    <w:rsid w:val="00331B70"/>
    <w:rsid w:val="0033225D"/>
    <w:rsid w:val="003324F6"/>
    <w:rsid w:val="0033284F"/>
    <w:rsid w:val="00333D46"/>
    <w:rsid w:val="003434F4"/>
    <w:rsid w:val="00343B3A"/>
    <w:rsid w:val="00344B67"/>
    <w:rsid w:val="003454B6"/>
    <w:rsid w:val="003468FB"/>
    <w:rsid w:val="00346A77"/>
    <w:rsid w:val="00351153"/>
    <w:rsid w:val="00354587"/>
    <w:rsid w:val="00354CA7"/>
    <w:rsid w:val="0035592D"/>
    <w:rsid w:val="00356529"/>
    <w:rsid w:val="00357004"/>
    <w:rsid w:val="00357E93"/>
    <w:rsid w:val="00360244"/>
    <w:rsid w:val="00361BFD"/>
    <w:rsid w:val="003626DE"/>
    <w:rsid w:val="00365024"/>
    <w:rsid w:val="00366745"/>
    <w:rsid w:val="00367889"/>
    <w:rsid w:val="00370306"/>
    <w:rsid w:val="00370863"/>
    <w:rsid w:val="00371898"/>
    <w:rsid w:val="00371F37"/>
    <w:rsid w:val="0037409C"/>
    <w:rsid w:val="0037690F"/>
    <w:rsid w:val="00377069"/>
    <w:rsid w:val="00377A65"/>
    <w:rsid w:val="003809BD"/>
    <w:rsid w:val="00381031"/>
    <w:rsid w:val="00382478"/>
    <w:rsid w:val="003834A7"/>
    <w:rsid w:val="00385754"/>
    <w:rsid w:val="00385F3D"/>
    <w:rsid w:val="00386CE5"/>
    <w:rsid w:val="00386E4D"/>
    <w:rsid w:val="00387406"/>
    <w:rsid w:val="00387CD1"/>
    <w:rsid w:val="00390B20"/>
    <w:rsid w:val="00392849"/>
    <w:rsid w:val="00392B30"/>
    <w:rsid w:val="00394CC8"/>
    <w:rsid w:val="00395AD9"/>
    <w:rsid w:val="003A016F"/>
    <w:rsid w:val="003A22D3"/>
    <w:rsid w:val="003A3AE5"/>
    <w:rsid w:val="003A5307"/>
    <w:rsid w:val="003A533C"/>
    <w:rsid w:val="003A672D"/>
    <w:rsid w:val="003A7D82"/>
    <w:rsid w:val="003B0C33"/>
    <w:rsid w:val="003B0ED2"/>
    <w:rsid w:val="003B18DE"/>
    <w:rsid w:val="003B4B2F"/>
    <w:rsid w:val="003B5B01"/>
    <w:rsid w:val="003B5D44"/>
    <w:rsid w:val="003B7176"/>
    <w:rsid w:val="003C0D0E"/>
    <w:rsid w:val="003C2E3C"/>
    <w:rsid w:val="003C3A6B"/>
    <w:rsid w:val="003C57A8"/>
    <w:rsid w:val="003C59F8"/>
    <w:rsid w:val="003D1A6C"/>
    <w:rsid w:val="003D1EAA"/>
    <w:rsid w:val="003D24C2"/>
    <w:rsid w:val="003D2919"/>
    <w:rsid w:val="003D49AF"/>
    <w:rsid w:val="003D5FF5"/>
    <w:rsid w:val="003D7C46"/>
    <w:rsid w:val="003E16A8"/>
    <w:rsid w:val="003E2A71"/>
    <w:rsid w:val="003E4256"/>
    <w:rsid w:val="003E4296"/>
    <w:rsid w:val="003E5672"/>
    <w:rsid w:val="003E5A04"/>
    <w:rsid w:val="003E5DBA"/>
    <w:rsid w:val="003E68EE"/>
    <w:rsid w:val="003F5395"/>
    <w:rsid w:val="003F7889"/>
    <w:rsid w:val="00403257"/>
    <w:rsid w:val="00403515"/>
    <w:rsid w:val="00405BFB"/>
    <w:rsid w:val="00406036"/>
    <w:rsid w:val="0040768A"/>
    <w:rsid w:val="004077CE"/>
    <w:rsid w:val="004078AB"/>
    <w:rsid w:val="004100C0"/>
    <w:rsid w:val="00410D85"/>
    <w:rsid w:val="004111EF"/>
    <w:rsid w:val="004134E5"/>
    <w:rsid w:val="0041541F"/>
    <w:rsid w:val="0041572D"/>
    <w:rsid w:val="00420760"/>
    <w:rsid w:val="00422346"/>
    <w:rsid w:val="00423003"/>
    <w:rsid w:val="004240DD"/>
    <w:rsid w:val="00425876"/>
    <w:rsid w:val="00426669"/>
    <w:rsid w:val="004269E9"/>
    <w:rsid w:val="004315FA"/>
    <w:rsid w:val="00432DD9"/>
    <w:rsid w:val="00432E22"/>
    <w:rsid w:val="00434C33"/>
    <w:rsid w:val="00435278"/>
    <w:rsid w:val="00440F54"/>
    <w:rsid w:val="004426AF"/>
    <w:rsid w:val="00442AAE"/>
    <w:rsid w:val="00443A62"/>
    <w:rsid w:val="00446ECC"/>
    <w:rsid w:val="00447FB4"/>
    <w:rsid w:val="0045034F"/>
    <w:rsid w:val="00450806"/>
    <w:rsid w:val="00454299"/>
    <w:rsid w:val="00455101"/>
    <w:rsid w:val="0045597E"/>
    <w:rsid w:val="00456CB0"/>
    <w:rsid w:val="00457E73"/>
    <w:rsid w:val="004607E0"/>
    <w:rsid w:val="00460D7A"/>
    <w:rsid w:val="0046479B"/>
    <w:rsid w:val="00464BDB"/>
    <w:rsid w:val="00465725"/>
    <w:rsid w:val="00466EA3"/>
    <w:rsid w:val="00467962"/>
    <w:rsid w:val="004679F2"/>
    <w:rsid w:val="0047077F"/>
    <w:rsid w:val="004728F4"/>
    <w:rsid w:val="00473127"/>
    <w:rsid w:val="0047469D"/>
    <w:rsid w:val="00476D1F"/>
    <w:rsid w:val="00477777"/>
    <w:rsid w:val="00480002"/>
    <w:rsid w:val="00481F5A"/>
    <w:rsid w:val="00483AEF"/>
    <w:rsid w:val="00484C70"/>
    <w:rsid w:val="00485C09"/>
    <w:rsid w:val="00487B1F"/>
    <w:rsid w:val="00490A56"/>
    <w:rsid w:val="00491096"/>
    <w:rsid w:val="00492B74"/>
    <w:rsid w:val="0049314A"/>
    <w:rsid w:val="004967EB"/>
    <w:rsid w:val="00497167"/>
    <w:rsid w:val="004A173B"/>
    <w:rsid w:val="004A2033"/>
    <w:rsid w:val="004A2E81"/>
    <w:rsid w:val="004A3ECA"/>
    <w:rsid w:val="004A49B5"/>
    <w:rsid w:val="004A63CC"/>
    <w:rsid w:val="004A6985"/>
    <w:rsid w:val="004A7359"/>
    <w:rsid w:val="004A7B01"/>
    <w:rsid w:val="004B0108"/>
    <w:rsid w:val="004B0B1D"/>
    <w:rsid w:val="004B2098"/>
    <w:rsid w:val="004B3AE5"/>
    <w:rsid w:val="004B3B3C"/>
    <w:rsid w:val="004B3E28"/>
    <w:rsid w:val="004B4A29"/>
    <w:rsid w:val="004B5108"/>
    <w:rsid w:val="004B544B"/>
    <w:rsid w:val="004B5B04"/>
    <w:rsid w:val="004B73F8"/>
    <w:rsid w:val="004C312D"/>
    <w:rsid w:val="004C4AF0"/>
    <w:rsid w:val="004C5255"/>
    <w:rsid w:val="004C78D4"/>
    <w:rsid w:val="004D01F7"/>
    <w:rsid w:val="004D1C3C"/>
    <w:rsid w:val="004D1DA5"/>
    <w:rsid w:val="004D1F4C"/>
    <w:rsid w:val="004D44AF"/>
    <w:rsid w:val="004D4597"/>
    <w:rsid w:val="004D4C0B"/>
    <w:rsid w:val="004D6B4B"/>
    <w:rsid w:val="004E02F7"/>
    <w:rsid w:val="004E0981"/>
    <w:rsid w:val="004E1E45"/>
    <w:rsid w:val="004E39F7"/>
    <w:rsid w:val="004E3DB9"/>
    <w:rsid w:val="004E4071"/>
    <w:rsid w:val="004E42ED"/>
    <w:rsid w:val="004E5F6D"/>
    <w:rsid w:val="004E6522"/>
    <w:rsid w:val="004E6D01"/>
    <w:rsid w:val="004E74E1"/>
    <w:rsid w:val="004F0E98"/>
    <w:rsid w:val="004F1C26"/>
    <w:rsid w:val="004F35D1"/>
    <w:rsid w:val="004F525E"/>
    <w:rsid w:val="004F6052"/>
    <w:rsid w:val="004F768B"/>
    <w:rsid w:val="00500051"/>
    <w:rsid w:val="005012C4"/>
    <w:rsid w:val="00506A4E"/>
    <w:rsid w:val="00510DFF"/>
    <w:rsid w:val="00512BCB"/>
    <w:rsid w:val="00513FC3"/>
    <w:rsid w:val="00514F20"/>
    <w:rsid w:val="0051664E"/>
    <w:rsid w:val="00516BAC"/>
    <w:rsid w:val="0052095B"/>
    <w:rsid w:val="005224BB"/>
    <w:rsid w:val="005269B2"/>
    <w:rsid w:val="005272A6"/>
    <w:rsid w:val="00530201"/>
    <w:rsid w:val="00532521"/>
    <w:rsid w:val="00532C09"/>
    <w:rsid w:val="00534B32"/>
    <w:rsid w:val="005368F6"/>
    <w:rsid w:val="0054267D"/>
    <w:rsid w:val="0054301D"/>
    <w:rsid w:val="00544AFC"/>
    <w:rsid w:val="00550789"/>
    <w:rsid w:val="00551634"/>
    <w:rsid w:val="005535D2"/>
    <w:rsid w:val="00554425"/>
    <w:rsid w:val="00556179"/>
    <w:rsid w:val="0055622D"/>
    <w:rsid w:val="00561CEA"/>
    <w:rsid w:val="00561DD5"/>
    <w:rsid w:val="00561F14"/>
    <w:rsid w:val="005657EA"/>
    <w:rsid w:val="00571B82"/>
    <w:rsid w:val="00572F03"/>
    <w:rsid w:val="005741A4"/>
    <w:rsid w:val="00574227"/>
    <w:rsid w:val="00574BBC"/>
    <w:rsid w:val="00575C65"/>
    <w:rsid w:val="005772B0"/>
    <w:rsid w:val="00577BB9"/>
    <w:rsid w:val="00583AAB"/>
    <w:rsid w:val="00583B8F"/>
    <w:rsid w:val="00583D0E"/>
    <w:rsid w:val="005859EB"/>
    <w:rsid w:val="00585D94"/>
    <w:rsid w:val="0058632E"/>
    <w:rsid w:val="005865C5"/>
    <w:rsid w:val="00586F2E"/>
    <w:rsid w:val="00587841"/>
    <w:rsid w:val="0059161A"/>
    <w:rsid w:val="0059257D"/>
    <w:rsid w:val="00593F7D"/>
    <w:rsid w:val="00594059"/>
    <w:rsid w:val="00596FC9"/>
    <w:rsid w:val="005A33D2"/>
    <w:rsid w:val="005A3D5E"/>
    <w:rsid w:val="005A5AF2"/>
    <w:rsid w:val="005A5D7E"/>
    <w:rsid w:val="005B3491"/>
    <w:rsid w:val="005B41CD"/>
    <w:rsid w:val="005B6EEF"/>
    <w:rsid w:val="005C1550"/>
    <w:rsid w:val="005C17AA"/>
    <w:rsid w:val="005C186B"/>
    <w:rsid w:val="005C2465"/>
    <w:rsid w:val="005C3F09"/>
    <w:rsid w:val="005C4B77"/>
    <w:rsid w:val="005C5BE5"/>
    <w:rsid w:val="005D3645"/>
    <w:rsid w:val="005D3717"/>
    <w:rsid w:val="005D3AC8"/>
    <w:rsid w:val="005D5395"/>
    <w:rsid w:val="005D5B3C"/>
    <w:rsid w:val="005D64E5"/>
    <w:rsid w:val="005E156B"/>
    <w:rsid w:val="005E1E21"/>
    <w:rsid w:val="005E29EF"/>
    <w:rsid w:val="005E2B03"/>
    <w:rsid w:val="005E42B5"/>
    <w:rsid w:val="005E4361"/>
    <w:rsid w:val="005E7D66"/>
    <w:rsid w:val="005F113A"/>
    <w:rsid w:val="005F2A9F"/>
    <w:rsid w:val="00603DE5"/>
    <w:rsid w:val="0060556D"/>
    <w:rsid w:val="006056FE"/>
    <w:rsid w:val="00606611"/>
    <w:rsid w:val="006120E9"/>
    <w:rsid w:val="006123D8"/>
    <w:rsid w:val="00612D3D"/>
    <w:rsid w:val="00613CFE"/>
    <w:rsid w:val="00615A7E"/>
    <w:rsid w:val="00615F6E"/>
    <w:rsid w:val="00616AE4"/>
    <w:rsid w:val="00616FBE"/>
    <w:rsid w:val="00617800"/>
    <w:rsid w:val="00617D1F"/>
    <w:rsid w:val="006202B7"/>
    <w:rsid w:val="00620A12"/>
    <w:rsid w:val="00622964"/>
    <w:rsid w:val="00623A34"/>
    <w:rsid w:val="006251C5"/>
    <w:rsid w:val="00630D79"/>
    <w:rsid w:val="006341A3"/>
    <w:rsid w:val="00634564"/>
    <w:rsid w:val="00636C91"/>
    <w:rsid w:val="00637CCF"/>
    <w:rsid w:val="00645D7A"/>
    <w:rsid w:val="006470B9"/>
    <w:rsid w:val="00655251"/>
    <w:rsid w:val="00655816"/>
    <w:rsid w:val="0065636F"/>
    <w:rsid w:val="0066144C"/>
    <w:rsid w:val="006628E3"/>
    <w:rsid w:val="006647B9"/>
    <w:rsid w:val="00664BDF"/>
    <w:rsid w:val="0066622B"/>
    <w:rsid w:val="00677DB8"/>
    <w:rsid w:val="006814AC"/>
    <w:rsid w:val="00684181"/>
    <w:rsid w:val="00687560"/>
    <w:rsid w:val="0069582B"/>
    <w:rsid w:val="0069656C"/>
    <w:rsid w:val="006A16D2"/>
    <w:rsid w:val="006A19D9"/>
    <w:rsid w:val="006A1A85"/>
    <w:rsid w:val="006A561A"/>
    <w:rsid w:val="006A56AF"/>
    <w:rsid w:val="006A5936"/>
    <w:rsid w:val="006A651B"/>
    <w:rsid w:val="006A681D"/>
    <w:rsid w:val="006A7A45"/>
    <w:rsid w:val="006B15C2"/>
    <w:rsid w:val="006B2BD6"/>
    <w:rsid w:val="006B334B"/>
    <w:rsid w:val="006B3AF8"/>
    <w:rsid w:val="006B52A6"/>
    <w:rsid w:val="006B56C4"/>
    <w:rsid w:val="006B7F20"/>
    <w:rsid w:val="006C0218"/>
    <w:rsid w:val="006C13B2"/>
    <w:rsid w:val="006C2159"/>
    <w:rsid w:val="006C2F57"/>
    <w:rsid w:val="006C39BF"/>
    <w:rsid w:val="006C3B11"/>
    <w:rsid w:val="006C5CDF"/>
    <w:rsid w:val="006C5FE7"/>
    <w:rsid w:val="006C6F11"/>
    <w:rsid w:val="006C781C"/>
    <w:rsid w:val="006D17A0"/>
    <w:rsid w:val="006D44C1"/>
    <w:rsid w:val="006D6594"/>
    <w:rsid w:val="006D70BE"/>
    <w:rsid w:val="006E58C8"/>
    <w:rsid w:val="006F0068"/>
    <w:rsid w:val="006F1D4F"/>
    <w:rsid w:val="006F2320"/>
    <w:rsid w:val="006F4638"/>
    <w:rsid w:val="006F4BF5"/>
    <w:rsid w:val="006F4D2B"/>
    <w:rsid w:val="006F4D4B"/>
    <w:rsid w:val="006F6D95"/>
    <w:rsid w:val="006F7C37"/>
    <w:rsid w:val="006F7DD3"/>
    <w:rsid w:val="00707F4D"/>
    <w:rsid w:val="00710628"/>
    <w:rsid w:val="00711287"/>
    <w:rsid w:val="00715E28"/>
    <w:rsid w:val="007175FE"/>
    <w:rsid w:val="007228AF"/>
    <w:rsid w:val="00722FC5"/>
    <w:rsid w:val="007244E0"/>
    <w:rsid w:val="007279F1"/>
    <w:rsid w:val="00730D69"/>
    <w:rsid w:val="00737246"/>
    <w:rsid w:val="0074010E"/>
    <w:rsid w:val="0074013D"/>
    <w:rsid w:val="00740BA7"/>
    <w:rsid w:val="00740CC8"/>
    <w:rsid w:val="00742B4E"/>
    <w:rsid w:val="00746FDF"/>
    <w:rsid w:val="007501B8"/>
    <w:rsid w:val="00750222"/>
    <w:rsid w:val="00750F7E"/>
    <w:rsid w:val="0075347A"/>
    <w:rsid w:val="007538FB"/>
    <w:rsid w:val="00753A4A"/>
    <w:rsid w:val="00754E2B"/>
    <w:rsid w:val="00756006"/>
    <w:rsid w:val="00763134"/>
    <w:rsid w:val="00763C46"/>
    <w:rsid w:val="007656D6"/>
    <w:rsid w:val="0076572E"/>
    <w:rsid w:val="00765802"/>
    <w:rsid w:val="00766879"/>
    <w:rsid w:val="0077153A"/>
    <w:rsid w:val="00771D89"/>
    <w:rsid w:val="00772F6D"/>
    <w:rsid w:val="00777FAB"/>
    <w:rsid w:val="00784764"/>
    <w:rsid w:val="00784D8D"/>
    <w:rsid w:val="00786263"/>
    <w:rsid w:val="00786E89"/>
    <w:rsid w:val="0079023E"/>
    <w:rsid w:val="00790FA0"/>
    <w:rsid w:val="00792159"/>
    <w:rsid w:val="00792711"/>
    <w:rsid w:val="00792823"/>
    <w:rsid w:val="007947BB"/>
    <w:rsid w:val="00795DD9"/>
    <w:rsid w:val="00796552"/>
    <w:rsid w:val="007A14E3"/>
    <w:rsid w:val="007A648A"/>
    <w:rsid w:val="007A6738"/>
    <w:rsid w:val="007A72E4"/>
    <w:rsid w:val="007A7E8E"/>
    <w:rsid w:val="007B022D"/>
    <w:rsid w:val="007B16AB"/>
    <w:rsid w:val="007B1947"/>
    <w:rsid w:val="007B28A7"/>
    <w:rsid w:val="007B3A49"/>
    <w:rsid w:val="007B5C06"/>
    <w:rsid w:val="007B6242"/>
    <w:rsid w:val="007B7A14"/>
    <w:rsid w:val="007B7E36"/>
    <w:rsid w:val="007C1011"/>
    <w:rsid w:val="007C18BD"/>
    <w:rsid w:val="007C1F0F"/>
    <w:rsid w:val="007C238E"/>
    <w:rsid w:val="007C2EEE"/>
    <w:rsid w:val="007C46A7"/>
    <w:rsid w:val="007C5E47"/>
    <w:rsid w:val="007C7D3B"/>
    <w:rsid w:val="007D1E9C"/>
    <w:rsid w:val="007D2085"/>
    <w:rsid w:val="007D4996"/>
    <w:rsid w:val="007D6682"/>
    <w:rsid w:val="007E014E"/>
    <w:rsid w:val="007E1C48"/>
    <w:rsid w:val="007E21F5"/>
    <w:rsid w:val="007E4856"/>
    <w:rsid w:val="007E4D45"/>
    <w:rsid w:val="007E6AAB"/>
    <w:rsid w:val="007F0DCB"/>
    <w:rsid w:val="007F0F83"/>
    <w:rsid w:val="007F2622"/>
    <w:rsid w:val="007F3420"/>
    <w:rsid w:val="007F45C9"/>
    <w:rsid w:val="007F5086"/>
    <w:rsid w:val="007F564A"/>
    <w:rsid w:val="007F6487"/>
    <w:rsid w:val="007F7271"/>
    <w:rsid w:val="007F788E"/>
    <w:rsid w:val="0080028A"/>
    <w:rsid w:val="00802633"/>
    <w:rsid w:val="0080268F"/>
    <w:rsid w:val="00802C0C"/>
    <w:rsid w:val="0080407E"/>
    <w:rsid w:val="008055A3"/>
    <w:rsid w:val="0080740B"/>
    <w:rsid w:val="00810FCA"/>
    <w:rsid w:val="0081244C"/>
    <w:rsid w:val="00813C55"/>
    <w:rsid w:val="00813E6E"/>
    <w:rsid w:val="0081566E"/>
    <w:rsid w:val="00815D92"/>
    <w:rsid w:val="0081619F"/>
    <w:rsid w:val="008177E4"/>
    <w:rsid w:val="00817B4C"/>
    <w:rsid w:val="00820012"/>
    <w:rsid w:val="0082033F"/>
    <w:rsid w:val="008203AA"/>
    <w:rsid w:val="00820EE7"/>
    <w:rsid w:val="008215E5"/>
    <w:rsid w:val="00823EFE"/>
    <w:rsid w:val="00830623"/>
    <w:rsid w:val="00830879"/>
    <w:rsid w:val="00831275"/>
    <w:rsid w:val="00834CE1"/>
    <w:rsid w:val="008365B0"/>
    <w:rsid w:val="0083702B"/>
    <w:rsid w:val="008372D9"/>
    <w:rsid w:val="0084138C"/>
    <w:rsid w:val="00841F25"/>
    <w:rsid w:val="00842AD1"/>
    <w:rsid w:val="00842ED7"/>
    <w:rsid w:val="00843A74"/>
    <w:rsid w:val="00846854"/>
    <w:rsid w:val="00846A77"/>
    <w:rsid w:val="00851F90"/>
    <w:rsid w:val="0085237A"/>
    <w:rsid w:val="008546A8"/>
    <w:rsid w:val="008561A9"/>
    <w:rsid w:val="00856485"/>
    <w:rsid w:val="00862696"/>
    <w:rsid w:val="00862B95"/>
    <w:rsid w:val="00863676"/>
    <w:rsid w:val="00864363"/>
    <w:rsid w:val="00865BED"/>
    <w:rsid w:val="00867757"/>
    <w:rsid w:val="00872066"/>
    <w:rsid w:val="00873DF5"/>
    <w:rsid w:val="0087451E"/>
    <w:rsid w:val="00874890"/>
    <w:rsid w:val="008763D1"/>
    <w:rsid w:val="00877058"/>
    <w:rsid w:val="00877B56"/>
    <w:rsid w:val="00880F90"/>
    <w:rsid w:val="00881D47"/>
    <w:rsid w:val="008828F4"/>
    <w:rsid w:val="00882C6F"/>
    <w:rsid w:val="00884417"/>
    <w:rsid w:val="00884822"/>
    <w:rsid w:val="00885E0F"/>
    <w:rsid w:val="00890DFE"/>
    <w:rsid w:val="008910FC"/>
    <w:rsid w:val="00891F3E"/>
    <w:rsid w:val="00893CA7"/>
    <w:rsid w:val="0089456E"/>
    <w:rsid w:val="00895D9D"/>
    <w:rsid w:val="00896DEB"/>
    <w:rsid w:val="008A0CD8"/>
    <w:rsid w:val="008A3225"/>
    <w:rsid w:val="008A3750"/>
    <w:rsid w:val="008A43CA"/>
    <w:rsid w:val="008A4AD3"/>
    <w:rsid w:val="008A536D"/>
    <w:rsid w:val="008A548F"/>
    <w:rsid w:val="008A597C"/>
    <w:rsid w:val="008A64FB"/>
    <w:rsid w:val="008A7D9A"/>
    <w:rsid w:val="008B1C65"/>
    <w:rsid w:val="008B3A24"/>
    <w:rsid w:val="008B6517"/>
    <w:rsid w:val="008B6718"/>
    <w:rsid w:val="008B6C8C"/>
    <w:rsid w:val="008C074A"/>
    <w:rsid w:val="008C1B8B"/>
    <w:rsid w:val="008C4D88"/>
    <w:rsid w:val="008C54B0"/>
    <w:rsid w:val="008C7608"/>
    <w:rsid w:val="008C7EAC"/>
    <w:rsid w:val="008D0CAE"/>
    <w:rsid w:val="008D15BA"/>
    <w:rsid w:val="008D1DC0"/>
    <w:rsid w:val="008D3E0F"/>
    <w:rsid w:val="008D47CF"/>
    <w:rsid w:val="008D4BD2"/>
    <w:rsid w:val="008D4C0F"/>
    <w:rsid w:val="008D4C8B"/>
    <w:rsid w:val="008D4FF9"/>
    <w:rsid w:val="008D5B08"/>
    <w:rsid w:val="008E067A"/>
    <w:rsid w:val="008E0AA2"/>
    <w:rsid w:val="008E352F"/>
    <w:rsid w:val="008E36B6"/>
    <w:rsid w:val="008E5AA2"/>
    <w:rsid w:val="008E7315"/>
    <w:rsid w:val="008E79BE"/>
    <w:rsid w:val="008F0CF7"/>
    <w:rsid w:val="008F1D34"/>
    <w:rsid w:val="008F356E"/>
    <w:rsid w:val="008F513C"/>
    <w:rsid w:val="008F5925"/>
    <w:rsid w:val="008F609F"/>
    <w:rsid w:val="008F6103"/>
    <w:rsid w:val="008F61C1"/>
    <w:rsid w:val="009001D7"/>
    <w:rsid w:val="0090356E"/>
    <w:rsid w:val="00903DCB"/>
    <w:rsid w:val="009074FA"/>
    <w:rsid w:val="00911F66"/>
    <w:rsid w:val="00912926"/>
    <w:rsid w:val="0091363E"/>
    <w:rsid w:val="00920750"/>
    <w:rsid w:val="00923018"/>
    <w:rsid w:val="00924196"/>
    <w:rsid w:val="0092457C"/>
    <w:rsid w:val="00925FB6"/>
    <w:rsid w:val="009261A1"/>
    <w:rsid w:val="00935A2F"/>
    <w:rsid w:val="00935B5A"/>
    <w:rsid w:val="00936870"/>
    <w:rsid w:val="00937E9F"/>
    <w:rsid w:val="00937FE7"/>
    <w:rsid w:val="00942B3C"/>
    <w:rsid w:val="00942BC6"/>
    <w:rsid w:val="0094355E"/>
    <w:rsid w:val="00945E42"/>
    <w:rsid w:val="00951E00"/>
    <w:rsid w:val="0095331D"/>
    <w:rsid w:val="00953814"/>
    <w:rsid w:val="0095501E"/>
    <w:rsid w:val="0095513D"/>
    <w:rsid w:val="009556AD"/>
    <w:rsid w:val="0096003A"/>
    <w:rsid w:val="00960087"/>
    <w:rsid w:val="00960F91"/>
    <w:rsid w:val="009621E4"/>
    <w:rsid w:val="0096438D"/>
    <w:rsid w:val="00976D30"/>
    <w:rsid w:val="00976F06"/>
    <w:rsid w:val="0098062B"/>
    <w:rsid w:val="00980688"/>
    <w:rsid w:val="0098211B"/>
    <w:rsid w:val="00982446"/>
    <w:rsid w:val="00982E37"/>
    <w:rsid w:val="00985638"/>
    <w:rsid w:val="0098689D"/>
    <w:rsid w:val="00990493"/>
    <w:rsid w:val="00992DAC"/>
    <w:rsid w:val="009933BC"/>
    <w:rsid w:val="00994D6D"/>
    <w:rsid w:val="00994F6B"/>
    <w:rsid w:val="009A1C89"/>
    <w:rsid w:val="009A6333"/>
    <w:rsid w:val="009A71C6"/>
    <w:rsid w:val="009B0860"/>
    <w:rsid w:val="009C005A"/>
    <w:rsid w:val="009C0B9C"/>
    <w:rsid w:val="009C3C2D"/>
    <w:rsid w:val="009C3E7A"/>
    <w:rsid w:val="009C4324"/>
    <w:rsid w:val="009C458D"/>
    <w:rsid w:val="009C6982"/>
    <w:rsid w:val="009C6E00"/>
    <w:rsid w:val="009D0062"/>
    <w:rsid w:val="009D1237"/>
    <w:rsid w:val="009D31EF"/>
    <w:rsid w:val="009D3A38"/>
    <w:rsid w:val="009D4BBB"/>
    <w:rsid w:val="009D52F9"/>
    <w:rsid w:val="009D6003"/>
    <w:rsid w:val="009E1DEE"/>
    <w:rsid w:val="009E219F"/>
    <w:rsid w:val="009E6096"/>
    <w:rsid w:val="009F0295"/>
    <w:rsid w:val="009F03D2"/>
    <w:rsid w:val="009F0FAF"/>
    <w:rsid w:val="009F128C"/>
    <w:rsid w:val="009F1417"/>
    <w:rsid w:val="009F174A"/>
    <w:rsid w:val="009F682C"/>
    <w:rsid w:val="009F6BE8"/>
    <w:rsid w:val="009F7326"/>
    <w:rsid w:val="00A02F33"/>
    <w:rsid w:val="00A0319A"/>
    <w:rsid w:val="00A038DC"/>
    <w:rsid w:val="00A03A25"/>
    <w:rsid w:val="00A03A66"/>
    <w:rsid w:val="00A04F51"/>
    <w:rsid w:val="00A06A94"/>
    <w:rsid w:val="00A073A7"/>
    <w:rsid w:val="00A10A5F"/>
    <w:rsid w:val="00A138B9"/>
    <w:rsid w:val="00A148AF"/>
    <w:rsid w:val="00A157ED"/>
    <w:rsid w:val="00A15DAB"/>
    <w:rsid w:val="00A164FD"/>
    <w:rsid w:val="00A17E0B"/>
    <w:rsid w:val="00A20273"/>
    <w:rsid w:val="00A20395"/>
    <w:rsid w:val="00A2055E"/>
    <w:rsid w:val="00A20B6E"/>
    <w:rsid w:val="00A22469"/>
    <w:rsid w:val="00A22721"/>
    <w:rsid w:val="00A228AA"/>
    <w:rsid w:val="00A2408F"/>
    <w:rsid w:val="00A306B0"/>
    <w:rsid w:val="00A31A18"/>
    <w:rsid w:val="00A31B86"/>
    <w:rsid w:val="00A31F08"/>
    <w:rsid w:val="00A326BF"/>
    <w:rsid w:val="00A3521E"/>
    <w:rsid w:val="00A3752D"/>
    <w:rsid w:val="00A400C8"/>
    <w:rsid w:val="00A40607"/>
    <w:rsid w:val="00A435CA"/>
    <w:rsid w:val="00A46371"/>
    <w:rsid w:val="00A471F3"/>
    <w:rsid w:val="00A4773E"/>
    <w:rsid w:val="00A47B84"/>
    <w:rsid w:val="00A47F4F"/>
    <w:rsid w:val="00A50662"/>
    <w:rsid w:val="00A527C1"/>
    <w:rsid w:val="00A53DA2"/>
    <w:rsid w:val="00A55ABF"/>
    <w:rsid w:val="00A55B20"/>
    <w:rsid w:val="00A6358C"/>
    <w:rsid w:val="00A670C2"/>
    <w:rsid w:val="00A6785D"/>
    <w:rsid w:val="00A67AAA"/>
    <w:rsid w:val="00A67F2A"/>
    <w:rsid w:val="00A71CBE"/>
    <w:rsid w:val="00A726A8"/>
    <w:rsid w:val="00A72DAE"/>
    <w:rsid w:val="00A75996"/>
    <w:rsid w:val="00A75A3F"/>
    <w:rsid w:val="00A76077"/>
    <w:rsid w:val="00A7797E"/>
    <w:rsid w:val="00A80FFD"/>
    <w:rsid w:val="00A83212"/>
    <w:rsid w:val="00A83B97"/>
    <w:rsid w:val="00A85AC5"/>
    <w:rsid w:val="00A864F0"/>
    <w:rsid w:val="00A86815"/>
    <w:rsid w:val="00A87604"/>
    <w:rsid w:val="00A91D72"/>
    <w:rsid w:val="00A933DA"/>
    <w:rsid w:val="00A94916"/>
    <w:rsid w:val="00A94B35"/>
    <w:rsid w:val="00A97022"/>
    <w:rsid w:val="00AA14B8"/>
    <w:rsid w:val="00AA5EFC"/>
    <w:rsid w:val="00AB0E6F"/>
    <w:rsid w:val="00AB0EB4"/>
    <w:rsid w:val="00AB1894"/>
    <w:rsid w:val="00AB25C8"/>
    <w:rsid w:val="00AB2F9A"/>
    <w:rsid w:val="00AB43F6"/>
    <w:rsid w:val="00AB4ADE"/>
    <w:rsid w:val="00AB6A18"/>
    <w:rsid w:val="00AC044F"/>
    <w:rsid w:val="00AC0D93"/>
    <w:rsid w:val="00AC20AD"/>
    <w:rsid w:val="00AC3FF2"/>
    <w:rsid w:val="00AC4295"/>
    <w:rsid w:val="00AC5663"/>
    <w:rsid w:val="00AC6A7E"/>
    <w:rsid w:val="00AC6AE1"/>
    <w:rsid w:val="00AC759D"/>
    <w:rsid w:val="00AC7A88"/>
    <w:rsid w:val="00AC7B9D"/>
    <w:rsid w:val="00AD0F6B"/>
    <w:rsid w:val="00AD1543"/>
    <w:rsid w:val="00AD1B9A"/>
    <w:rsid w:val="00AD5263"/>
    <w:rsid w:val="00AD7D99"/>
    <w:rsid w:val="00AE0D68"/>
    <w:rsid w:val="00AE0E0A"/>
    <w:rsid w:val="00AE615D"/>
    <w:rsid w:val="00AE732D"/>
    <w:rsid w:val="00AF18F1"/>
    <w:rsid w:val="00AF72F1"/>
    <w:rsid w:val="00B002FC"/>
    <w:rsid w:val="00B0087B"/>
    <w:rsid w:val="00B00992"/>
    <w:rsid w:val="00B01543"/>
    <w:rsid w:val="00B03BF0"/>
    <w:rsid w:val="00B044AC"/>
    <w:rsid w:val="00B05C62"/>
    <w:rsid w:val="00B10B5C"/>
    <w:rsid w:val="00B118EF"/>
    <w:rsid w:val="00B16014"/>
    <w:rsid w:val="00B16E16"/>
    <w:rsid w:val="00B17221"/>
    <w:rsid w:val="00B23F96"/>
    <w:rsid w:val="00B302F6"/>
    <w:rsid w:val="00B3042A"/>
    <w:rsid w:val="00B35490"/>
    <w:rsid w:val="00B4010F"/>
    <w:rsid w:val="00B40A4E"/>
    <w:rsid w:val="00B45B00"/>
    <w:rsid w:val="00B45BF7"/>
    <w:rsid w:val="00B46A9B"/>
    <w:rsid w:val="00B470BA"/>
    <w:rsid w:val="00B51F58"/>
    <w:rsid w:val="00B52534"/>
    <w:rsid w:val="00B5267D"/>
    <w:rsid w:val="00B52F82"/>
    <w:rsid w:val="00B552C3"/>
    <w:rsid w:val="00B55D05"/>
    <w:rsid w:val="00B561E2"/>
    <w:rsid w:val="00B606F2"/>
    <w:rsid w:val="00B62A4F"/>
    <w:rsid w:val="00B62A9C"/>
    <w:rsid w:val="00B64B45"/>
    <w:rsid w:val="00B64C22"/>
    <w:rsid w:val="00B65ADF"/>
    <w:rsid w:val="00B66FEB"/>
    <w:rsid w:val="00B6739A"/>
    <w:rsid w:val="00B7180D"/>
    <w:rsid w:val="00B71BF0"/>
    <w:rsid w:val="00B7237F"/>
    <w:rsid w:val="00B73197"/>
    <w:rsid w:val="00B7400F"/>
    <w:rsid w:val="00B7479F"/>
    <w:rsid w:val="00B7512C"/>
    <w:rsid w:val="00B75C26"/>
    <w:rsid w:val="00B7621D"/>
    <w:rsid w:val="00B76C60"/>
    <w:rsid w:val="00B77E42"/>
    <w:rsid w:val="00B77F08"/>
    <w:rsid w:val="00B800D3"/>
    <w:rsid w:val="00B80FA8"/>
    <w:rsid w:val="00B82603"/>
    <w:rsid w:val="00B839A1"/>
    <w:rsid w:val="00B84B79"/>
    <w:rsid w:val="00B84EAD"/>
    <w:rsid w:val="00B85A7B"/>
    <w:rsid w:val="00B85AE0"/>
    <w:rsid w:val="00B87E0D"/>
    <w:rsid w:val="00B910CD"/>
    <w:rsid w:val="00B91D94"/>
    <w:rsid w:val="00B942C7"/>
    <w:rsid w:val="00B956A9"/>
    <w:rsid w:val="00B964CC"/>
    <w:rsid w:val="00BA11CD"/>
    <w:rsid w:val="00BA6633"/>
    <w:rsid w:val="00BB1740"/>
    <w:rsid w:val="00BB1774"/>
    <w:rsid w:val="00BB2176"/>
    <w:rsid w:val="00BB24D5"/>
    <w:rsid w:val="00BB3499"/>
    <w:rsid w:val="00BB5413"/>
    <w:rsid w:val="00BB6263"/>
    <w:rsid w:val="00BB69E8"/>
    <w:rsid w:val="00BC0F89"/>
    <w:rsid w:val="00BC13A7"/>
    <w:rsid w:val="00BC1F09"/>
    <w:rsid w:val="00BC35A3"/>
    <w:rsid w:val="00BC6275"/>
    <w:rsid w:val="00BC6351"/>
    <w:rsid w:val="00BC638E"/>
    <w:rsid w:val="00BC7F35"/>
    <w:rsid w:val="00BD204A"/>
    <w:rsid w:val="00BD2336"/>
    <w:rsid w:val="00BE4488"/>
    <w:rsid w:val="00BE7E1A"/>
    <w:rsid w:val="00BF03BC"/>
    <w:rsid w:val="00BF15FF"/>
    <w:rsid w:val="00BF1B2B"/>
    <w:rsid w:val="00BF2DA1"/>
    <w:rsid w:val="00BF3022"/>
    <w:rsid w:val="00BF3165"/>
    <w:rsid w:val="00BF42CA"/>
    <w:rsid w:val="00BF4AEB"/>
    <w:rsid w:val="00BF644D"/>
    <w:rsid w:val="00BF690A"/>
    <w:rsid w:val="00BF7118"/>
    <w:rsid w:val="00BF774B"/>
    <w:rsid w:val="00C0175B"/>
    <w:rsid w:val="00C05A32"/>
    <w:rsid w:val="00C10A1C"/>
    <w:rsid w:val="00C10CB0"/>
    <w:rsid w:val="00C12D59"/>
    <w:rsid w:val="00C12EE5"/>
    <w:rsid w:val="00C13C2B"/>
    <w:rsid w:val="00C14559"/>
    <w:rsid w:val="00C17565"/>
    <w:rsid w:val="00C17C42"/>
    <w:rsid w:val="00C210B1"/>
    <w:rsid w:val="00C22773"/>
    <w:rsid w:val="00C2443E"/>
    <w:rsid w:val="00C24E6B"/>
    <w:rsid w:val="00C25C72"/>
    <w:rsid w:val="00C32742"/>
    <w:rsid w:val="00C3304B"/>
    <w:rsid w:val="00C33C81"/>
    <w:rsid w:val="00C34452"/>
    <w:rsid w:val="00C4332F"/>
    <w:rsid w:val="00C44A9F"/>
    <w:rsid w:val="00C452DF"/>
    <w:rsid w:val="00C514AC"/>
    <w:rsid w:val="00C5440E"/>
    <w:rsid w:val="00C54938"/>
    <w:rsid w:val="00C54B4F"/>
    <w:rsid w:val="00C55AB7"/>
    <w:rsid w:val="00C5622A"/>
    <w:rsid w:val="00C57EC7"/>
    <w:rsid w:val="00C62406"/>
    <w:rsid w:val="00C6491B"/>
    <w:rsid w:val="00C64CDB"/>
    <w:rsid w:val="00C65004"/>
    <w:rsid w:val="00C65C3F"/>
    <w:rsid w:val="00C67E56"/>
    <w:rsid w:val="00C71498"/>
    <w:rsid w:val="00C71F8A"/>
    <w:rsid w:val="00C71F8C"/>
    <w:rsid w:val="00C74D70"/>
    <w:rsid w:val="00C76E26"/>
    <w:rsid w:val="00C80D56"/>
    <w:rsid w:val="00C8108B"/>
    <w:rsid w:val="00C817A7"/>
    <w:rsid w:val="00C82400"/>
    <w:rsid w:val="00C831A7"/>
    <w:rsid w:val="00C835DA"/>
    <w:rsid w:val="00C85B90"/>
    <w:rsid w:val="00C85DD0"/>
    <w:rsid w:val="00C868B5"/>
    <w:rsid w:val="00C86B23"/>
    <w:rsid w:val="00C87275"/>
    <w:rsid w:val="00C90C63"/>
    <w:rsid w:val="00C9454F"/>
    <w:rsid w:val="00C94D4E"/>
    <w:rsid w:val="00C95D1E"/>
    <w:rsid w:val="00C96A83"/>
    <w:rsid w:val="00C96EC0"/>
    <w:rsid w:val="00CA032B"/>
    <w:rsid w:val="00CA0841"/>
    <w:rsid w:val="00CA1F5C"/>
    <w:rsid w:val="00CA2A85"/>
    <w:rsid w:val="00CA4CD5"/>
    <w:rsid w:val="00CA4DDD"/>
    <w:rsid w:val="00CA5998"/>
    <w:rsid w:val="00CA7F93"/>
    <w:rsid w:val="00CB2915"/>
    <w:rsid w:val="00CB47BE"/>
    <w:rsid w:val="00CB4BED"/>
    <w:rsid w:val="00CB5059"/>
    <w:rsid w:val="00CB6590"/>
    <w:rsid w:val="00CB7DCC"/>
    <w:rsid w:val="00CB7EFD"/>
    <w:rsid w:val="00CC3A16"/>
    <w:rsid w:val="00CC47EA"/>
    <w:rsid w:val="00CC4F5A"/>
    <w:rsid w:val="00CC51D7"/>
    <w:rsid w:val="00CC5BCA"/>
    <w:rsid w:val="00CD01C8"/>
    <w:rsid w:val="00CD0540"/>
    <w:rsid w:val="00CD1379"/>
    <w:rsid w:val="00CD25B9"/>
    <w:rsid w:val="00CD31B4"/>
    <w:rsid w:val="00CD34F7"/>
    <w:rsid w:val="00CD3C37"/>
    <w:rsid w:val="00CD4CC2"/>
    <w:rsid w:val="00CD635B"/>
    <w:rsid w:val="00CD6E3D"/>
    <w:rsid w:val="00CE1524"/>
    <w:rsid w:val="00CE2298"/>
    <w:rsid w:val="00CE5ABC"/>
    <w:rsid w:val="00CE68B2"/>
    <w:rsid w:val="00CF05A1"/>
    <w:rsid w:val="00CF1357"/>
    <w:rsid w:val="00CF36AF"/>
    <w:rsid w:val="00D008E3"/>
    <w:rsid w:val="00D01BBA"/>
    <w:rsid w:val="00D01D1E"/>
    <w:rsid w:val="00D021F3"/>
    <w:rsid w:val="00D02B61"/>
    <w:rsid w:val="00D05B0B"/>
    <w:rsid w:val="00D06999"/>
    <w:rsid w:val="00D078E8"/>
    <w:rsid w:val="00D078F5"/>
    <w:rsid w:val="00D07A3A"/>
    <w:rsid w:val="00D07DC6"/>
    <w:rsid w:val="00D12A17"/>
    <w:rsid w:val="00D13771"/>
    <w:rsid w:val="00D1619C"/>
    <w:rsid w:val="00D17A41"/>
    <w:rsid w:val="00D22DC6"/>
    <w:rsid w:val="00D2701D"/>
    <w:rsid w:val="00D27B96"/>
    <w:rsid w:val="00D3032F"/>
    <w:rsid w:val="00D304B6"/>
    <w:rsid w:val="00D320B2"/>
    <w:rsid w:val="00D33163"/>
    <w:rsid w:val="00D335EC"/>
    <w:rsid w:val="00D37FD9"/>
    <w:rsid w:val="00D402C0"/>
    <w:rsid w:val="00D40E84"/>
    <w:rsid w:val="00D429F3"/>
    <w:rsid w:val="00D42C51"/>
    <w:rsid w:val="00D4405F"/>
    <w:rsid w:val="00D4584C"/>
    <w:rsid w:val="00D46B99"/>
    <w:rsid w:val="00D478CB"/>
    <w:rsid w:val="00D50B41"/>
    <w:rsid w:val="00D5162D"/>
    <w:rsid w:val="00D57971"/>
    <w:rsid w:val="00D60141"/>
    <w:rsid w:val="00D6075A"/>
    <w:rsid w:val="00D60E38"/>
    <w:rsid w:val="00D65345"/>
    <w:rsid w:val="00D713E5"/>
    <w:rsid w:val="00D725EB"/>
    <w:rsid w:val="00D72CAE"/>
    <w:rsid w:val="00D72FEA"/>
    <w:rsid w:val="00D76056"/>
    <w:rsid w:val="00D762F3"/>
    <w:rsid w:val="00D7777E"/>
    <w:rsid w:val="00D81303"/>
    <w:rsid w:val="00D81F17"/>
    <w:rsid w:val="00D84E77"/>
    <w:rsid w:val="00D87FB1"/>
    <w:rsid w:val="00D92AFE"/>
    <w:rsid w:val="00D92D96"/>
    <w:rsid w:val="00D94C19"/>
    <w:rsid w:val="00D95EF4"/>
    <w:rsid w:val="00D96429"/>
    <w:rsid w:val="00DA0668"/>
    <w:rsid w:val="00DA1DDF"/>
    <w:rsid w:val="00DA26C6"/>
    <w:rsid w:val="00DA3348"/>
    <w:rsid w:val="00DA7507"/>
    <w:rsid w:val="00DB0DB1"/>
    <w:rsid w:val="00DB0FEF"/>
    <w:rsid w:val="00DB1395"/>
    <w:rsid w:val="00DB1E4C"/>
    <w:rsid w:val="00DB2153"/>
    <w:rsid w:val="00DB44D5"/>
    <w:rsid w:val="00DB563E"/>
    <w:rsid w:val="00DB61B1"/>
    <w:rsid w:val="00DC086F"/>
    <w:rsid w:val="00DC0EA7"/>
    <w:rsid w:val="00DC2D69"/>
    <w:rsid w:val="00DC3B54"/>
    <w:rsid w:val="00DD2225"/>
    <w:rsid w:val="00DD2D4C"/>
    <w:rsid w:val="00DD6429"/>
    <w:rsid w:val="00DE0752"/>
    <w:rsid w:val="00DE27B8"/>
    <w:rsid w:val="00DE3E85"/>
    <w:rsid w:val="00DE422C"/>
    <w:rsid w:val="00DE568B"/>
    <w:rsid w:val="00DE6960"/>
    <w:rsid w:val="00DE6AD6"/>
    <w:rsid w:val="00DE7D7B"/>
    <w:rsid w:val="00DF157A"/>
    <w:rsid w:val="00DF2329"/>
    <w:rsid w:val="00DF245E"/>
    <w:rsid w:val="00DF2FFB"/>
    <w:rsid w:val="00DF71C4"/>
    <w:rsid w:val="00DF7766"/>
    <w:rsid w:val="00E01FDF"/>
    <w:rsid w:val="00E027ED"/>
    <w:rsid w:val="00E03096"/>
    <w:rsid w:val="00E04A90"/>
    <w:rsid w:val="00E061AA"/>
    <w:rsid w:val="00E10A5F"/>
    <w:rsid w:val="00E12315"/>
    <w:rsid w:val="00E12C50"/>
    <w:rsid w:val="00E16FEF"/>
    <w:rsid w:val="00E22E42"/>
    <w:rsid w:val="00E24362"/>
    <w:rsid w:val="00E265DF"/>
    <w:rsid w:val="00E27428"/>
    <w:rsid w:val="00E278C9"/>
    <w:rsid w:val="00E31C8D"/>
    <w:rsid w:val="00E32E83"/>
    <w:rsid w:val="00E33E54"/>
    <w:rsid w:val="00E33ED0"/>
    <w:rsid w:val="00E342FA"/>
    <w:rsid w:val="00E35309"/>
    <w:rsid w:val="00E362D2"/>
    <w:rsid w:val="00E36399"/>
    <w:rsid w:val="00E379C8"/>
    <w:rsid w:val="00E37BA3"/>
    <w:rsid w:val="00E426F3"/>
    <w:rsid w:val="00E444A6"/>
    <w:rsid w:val="00E4472A"/>
    <w:rsid w:val="00E47324"/>
    <w:rsid w:val="00E47982"/>
    <w:rsid w:val="00E5127B"/>
    <w:rsid w:val="00E53050"/>
    <w:rsid w:val="00E53994"/>
    <w:rsid w:val="00E55C58"/>
    <w:rsid w:val="00E6092C"/>
    <w:rsid w:val="00E63627"/>
    <w:rsid w:val="00E65390"/>
    <w:rsid w:val="00E659FD"/>
    <w:rsid w:val="00E669E1"/>
    <w:rsid w:val="00E67C05"/>
    <w:rsid w:val="00E768F4"/>
    <w:rsid w:val="00E77B7E"/>
    <w:rsid w:val="00E80251"/>
    <w:rsid w:val="00E81BE7"/>
    <w:rsid w:val="00E82E87"/>
    <w:rsid w:val="00E835AF"/>
    <w:rsid w:val="00E857B3"/>
    <w:rsid w:val="00E87609"/>
    <w:rsid w:val="00E93A2E"/>
    <w:rsid w:val="00E95E86"/>
    <w:rsid w:val="00E9602A"/>
    <w:rsid w:val="00E961A6"/>
    <w:rsid w:val="00E964E7"/>
    <w:rsid w:val="00E97CDD"/>
    <w:rsid w:val="00E97F72"/>
    <w:rsid w:val="00EA02E8"/>
    <w:rsid w:val="00EA40E2"/>
    <w:rsid w:val="00EA480D"/>
    <w:rsid w:val="00EA4AED"/>
    <w:rsid w:val="00EA5D3C"/>
    <w:rsid w:val="00EA5D41"/>
    <w:rsid w:val="00EA7A22"/>
    <w:rsid w:val="00EB0188"/>
    <w:rsid w:val="00EB05E0"/>
    <w:rsid w:val="00EB32B0"/>
    <w:rsid w:val="00EB4C28"/>
    <w:rsid w:val="00EB5879"/>
    <w:rsid w:val="00EB6845"/>
    <w:rsid w:val="00EB6E9E"/>
    <w:rsid w:val="00EB7DA6"/>
    <w:rsid w:val="00EB7E57"/>
    <w:rsid w:val="00EC0B46"/>
    <w:rsid w:val="00EC0EE2"/>
    <w:rsid w:val="00EC251D"/>
    <w:rsid w:val="00EC2766"/>
    <w:rsid w:val="00EC58C1"/>
    <w:rsid w:val="00EC603E"/>
    <w:rsid w:val="00EC62B6"/>
    <w:rsid w:val="00EC6A8C"/>
    <w:rsid w:val="00EC7A73"/>
    <w:rsid w:val="00EC7B08"/>
    <w:rsid w:val="00ED15DE"/>
    <w:rsid w:val="00ED1CDF"/>
    <w:rsid w:val="00ED32A9"/>
    <w:rsid w:val="00ED32C5"/>
    <w:rsid w:val="00ED4B96"/>
    <w:rsid w:val="00ED61B2"/>
    <w:rsid w:val="00EE72C0"/>
    <w:rsid w:val="00EF09A2"/>
    <w:rsid w:val="00EF1A12"/>
    <w:rsid w:val="00EF51D3"/>
    <w:rsid w:val="00EF6699"/>
    <w:rsid w:val="00EF761A"/>
    <w:rsid w:val="00EF79F2"/>
    <w:rsid w:val="00F01CA9"/>
    <w:rsid w:val="00F01D4E"/>
    <w:rsid w:val="00F01FCD"/>
    <w:rsid w:val="00F02111"/>
    <w:rsid w:val="00F02615"/>
    <w:rsid w:val="00F02A49"/>
    <w:rsid w:val="00F037FD"/>
    <w:rsid w:val="00F04239"/>
    <w:rsid w:val="00F04660"/>
    <w:rsid w:val="00F07E8D"/>
    <w:rsid w:val="00F106AC"/>
    <w:rsid w:val="00F1077D"/>
    <w:rsid w:val="00F11041"/>
    <w:rsid w:val="00F11D0D"/>
    <w:rsid w:val="00F176BA"/>
    <w:rsid w:val="00F176C0"/>
    <w:rsid w:val="00F17969"/>
    <w:rsid w:val="00F20273"/>
    <w:rsid w:val="00F2051B"/>
    <w:rsid w:val="00F20CC3"/>
    <w:rsid w:val="00F215E1"/>
    <w:rsid w:val="00F22DF9"/>
    <w:rsid w:val="00F2391B"/>
    <w:rsid w:val="00F27729"/>
    <w:rsid w:val="00F32754"/>
    <w:rsid w:val="00F32901"/>
    <w:rsid w:val="00F34C4A"/>
    <w:rsid w:val="00F357B3"/>
    <w:rsid w:val="00F35AB2"/>
    <w:rsid w:val="00F35BE6"/>
    <w:rsid w:val="00F372F0"/>
    <w:rsid w:val="00F42C2D"/>
    <w:rsid w:val="00F4564F"/>
    <w:rsid w:val="00F45C17"/>
    <w:rsid w:val="00F45FEE"/>
    <w:rsid w:val="00F46CFC"/>
    <w:rsid w:val="00F51324"/>
    <w:rsid w:val="00F518A6"/>
    <w:rsid w:val="00F519DE"/>
    <w:rsid w:val="00F52BA6"/>
    <w:rsid w:val="00F553C7"/>
    <w:rsid w:val="00F55CB5"/>
    <w:rsid w:val="00F60F7F"/>
    <w:rsid w:val="00F61EF5"/>
    <w:rsid w:val="00F62CAB"/>
    <w:rsid w:val="00F64F05"/>
    <w:rsid w:val="00F67F35"/>
    <w:rsid w:val="00F70D08"/>
    <w:rsid w:val="00F71F46"/>
    <w:rsid w:val="00F72D94"/>
    <w:rsid w:val="00F74702"/>
    <w:rsid w:val="00F759EB"/>
    <w:rsid w:val="00F76B16"/>
    <w:rsid w:val="00F76B37"/>
    <w:rsid w:val="00F770BC"/>
    <w:rsid w:val="00F77767"/>
    <w:rsid w:val="00F80DCE"/>
    <w:rsid w:val="00F8148D"/>
    <w:rsid w:val="00F81625"/>
    <w:rsid w:val="00F84BD7"/>
    <w:rsid w:val="00F85BB7"/>
    <w:rsid w:val="00F86209"/>
    <w:rsid w:val="00F86E4A"/>
    <w:rsid w:val="00F87000"/>
    <w:rsid w:val="00F90A43"/>
    <w:rsid w:val="00F95B77"/>
    <w:rsid w:val="00F97FFA"/>
    <w:rsid w:val="00FA0243"/>
    <w:rsid w:val="00FA490B"/>
    <w:rsid w:val="00FA53B9"/>
    <w:rsid w:val="00FB05F1"/>
    <w:rsid w:val="00FB2C7E"/>
    <w:rsid w:val="00FB5180"/>
    <w:rsid w:val="00FB7B37"/>
    <w:rsid w:val="00FC19C8"/>
    <w:rsid w:val="00FC20CE"/>
    <w:rsid w:val="00FC3ACE"/>
    <w:rsid w:val="00FC5671"/>
    <w:rsid w:val="00FC6DF0"/>
    <w:rsid w:val="00FC71B6"/>
    <w:rsid w:val="00FD0659"/>
    <w:rsid w:val="00FD0A69"/>
    <w:rsid w:val="00FD3330"/>
    <w:rsid w:val="00FD51B4"/>
    <w:rsid w:val="00FE1493"/>
    <w:rsid w:val="00FE6D7E"/>
    <w:rsid w:val="00FE7714"/>
    <w:rsid w:val="00FF1417"/>
    <w:rsid w:val="00FF16E6"/>
    <w:rsid w:val="00FF308D"/>
    <w:rsid w:val="00FF5421"/>
    <w:rsid w:val="00FF5B1B"/>
    <w:rsid w:val="00FF70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2B71D5"/>
  <w15:docId w15:val="{F9C8654C-528E-4A3A-9157-4921DEF9BC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04660"/>
  </w:style>
  <w:style w:type="paragraph" w:styleId="1">
    <w:name w:val="heading 1"/>
    <w:basedOn w:val="a"/>
    <w:next w:val="a"/>
    <w:link w:val="10"/>
    <w:qFormat/>
    <w:rsid w:val="00B64C22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3456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List Paragraph"/>
    <w:basedOn w:val="a"/>
    <w:uiPriority w:val="34"/>
    <w:qFormat/>
    <w:rsid w:val="00F84BD7"/>
    <w:pPr>
      <w:ind w:left="720"/>
      <w:contextualSpacing/>
    </w:pPr>
  </w:style>
  <w:style w:type="table" w:styleId="a4">
    <w:name w:val="Table Grid"/>
    <w:basedOn w:val="a1"/>
    <w:uiPriority w:val="59"/>
    <w:rsid w:val="000452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1">
    <w:name w:val="Основной текст Знак1"/>
    <w:basedOn w:val="a0"/>
    <w:uiPriority w:val="99"/>
    <w:locked/>
    <w:rsid w:val="006F1D4F"/>
    <w:rPr>
      <w:rFonts w:ascii="Times New Roman" w:hAnsi="Times New Roman" w:cs="Times New Roman" w:hint="default"/>
      <w:spacing w:val="1"/>
      <w:sz w:val="25"/>
      <w:szCs w:val="25"/>
      <w:shd w:val="clear" w:color="auto" w:fill="FFFFFF"/>
    </w:rPr>
  </w:style>
  <w:style w:type="paragraph" w:styleId="a5">
    <w:name w:val="Body Text"/>
    <w:basedOn w:val="a"/>
    <w:link w:val="a6"/>
    <w:uiPriority w:val="99"/>
    <w:semiHidden/>
    <w:unhideWhenUsed/>
    <w:rsid w:val="001C1B17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1C1B17"/>
  </w:style>
  <w:style w:type="paragraph" w:styleId="a7">
    <w:name w:val="header"/>
    <w:basedOn w:val="a"/>
    <w:link w:val="a8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qFormat/>
    <w:rsid w:val="00C71F8A"/>
  </w:style>
  <w:style w:type="paragraph" w:styleId="a9">
    <w:name w:val="footer"/>
    <w:basedOn w:val="a"/>
    <w:link w:val="aa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71F8A"/>
  </w:style>
  <w:style w:type="paragraph" w:styleId="ab">
    <w:name w:val="Title"/>
    <w:basedOn w:val="a"/>
    <w:link w:val="ac"/>
    <w:qFormat/>
    <w:rsid w:val="0020719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c">
    <w:name w:val="Заголовок Знак"/>
    <w:basedOn w:val="a0"/>
    <w:link w:val="ab"/>
    <w:rsid w:val="0020719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047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478DA"/>
    <w:rPr>
      <w:rFonts w:ascii="Tahoma" w:hAnsi="Tahoma" w:cs="Tahoma"/>
      <w:sz w:val="16"/>
      <w:szCs w:val="16"/>
    </w:rPr>
  </w:style>
  <w:style w:type="paragraph" w:styleId="af">
    <w:name w:val="Normal (Web)"/>
    <w:basedOn w:val="a"/>
    <w:rsid w:val="00E342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E362D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31">
    <w:name w:val="Body Text 3"/>
    <w:basedOn w:val="a"/>
    <w:link w:val="32"/>
    <w:uiPriority w:val="99"/>
    <w:semiHidden/>
    <w:unhideWhenUsed/>
    <w:rsid w:val="00890DFE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890DFE"/>
    <w:rPr>
      <w:sz w:val="16"/>
      <w:szCs w:val="16"/>
    </w:rPr>
  </w:style>
  <w:style w:type="character" w:styleId="af0">
    <w:name w:val="Hyperlink"/>
    <w:uiPriority w:val="99"/>
    <w:rsid w:val="004C78D4"/>
    <w:rPr>
      <w:color w:val="0000FF"/>
      <w:u w:val="single"/>
    </w:rPr>
  </w:style>
  <w:style w:type="character" w:customStyle="1" w:styleId="blk">
    <w:name w:val="blk"/>
    <w:basedOn w:val="a0"/>
    <w:rsid w:val="00593F7D"/>
  </w:style>
  <w:style w:type="character" w:customStyle="1" w:styleId="10">
    <w:name w:val="Заголовок 1 Знак"/>
    <w:basedOn w:val="a0"/>
    <w:link w:val="1"/>
    <w:rsid w:val="00B64C22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">
    <w:name w:val="Основной текст (2)_"/>
    <w:basedOn w:val="a0"/>
    <w:link w:val="20"/>
    <w:locked/>
    <w:rsid w:val="003809B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809BD"/>
    <w:pPr>
      <w:widowControl w:val="0"/>
      <w:shd w:val="clear" w:color="auto" w:fill="FFFFFF"/>
      <w:spacing w:after="120" w:line="0" w:lineRule="atLeast"/>
      <w:ind w:hanging="120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1">
    <w:name w:val="Гипертекстовая ссылка"/>
    <w:basedOn w:val="a0"/>
    <w:uiPriority w:val="99"/>
    <w:rsid w:val="00E97F72"/>
    <w:rPr>
      <w:rFonts w:ascii="Times New Roman" w:hAnsi="Times New Roman" w:cs="Times New Roman" w:hint="default"/>
      <w:b w:val="0"/>
      <w:bCs w:val="0"/>
      <w:color w:val="106BBE"/>
    </w:rPr>
  </w:style>
  <w:style w:type="paragraph" w:customStyle="1" w:styleId="western">
    <w:name w:val="western"/>
    <w:basedOn w:val="a"/>
    <w:rsid w:val="000936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ews-title">
    <w:name w:val="news-title"/>
    <w:basedOn w:val="a0"/>
    <w:rsid w:val="00B87E0D"/>
  </w:style>
  <w:style w:type="paragraph" w:customStyle="1" w:styleId="af2">
    <w:name w:val="Прижатый влево"/>
    <w:basedOn w:val="a"/>
    <w:next w:val="a"/>
    <w:uiPriority w:val="99"/>
    <w:rsid w:val="005C186B"/>
    <w:pPr>
      <w:autoSpaceDE w:val="0"/>
      <w:autoSpaceDN w:val="0"/>
      <w:adjustRightInd w:val="0"/>
      <w:spacing w:after="0" w:line="240" w:lineRule="auto"/>
    </w:pPr>
    <w:rPr>
      <w:rFonts w:ascii="Cambria Math" w:eastAsia="Verdana" w:hAnsi="Cambria Math" w:cs="Cambria Math"/>
      <w:sz w:val="24"/>
      <w:szCs w:val="24"/>
      <w:lang w:eastAsia="ru-RU"/>
    </w:rPr>
  </w:style>
  <w:style w:type="character" w:styleId="af3">
    <w:name w:val="FollowedHyperlink"/>
    <w:basedOn w:val="a0"/>
    <w:uiPriority w:val="99"/>
    <w:semiHidden/>
    <w:unhideWhenUsed/>
    <w:rsid w:val="007C46A7"/>
    <w:rPr>
      <w:color w:val="800080" w:themeColor="followedHyperlink"/>
      <w:u w:val="single"/>
    </w:rPr>
  </w:style>
  <w:style w:type="paragraph" w:customStyle="1" w:styleId="af4">
    <w:name w:val="Нормальный (таблица)"/>
    <w:basedOn w:val="a"/>
    <w:next w:val="a"/>
    <w:uiPriority w:val="99"/>
    <w:qFormat/>
    <w:rsid w:val="00163CB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105pt">
    <w:name w:val="Основной текст + 10;5 pt"/>
    <w:rsid w:val="00951E0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30">
    <w:name w:val="Заголовок 3 Знак"/>
    <w:basedOn w:val="a0"/>
    <w:link w:val="3"/>
    <w:uiPriority w:val="9"/>
    <w:semiHidden/>
    <w:rsid w:val="00634564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ConsPlusNormal0">
    <w:name w:val="ConsPlusNormal Знак"/>
    <w:link w:val="ConsPlusNormal"/>
    <w:locked/>
    <w:rsid w:val="004F0E98"/>
    <w:rPr>
      <w:rFonts w:ascii="Calibri" w:eastAsiaTheme="minorEastAsia" w:hAnsi="Calibri" w:cs="Calibri"/>
      <w:lang w:eastAsia="ru-RU"/>
    </w:rPr>
  </w:style>
  <w:style w:type="character" w:styleId="af5">
    <w:name w:val="annotation reference"/>
    <w:basedOn w:val="a0"/>
    <w:uiPriority w:val="99"/>
    <w:semiHidden/>
    <w:unhideWhenUsed/>
    <w:rsid w:val="00B800D3"/>
    <w:rPr>
      <w:sz w:val="16"/>
      <w:szCs w:val="16"/>
    </w:rPr>
  </w:style>
  <w:style w:type="paragraph" w:styleId="af6">
    <w:name w:val="annotation text"/>
    <w:basedOn w:val="a"/>
    <w:link w:val="af7"/>
    <w:uiPriority w:val="99"/>
    <w:semiHidden/>
    <w:unhideWhenUsed/>
    <w:rsid w:val="00B800D3"/>
    <w:pPr>
      <w:spacing w:line="240" w:lineRule="auto"/>
    </w:pPr>
    <w:rPr>
      <w:sz w:val="20"/>
      <w:szCs w:val="20"/>
    </w:rPr>
  </w:style>
  <w:style w:type="character" w:customStyle="1" w:styleId="af7">
    <w:name w:val="Текст примечания Знак"/>
    <w:basedOn w:val="a0"/>
    <w:link w:val="af6"/>
    <w:uiPriority w:val="99"/>
    <w:semiHidden/>
    <w:rsid w:val="00B800D3"/>
    <w:rPr>
      <w:sz w:val="20"/>
      <w:szCs w:val="20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sid w:val="00B800D3"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sid w:val="00B800D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25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4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11870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34848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30927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30694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82337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741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00106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370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613771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06422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526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1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69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2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04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4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18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6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4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7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3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1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85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5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0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47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8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1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1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80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07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5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1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94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2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8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9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67160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28107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60095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0051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3583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141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1798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804095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76447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15671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253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3476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3449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882948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759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414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024044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460615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20284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8224949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9907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6668100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8659390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763062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595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9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8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8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7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4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0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0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30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5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1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22340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62766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9047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7463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12537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9358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570623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74759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33592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39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33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8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98023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0386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56709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246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077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3108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4437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982507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57274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1245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18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0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19402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1127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2232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53180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15968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1195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31543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5768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2462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31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4816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3879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089780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059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98678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4627750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135161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310349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482400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567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9836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5351569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435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5056769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4501302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749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9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4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5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7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0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8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F9DAEE-AE51-42AC-B937-327988EC4F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16</Pages>
  <Words>4895</Words>
  <Characters>27908</Characters>
  <Application>Microsoft Office Word</Application>
  <DocSecurity>0</DocSecurity>
  <Lines>232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Uslugi</cp:lastModifiedBy>
  <cp:revision>3</cp:revision>
  <cp:lastPrinted>2023-11-17T05:29:00Z</cp:lastPrinted>
  <dcterms:created xsi:type="dcterms:W3CDTF">2025-04-17T06:32:00Z</dcterms:created>
  <dcterms:modified xsi:type="dcterms:W3CDTF">2025-04-17T06:33:00Z</dcterms:modified>
</cp:coreProperties>
</file>