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D1" w:rsidRPr="0038182D" w:rsidRDefault="0038182D" w:rsidP="00B559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182D">
        <w:rPr>
          <w:rFonts w:ascii="Times New Roman" w:hAnsi="Times New Roman" w:cs="Times New Roman"/>
          <w:sz w:val="28"/>
          <w:szCs w:val="28"/>
        </w:rPr>
        <w:t>Проект</w:t>
      </w:r>
    </w:p>
    <w:p w:rsidR="00B559D1" w:rsidRPr="0084483C" w:rsidRDefault="00B559D1" w:rsidP="00B559D1">
      <w:pPr>
        <w:jc w:val="center"/>
        <w:rPr>
          <w:sz w:val="28"/>
          <w:szCs w:val="28"/>
        </w:rPr>
      </w:pPr>
    </w:p>
    <w:p w:rsidR="00B559D1" w:rsidRPr="0084483C" w:rsidRDefault="00B559D1" w:rsidP="00B559D1">
      <w:pPr>
        <w:jc w:val="center"/>
        <w:rPr>
          <w:sz w:val="28"/>
          <w:szCs w:val="28"/>
        </w:rPr>
      </w:pPr>
    </w:p>
    <w:p w:rsidR="00B559D1" w:rsidRPr="00B559D1" w:rsidRDefault="00B559D1" w:rsidP="00B559D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E616D" w:rsidRDefault="00BE616D" w:rsidP="00EC1101"/>
    <w:p w:rsidR="0077654A" w:rsidRDefault="0077654A" w:rsidP="00EC1101"/>
    <w:p w:rsidR="0077654A" w:rsidRDefault="0077654A" w:rsidP="00EC1101"/>
    <w:p w:rsidR="0077654A" w:rsidRDefault="0077654A" w:rsidP="00EC1101"/>
    <w:p w:rsidR="0077654A" w:rsidRDefault="0077654A" w:rsidP="00EC1101"/>
    <w:p w:rsidR="0077654A" w:rsidRDefault="0077654A" w:rsidP="00EC1101"/>
    <w:p w:rsidR="00C857AA" w:rsidRDefault="00C857AA" w:rsidP="00EC1101"/>
    <w:p w:rsidR="00C21DBF" w:rsidRDefault="00957E46" w:rsidP="00C21DBF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957E46">
        <w:rPr>
          <w:rFonts w:ascii="Times New Roman" w:hAnsi="Times New Roman"/>
          <w:color w:val="000000"/>
          <w:sz w:val="28"/>
          <w:szCs w:val="28"/>
        </w:rPr>
        <w:t>О повышении окладов (должностных окладов),</w:t>
      </w:r>
      <w:r w:rsidR="00C21D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7E46">
        <w:rPr>
          <w:rFonts w:ascii="Times New Roman" w:hAnsi="Times New Roman"/>
          <w:color w:val="000000"/>
          <w:sz w:val="28"/>
          <w:szCs w:val="28"/>
        </w:rPr>
        <w:t>ставок</w:t>
      </w:r>
    </w:p>
    <w:p w:rsidR="00C21DBF" w:rsidRDefault="00957E46" w:rsidP="00C21DBF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957E46">
        <w:rPr>
          <w:rFonts w:ascii="Times New Roman" w:hAnsi="Times New Roman"/>
          <w:color w:val="000000"/>
          <w:sz w:val="28"/>
          <w:szCs w:val="28"/>
        </w:rPr>
        <w:t>заработной платы работников муниципальных</w:t>
      </w:r>
      <w:r w:rsidR="00C21D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7E46">
        <w:rPr>
          <w:rFonts w:ascii="Times New Roman" w:hAnsi="Times New Roman"/>
          <w:color w:val="000000"/>
          <w:sz w:val="28"/>
          <w:szCs w:val="28"/>
        </w:rPr>
        <w:t>учреждений муниципального образования Крымский район,</w:t>
      </w:r>
      <w:r w:rsidR="00C21D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7E46">
        <w:rPr>
          <w:rFonts w:ascii="Times New Roman" w:hAnsi="Times New Roman"/>
          <w:color w:val="000000"/>
          <w:sz w:val="28"/>
          <w:szCs w:val="28"/>
        </w:rPr>
        <w:t>перешедших</w:t>
      </w:r>
    </w:p>
    <w:p w:rsidR="00957E46" w:rsidRPr="00957E46" w:rsidRDefault="00957E46" w:rsidP="00C21DBF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957E46">
        <w:rPr>
          <w:rFonts w:ascii="Times New Roman" w:hAnsi="Times New Roman"/>
          <w:color w:val="000000"/>
          <w:sz w:val="28"/>
          <w:szCs w:val="28"/>
        </w:rPr>
        <w:t xml:space="preserve"> на отраслевые системы оплаты труда</w:t>
      </w:r>
    </w:p>
    <w:p w:rsidR="00C857AA" w:rsidRPr="00C857AA" w:rsidRDefault="00C857AA" w:rsidP="00C857AA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857AA" w:rsidRPr="004E6850" w:rsidRDefault="00C857AA" w:rsidP="00C857AA">
      <w:pPr>
        <w:jc w:val="both"/>
        <w:rPr>
          <w:b/>
          <w:sz w:val="27"/>
          <w:szCs w:val="27"/>
        </w:rPr>
      </w:pPr>
    </w:p>
    <w:p w:rsidR="00C857AA" w:rsidRPr="005B56D3" w:rsidRDefault="00C857AA" w:rsidP="00C857AA">
      <w:pPr>
        <w:pStyle w:val="affd"/>
        <w:ind w:firstLine="709"/>
        <w:rPr>
          <w:sz w:val="28"/>
          <w:szCs w:val="28"/>
        </w:rPr>
      </w:pPr>
      <w:r w:rsidRPr="005B56D3">
        <w:rPr>
          <w:sz w:val="28"/>
          <w:szCs w:val="28"/>
        </w:rPr>
        <w:t xml:space="preserve">В соответствии со </w:t>
      </w:r>
      <w:hyperlink r:id="rId8" w:history="1">
        <w:r w:rsidRPr="005B56D3">
          <w:rPr>
            <w:sz w:val="28"/>
            <w:szCs w:val="28"/>
          </w:rPr>
          <w:t>статьями 130</w:t>
        </w:r>
      </w:hyperlink>
      <w:r w:rsidRPr="005B56D3">
        <w:rPr>
          <w:sz w:val="28"/>
          <w:szCs w:val="28"/>
        </w:rPr>
        <w:t xml:space="preserve"> и </w:t>
      </w:r>
      <w:hyperlink r:id="rId9" w:history="1">
        <w:r w:rsidRPr="005B56D3">
          <w:rPr>
            <w:sz w:val="28"/>
            <w:szCs w:val="28"/>
          </w:rPr>
          <w:t>134</w:t>
        </w:r>
      </w:hyperlink>
      <w:r w:rsidRPr="005B56D3">
        <w:rPr>
          <w:sz w:val="28"/>
          <w:szCs w:val="28"/>
        </w:rPr>
        <w:t xml:space="preserve"> Трудового кодекса Российской Федерации</w:t>
      </w:r>
      <w:r w:rsidR="00957E46">
        <w:rPr>
          <w:sz w:val="28"/>
          <w:szCs w:val="28"/>
        </w:rPr>
        <w:t xml:space="preserve"> от 30 декабря 2001 г. № 197-ФЗ</w:t>
      </w:r>
      <w:r w:rsidRPr="005B56D3">
        <w:rPr>
          <w:sz w:val="28"/>
          <w:szCs w:val="28"/>
        </w:rPr>
        <w:t xml:space="preserve">, постановлением </w:t>
      </w:r>
      <w:r>
        <w:rPr>
          <w:sz w:val="28"/>
          <w:szCs w:val="28"/>
        </w:rPr>
        <w:t>Губернатора</w:t>
      </w:r>
      <w:r w:rsidRPr="005B56D3">
        <w:rPr>
          <w:sz w:val="28"/>
          <w:szCs w:val="28"/>
        </w:rPr>
        <w:t xml:space="preserve"> Краснодарского края от </w:t>
      </w:r>
      <w:r w:rsidR="00E82EFE">
        <w:rPr>
          <w:sz w:val="28"/>
          <w:szCs w:val="28"/>
        </w:rPr>
        <w:t>7 октября</w:t>
      </w:r>
      <w:r w:rsidRPr="005B56D3">
        <w:rPr>
          <w:sz w:val="28"/>
          <w:szCs w:val="28"/>
        </w:rPr>
        <w:t xml:space="preserve"> 202</w:t>
      </w:r>
      <w:r w:rsidR="00E82EFE">
        <w:rPr>
          <w:sz w:val="28"/>
          <w:szCs w:val="28"/>
        </w:rPr>
        <w:t>5</w:t>
      </w:r>
      <w:r w:rsidRPr="005B56D3">
        <w:rPr>
          <w:sz w:val="28"/>
          <w:szCs w:val="28"/>
        </w:rPr>
        <w:t xml:space="preserve"> г. № 6</w:t>
      </w:r>
      <w:r w:rsidR="00E82EFE">
        <w:rPr>
          <w:sz w:val="28"/>
          <w:szCs w:val="28"/>
        </w:rPr>
        <w:t>43</w:t>
      </w:r>
      <w:r w:rsidRPr="005B56D3">
        <w:rPr>
          <w:sz w:val="28"/>
          <w:szCs w:val="28"/>
        </w:rPr>
        <w:t xml:space="preserve"> «О повышении окладов (должностных окладов), ставок заработной платы работников государственных учреждений Краснодарского края, перешедших на отраслевые системы оплаты труда», </w:t>
      </w:r>
      <w:r w:rsidRPr="005B56D3">
        <w:rPr>
          <w:bCs/>
          <w:color w:val="000000"/>
          <w:sz w:val="28"/>
          <w:szCs w:val="28"/>
        </w:rPr>
        <w:t xml:space="preserve">пунктом </w:t>
      </w:r>
      <w:r w:rsidR="002E35CD">
        <w:rPr>
          <w:bCs/>
          <w:color w:val="000000"/>
          <w:sz w:val="28"/>
          <w:szCs w:val="28"/>
        </w:rPr>
        <w:t>23</w:t>
      </w:r>
      <w:r w:rsidRPr="005B56D3">
        <w:rPr>
          <w:bCs/>
          <w:color w:val="000000"/>
          <w:sz w:val="28"/>
          <w:szCs w:val="28"/>
        </w:rPr>
        <w:t xml:space="preserve"> решения Совета муниципального образования Крымский район от </w:t>
      </w:r>
      <w:r w:rsidR="002E35CD">
        <w:rPr>
          <w:bCs/>
          <w:color w:val="000000"/>
          <w:sz w:val="28"/>
          <w:szCs w:val="28"/>
        </w:rPr>
        <w:t>25 декабря</w:t>
      </w:r>
      <w:r w:rsidRPr="005B56D3">
        <w:rPr>
          <w:bCs/>
          <w:color w:val="000000"/>
          <w:sz w:val="28"/>
          <w:szCs w:val="28"/>
        </w:rPr>
        <w:t xml:space="preserve"> 2024 г. № </w:t>
      </w:r>
      <w:r w:rsidR="002E35CD">
        <w:rPr>
          <w:bCs/>
          <w:color w:val="000000"/>
          <w:sz w:val="28"/>
          <w:szCs w:val="28"/>
        </w:rPr>
        <w:t>541</w:t>
      </w:r>
      <w:r w:rsidRPr="005B56D3">
        <w:rPr>
          <w:bCs/>
          <w:color w:val="000000"/>
          <w:sz w:val="28"/>
          <w:szCs w:val="28"/>
        </w:rPr>
        <w:t xml:space="preserve"> </w:t>
      </w:r>
      <w:r w:rsidRPr="005B56D3">
        <w:rPr>
          <w:color w:val="000000"/>
          <w:sz w:val="28"/>
          <w:szCs w:val="28"/>
        </w:rPr>
        <w:t>«О бюджете муниципального образования Крымский район на 202</w:t>
      </w:r>
      <w:r w:rsidR="002E35CD">
        <w:rPr>
          <w:color w:val="000000"/>
          <w:sz w:val="28"/>
          <w:szCs w:val="28"/>
        </w:rPr>
        <w:t>5</w:t>
      </w:r>
      <w:r w:rsidRPr="005B56D3">
        <w:rPr>
          <w:color w:val="000000"/>
          <w:sz w:val="28"/>
          <w:szCs w:val="28"/>
        </w:rPr>
        <w:t xml:space="preserve"> год и на плановый период 202</w:t>
      </w:r>
      <w:r w:rsidR="002E35CD">
        <w:rPr>
          <w:color w:val="000000"/>
          <w:sz w:val="28"/>
          <w:szCs w:val="28"/>
        </w:rPr>
        <w:t>6</w:t>
      </w:r>
      <w:r w:rsidRPr="005B56D3">
        <w:rPr>
          <w:color w:val="000000"/>
          <w:sz w:val="28"/>
          <w:szCs w:val="28"/>
        </w:rPr>
        <w:t xml:space="preserve"> и 202</w:t>
      </w:r>
      <w:r w:rsidR="002E35CD">
        <w:rPr>
          <w:color w:val="000000"/>
          <w:sz w:val="28"/>
          <w:szCs w:val="28"/>
        </w:rPr>
        <w:t>7</w:t>
      </w:r>
      <w:r w:rsidRPr="005B56D3">
        <w:rPr>
          <w:color w:val="000000"/>
          <w:sz w:val="28"/>
          <w:szCs w:val="28"/>
        </w:rPr>
        <w:t xml:space="preserve"> годов»</w:t>
      </w:r>
      <w:r w:rsidRPr="005B56D3">
        <w:rPr>
          <w:sz w:val="28"/>
          <w:szCs w:val="28"/>
        </w:rPr>
        <w:t xml:space="preserve"> </w:t>
      </w:r>
      <w:r w:rsidR="00C21DBF">
        <w:rPr>
          <w:sz w:val="28"/>
          <w:szCs w:val="28"/>
        </w:rPr>
        <w:t xml:space="preserve">             </w:t>
      </w:r>
      <w:r w:rsidRPr="005B56D3">
        <w:rPr>
          <w:sz w:val="28"/>
          <w:szCs w:val="28"/>
        </w:rPr>
        <w:t>п о с т а н о в л я ю:</w:t>
      </w:r>
    </w:p>
    <w:p w:rsidR="00C857AA" w:rsidRPr="005B56D3" w:rsidRDefault="00C857AA" w:rsidP="00C857AA">
      <w:pPr>
        <w:pStyle w:val="affd"/>
        <w:ind w:firstLine="709"/>
        <w:rPr>
          <w:sz w:val="28"/>
          <w:szCs w:val="28"/>
        </w:rPr>
      </w:pPr>
      <w:r w:rsidRPr="005B56D3">
        <w:rPr>
          <w:sz w:val="28"/>
          <w:szCs w:val="28"/>
        </w:rPr>
        <w:t xml:space="preserve">1. Повысить с </w:t>
      </w:r>
      <w:r w:rsidR="000773C8">
        <w:rPr>
          <w:sz w:val="28"/>
          <w:szCs w:val="28"/>
        </w:rPr>
        <w:t>1 декабря</w:t>
      </w:r>
      <w:r w:rsidRPr="005B56D3">
        <w:rPr>
          <w:sz w:val="28"/>
          <w:szCs w:val="28"/>
        </w:rPr>
        <w:t xml:space="preserve"> 202</w:t>
      </w:r>
      <w:r w:rsidR="000773C8">
        <w:rPr>
          <w:sz w:val="28"/>
          <w:szCs w:val="28"/>
        </w:rPr>
        <w:t>5</w:t>
      </w:r>
      <w:r w:rsidRPr="005B56D3">
        <w:rPr>
          <w:sz w:val="28"/>
          <w:szCs w:val="28"/>
        </w:rPr>
        <w:t xml:space="preserve"> г. на </w:t>
      </w:r>
      <w:r w:rsidR="000773C8">
        <w:rPr>
          <w:sz w:val="28"/>
          <w:szCs w:val="28"/>
        </w:rPr>
        <w:t>7,</w:t>
      </w:r>
      <w:r w:rsidRPr="005B56D3">
        <w:rPr>
          <w:sz w:val="28"/>
          <w:szCs w:val="28"/>
        </w:rPr>
        <w:t>4 процента оклады (должностные оклады), ставки заработной платы работников муниципальных учреждений муниципального образования Крымский район, перешедших на отраслевые системы оплаты труда, с учетом ранее произведенных индексаций, за исключением отдельных категорий работников, указанных в пункте 2</w:t>
      </w:r>
      <w:r w:rsidR="00156596">
        <w:rPr>
          <w:sz w:val="28"/>
          <w:szCs w:val="28"/>
        </w:rPr>
        <w:t>4</w:t>
      </w:r>
      <w:r w:rsidRPr="005B56D3">
        <w:rPr>
          <w:sz w:val="28"/>
          <w:szCs w:val="28"/>
        </w:rPr>
        <w:t xml:space="preserve"> решения Совета муниципального образования Крымский район от 2</w:t>
      </w:r>
      <w:r w:rsidR="000773C8">
        <w:rPr>
          <w:sz w:val="28"/>
          <w:szCs w:val="28"/>
        </w:rPr>
        <w:t>5</w:t>
      </w:r>
      <w:r w:rsidRPr="005B56D3">
        <w:rPr>
          <w:sz w:val="28"/>
          <w:szCs w:val="28"/>
        </w:rPr>
        <w:t xml:space="preserve"> декабря 202</w:t>
      </w:r>
      <w:r w:rsidR="000773C8">
        <w:rPr>
          <w:sz w:val="28"/>
          <w:szCs w:val="28"/>
        </w:rPr>
        <w:t>4</w:t>
      </w:r>
      <w:r w:rsidRPr="005B56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</w:t>
      </w:r>
      <w:r w:rsidRPr="005B56D3">
        <w:rPr>
          <w:sz w:val="28"/>
          <w:szCs w:val="28"/>
        </w:rPr>
        <w:t xml:space="preserve"> № </w:t>
      </w:r>
      <w:r w:rsidR="000773C8">
        <w:rPr>
          <w:sz w:val="28"/>
          <w:szCs w:val="28"/>
        </w:rPr>
        <w:t>541</w:t>
      </w:r>
      <w:r w:rsidRPr="005B56D3">
        <w:rPr>
          <w:sz w:val="28"/>
          <w:szCs w:val="28"/>
        </w:rPr>
        <w:t xml:space="preserve"> </w:t>
      </w:r>
      <w:r w:rsidRPr="005B56D3">
        <w:rPr>
          <w:color w:val="000000"/>
          <w:sz w:val="28"/>
          <w:szCs w:val="28"/>
        </w:rPr>
        <w:t>«О бюджете муниципального образования Крымский район на 202</w:t>
      </w:r>
      <w:r w:rsidR="000773C8">
        <w:rPr>
          <w:color w:val="000000"/>
          <w:sz w:val="28"/>
          <w:szCs w:val="28"/>
        </w:rPr>
        <w:t>5 год и на плановый период 2026</w:t>
      </w:r>
      <w:r w:rsidRPr="005B56D3">
        <w:rPr>
          <w:color w:val="000000"/>
          <w:sz w:val="28"/>
          <w:szCs w:val="28"/>
        </w:rPr>
        <w:t xml:space="preserve"> и 202</w:t>
      </w:r>
      <w:r w:rsidR="000773C8">
        <w:rPr>
          <w:color w:val="000000"/>
          <w:sz w:val="28"/>
          <w:szCs w:val="28"/>
        </w:rPr>
        <w:t>7</w:t>
      </w:r>
      <w:r w:rsidRPr="005B56D3">
        <w:rPr>
          <w:color w:val="000000"/>
          <w:sz w:val="28"/>
          <w:szCs w:val="28"/>
        </w:rPr>
        <w:t xml:space="preserve"> годов»</w:t>
      </w:r>
      <w:r w:rsidRPr="005B56D3">
        <w:rPr>
          <w:sz w:val="28"/>
          <w:szCs w:val="28"/>
        </w:rPr>
        <w:t>, установленные:</w:t>
      </w:r>
    </w:p>
    <w:p w:rsidR="00C857AA" w:rsidRPr="005B56D3" w:rsidRDefault="00C857AA" w:rsidP="00C857AA">
      <w:pPr>
        <w:pStyle w:val="affd"/>
        <w:ind w:firstLine="709"/>
        <w:rPr>
          <w:sz w:val="28"/>
          <w:szCs w:val="28"/>
        </w:rPr>
      </w:pPr>
      <w:r w:rsidRPr="005B56D3">
        <w:rPr>
          <w:sz w:val="28"/>
          <w:szCs w:val="28"/>
        </w:rPr>
        <w:t xml:space="preserve">1) постановлением администрации муниципального образования Крымский район от </w:t>
      </w:r>
      <w:r>
        <w:rPr>
          <w:sz w:val="28"/>
          <w:szCs w:val="28"/>
        </w:rPr>
        <w:t>24</w:t>
      </w:r>
      <w:r w:rsidRPr="005B56D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B56D3">
        <w:rPr>
          <w:sz w:val="28"/>
          <w:szCs w:val="28"/>
        </w:rPr>
        <w:t xml:space="preserve"> 2</w:t>
      </w:r>
      <w:r>
        <w:rPr>
          <w:sz w:val="28"/>
          <w:szCs w:val="28"/>
        </w:rPr>
        <w:t>024</w:t>
      </w:r>
      <w:r w:rsidRPr="005B56D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5B56D3">
        <w:rPr>
          <w:sz w:val="28"/>
          <w:szCs w:val="28"/>
        </w:rPr>
        <w:t xml:space="preserve"> № </w:t>
      </w:r>
      <w:r>
        <w:rPr>
          <w:sz w:val="28"/>
          <w:szCs w:val="28"/>
        </w:rPr>
        <w:t>124</w:t>
      </w:r>
      <w:r w:rsidRPr="005B56D3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Положения об </w:t>
      </w:r>
      <w:r w:rsidRPr="005B56D3">
        <w:rPr>
          <w:sz w:val="28"/>
          <w:szCs w:val="28"/>
        </w:rPr>
        <w:t>оплате труда работников муниципальных бюджетных учреждений культуры и образовательных учреждений, подведомственных управлению культуры администрации муниципального образования Крымский район»;</w:t>
      </w:r>
    </w:p>
    <w:p w:rsidR="00C857AA" w:rsidRPr="005B56D3" w:rsidRDefault="00C857AA" w:rsidP="00C857AA">
      <w:pPr>
        <w:pStyle w:val="affd"/>
        <w:ind w:firstLine="709"/>
        <w:rPr>
          <w:sz w:val="28"/>
          <w:szCs w:val="28"/>
        </w:rPr>
      </w:pPr>
      <w:r w:rsidRPr="005B56D3">
        <w:rPr>
          <w:sz w:val="28"/>
          <w:szCs w:val="28"/>
        </w:rPr>
        <w:t xml:space="preserve">2) постановлением администрации муниципального образования Крымский район от </w:t>
      </w:r>
      <w:r>
        <w:rPr>
          <w:sz w:val="28"/>
          <w:szCs w:val="28"/>
        </w:rPr>
        <w:t>13</w:t>
      </w:r>
      <w:r w:rsidRPr="005B56D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2024</w:t>
      </w:r>
      <w:r w:rsidRPr="005B56D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5B56D3">
        <w:rPr>
          <w:sz w:val="28"/>
          <w:szCs w:val="28"/>
        </w:rPr>
        <w:t xml:space="preserve"> № 2</w:t>
      </w:r>
      <w:r>
        <w:rPr>
          <w:sz w:val="28"/>
          <w:szCs w:val="28"/>
        </w:rPr>
        <w:t>62</w:t>
      </w:r>
      <w:r w:rsidRPr="005B56D3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Положения об </w:t>
      </w:r>
      <w:r w:rsidRPr="005B56D3">
        <w:rPr>
          <w:sz w:val="28"/>
          <w:szCs w:val="28"/>
        </w:rPr>
        <w:t xml:space="preserve">отраслевой системе оплаты труда работников </w:t>
      </w:r>
      <w:r w:rsidR="00156596" w:rsidRPr="005B56D3">
        <w:rPr>
          <w:sz w:val="28"/>
          <w:szCs w:val="28"/>
        </w:rPr>
        <w:t>муниципальных</w:t>
      </w:r>
      <w:r w:rsidRPr="005B56D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Крымский район, функции и полномочия учредителя, в отношении которых осуществляет управление по физической культуре и спорту администрации муниципального образования Крымский район»</w:t>
      </w:r>
      <w:r w:rsidRPr="005B56D3">
        <w:rPr>
          <w:sz w:val="28"/>
          <w:szCs w:val="28"/>
        </w:rPr>
        <w:t>;</w:t>
      </w:r>
    </w:p>
    <w:p w:rsidR="00C857AA" w:rsidRPr="005B56D3" w:rsidRDefault="00C857AA" w:rsidP="00C857AA">
      <w:pPr>
        <w:pStyle w:val="affd"/>
        <w:ind w:firstLine="709"/>
        <w:rPr>
          <w:sz w:val="28"/>
          <w:szCs w:val="28"/>
        </w:rPr>
      </w:pPr>
      <w:r w:rsidRPr="005B56D3">
        <w:rPr>
          <w:sz w:val="28"/>
          <w:szCs w:val="28"/>
        </w:rPr>
        <w:lastRenderedPageBreak/>
        <w:t xml:space="preserve">3) постановлением администрации муниципального образования Крымский район от </w:t>
      </w:r>
      <w:r w:rsidR="000773C8">
        <w:rPr>
          <w:sz w:val="28"/>
          <w:szCs w:val="28"/>
        </w:rPr>
        <w:t>8 апреля</w:t>
      </w:r>
      <w:r w:rsidRPr="005B56D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773C8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0773C8">
        <w:rPr>
          <w:sz w:val="28"/>
          <w:szCs w:val="28"/>
        </w:rPr>
        <w:t>839</w:t>
      </w:r>
      <w:r w:rsidRPr="005B56D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B56D3">
        <w:rPr>
          <w:sz w:val="28"/>
          <w:szCs w:val="28"/>
        </w:rPr>
        <w:t>Об утверждении Положения об отраслевой системе оплаты труда работников муниципал</w:t>
      </w:r>
      <w:r>
        <w:rPr>
          <w:sz w:val="28"/>
          <w:szCs w:val="28"/>
        </w:rPr>
        <w:t>ьных образовательных учреждений</w:t>
      </w:r>
      <w:r w:rsidRPr="005B56D3">
        <w:rPr>
          <w:sz w:val="28"/>
          <w:szCs w:val="28"/>
        </w:rPr>
        <w:t xml:space="preserve"> образования район,</w:t>
      </w:r>
      <w:r>
        <w:rPr>
          <w:sz w:val="28"/>
          <w:szCs w:val="28"/>
        </w:rPr>
        <w:t xml:space="preserve"> подведомственных управлению образования администрации муниципального образования Крымский район (за исключением муниципальных образовательных организаций,</w:t>
      </w:r>
      <w:r w:rsidRPr="005B56D3">
        <w:rPr>
          <w:sz w:val="28"/>
          <w:szCs w:val="28"/>
        </w:rPr>
        <w:t xml:space="preserve"> реализующих образовательные программы физической культуры и спорта</w:t>
      </w:r>
      <w:r>
        <w:rPr>
          <w:sz w:val="28"/>
          <w:szCs w:val="28"/>
        </w:rPr>
        <w:t>)</w:t>
      </w:r>
      <w:r w:rsidRPr="005B56D3">
        <w:rPr>
          <w:sz w:val="28"/>
          <w:szCs w:val="28"/>
        </w:rPr>
        <w:t>.</w:t>
      </w:r>
    </w:p>
    <w:p w:rsidR="00C857AA" w:rsidRPr="005B56D3" w:rsidRDefault="00C857AA" w:rsidP="00C857AA">
      <w:pPr>
        <w:pStyle w:val="affd"/>
        <w:ind w:firstLine="709"/>
        <w:rPr>
          <w:sz w:val="28"/>
          <w:szCs w:val="28"/>
          <w:shd w:val="clear" w:color="auto" w:fill="FFFFFF"/>
        </w:rPr>
      </w:pPr>
      <w:r w:rsidRPr="005B56D3">
        <w:rPr>
          <w:sz w:val="28"/>
          <w:szCs w:val="28"/>
        </w:rPr>
        <w:t>2. </w:t>
      </w:r>
      <w:r w:rsidRPr="005B56D3">
        <w:rPr>
          <w:sz w:val="28"/>
          <w:szCs w:val="28"/>
          <w:shd w:val="clear" w:color="auto" w:fill="FFFFFF"/>
        </w:rPr>
        <w:t>Установить, что размеры окладов (должностных окладов), ставок заработной платы</w:t>
      </w:r>
      <w:r w:rsidR="000773C8">
        <w:rPr>
          <w:sz w:val="28"/>
          <w:szCs w:val="28"/>
          <w:shd w:val="clear" w:color="auto" w:fill="FFFFFF"/>
        </w:rPr>
        <w:t xml:space="preserve"> работников</w:t>
      </w:r>
      <w:r w:rsidRPr="005B56D3">
        <w:rPr>
          <w:sz w:val="28"/>
          <w:szCs w:val="28"/>
          <w:shd w:val="clear" w:color="auto" w:fill="FFFFFF"/>
        </w:rPr>
        <w:t xml:space="preserve"> при их увеличении (индексации), подлежат округлению до целого рубля в сторону увеличения.</w:t>
      </w:r>
    </w:p>
    <w:p w:rsidR="00C857AA" w:rsidRPr="005B56D3" w:rsidRDefault="00C857AA" w:rsidP="00C857AA">
      <w:pPr>
        <w:pStyle w:val="affd"/>
        <w:ind w:firstLine="709"/>
        <w:rPr>
          <w:sz w:val="28"/>
          <w:szCs w:val="28"/>
        </w:rPr>
      </w:pPr>
      <w:r w:rsidRPr="005B56D3">
        <w:rPr>
          <w:sz w:val="28"/>
          <w:szCs w:val="28"/>
        </w:rPr>
        <w:t>3. 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Крымский район на соответствующий финансовый год.</w:t>
      </w:r>
    </w:p>
    <w:p w:rsidR="00156596" w:rsidRDefault="00C857AA" w:rsidP="00156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49">
        <w:rPr>
          <w:rFonts w:ascii="Times New Roman" w:hAnsi="Times New Roman" w:cs="Times New Roman"/>
          <w:sz w:val="28"/>
          <w:szCs w:val="28"/>
        </w:rPr>
        <w:t>4. </w:t>
      </w:r>
      <w:r w:rsidR="00156596">
        <w:rPr>
          <w:rFonts w:ascii="Times New Roman" w:hAnsi="Times New Roman" w:cs="Times New Roman"/>
          <w:sz w:val="28"/>
          <w:szCs w:val="28"/>
        </w:rPr>
        <w:t xml:space="preserve">Отделу по взаимодействию со СМИ администрации муниципального образования Крымский район (Безовчук А.А.)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</w:t>
      </w:r>
      <w:hyperlink r:id="rId10" w:history="1"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krymsk</w:t>
        </w:r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region</w:t>
        </w:r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56596" w:rsidRPr="00156596">
          <w:rPr>
            <w:rStyle w:val="aff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56596" w:rsidRPr="00B5001D">
        <w:rPr>
          <w:rFonts w:ascii="Times New Roman" w:hAnsi="Times New Roman" w:cs="Times New Roman"/>
          <w:sz w:val="28"/>
          <w:szCs w:val="28"/>
        </w:rPr>
        <w:t>,</w:t>
      </w:r>
      <w:r w:rsidR="00156596">
        <w:rPr>
          <w:rFonts w:ascii="Times New Roman" w:hAnsi="Times New Roman" w:cs="Times New Roman"/>
          <w:sz w:val="28"/>
          <w:szCs w:val="28"/>
        </w:rPr>
        <w:t xml:space="preserve"> зарегистрированном в качестве средства массовой информации.</w:t>
      </w:r>
    </w:p>
    <w:p w:rsidR="00C857AA" w:rsidRPr="00E53B1A" w:rsidRDefault="00C857AA" w:rsidP="00C8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49">
        <w:rPr>
          <w:rFonts w:ascii="Times New Roman" w:hAnsi="Times New Roman" w:cs="Times New Roman"/>
          <w:sz w:val="28"/>
          <w:szCs w:val="28"/>
        </w:rPr>
        <w:t>5</w:t>
      </w:r>
      <w:r w:rsidRPr="00EF4327">
        <w:rPr>
          <w:sz w:val="28"/>
          <w:szCs w:val="28"/>
        </w:rPr>
        <w:t>. </w:t>
      </w:r>
      <w:r w:rsidRPr="00E53B1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1 </w:t>
      </w:r>
      <w:r w:rsidR="00D74E67">
        <w:rPr>
          <w:rFonts w:ascii="Times New Roman" w:hAnsi="Times New Roman" w:cs="Times New Roman"/>
          <w:sz w:val="28"/>
          <w:szCs w:val="28"/>
        </w:rPr>
        <w:t>декабря</w:t>
      </w:r>
      <w:r w:rsidRPr="00E53B1A">
        <w:rPr>
          <w:rFonts w:ascii="Times New Roman" w:hAnsi="Times New Roman" w:cs="Times New Roman"/>
          <w:sz w:val="28"/>
          <w:szCs w:val="28"/>
        </w:rPr>
        <w:t xml:space="preserve"> 202</w:t>
      </w:r>
      <w:r w:rsidR="00D74E67">
        <w:rPr>
          <w:rFonts w:ascii="Times New Roman" w:hAnsi="Times New Roman" w:cs="Times New Roman"/>
          <w:sz w:val="28"/>
          <w:szCs w:val="28"/>
        </w:rPr>
        <w:t>5</w:t>
      </w:r>
      <w:r w:rsidRPr="00E53B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57AA" w:rsidRPr="00E53B1A" w:rsidRDefault="00C857AA" w:rsidP="00C8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7AA" w:rsidRPr="005B56D3" w:rsidRDefault="00C857AA" w:rsidP="00C857AA">
      <w:pPr>
        <w:pStyle w:val="affd"/>
        <w:rPr>
          <w:sz w:val="28"/>
          <w:szCs w:val="28"/>
        </w:rPr>
      </w:pPr>
    </w:p>
    <w:p w:rsidR="00C857AA" w:rsidRPr="005B56D3" w:rsidRDefault="00C857AA" w:rsidP="00C857AA">
      <w:pPr>
        <w:pStyle w:val="affd"/>
        <w:rPr>
          <w:sz w:val="28"/>
          <w:szCs w:val="28"/>
        </w:rPr>
      </w:pPr>
    </w:p>
    <w:p w:rsidR="00C857AA" w:rsidRPr="00C857AA" w:rsidRDefault="006F6D14" w:rsidP="00C85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="00C857AA" w:rsidRPr="00C857AA">
        <w:rPr>
          <w:rFonts w:ascii="Times New Roman" w:hAnsi="Times New Roman" w:cs="Times New Roman"/>
          <w:sz w:val="28"/>
          <w:szCs w:val="28"/>
        </w:rPr>
        <w:t xml:space="preserve">сполняющий </w:t>
      </w:r>
      <w:r w:rsidR="0011748E">
        <w:rPr>
          <w:rFonts w:ascii="Times New Roman" w:hAnsi="Times New Roman" w:cs="Times New Roman"/>
          <w:sz w:val="28"/>
          <w:szCs w:val="28"/>
        </w:rPr>
        <w:t>полномочия</w:t>
      </w:r>
      <w:r w:rsidR="00C857AA" w:rsidRPr="00C85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7AA" w:rsidRPr="00C857AA" w:rsidRDefault="0011748E" w:rsidP="00C85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857AA" w:rsidRPr="00C857A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857AA" w:rsidRPr="00C857AA" w:rsidRDefault="00C857AA" w:rsidP="00C857AA">
      <w:pPr>
        <w:jc w:val="both"/>
        <w:rPr>
          <w:rFonts w:ascii="Times New Roman" w:hAnsi="Times New Roman" w:cs="Times New Roman"/>
          <w:sz w:val="28"/>
          <w:szCs w:val="28"/>
        </w:rPr>
      </w:pPr>
      <w:r w:rsidRPr="00C857AA">
        <w:rPr>
          <w:rFonts w:ascii="Times New Roman" w:hAnsi="Times New Roman" w:cs="Times New Roman"/>
          <w:sz w:val="28"/>
          <w:szCs w:val="28"/>
        </w:rPr>
        <w:t>Крымский район                                                                                     С.Д. Каза</w:t>
      </w:r>
      <w:r w:rsidRPr="00C857AA">
        <w:rPr>
          <w:rFonts w:ascii="Times New Roman" w:hAnsi="Times New Roman" w:cs="Times New Roman"/>
          <w:sz w:val="28"/>
          <w:szCs w:val="28"/>
        </w:rPr>
        <w:t>н</w:t>
      </w:r>
      <w:r w:rsidRPr="00C857AA">
        <w:rPr>
          <w:rFonts w:ascii="Times New Roman" w:hAnsi="Times New Roman" w:cs="Times New Roman"/>
          <w:sz w:val="28"/>
          <w:szCs w:val="28"/>
        </w:rPr>
        <w:t>жи</w:t>
      </w:r>
    </w:p>
    <w:p w:rsidR="00C857AA" w:rsidRPr="005B56D3" w:rsidRDefault="00C857AA" w:rsidP="00C857AA">
      <w:pPr>
        <w:jc w:val="both"/>
        <w:rPr>
          <w:sz w:val="28"/>
          <w:szCs w:val="28"/>
        </w:rPr>
      </w:pPr>
    </w:p>
    <w:p w:rsidR="00C857AA" w:rsidRDefault="00C857AA" w:rsidP="00C857AA">
      <w:pPr>
        <w:jc w:val="center"/>
        <w:rPr>
          <w:b/>
          <w:sz w:val="27"/>
          <w:szCs w:val="27"/>
        </w:rPr>
      </w:pPr>
    </w:p>
    <w:p w:rsidR="00C857AA" w:rsidRDefault="00C857AA" w:rsidP="00C857AA">
      <w:pPr>
        <w:jc w:val="center"/>
        <w:rPr>
          <w:b/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77654A" w:rsidRDefault="0077654A" w:rsidP="00C857AA">
      <w:pPr>
        <w:jc w:val="both"/>
        <w:rPr>
          <w:sz w:val="27"/>
          <w:szCs w:val="27"/>
        </w:rPr>
      </w:pPr>
    </w:p>
    <w:p w:rsidR="0077654A" w:rsidRDefault="0077654A" w:rsidP="00C857AA">
      <w:pPr>
        <w:jc w:val="both"/>
        <w:rPr>
          <w:sz w:val="27"/>
          <w:szCs w:val="27"/>
        </w:rPr>
      </w:pPr>
    </w:p>
    <w:p w:rsidR="0077654A" w:rsidRDefault="0077654A" w:rsidP="00C857AA">
      <w:pPr>
        <w:jc w:val="both"/>
        <w:rPr>
          <w:sz w:val="27"/>
          <w:szCs w:val="27"/>
        </w:rPr>
      </w:pPr>
    </w:p>
    <w:p w:rsidR="0077654A" w:rsidRDefault="0077654A" w:rsidP="00C857AA">
      <w:pPr>
        <w:jc w:val="both"/>
        <w:rPr>
          <w:sz w:val="27"/>
          <w:szCs w:val="27"/>
        </w:rPr>
      </w:pPr>
    </w:p>
    <w:p w:rsidR="00957E46" w:rsidRDefault="00957E46" w:rsidP="00C857AA">
      <w:pPr>
        <w:jc w:val="both"/>
        <w:rPr>
          <w:sz w:val="27"/>
          <w:szCs w:val="27"/>
        </w:rPr>
      </w:pPr>
    </w:p>
    <w:p w:rsidR="00957E46" w:rsidRDefault="00957E46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Default="00C857AA" w:rsidP="00C857AA">
      <w:pPr>
        <w:jc w:val="both"/>
        <w:rPr>
          <w:sz w:val="27"/>
          <w:szCs w:val="27"/>
        </w:rPr>
      </w:pPr>
    </w:p>
    <w:p w:rsidR="00C857AA" w:rsidRPr="00C857AA" w:rsidRDefault="00C857AA" w:rsidP="00C85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AA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C857AA" w:rsidRPr="00C857AA" w:rsidRDefault="00C857AA" w:rsidP="00C85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7A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C857AA" w:rsidRPr="00C857AA" w:rsidRDefault="00C857AA" w:rsidP="00C85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7AA">
        <w:rPr>
          <w:rFonts w:ascii="Times New Roman" w:hAnsi="Times New Roman" w:cs="Times New Roman"/>
          <w:sz w:val="28"/>
          <w:szCs w:val="28"/>
        </w:rPr>
        <w:t>Крымский район</w:t>
      </w:r>
    </w:p>
    <w:p w:rsidR="00C857AA" w:rsidRPr="00C857AA" w:rsidRDefault="00C857AA" w:rsidP="00C85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7AA">
        <w:rPr>
          <w:rFonts w:ascii="Times New Roman" w:hAnsi="Times New Roman" w:cs="Times New Roman"/>
          <w:sz w:val="28"/>
          <w:szCs w:val="28"/>
        </w:rPr>
        <w:t>от __________________________ №__________</w:t>
      </w:r>
    </w:p>
    <w:p w:rsidR="00C857AA" w:rsidRPr="00C857AA" w:rsidRDefault="00C857AA" w:rsidP="00C857AA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857AA">
        <w:rPr>
          <w:rFonts w:ascii="Times New Roman" w:hAnsi="Times New Roman"/>
          <w:b w:val="0"/>
          <w:color w:val="000000" w:themeColor="text1"/>
          <w:sz w:val="28"/>
          <w:szCs w:val="28"/>
        </w:rPr>
        <w:t>О повышении окладов (должностных окладов),</w:t>
      </w:r>
    </w:p>
    <w:p w:rsidR="00C857AA" w:rsidRDefault="00C857AA" w:rsidP="00C857AA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857AA">
        <w:rPr>
          <w:rFonts w:ascii="Times New Roman" w:hAnsi="Times New Roman"/>
          <w:b w:val="0"/>
          <w:color w:val="000000" w:themeColor="text1"/>
          <w:sz w:val="28"/>
          <w:szCs w:val="28"/>
        </w:rPr>
        <w:t>ставок заработной платы работников муниципальных</w:t>
      </w:r>
    </w:p>
    <w:p w:rsidR="00C857AA" w:rsidRPr="00C857AA" w:rsidRDefault="00C857AA" w:rsidP="00C857AA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857AA">
        <w:rPr>
          <w:rFonts w:ascii="Times New Roman" w:hAnsi="Times New Roman"/>
          <w:b w:val="0"/>
          <w:color w:val="000000" w:themeColor="text1"/>
          <w:sz w:val="28"/>
          <w:szCs w:val="28"/>
        </w:rPr>
        <w:t>учреждений муниципального образования Крымский район,</w:t>
      </w:r>
    </w:p>
    <w:p w:rsidR="00C857AA" w:rsidRPr="00C857AA" w:rsidRDefault="00C857AA" w:rsidP="00C857AA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857AA">
        <w:rPr>
          <w:rFonts w:ascii="Times New Roman" w:hAnsi="Times New Roman"/>
          <w:b w:val="0"/>
          <w:color w:val="000000" w:themeColor="text1"/>
          <w:sz w:val="28"/>
          <w:szCs w:val="28"/>
        </w:rPr>
        <w:t>перешедших на отраслевые системы оплаты труда</w:t>
      </w:r>
    </w:p>
    <w:p w:rsidR="00C857AA" w:rsidRPr="00727E6E" w:rsidRDefault="00C857AA" w:rsidP="00C857AA">
      <w:pPr>
        <w:jc w:val="center"/>
        <w:rPr>
          <w:sz w:val="27"/>
          <w:szCs w:val="27"/>
        </w:rPr>
      </w:pPr>
    </w:p>
    <w:p w:rsidR="00C857AA" w:rsidRPr="002B26A4" w:rsidRDefault="00C857AA" w:rsidP="00C857AA">
      <w:pPr>
        <w:jc w:val="center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6"/>
        <w:gridCol w:w="2516"/>
      </w:tblGrid>
      <w:tr w:rsidR="00C857AA" w:rsidRPr="006D4955" w:rsidTr="001517CA">
        <w:tc>
          <w:tcPr>
            <w:tcW w:w="733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955">
              <w:rPr>
                <w:rFonts w:ascii="Times New Roman" w:hAnsi="Times New Roman" w:cs="Times New Roman"/>
                <w:sz w:val="28"/>
                <w:szCs w:val="28"/>
              </w:rPr>
              <w:t>Проект внесен:</w:t>
            </w: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955">
              <w:rPr>
                <w:rFonts w:ascii="Times New Roman" w:hAnsi="Times New Roman" w:cs="Times New Roman"/>
                <w:sz w:val="28"/>
                <w:szCs w:val="28"/>
              </w:rPr>
              <w:t>Финансовым управлением администрации</w:t>
            </w: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1517CA" w:rsidRDefault="007E648C" w:rsidP="007D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857AA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1517CA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C857AA" w:rsidRPr="006D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7AA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C857AA" w:rsidRPr="006D495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C8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7AA" w:rsidRPr="006D4955" w:rsidRDefault="00C857AA" w:rsidP="007D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95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1517CA" w:rsidRPr="006D4955">
              <w:rPr>
                <w:rFonts w:ascii="Times New Roman" w:hAnsi="Times New Roman" w:cs="Times New Roman"/>
                <w:sz w:val="28"/>
                <w:szCs w:val="28"/>
              </w:rPr>
              <w:t xml:space="preserve"> Крымский район,</w:t>
            </w: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C857AA" w:rsidP="007E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517C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517CA" w:rsidRPr="006D495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</w:t>
            </w:r>
          </w:p>
        </w:tc>
        <w:tc>
          <w:tcPr>
            <w:tcW w:w="2516" w:type="dxa"/>
          </w:tcPr>
          <w:p w:rsidR="00C857AA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Г.И. Макарян</w:t>
            </w:r>
          </w:p>
          <w:p w:rsidR="001517CA" w:rsidRPr="006D4955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251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C857AA" w:rsidRDefault="007D2C66" w:rsidP="007D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57AA" w:rsidRPr="00C857A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</w:t>
            </w:r>
          </w:p>
        </w:tc>
        <w:tc>
          <w:tcPr>
            <w:tcW w:w="251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>отдела администраци</w:t>
            </w:r>
            <w:r w:rsidR="001D71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16" w:type="dxa"/>
          </w:tcPr>
          <w:p w:rsidR="00C857AA" w:rsidRPr="00C857AA" w:rsidRDefault="007D2C66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Минаева</w:t>
            </w: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4A" w:rsidRPr="006D4955" w:rsidTr="001517CA">
        <w:tc>
          <w:tcPr>
            <w:tcW w:w="7336" w:type="dxa"/>
          </w:tcPr>
          <w:p w:rsidR="0077654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7654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CA" w:rsidRPr="006D4955" w:rsidTr="001517CA">
        <w:tc>
          <w:tcPr>
            <w:tcW w:w="7336" w:type="dxa"/>
          </w:tcPr>
          <w:p w:rsidR="001517CA" w:rsidRPr="006D4955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517CA" w:rsidRPr="006D4955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4A" w:rsidRPr="006D4955" w:rsidTr="001517CA">
        <w:tc>
          <w:tcPr>
            <w:tcW w:w="7336" w:type="dxa"/>
          </w:tcPr>
          <w:p w:rsidR="0077654A" w:rsidRPr="006D4955" w:rsidRDefault="007D2C66" w:rsidP="007D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7654A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7654A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</w:tc>
        <w:tc>
          <w:tcPr>
            <w:tcW w:w="2516" w:type="dxa"/>
          </w:tcPr>
          <w:p w:rsidR="0077654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51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4A" w:rsidRPr="006D4955" w:rsidTr="001517CA">
        <w:tc>
          <w:tcPr>
            <w:tcW w:w="7336" w:type="dxa"/>
          </w:tcPr>
          <w:p w:rsidR="0077654A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Крымский район</w:t>
            </w:r>
          </w:p>
        </w:tc>
        <w:tc>
          <w:tcPr>
            <w:tcW w:w="2516" w:type="dxa"/>
          </w:tcPr>
          <w:p w:rsidR="0077654A" w:rsidRPr="006D4955" w:rsidRDefault="007D2C66" w:rsidP="007D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</w:t>
            </w:r>
            <w:r w:rsidR="0077654A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итников</w:t>
            </w:r>
          </w:p>
        </w:tc>
      </w:tr>
      <w:tr w:rsidR="0077654A" w:rsidRPr="006D4955" w:rsidTr="001517CA">
        <w:tc>
          <w:tcPr>
            <w:tcW w:w="7336" w:type="dxa"/>
          </w:tcPr>
          <w:p w:rsidR="0077654A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7654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4A" w:rsidRPr="006D4955" w:rsidTr="001517CA">
        <w:tc>
          <w:tcPr>
            <w:tcW w:w="7336" w:type="dxa"/>
          </w:tcPr>
          <w:p w:rsidR="0077654A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7654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CA" w:rsidRPr="006D4955" w:rsidTr="001517CA">
        <w:tc>
          <w:tcPr>
            <w:tcW w:w="7336" w:type="dxa"/>
          </w:tcPr>
          <w:p w:rsidR="001517CA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517CA" w:rsidRPr="006D4955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4A" w:rsidRPr="006D4955" w:rsidTr="001517CA">
        <w:tc>
          <w:tcPr>
            <w:tcW w:w="7336" w:type="dxa"/>
          </w:tcPr>
          <w:p w:rsidR="0077654A" w:rsidRDefault="007F3EA2" w:rsidP="007F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7654A">
              <w:rPr>
                <w:rFonts w:ascii="Times New Roman" w:hAnsi="Times New Roman" w:cs="Times New Roman"/>
                <w:sz w:val="28"/>
                <w:szCs w:val="28"/>
              </w:rPr>
              <w:t>ачальник отдела делопроизводства</w:t>
            </w:r>
          </w:p>
        </w:tc>
        <w:tc>
          <w:tcPr>
            <w:tcW w:w="2516" w:type="dxa"/>
          </w:tcPr>
          <w:p w:rsidR="0077654A" w:rsidRPr="006D4955" w:rsidRDefault="0077654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6D4955" w:rsidTr="001517CA">
        <w:tc>
          <w:tcPr>
            <w:tcW w:w="7336" w:type="dxa"/>
          </w:tcPr>
          <w:p w:rsidR="00C857AA" w:rsidRPr="006D4955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2516" w:type="dxa"/>
          </w:tcPr>
          <w:p w:rsidR="00C857AA" w:rsidRPr="006D4955" w:rsidRDefault="00C857AA" w:rsidP="007F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77654A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7F3EA2">
              <w:rPr>
                <w:rFonts w:ascii="Times New Roman" w:hAnsi="Times New Roman" w:cs="Times New Roman"/>
                <w:sz w:val="28"/>
                <w:szCs w:val="28"/>
              </w:rPr>
              <w:t>Манакова</w:t>
            </w:r>
          </w:p>
        </w:tc>
      </w:tr>
      <w:tr w:rsidR="00C857AA" w:rsidTr="001517CA">
        <w:tc>
          <w:tcPr>
            <w:tcW w:w="7336" w:type="dxa"/>
          </w:tcPr>
          <w:p w:rsid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Tr="001517CA">
        <w:tc>
          <w:tcPr>
            <w:tcW w:w="7336" w:type="dxa"/>
          </w:tcPr>
          <w:p w:rsid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CA" w:rsidTr="001517CA">
        <w:tc>
          <w:tcPr>
            <w:tcW w:w="7336" w:type="dxa"/>
          </w:tcPr>
          <w:p w:rsidR="001517CA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517CA" w:rsidRDefault="001517C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C857AA" w:rsidTr="001517CA">
        <w:tc>
          <w:tcPr>
            <w:tcW w:w="733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</w:tc>
        <w:tc>
          <w:tcPr>
            <w:tcW w:w="251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C857AA" w:rsidTr="001517CA">
        <w:tc>
          <w:tcPr>
            <w:tcW w:w="733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>первого заместителя главы</w:t>
            </w:r>
          </w:p>
        </w:tc>
        <w:tc>
          <w:tcPr>
            <w:tcW w:w="251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C857AA" w:rsidTr="001517CA">
        <w:tc>
          <w:tcPr>
            <w:tcW w:w="733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51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AA" w:rsidRPr="00C857AA" w:rsidTr="001517CA">
        <w:tc>
          <w:tcPr>
            <w:tcW w:w="733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>Крымский район</w:t>
            </w:r>
          </w:p>
        </w:tc>
        <w:tc>
          <w:tcPr>
            <w:tcW w:w="2516" w:type="dxa"/>
          </w:tcPr>
          <w:p w:rsidR="00C857AA" w:rsidRPr="00C857AA" w:rsidRDefault="00C857AA" w:rsidP="005A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AA">
              <w:rPr>
                <w:rFonts w:ascii="Times New Roman" w:hAnsi="Times New Roman" w:cs="Times New Roman"/>
                <w:sz w:val="28"/>
                <w:szCs w:val="28"/>
              </w:rPr>
              <w:t>А.В. Куксенко</w:t>
            </w:r>
          </w:p>
        </w:tc>
      </w:tr>
    </w:tbl>
    <w:p w:rsidR="00C857AA" w:rsidRDefault="00C857AA" w:rsidP="00EC1101">
      <w:pPr>
        <w:rPr>
          <w:rFonts w:ascii="Times New Roman" w:hAnsi="Times New Roman" w:cs="Times New Roman"/>
        </w:r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3129D5" w:rsidRDefault="003129D5" w:rsidP="00EC1101">
      <w:pPr>
        <w:rPr>
          <w:rFonts w:ascii="Times New Roman" w:hAnsi="Times New Roman" w:cs="Times New Roman"/>
        </w:rPr>
        <w:sectPr w:rsidR="003129D5" w:rsidSect="007F3EA2">
          <w:headerReference w:type="default" r:id="rId11"/>
          <w:pgSz w:w="11904" w:h="16836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2D34EA" w:rsidRDefault="002D34EA" w:rsidP="00EC1101">
      <w:pPr>
        <w:rPr>
          <w:rFonts w:ascii="Times New Roman" w:hAnsi="Times New Roman" w:cs="Times New Roman"/>
        </w:rPr>
      </w:pPr>
    </w:p>
    <w:p w:rsidR="002D34EA" w:rsidRPr="000B751F" w:rsidRDefault="002D34EA" w:rsidP="002D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51F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постановления администрации</w:t>
      </w:r>
    </w:p>
    <w:p w:rsidR="002D34EA" w:rsidRPr="000B751F" w:rsidRDefault="002D34EA" w:rsidP="002D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51F">
        <w:rPr>
          <w:rFonts w:ascii="Times New Roman" w:hAnsi="Times New Roman" w:cs="Times New Roman"/>
          <w:b/>
          <w:sz w:val="28"/>
          <w:szCs w:val="28"/>
        </w:rPr>
        <w:t>муниципального образования Крымский район</w:t>
      </w:r>
    </w:p>
    <w:p w:rsidR="002D34EA" w:rsidRPr="000B751F" w:rsidRDefault="002D34EA" w:rsidP="002D34E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4EA" w:rsidRPr="000B751F" w:rsidRDefault="002D34EA" w:rsidP="002D34E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4EA" w:rsidRPr="000B751F" w:rsidRDefault="002D34EA" w:rsidP="002D34E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34EA" w:rsidRPr="000B751F" w:rsidRDefault="002D34EA" w:rsidP="002D34EA">
      <w:pPr>
        <w:jc w:val="both"/>
        <w:rPr>
          <w:rFonts w:ascii="Times New Roman" w:hAnsi="Times New Roman" w:cs="Times New Roman"/>
          <w:sz w:val="28"/>
          <w:szCs w:val="28"/>
        </w:rPr>
      </w:pPr>
      <w:r w:rsidRPr="000B751F">
        <w:rPr>
          <w:rFonts w:ascii="Times New Roman" w:hAnsi="Times New Roman" w:cs="Times New Roman"/>
          <w:b/>
          <w:sz w:val="28"/>
          <w:szCs w:val="28"/>
        </w:rPr>
        <w:t>Наименование проекта муниципального правового акта</w:t>
      </w:r>
      <w:r w:rsidRPr="000B75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34EA" w:rsidRPr="0017018B" w:rsidRDefault="002D34EA" w:rsidP="002D34EA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«</w:t>
      </w:r>
      <w:r w:rsidRPr="0017018B">
        <w:rPr>
          <w:rFonts w:ascii="Times New Roman" w:hAnsi="Times New Roman"/>
          <w:b w:val="0"/>
          <w:color w:val="000000"/>
          <w:sz w:val="28"/>
          <w:szCs w:val="28"/>
        </w:rPr>
        <w:t>О повышении окладов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(должностных окладов), </w:t>
      </w:r>
      <w:r w:rsidRPr="0017018B">
        <w:rPr>
          <w:rFonts w:ascii="Times New Roman" w:hAnsi="Times New Roman"/>
          <w:b w:val="0"/>
          <w:color w:val="000000"/>
          <w:sz w:val="28"/>
          <w:szCs w:val="28"/>
        </w:rPr>
        <w:t>ста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вок заработной платы работников </w:t>
      </w:r>
      <w:r w:rsidRPr="0017018B">
        <w:rPr>
          <w:rFonts w:ascii="Times New Roman" w:hAnsi="Times New Roman"/>
          <w:b w:val="0"/>
          <w:color w:val="000000"/>
          <w:sz w:val="28"/>
          <w:szCs w:val="28"/>
        </w:rPr>
        <w:t>муниципальных учреждени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й </w:t>
      </w:r>
      <w:r w:rsidRPr="0017018B">
        <w:rPr>
          <w:rFonts w:ascii="Times New Roman" w:hAnsi="Times New Roman"/>
          <w:b w:val="0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образования Крымский район, </w:t>
      </w:r>
      <w:r w:rsidRPr="0017018B">
        <w:rPr>
          <w:rFonts w:ascii="Times New Roman" w:hAnsi="Times New Roman"/>
          <w:b w:val="0"/>
          <w:color w:val="000000"/>
          <w:sz w:val="28"/>
          <w:szCs w:val="28"/>
        </w:rPr>
        <w:t>перешедших на отраслевые системы оплаты труда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</w:p>
    <w:p w:rsidR="002D34EA" w:rsidRPr="0025022F" w:rsidRDefault="002D34EA" w:rsidP="002D34EA">
      <w:pPr>
        <w:jc w:val="both"/>
        <w:rPr>
          <w:b/>
          <w:sz w:val="27"/>
          <w:szCs w:val="27"/>
          <w:lang w:val="x-none"/>
        </w:rPr>
      </w:pP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1F">
        <w:rPr>
          <w:rFonts w:ascii="Times New Roman" w:hAnsi="Times New Roman" w:cs="Times New Roman"/>
          <w:sz w:val="28"/>
          <w:szCs w:val="28"/>
        </w:rPr>
        <w:t xml:space="preserve">Инициируемый к утверждению правовой акт является нормативным, поскольку выражает волеизъявление полномочного органа исполнительной власти по установлению общеобязательных рассчитанных на многократное применение правил (норм).  </w:t>
      </w: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1F">
        <w:rPr>
          <w:rFonts w:ascii="Times New Roman" w:hAnsi="Times New Roman" w:cs="Times New Roman"/>
          <w:sz w:val="28"/>
          <w:szCs w:val="28"/>
        </w:rPr>
        <w:t>Вступает в силу со дня обнародования, поскольку затрагивает права и свободы граждан.</w:t>
      </w: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1F">
        <w:rPr>
          <w:rFonts w:ascii="Times New Roman" w:hAnsi="Times New Roman" w:cs="Times New Roman"/>
          <w:b/>
          <w:sz w:val="28"/>
          <w:szCs w:val="28"/>
        </w:rPr>
        <w:t>Наименование структурного подразделения администрации муниципального образования Крымский район, внесшего проект</w:t>
      </w:r>
      <w:r w:rsidRPr="000B751F">
        <w:rPr>
          <w:rFonts w:ascii="Times New Roman" w:hAnsi="Times New Roman" w:cs="Times New Roman"/>
          <w:sz w:val="28"/>
          <w:szCs w:val="28"/>
        </w:rPr>
        <w:t xml:space="preserve">:  финансовое управление администрации муниципального образования Крымский район </w:t>
      </w: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1F">
        <w:rPr>
          <w:rFonts w:ascii="Times New Roman" w:hAnsi="Times New Roman" w:cs="Times New Roman"/>
          <w:sz w:val="28"/>
          <w:szCs w:val="28"/>
        </w:rPr>
        <w:t>Ц</w:t>
      </w:r>
      <w:r w:rsidRPr="000B751F">
        <w:rPr>
          <w:rFonts w:ascii="Times New Roman" w:hAnsi="Times New Roman" w:cs="Times New Roman"/>
          <w:b/>
          <w:sz w:val="28"/>
          <w:szCs w:val="28"/>
        </w:rPr>
        <w:t xml:space="preserve">ели, которые преследуются принятием муниципального правового акта: </w:t>
      </w:r>
      <w:r w:rsidRPr="000B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4EA" w:rsidRPr="000B751F" w:rsidRDefault="002D34EA" w:rsidP="002D34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1F">
        <w:rPr>
          <w:rFonts w:ascii="Times New Roman" w:hAnsi="Times New Roman" w:cs="Times New Roman"/>
          <w:sz w:val="28"/>
          <w:szCs w:val="28"/>
        </w:rPr>
        <w:t>совершенствования и упорядочения систем оплаты труда работников муниципальных учреждений муниципального образования Крымский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18B">
        <w:rPr>
          <w:rFonts w:ascii="Times New Roman" w:hAnsi="Times New Roman"/>
          <w:color w:val="000000"/>
          <w:sz w:val="28"/>
          <w:szCs w:val="28"/>
        </w:rPr>
        <w:t>перешедших на отраслевые системы оплаты труда</w:t>
      </w:r>
      <w:r w:rsidRPr="0017018B">
        <w:rPr>
          <w:rFonts w:ascii="Times New Roman" w:hAnsi="Times New Roman" w:cs="Times New Roman"/>
          <w:sz w:val="28"/>
          <w:szCs w:val="28"/>
        </w:rPr>
        <w:t>,</w:t>
      </w:r>
      <w:r w:rsidRPr="000B751F">
        <w:rPr>
          <w:rFonts w:ascii="Times New Roman" w:hAnsi="Times New Roman" w:cs="Times New Roman"/>
          <w:sz w:val="28"/>
          <w:szCs w:val="28"/>
        </w:rPr>
        <w:t xml:space="preserve"> обеспечивающих усиление материальной заинтересованности работников и повышении эффективности труда</w:t>
      </w:r>
    </w:p>
    <w:p w:rsidR="002D34EA" w:rsidRPr="000B751F" w:rsidRDefault="002D34EA" w:rsidP="002D34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D34EA" w:rsidRPr="000B751F" w:rsidRDefault="002D34EA" w:rsidP="002D34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D34EA" w:rsidRPr="00E53B1A" w:rsidRDefault="0072153F" w:rsidP="002D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2D34EA" w:rsidRPr="00E53B1A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2D34EA" w:rsidRPr="00E53B1A" w:rsidRDefault="002D34EA" w:rsidP="002D34EA">
      <w:pPr>
        <w:rPr>
          <w:rFonts w:ascii="Times New Roman" w:hAnsi="Times New Roman" w:cs="Times New Roman"/>
          <w:sz w:val="28"/>
          <w:szCs w:val="28"/>
        </w:rPr>
      </w:pPr>
      <w:r w:rsidRPr="00E53B1A">
        <w:rPr>
          <w:rFonts w:ascii="Times New Roman" w:hAnsi="Times New Roman" w:cs="Times New Roman"/>
          <w:sz w:val="28"/>
          <w:szCs w:val="28"/>
        </w:rPr>
        <w:t>образования Крымский район,</w:t>
      </w:r>
    </w:p>
    <w:p w:rsidR="002D34EA" w:rsidRPr="00E53B1A" w:rsidRDefault="002D34EA" w:rsidP="002D34EA">
      <w:pPr>
        <w:rPr>
          <w:rFonts w:ascii="Times New Roman" w:hAnsi="Times New Roman" w:cs="Times New Roman"/>
          <w:sz w:val="28"/>
          <w:szCs w:val="28"/>
        </w:rPr>
      </w:pPr>
      <w:r w:rsidRPr="00E53B1A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153F">
        <w:rPr>
          <w:rFonts w:ascii="Times New Roman" w:hAnsi="Times New Roman" w:cs="Times New Roman"/>
          <w:sz w:val="28"/>
          <w:szCs w:val="28"/>
        </w:rPr>
        <w:t xml:space="preserve">      </w:t>
      </w:r>
      <w:r w:rsidRPr="00E53B1A">
        <w:rPr>
          <w:rFonts w:ascii="Times New Roman" w:hAnsi="Times New Roman" w:cs="Times New Roman"/>
          <w:sz w:val="28"/>
          <w:szCs w:val="28"/>
        </w:rPr>
        <w:t xml:space="preserve">  </w:t>
      </w:r>
      <w:r w:rsidR="0072153F">
        <w:rPr>
          <w:rFonts w:ascii="Times New Roman" w:hAnsi="Times New Roman" w:cs="Times New Roman"/>
          <w:sz w:val="28"/>
          <w:szCs w:val="28"/>
        </w:rPr>
        <w:t>Г.И. Макарян</w:t>
      </w:r>
    </w:p>
    <w:p w:rsidR="002D34EA" w:rsidRDefault="002D34EA" w:rsidP="00EC1101">
      <w:pPr>
        <w:rPr>
          <w:rFonts w:ascii="Times New Roman" w:hAnsi="Times New Roman" w:cs="Times New Roman"/>
        </w:rPr>
      </w:pPr>
    </w:p>
    <w:sectPr w:rsidR="002D34EA" w:rsidSect="003129D5">
      <w:headerReference w:type="default" r:id="rId12"/>
      <w:footerReference w:type="default" r:id="rId13"/>
      <w:type w:val="continuous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DA" w:rsidRDefault="00E340DA" w:rsidP="00C857AA">
      <w:r>
        <w:separator/>
      </w:r>
    </w:p>
  </w:endnote>
  <w:endnote w:type="continuationSeparator" w:id="0">
    <w:p w:rsidR="00E340DA" w:rsidRDefault="00E340DA" w:rsidP="00C8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D5" w:rsidRDefault="003129D5">
    <w:pPr>
      <w:pStyle w:val="af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DA" w:rsidRDefault="00E340DA" w:rsidP="00C857AA">
      <w:r>
        <w:separator/>
      </w:r>
    </w:p>
  </w:footnote>
  <w:footnote w:type="continuationSeparator" w:id="0">
    <w:p w:rsidR="00E340DA" w:rsidRDefault="00E340DA" w:rsidP="00C8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D5" w:rsidRPr="0011748E" w:rsidRDefault="003129D5">
    <w:pPr>
      <w:pStyle w:val="affe"/>
      <w:jc w:val="center"/>
      <w:rPr>
        <w:rFonts w:ascii="Times New Roman" w:hAnsi="Times New Roman" w:cs="Times New Roman"/>
        <w:sz w:val="28"/>
        <w:szCs w:val="28"/>
      </w:rPr>
    </w:pPr>
    <w:r w:rsidRPr="0011748E">
      <w:rPr>
        <w:rFonts w:ascii="Times New Roman" w:hAnsi="Times New Roman" w:cs="Times New Roman"/>
        <w:sz w:val="28"/>
        <w:szCs w:val="28"/>
      </w:rPr>
      <w:fldChar w:fldCharType="begin"/>
    </w:r>
    <w:r w:rsidRPr="0011748E">
      <w:rPr>
        <w:rFonts w:ascii="Times New Roman" w:hAnsi="Times New Roman" w:cs="Times New Roman"/>
        <w:sz w:val="28"/>
        <w:szCs w:val="28"/>
      </w:rPr>
      <w:instrText>PAGE   \* MERGEFORMAT</w:instrText>
    </w:r>
    <w:r w:rsidRPr="0011748E">
      <w:rPr>
        <w:rFonts w:ascii="Times New Roman" w:hAnsi="Times New Roman" w:cs="Times New Roman"/>
        <w:sz w:val="28"/>
        <w:szCs w:val="28"/>
      </w:rPr>
      <w:fldChar w:fldCharType="separate"/>
    </w:r>
    <w:r w:rsidR="001C15D2">
      <w:rPr>
        <w:rFonts w:ascii="Times New Roman" w:hAnsi="Times New Roman" w:cs="Times New Roman"/>
        <w:noProof/>
        <w:sz w:val="28"/>
        <w:szCs w:val="28"/>
      </w:rPr>
      <w:t>2</w:t>
    </w:r>
    <w:r w:rsidRPr="0011748E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D5" w:rsidRPr="003129D5" w:rsidRDefault="003129D5" w:rsidP="003129D5">
    <w:pPr>
      <w:pStyle w:val="a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8A3"/>
    <w:multiLevelType w:val="hybridMultilevel"/>
    <w:tmpl w:val="9CB8EB9E"/>
    <w:lvl w:ilvl="0" w:tplc="16309C3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5DF11DE0"/>
    <w:multiLevelType w:val="multilevel"/>
    <w:tmpl w:val="402C2D14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01"/>
    <w:rsid w:val="000101AF"/>
    <w:rsid w:val="000355E7"/>
    <w:rsid w:val="000773C8"/>
    <w:rsid w:val="000B751F"/>
    <w:rsid w:val="0011748E"/>
    <w:rsid w:val="0012176B"/>
    <w:rsid w:val="001517CA"/>
    <w:rsid w:val="00152F3F"/>
    <w:rsid w:val="00154147"/>
    <w:rsid w:val="00156596"/>
    <w:rsid w:val="0017018B"/>
    <w:rsid w:val="00172E66"/>
    <w:rsid w:val="001C15D2"/>
    <w:rsid w:val="001D6584"/>
    <w:rsid w:val="001D717C"/>
    <w:rsid w:val="00216671"/>
    <w:rsid w:val="0025022F"/>
    <w:rsid w:val="002B26A4"/>
    <w:rsid w:val="002D34EA"/>
    <w:rsid w:val="002E12CD"/>
    <w:rsid w:val="002E35CD"/>
    <w:rsid w:val="003129D5"/>
    <w:rsid w:val="0038182D"/>
    <w:rsid w:val="00387C68"/>
    <w:rsid w:val="00390F16"/>
    <w:rsid w:val="00451336"/>
    <w:rsid w:val="004C2B3F"/>
    <w:rsid w:val="004E6850"/>
    <w:rsid w:val="004F5F33"/>
    <w:rsid w:val="00503521"/>
    <w:rsid w:val="00526BC7"/>
    <w:rsid w:val="005A3825"/>
    <w:rsid w:val="005B0DAA"/>
    <w:rsid w:val="005B56D3"/>
    <w:rsid w:val="00605A86"/>
    <w:rsid w:val="00635C79"/>
    <w:rsid w:val="006D4955"/>
    <w:rsid w:val="006F6D14"/>
    <w:rsid w:val="0072153F"/>
    <w:rsid w:val="00727E6E"/>
    <w:rsid w:val="0077654A"/>
    <w:rsid w:val="007964A8"/>
    <w:rsid w:val="007B4906"/>
    <w:rsid w:val="007D2C66"/>
    <w:rsid w:val="007E648C"/>
    <w:rsid w:val="007F3EA2"/>
    <w:rsid w:val="00826BCD"/>
    <w:rsid w:val="00827BE3"/>
    <w:rsid w:val="0084483C"/>
    <w:rsid w:val="00853349"/>
    <w:rsid w:val="00881EA6"/>
    <w:rsid w:val="008B4962"/>
    <w:rsid w:val="008E6603"/>
    <w:rsid w:val="00905ED5"/>
    <w:rsid w:val="00922D41"/>
    <w:rsid w:val="00957E46"/>
    <w:rsid w:val="009B190A"/>
    <w:rsid w:val="009B5CF3"/>
    <w:rsid w:val="009C5F18"/>
    <w:rsid w:val="00A05C5E"/>
    <w:rsid w:val="00A118DD"/>
    <w:rsid w:val="00B12A22"/>
    <w:rsid w:val="00B5001D"/>
    <w:rsid w:val="00B559D1"/>
    <w:rsid w:val="00BE616D"/>
    <w:rsid w:val="00C21DBF"/>
    <w:rsid w:val="00C3257A"/>
    <w:rsid w:val="00C3530B"/>
    <w:rsid w:val="00C6739C"/>
    <w:rsid w:val="00C857AA"/>
    <w:rsid w:val="00CB6C6F"/>
    <w:rsid w:val="00CC5554"/>
    <w:rsid w:val="00CE6525"/>
    <w:rsid w:val="00CF4101"/>
    <w:rsid w:val="00D26797"/>
    <w:rsid w:val="00D46019"/>
    <w:rsid w:val="00D74E67"/>
    <w:rsid w:val="00DD0D7A"/>
    <w:rsid w:val="00E21EEA"/>
    <w:rsid w:val="00E340DA"/>
    <w:rsid w:val="00E53B1A"/>
    <w:rsid w:val="00E82EFE"/>
    <w:rsid w:val="00EC1101"/>
    <w:rsid w:val="00EF4327"/>
    <w:rsid w:val="00EF4548"/>
    <w:rsid w:val="00F11F9E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Pr>
      <w:rFonts w:cs="Times New Roman"/>
      <w:b/>
      <w:bCs/>
      <w:color w:val="008000"/>
    </w:rPr>
  </w:style>
  <w:style w:type="character" w:customStyle="1" w:styleId="a6">
    <w:name w:val="Активная гипертекстовая ссылка"/>
    <w:basedOn w:val="a5"/>
    <w:uiPriority w:val="99"/>
    <w:rPr>
      <w:rFonts w:cs="Times New Roman"/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8">
    <w:name w:val="Заголовок"/>
    <w:basedOn w:val="a7"/>
    <w:next w:val="a"/>
    <w:uiPriority w:val="99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uiPriority w:val="99"/>
    <w:rPr>
      <w:rFonts w:cs="Times New Roman"/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b">
    <w:name w:val="Заголовок чужого сообщения"/>
    <w:basedOn w:val="a4"/>
    <w:uiPriority w:val="99"/>
    <w:rPr>
      <w:rFonts w:cs="Times New Roman"/>
      <w:b/>
      <w:bCs/>
      <w:color w:val="FF0000"/>
    </w:rPr>
  </w:style>
  <w:style w:type="paragraph" w:customStyle="1" w:styleId="ac">
    <w:name w:val="Интерактивный заголовок"/>
    <w:basedOn w:val="a8"/>
    <w:next w:val="a"/>
    <w:uiPriority w:val="99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uiPriority w:val="99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uiPriority w:val="99"/>
    <w:pPr>
      <w:ind w:left="0"/>
    </w:pPr>
  </w:style>
  <w:style w:type="paragraph" w:customStyle="1" w:styleId="af0">
    <w:name w:val="Текст (лев. подпись)"/>
    <w:basedOn w:val="a"/>
    <w:next w:val="a"/>
    <w:uiPriority w:val="99"/>
  </w:style>
  <w:style w:type="paragraph" w:customStyle="1" w:styleId="af1">
    <w:name w:val="Колонтитул (левый)"/>
    <w:basedOn w:val="af0"/>
    <w:next w:val="a"/>
    <w:uiPriority w:val="99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uiPriority w:val="99"/>
    <w:pPr>
      <w:jc w:val="right"/>
    </w:pPr>
  </w:style>
  <w:style w:type="paragraph" w:customStyle="1" w:styleId="af3">
    <w:name w:val="Колонтитул (правый)"/>
    <w:basedOn w:val="af2"/>
    <w:next w:val="a"/>
    <w:uiPriority w:val="99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4"/>
    <w:uiPriority w:val="99"/>
    <w:rPr>
      <w:rFonts w:cs="Times New Roman"/>
      <w:b/>
      <w:bCs/>
      <w:color w:val="000080"/>
    </w:rPr>
  </w:style>
  <w:style w:type="character" w:customStyle="1" w:styleId="af7">
    <w:name w:val="Не вступил в силу"/>
    <w:basedOn w:val="a4"/>
    <w:uiPriority w:val="99"/>
    <w:rPr>
      <w:rFonts w:cs="Times New Roman"/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uiPriority w:val="99"/>
    <w:pPr>
      <w:jc w:val="both"/>
    </w:pPr>
  </w:style>
  <w:style w:type="paragraph" w:customStyle="1" w:styleId="afa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uiPriority w:val="99"/>
    <w:pPr>
      <w:ind w:left="140"/>
    </w:pPr>
    <w:rPr>
      <w:rFonts w:ascii="Arial" w:hAnsi="Arial" w:cs="Arial"/>
    </w:rPr>
  </w:style>
  <w:style w:type="character" w:customStyle="1" w:styleId="afc">
    <w:name w:val="Опечатки"/>
    <w:uiPriority w:val="99"/>
    <w:rPr>
      <w:color w:val="FF0000"/>
    </w:rPr>
  </w:style>
  <w:style w:type="paragraph" w:customStyle="1" w:styleId="afd">
    <w:name w:val="Переменная часть"/>
    <w:basedOn w:val="a7"/>
    <w:next w:val="a"/>
    <w:uiPriority w:val="99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7"/>
    <w:next w:val="a"/>
    <w:uiPriority w:val="99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5"/>
    <w:uiPriority w:val="99"/>
    <w:rPr>
      <w:rFonts w:cs="Times New Roman"/>
      <w:b/>
      <w:bCs/>
      <w:color w:val="008000"/>
    </w:rPr>
  </w:style>
  <w:style w:type="paragraph" w:customStyle="1" w:styleId="a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2">
    <w:name w:val="Сравнение редакций"/>
    <w:basedOn w:val="a4"/>
    <w:uiPriority w:val="99"/>
    <w:rPr>
      <w:rFonts w:cs="Times New Roman"/>
      <w:b/>
      <w:bCs/>
      <w:color w:val="000080"/>
    </w:rPr>
  </w:style>
  <w:style w:type="character" w:customStyle="1" w:styleId="aff3">
    <w:name w:val="Сравнение редакций. Добавленный фрагмент"/>
    <w:uiPriority w:val="99"/>
    <w:rPr>
      <w:color w:val="0000FF"/>
    </w:rPr>
  </w:style>
  <w:style w:type="character" w:customStyle="1" w:styleId="a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5">
    <w:name w:val="Текст (справка)"/>
    <w:basedOn w:val="a"/>
    <w:next w:val="a"/>
    <w:uiPriority w:val="99"/>
    <w:pPr>
      <w:ind w:left="170" w:right="170"/>
    </w:pPr>
  </w:style>
  <w:style w:type="paragraph" w:customStyle="1" w:styleId="aff6">
    <w:name w:val="Текст в таблице"/>
    <w:basedOn w:val="af8"/>
    <w:next w:val="a"/>
    <w:uiPriority w:val="99"/>
    <w:pPr>
      <w:ind w:firstLine="500"/>
    </w:pPr>
  </w:style>
  <w:style w:type="paragraph" w:customStyle="1" w:styleId="aff7">
    <w:name w:val="Технический комментарий"/>
    <w:basedOn w:val="a"/>
    <w:next w:val="a"/>
    <w:uiPriority w:val="99"/>
  </w:style>
  <w:style w:type="character" w:customStyle="1" w:styleId="aff8">
    <w:name w:val="Утратил силу"/>
    <w:basedOn w:val="a4"/>
    <w:uiPriority w:val="99"/>
    <w:rPr>
      <w:rFonts w:cs="Times New Roman"/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uiPriority w:val="99"/>
    <w:pPr>
      <w:jc w:val="center"/>
    </w:pPr>
  </w:style>
  <w:style w:type="paragraph" w:customStyle="1" w:styleId="a1">
    <w:name w:val="Знак"/>
    <w:basedOn w:val="a"/>
    <w:link w:val="a0"/>
    <w:uiPriority w:val="99"/>
    <w:rsid w:val="001D658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D6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D6584"/>
    <w:pPr>
      <w:widowControl/>
      <w:autoSpaceDE/>
      <w:autoSpaceDN/>
      <w:adjustRightInd/>
      <w:spacing w:after="160" w:line="240" w:lineRule="exact"/>
      <w:ind w:firstLine="720"/>
      <w:jc w:val="both"/>
    </w:pPr>
    <w:rPr>
      <w:noProof/>
      <w:sz w:val="20"/>
      <w:szCs w:val="20"/>
      <w:lang w:eastAsia="ru-RU"/>
    </w:rPr>
  </w:style>
  <w:style w:type="paragraph" w:styleId="affa">
    <w:name w:val="Normal (Web)"/>
    <w:basedOn w:val="a"/>
    <w:uiPriority w:val="99"/>
    <w:rsid w:val="001D6584"/>
    <w:pPr>
      <w:widowControl/>
      <w:autoSpaceDE/>
      <w:autoSpaceDN/>
      <w:adjustRightInd/>
      <w:spacing w:after="200" w:line="276" w:lineRule="auto"/>
    </w:pPr>
  </w:style>
  <w:style w:type="table" w:styleId="affb">
    <w:name w:val="Table Grid"/>
    <w:basedOn w:val="a2"/>
    <w:uiPriority w:val="99"/>
    <w:rsid w:val="001D6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451336"/>
    <w:pPr>
      <w:widowControl/>
      <w:autoSpaceDE/>
      <w:autoSpaceDN/>
      <w:adjustRightInd/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Arial" w:hAnsi="Arial" w:cs="Arial"/>
      <w:sz w:val="16"/>
      <w:szCs w:val="16"/>
    </w:rPr>
  </w:style>
  <w:style w:type="character" w:styleId="affc">
    <w:name w:val="Hyperlink"/>
    <w:basedOn w:val="a0"/>
    <w:uiPriority w:val="99"/>
    <w:unhideWhenUsed/>
    <w:rsid w:val="00C857AA"/>
    <w:rPr>
      <w:rFonts w:cs="Times New Roman"/>
      <w:color w:val="0000FF"/>
      <w:u w:val="single"/>
    </w:rPr>
  </w:style>
  <w:style w:type="paragraph" w:customStyle="1" w:styleId="affd">
    <w:name w:val="Нормальный"/>
    <w:basedOn w:val="a"/>
    <w:rsid w:val="00C857AA"/>
    <w:pPr>
      <w:widowControl/>
      <w:suppressAutoHyphens/>
      <w:overflowPunct w:val="0"/>
      <w:adjustRightInd/>
      <w:ind w:firstLine="720"/>
      <w:jc w:val="both"/>
      <w:textAlignment w:val="baseline"/>
    </w:pPr>
    <w:rPr>
      <w:rFonts w:ascii="Times New Roman" w:hAnsi="Times New Roman" w:cs="Times New Roman"/>
      <w:kern w:val="3"/>
      <w:szCs w:val="22"/>
    </w:rPr>
  </w:style>
  <w:style w:type="paragraph" w:styleId="affe">
    <w:name w:val="header"/>
    <w:basedOn w:val="a"/>
    <w:link w:val="afff"/>
    <w:uiPriority w:val="99"/>
    <w:unhideWhenUsed/>
    <w:rsid w:val="00C857AA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locked/>
    <w:rsid w:val="00C857AA"/>
    <w:rPr>
      <w:rFonts w:ascii="Arial" w:hAnsi="Arial" w:cs="Arial"/>
      <w:sz w:val="24"/>
      <w:szCs w:val="24"/>
    </w:rPr>
  </w:style>
  <w:style w:type="paragraph" w:styleId="afff0">
    <w:name w:val="footer"/>
    <w:basedOn w:val="a"/>
    <w:link w:val="afff1"/>
    <w:uiPriority w:val="99"/>
    <w:unhideWhenUsed/>
    <w:rsid w:val="00C857AA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locked/>
    <w:rsid w:val="00C857AA"/>
    <w:rPr>
      <w:rFonts w:ascii="Arial" w:hAnsi="Arial" w:cs="Arial"/>
      <w:sz w:val="24"/>
      <w:szCs w:val="24"/>
    </w:rPr>
  </w:style>
  <w:style w:type="paragraph" w:styleId="afff2">
    <w:name w:val="Balloon Text"/>
    <w:basedOn w:val="a"/>
    <w:link w:val="afff3"/>
    <w:uiPriority w:val="99"/>
    <w:semiHidden/>
    <w:unhideWhenUsed/>
    <w:rsid w:val="00C857AA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basedOn w:val="a0"/>
    <w:link w:val="afff2"/>
    <w:uiPriority w:val="99"/>
    <w:semiHidden/>
    <w:locked/>
    <w:rsid w:val="00C85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Pr>
      <w:rFonts w:cs="Times New Roman"/>
      <w:b/>
      <w:bCs/>
      <w:color w:val="008000"/>
    </w:rPr>
  </w:style>
  <w:style w:type="character" w:customStyle="1" w:styleId="a6">
    <w:name w:val="Активная гипертекстовая ссылка"/>
    <w:basedOn w:val="a5"/>
    <w:uiPriority w:val="99"/>
    <w:rPr>
      <w:rFonts w:cs="Times New Roman"/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8">
    <w:name w:val="Заголовок"/>
    <w:basedOn w:val="a7"/>
    <w:next w:val="a"/>
    <w:uiPriority w:val="99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uiPriority w:val="99"/>
    <w:rPr>
      <w:rFonts w:cs="Times New Roman"/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b">
    <w:name w:val="Заголовок чужого сообщения"/>
    <w:basedOn w:val="a4"/>
    <w:uiPriority w:val="99"/>
    <w:rPr>
      <w:rFonts w:cs="Times New Roman"/>
      <w:b/>
      <w:bCs/>
      <w:color w:val="FF0000"/>
    </w:rPr>
  </w:style>
  <w:style w:type="paragraph" w:customStyle="1" w:styleId="ac">
    <w:name w:val="Интерактивный заголовок"/>
    <w:basedOn w:val="a8"/>
    <w:next w:val="a"/>
    <w:uiPriority w:val="99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uiPriority w:val="99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uiPriority w:val="99"/>
    <w:pPr>
      <w:ind w:left="0"/>
    </w:pPr>
  </w:style>
  <w:style w:type="paragraph" w:customStyle="1" w:styleId="af0">
    <w:name w:val="Текст (лев. подпись)"/>
    <w:basedOn w:val="a"/>
    <w:next w:val="a"/>
    <w:uiPriority w:val="99"/>
  </w:style>
  <w:style w:type="paragraph" w:customStyle="1" w:styleId="af1">
    <w:name w:val="Колонтитул (левый)"/>
    <w:basedOn w:val="af0"/>
    <w:next w:val="a"/>
    <w:uiPriority w:val="99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uiPriority w:val="99"/>
    <w:pPr>
      <w:jc w:val="right"/>
    </w:pPr>
  </w:style>
  <w:style w:type="paragraph" w:customStyle="1" w:styleId="af3">
    <w:name w:val="Колонтитул (правый)"/>
    <w:basedOn w:val="af2"/>
    <w:next w:val="a"/>
    <w:uiPriority w:val="99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4"/>
    <w:uiPriority w:val="99"/>
    <w:rPr>
      <w:rFonts w:cs="Times New Roman"/>
      <w:b/>
      <w:bCs/>
      <w:color w:val="000080"/>
    </w:rPr>
  </w:style>
  <w:style w:type="character" w:customStyle="1" w:styleId="af7">
    <w:name w:val="Не вступил в силу"/>
    <w:basedOn w:val="a4"/>
    <w:uiPriority w:val="99"/>
    <w:rPr>
      <w:rFonts w:cs="Times New Roman"/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uiPriority w:val="99"/>
    <w:pPr>
      <w:jc w:val="both"/>
    </w:pPr>
  </w:style>
  <w:style w:type="paragraph" w:customStyle="1" w:styleId="afa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uiPriority w:val="99"/>
    <w:pPr>
      <w:ind w:left="140"/>
    </w:pPr>
    <w:rPr>
      <w:rFonts w:ascii="Arial" w:hAnsi="Arial" w:cs="Arial"/>
    </w:rPr>
  </w:style>
  <w:style w:type="character" w:customStyle="1" w:styleId="afc">
    <w:name w:val="Опечатки"/>
    <w:uiPriority w:val="99"/>
    <w:rPr>
      <w:color w:val="FF0000"/>
    </w:rPr>
  </w:style>
  <w:style w:type="paragraph" w:customStyle="1" w:styleId="afd">
    <w:name w:val="Переменная часть"/>
    <w:basedOn w:val="a7"/>
    <w:next w:val="a"/>
    <w:uiPriority w:val="99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7"/>
    <w:next w:val="a"/>
    <w:uiPriority w:val="99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5"/>
    <w:uiPriority w:val="99"/>
    <w:rPr>
      <w:rFonts w:cs="Times New Roman"/>
      <w:b/>
      <w:bCs/>
      <w:color w:val="008000"/>
    </w:rPr>
  </w:style>
  <w:style w:type="paragraph" w:customStyle="1" w:styleId="a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2">
    <w:name w:val="Сравнение редакций"/>
    <w:basedOn w:val="a4"/>
    <w:uiPriority w:val="99"/>
    <w:rPr>
      <w:rFonts w:cs="Times New Roman"/>
      <w:b/>
      <w:bCs/>
      <w:color w:val="000080"/>
    </w:rPr>
  </w:style>
  <w:style w:type="character" w:customStyle="1" w:styleId="aff3">
    <w:name w:val="Сравнение редакций. Добавленный фрагмент"/>
    <w:uiPriority w:val="99"/>
    <w:rPr>
      <w:color w:val="0000FF"/>
    </w:rPr>
  </w:style>
  <w:style w:type="character" w:customStyle="1" w:styleId="a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5">
    <w:name w:val="Текст (справка)"/>
    <w:basedOn w:val="a"/>
    <w:next w:val="a"/>
    <w:uiPriority w:val="99"/>
    <w:pPr>
      <w:ind w:left="170" w:right="170"/>
    </w:pPr>
  </w:style>
  <w:style w:type="paragraph" w:customStyle="1" w:styleId="aff6">
    <w:name w:val="Текст в таблице"/>
    <w:basedOn w:val="af8"/>
    <w:next w:val="a"/>
    <w:uiPriority w:val="99"/>
    <w:pPr>
      <w:ind w:firstLine="500"/>
    </w:pPr>
  </w:style>
  <w:style w:type="paragraph" w:customStyle="1" w:styleId="aff7">
    <w:name w:val="Технический комментарий"/>
    <w:basedOn w:val="a"/>
    <w:next w:val="a"/>
    <w:uiPriority w:val="99"/>
  </w:style>
  <w:style w:type="character" w:customStyle="1" w:styleId="aff8">
    <w:name w:val="Утратил силу"/>
    <w:basedOn w:val="a4"/>
    <w:uiPriority w:val="99"/>
    <w:rPr>
      <w:rFonts w:cs="Times New Roman"/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uiPriority w:val="99"/>
    <w:pPr>
      <w:jc w:val="center"/>
    </w:pPr>
  </w:style>
  <w:style w:type="paragraph" w:customStyle="1" w:styleId="a1">
    <w:name w:val="Знак"/>
    <w:basedOn w:val="a"/>
    <w:link w:val="a0"/>
    <w:uiPriority w:val="99"/>
    <w:rsid w:val="001D658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D6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D6584"/>
    <w:pPr>
      <w:widowControl/>
      <w:autoSpaceDE/>
      <w:autoSpaceDN/>
      <w:adjustRightInd/>
      <w:spacing w:after="160" w:line="240" w:lineRule="exact"/>
      <w:ind w:firstLine="720"/>
      <w:jc w:val="both"/>
    </w:pPr>
    <w:rPr>
      <w:noProof/>
      <w:sz w:val="20"/>
      <w:szCs w:val="20"/>
      <w:lang w:eastAsia="ru-RU"/>
    </w:rPr>
  </w:style>
  <w:style w:type="paragraph" w:styleId="affa">
    <w:name w:val="Normal (Web)"/>
    <w:basedOn w:val="a"/>
    <w:uiPriority w:val="99"/>
    <w:rsid w:val="001D6584"/>
    <w:pPr>
      <w:widowControl/>
      <w:autoSpaceDE/>
      <w:autoSpaceDN/>
      <w:adjustRightInd/>
      <w:spacing w:after="200" w:line="276" w:lineRule="auto"/>
    </w:pPr>
  </w:style>
  <w:style w:type="table" w:styleId="affb">
    <w:name w:val="Table Grid"/>
    <w:basedOn w:val="a2"/>
    <w:uiPriority w:val="99"/>
    <w:rsid w:val="001D6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451336"/>
    <w:pPr>
      <w:widowControl/>
      <w:autoSpaceDE/>
      <w:autoSpaceDN/>
      <w:adjustRightInd/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Arial" w:hAnsi="Arial" w:cs="Arial"/>
      <w:sz w:val="16"/>
      <w:szCs w:val="16"/>
    </w:rPr>
  </w:style>
  <w:style w:type="character" w:styleId="affc">
    <w:name w:val="Hyperlink"/>
    <w:basedOn w:val="a0"/>
    <w:uiPriority w:val="99"/>
    <w:unhideWhenUsed/>
    <w:rsid w:val="00C857AA"/>
    <w:rPr>
      <w:rFonts w:cs="Times New Roman"/>
      <w:color w:val="0000FF"/>
      <w:u w:val="single"/>
    </w:rPr>
  </w:style>
  <w:style w:type="paragraph" w:customStyle="1" w:styleId="affd">
    <w:name w:val="Нормальный"/>
    <w:basedOn w:val="a"/>
    <w:rsid w:val="00C857AA"/>
    <w:pPr>
      <w:widowControl/>
      <w:suppressAutoHyphens/>
      <w:overflowPunct w:val="0"/>
      <w:adjustRightInd/>
      <w:ind w:firstLine="720"/>
      <w:jc w:val="both"/>
      <w:textAlignment w:val="baseline"/>
    </w:pPr>
    <w:rPr>
      <w:rFonts w:ascii="Times New Roman" w:hAnsi="Times New Roman" w:cs="Times New Roman"/>
      <w:kern w:val="3"/>
      <w:szCs w:val="22"/>
    </w:rPr>
  </w:style>
  <w:style w:type="paragraph" w:styleId="affe">
    <w:name w:val="header"/>
    <w:basedOn w:val="a"/>
    <w:link w:val="afff"/>
    <w:uiPriority w:val="99"/>
    <w:unhideWhenUsed/>
    <w:rsid w:val="00C857AA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locked/>
    <w:rsid w:val="00C857AA"/>
    <w:rPr>
      <w:rFonts w:ascii="Arial" w:hAnsi="Arial" w:cs="Arial"/>
      <w:sz w:val="24"/>
      <w:szCs w:val="24"/>
    </w:rPr>
  </w:style>
  <w:style w:type="paragraph" w:styleId="afff0">
    <w:name w:val="footer"/>
    <w:basedOn w:val="a"/>
    <w:link w:val="afff1"/>
    <w:uiPriority w:val="99"/>
    <w:unhideWhenUsed/>
    <w:rsid w:val="00C857AA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locked/>
    <w:rsid w:val="00C857AA"/>
    <w:rPr>
      <w:rFonts w:ascii="Arial" w:hAnsi="Arial" w:cs="Arial"/>
      <w:sz w:val="24"/>
      <w:szCs w:val="24"/>
    </w:rPr>
  </w:style>
  <w:style w:type="paragraph" w:styleId="afff2">
    <w:name w:val="Balloon Text"/>
    <w:basedOn w:val="a"/>
    <w:link w:val="afff3"/>
    <w:uiPriority w:val="99"/>
    <w:semiHidden/>
    <w:unhideWhenUsed/>
    <w:rsid w:val="00C857AA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basedOn w:val="a0"/>
    <w:link w:val="afff2"/>
    <w:uiPriority w:val="99"/>
    <w:semiHidden/>
    <w:locked/>
    <w:rsid w:val="00C85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25268/13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ymsk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25268/1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НПП "Гарант-Сервис"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НПП "Гарант-Сервис"</dc:creator>
  <dc:description>Документ экспортирован из системы ГАРАНТ</dc:description>
  <cp:lastModifiedBy>Томаев ВН.</cp:lastModifiedBy>
  <cp:revision>2</cp:revision>
  <cp:lastPrinted>2025-10-31T10:19:00Z</cp:lastPrinted>
  <dcterms:created xsi:type="dcterms:W3CDTF">2025-11-07T13:32:00Z</dcterms:created>
  <dcterms:modified xsi:type="dcterms:W3CDTF">2025-11-07T13:32:00Z</dcterms:modified>
</cp:coreProperties>
</file>