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60" w:rsidRPr="00403C69" w:rsidRDefault="00995D60" w:rsidP="00995D6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ЗАКЛЮЧЕНИЕ </w:t>
      </w:r>
      <w:r w:rsidR="00796E4A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="00E0696E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5302D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31</w:t>
      </w:r>
    </w:p>
    <w:p w:rsidR="00995D60" w:rsidRPr="00403C69" w:rsidRDefault="00FA6763" w:rsidP="00B34C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результатам экспертно-аналитического мероприятия </w:t>
      </w:r>
      <w:r w:rsidR="00477038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Мониторинг </w:t>
      </w:r>
      <w:r w:rsidR="00DB54DA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ходе исполнения бюджетов поселениями муниципального образования Крымский район</w:t>
      </w:r>
      <w:r w:rsidR="007A1676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 </w:t>
      </w:r>
      <w:r w:rsidR="00364948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месяцев 202</w:t>
      </w:r>
      <w:r w:rsidR="00DF6AF4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364948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="00477038" w:rsidRPr="00403C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7A1676" w:rsidRPr="00403C69" w:rsidRDefault="007A1676" w:rsidP="00B34C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5D60" w:rsidRPr="00403C69" w:rsidRDefault="0055302D" w:rsidP="00A303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>07</w:t>
      </w:r>
      <w:r w:rsidR="00F458A6"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364948"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>августа</w:t>
      </w:r>
      <w:r w:rsidR="00A46059"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DF6AF4"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>2025</w:t>
      </w:r>
      <w:r w:rsidR="00995D60"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г.                                                                     </w:t>
      </w:r>
      <w:r w:rsidR="003C7E10"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</w:t>
      </w:r>
      <w:r w:rsidR="00995D60" w:rsidRPr="00403C69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995D60" w:rsidRPr="00403C69">
        <w:rPr>
          <w:rFonts w:ascii="Times New Roman" w:eastAsia="Times New Roman" w:hAnsi="Times New Roman"/>
          <w:bCs/>
          <w:spacing w:val="-15"/>
          <w:sz w:val="28"/>
          <w:szCs w:val="24"/>
          <w:lang w:eastAsia="ru-RU"/>
        </w:rPr>
        <w:t xml:space="preserve"> г. Крымск</w:t>
      </w:r>
    </w:p>
    <w:p w:rsidR="00FD6AA3" w:rsidRPr="00403C69" w:rsidRDefault="00FD6AA3" w:rsidP="00A303A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</w:p>
    <w:p w:rsidR="00FD6AA3" w:rsidRPr="00403C69" w:rsidRDefault="00FD6AA3" w:rsidP="00DB54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Заключение на отчет об исполнении </w:t>
      </w:r>
      <w:r w:rsidR="00DB54DA" w:rsidRPr="00403C69">
        <w:rPr>
          <w:rFonts w:ascii="Times New Roman" w:eastAsia="Times New Roman" w:hAnsi="Times New Roman"/>
          <w:sz w:val="28"/>
          <w:szCs w:val="24"/>
          <w:lang w:eastAsia="ru-RU"/>
        </w:rPr>
        <w:t>бюджетов поселениями муниципального образования Крымский район</w:t>
      </w:r>
      <w:r w:rsidR="00DE55A5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за </w:t>
      </w:r>
      <w:r w:rsidR="00364948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6 месяцев </w:t>
      </w:r>
      <w:r w:rsidR="00DF6AF4" w:rsidRPr="00403C69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="00364948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подготовлено контрольно-счетной палатой муниципального образования Крымский </w:t>
      </w:r>
      <w:r w:rsidR="007A1676" w:rsidRPr="00403C69">
        <w:rPr>
          <w:rFonts w:ascii="Times New Roman" w:eastAsia="Times New Roman" w:hAnsi="Times New Roman"/>
          <w:sz w:val="28"/>
          <w:szCs w:val="24"/>
          <w:lang w:eastAsia="ru-RU"/>
        </w:rPr>
        <w:t>муниципальный ра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>йон</w:t>
      </w:r>
      <w:r w:rsidR="007A1676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Краснодарского края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с </w:t>
      </w:r>
      <w:r w:rsidR="007A1676" w:rsidRPr="00403C69">
        <w:rPr>
          <w:rFonts w:ascii="Times New Roman" w:eastAsia="Times New Roman" w:hAnsi="Times New Roman"/>
          <w:sz w:val="28"/>
          <w:szCs w:val="24"/>
          <w:lang w:eastAsia="ru-RU"/>
        </w:rPr>
        <w:t>пунктом 2.7</w:t>
      </w:r>
      <w:r w:rsidR="00DB54DA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Плана работы </w:t>
      </w:r>
      <w:r w:rsidR="00162C1E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контрольно-счетной палаты </w:t>
      </w:r>
      <w:r w:rsidR="007A1676" w:rsidRPr="00403C69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образования Крымский муниципальный район Краснодарского края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на </w:t>
      </w:r>
      <w:r w:rsidR="00DF6AF4" w:rsidRPr="00403C69">
        <w:rPr>
          <w:rFonts w:ascii="Times New Roman" w:eastAsia="Times New Roman" w:hAnsi="Times New Roman"/>
          <w:sz w:val="28"/>
          <w:szCs w:val="24"/>
          <w:lang w:eastAsia="ru-RU"/>
        </w:rPr>
        <w:t>2025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год, </w:t>
      </w:r>
      <w:r w:rsidR="007C7C8E" w:rsidRPr="00403C69">
        <w:rPr>
          <w:rFonts w:ascii="Times New Roman" w:eastAsia="Times New Roman" w:hAnsi="Times New Roman"/>
          <w:sz w:val="28"/>
          <w:szCs w:val="24"/>
          <w:lang w:eastAsia="ru-RU"/>
        </w:rPr>
        <w:t>утвержденного</w:t>
      </w:r>
      <w:r w:rsidR="00162C1E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аспоряжением </w:t>
      </w:r>
      <w:r w:rsidR="00162C1E" w:rsidRPr="00403C69">
        <w:rPr>
          <w:rFonts w:ascii="Times New Roman" w:eastAsia="Times New Roman" w:hAnsi="Times New Roman"/>
          <w:sz w:val="28"/>
          <w:szCs w:val="24"/>
          <w:lang w:eastAsia="ru-RU"/>
        </w:rPr>
        <w:t>председателя контрольно-счетной палаты муниципального образования Крымский район от 2</w:t>
      </w:r>
      <w:r w:rsidR="007A1676" w:rsidRPr="00403C69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162C1E" w:rsidRPr="00403C69">
        <w:rPr>
          <w:rFonts w:ascii="Times New Roman" w:eastAsia="Times New Roman" w:hAnsi="Times New Roman"/>
          <w:sz w:val="28"/>
          <w:szCs w:val="24"/>
          <w:lang w:eastAsia="ru-RU"/>
        </w:rPr>
        <w:t>.12.</w:t>
      </w:r>
      <w:r w:rsidR="00DF6AF4" w:rsidRPr="00403C69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="00DA2763" w:rsidRPr="00403C69">
        <w:rPr>
          <w:rFonts w:ascii="Times New Roman" w:eastAsia="Times New Roman" w:hAnsi="Times New Roman"/>
          <w:sz w:val="28"/>
          <w:szCs w:val="24"/>
          <w:lang w:eastAsia="ru-RU"/>
        </w:rPr>
        <w:t xml:space="preserve"> №</w:t>
      </w:r>
      <w:r w:rsidR="007A1676" w:rsidRPr="00403C69">
        <w:rPr>
          <w:rFonts w:ascii="Times New Roman" w:eastAsia="Times New Roman" w:hAnsi="Times New Roman"/>
          <w:sz w:val="28"/>
          <w:szCs w:val="24"/>
          <w:lang w:eastAsia="ru-RU"/>
        </w:rPr>
        <w:t>11</w:t>
      </w:r>
      <w:r w:rsidRPr="00403C6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052A5C" w:rsidRPr="00403C69" w:rsidRDefault="00DD0F37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В соответствии с пунктом 5 статьи 264.2 Бюджетного кодекса Российской Федерации 11 поселений муниципального образования Крымский район (далее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softHyphen/>
        <w:t xml:space="preserve">– поселения МО) представили в </w:t>
      </w:r>
      <w:r w:rsidR="007A1676" w:rsidRPr="00403C69">
        <w:rPr>
          <w:rFonts w:ascii="Times New Roman" w:hAnsi="Times New Roman"/>
          <w:b w:val="0"/>
          <w:color w:val="auto"/>
          <w:sz w:val="28"/>
          <w:szCs w:val="24"/>
        </w:rPr>
        <w:t>к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онтрольно-счетную палату </w:t>
      </w:r>
      <w:r w:rsidR="007A1676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муниципального образования Крымский муниципальный район Краснодарского края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Отчеты об исполнении бюджетов за </w:t>
      </w:r>
      <w:r w:rsidR="00364948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6 месяцев 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364948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года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DD0F37" w:rsidRPr="00403C69" w:rsidRDefault="00DD0F37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</w:p>
    <w:p w:rsidR="00DD0F37" w:rsidRPr="00403C69" w:rsidRDefault="00510622" w:rsidP="00510622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4"/>
        </w:rPr>
      </w:pPr>
      <w:r w:rsidRPr="00403C69">
        <w:rPr>
          <w:rFonts w:ascii="Times New Roman" w:hAnsi="Times New Roman"/>
          <w:color w:val="auto"/>
          <w:sz w:val="28"/>
          <w:szCs w:val="24"/>
        </w:rPr>
        <w:t>1. Доходы бюджетов поселений МО</w:t>
      </w:r>
    </w:p>
    <w:p w:rsidR="00510622" w:rsidRPr="00403C69" w:rsidRDefault="00510622" w:rsidP="00510622">
      <w:pPr>
        <w:pStyle w:val="Default"/>
        <w:rPr>
          <w:color w:val="auto"/>
          <w:sz w:val="28"/>
        </w:rPr>
      </w:pPr>
    </w:p>
    <w:p w:rsidR="00510622" w:rsidRPr="00403C69" w:rsidRDefault="00510622" w:rsidP="005106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Утвержденные бюджетные назначения по доходам поселений МО на 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год составили </w:t>
      </w:r>
      <w:r w:rsidR="00313A30" w:rsidRPr="00403C69">
        <w:rPr>
          <w:rFonts w:ascii="Times New Roman" w:hAnsi="Times New Roman"/>
          <w:b w:val="0"/>
          <w:color w:val="auto"/>
          <w:sz w:val="28"/>
          <w:szCs w:val="24"/>
        </w:rPr>
        <w:t>2 505 876,7</w:t>
      </w:r>
      <w:r w:rsidR="00E86C24" w:rsidRPr="00403C69">
        <w:rPr>
          <w:rFonts w:ascii="Times New Roman" w:hAnsi="Times New Roman"/>
          <w:b w:val="0"/>
          <w:color w:val="auto"/>
          <w:sz w:val="28"/>
          <w:szCs w:val="24"/>
        </w:rPr>
        <w:t> тыс.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руб</w:t>
      </w:r>
      <w:r w:rsidR="00604FB1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, в том числе по налоговым доходам </w:t>
      </w:r>
      <w:r w:rsidR="00D9702D" w:rsidRPr="00403C69">
        <w:rPr>
          <w:rFonts w:ascii="Times New Roman" w:hAnsi="Times New Roman"/>
          <w:b w:val="0"/>
          <w:color w:val="auto"/>
          <w:sz w:val="28"/>
          <w:szCs w:val="24"/>
        </w:rPr>
        <w:t>–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313A30" w:rsidRPr="00403C69">
        <w:rPr>
          <w:rFonts w:ascii="Times New Roman" w:hAnsi="Times New Roman"/>
          <w:b w:val="0"/>
          <w:color w:val="auto"/>
          <w:sz w:val="28"/>
          <w:szCs w:val="24"/>
        </w:rPr>
        <w:t>728 231,3</w:t>
      </w:r>
      <w:r w:rsidR="000956A5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тыс. руб</w:t>
      </w:r>
      <w:r w:rsidR="00604FB1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, по неналоговым доходам </w:t>
      </w:r>
      <w:r w:rsidR="00D9702D" w:rsidRPr="00403C69">
        <w:rPr>
          <w:rFonts w:ascii="Times New Roman" w:hAnsi="Times New Roman"/>
          <w:b w:val="0"/>
          <w:color w:val="auto"/>
          <w:sz w:val="28"/>
          <w:szCs w:val="24"/>
        </w:rPr>
        <w:t>–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313A30" w:rsidRPr="00403C69">
        <w:rPr>
          <w:rFonts w:ascii="Times New Roman" w:hAnsi="Times New Roman"/>
          <w:b w:val="0"/>
          <w:color w:val="auto"/>
          <w:sz w:val="28"/>
          <w:szCs w:val="24"/>
        </w:rPr>
        <w:t>72 226,9</w:t>
      </w:r>
      <w:r w:rsidR="000956A5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тыс. руб</w:t>
      </w:r>
      <w:r w:rsidR="00604FB1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, по безвозмездным поступлениям </w:t>
      </w:r>
      <w:r w:rsidR="00D9702D" w:rsidRPr="00403C69">
        <w:rPr>
          <w:rFonts w:ascii="Times New Roman" w:hAnsi="Times New Roman"/>
          <w:b w:val="0"/>
          <w:color w:val="auto"/>
          <w:sz w:val="28"/>
          <w:szCs w:val="24"/>
        </w:rPr>
        <w:t>–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313A30" w:rsidRPr="00403C69">
        <w:rPr>
          <w:rFonts w:ascii="Times New Roman" w:hAnsi="Times New Roman"/>
          <w:b w:val="0"/>
          <w:color w:val="auto"/>
          <w:sz w:val="28"/>
          <w:szCs w:val="24"/>
        </w:rPr>
        <w:t>1 705 418,5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 руб</w:t>
      </w:r>
      <w:r w:rsidR="00604FB1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510622" w:rsidRPr="00403C69" w:rsidRDefault="00510622" w:rsidP="00510622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4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бюджеты </w:t>
      </w:r>
      <w:r w:rsidR="00652E7A" w:rsidRPr="00403C69">
        <w:rPr>
          <w:rFonts w:ascii="Times New Roman" w:hAnsi="Times New Roman"/>
          <w:b w:val="0"/>
          <w:color w:val="auto"/>
          <w:sz w:val="28"/>
          <w:szCs w:val="24"/>
        </w:rPr>
        <w:t>поселений МО</w:t>
      </w:r>
      <w:r w:rsidR="00972A66" w:rsidRPr="00403C69">
        <w:rPr>
          <w:rStyle w:val="af6"/>
          <w:rFonts w:ascii="Times New Roman" w:hAnsi="Times New Roman"/>
          <w:b w:val="0"/>
          <w:color w:val="auto"/>
          <w:sz w:val="28"/>
          <w:szCs w:val="24"/>
        </w:rPr>
        <w:footnoteReference w:id="1"/>
      </w:r>
      <w:r w:rsidR="00652E7A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по доходам исполнены на </w:t>
      </w:r>
      <w:r w:rsidR="00240267" w:rsidRPr="00403C69">
        <w:rPr>
          <w:rFonts w:ascii="Times New Roman" w:hAnsi="Times New Roman"/>
          <w:b w:val="0"/>
          <w:color w:val="auto"/>
          <w:sz w:val="28"/>
          <w:szCs w:val="24"/>
        </w:rPr>
        <w:t>22,6</w:t>
      </w:r>
      <w:r w:rsidR="00652E7A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% от утвержденных бюджетных назначений</w:t>
      </w:r>
      <w:r w:rsidR="002758AF" w:rsidRPr="00403C69">
        <w:rPr>
          <w:rStyle w:val="af6"/>
          <w:rFonts w:ascii="Times New Roman" w:hAnsi="Times New Roman"/>
          <w:b w:val="0"/>
          <w:color w:val="auto"/>
          <w:sz w:val="28"/>
          <w:szCs w:val="24"/>
        </w:rPr>
        <w:footnoteReference w:id="2"/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. Поступления по доходам составили </w:t>
      </w:r>
      <w:r w:rsidR="00240267" w:rsidRPr="00403C69">
        <w:rPr>
          <w:rFonts w:ascii="Times New Roman" w:hAnsi="Times New Roman"/>
          <w:b w:val="0"/>
          <w:color w:val="auto"/>
          <w:sz w:val="28"/>
          <w:szCs w:val="24"/>
        </w:rPr>
        <w:t>566 587,0</w:t>
      </w:r>
      <w:r w:rsidR="00604FB1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руб., что </w:t>
      </w:r>
      <w:r w:rsidR="00D623F5" w:rsidRPr="00403C69">
        <w:rPr>
          <w:rFonts w:ascii="Times New Roman" w:hAnsi="Times New Roman"/>
          <w:b w:val="0"/>
          <w:color w:val="auto"/>
          <w:sz w:val="28"/>
          <w:szCs w:val="24"/>
        </w:rPr>
        <w:t>выше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уровня поступлений аналогичного периода прошлого года</w:t>
      </w:r>
      <w:r w:rsidR="002758AF" w:rsidRPr="00403C69">
        <w:rPr>
          <w:rStyle w:val="af6"/>
          <w:rFonts w:ascii="Times New Roman" w:hAnsi="Times New Roman"/>
          <w:b w:val="0"/>
          <w:color w:val="auto"/>
          <w:sz w:val="28"/>
          <w:szCs w:val="24"/>
        </w:rPr>
        <w:footnoteReference w:id="3"/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н</w:t>
      </w:r>
      <w:bookmarkStart w:id="0" w:name="_GoBack"/>
      <w:bookmarkEnd w:id="0"/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а </w:t>
      </w:r>
      <w:r w:rsidR="00240267" w:rsidRPr="00403C69">
        <w:rPr>
          <w:rFonts w:ascii="Times New Roman" w:hAnsi="Times New Roman"/>
          <w:b w:val="0"/>
          <w:color w:val="auto"/>
          <w:sz w:val="28"/>
          <w:szCs w:val="24"/>
        </w:rPr>
        <w:t>50 667,1</w:t>
      </w:r>
      <w:r w:rsidR="000938B9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руб. или </w:t>
      </w:r>
      <w:r w:rsidR="000938B9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на </w:t>
      </w:r>
      <w:r w:rsidR="00240267" w:rsidRPr="00403C69">
        <w:rPr>
          <w:rFonts w:ascii="Times New Roman" w:hAnsi="Times New Roman"/>
          <w:b w:val="0"/>
          <w:color w:val="auto"/>
          <w:sz w:val="28"/>
          <w:szCs w:val="24"/>
        </w:rPr>
        <w:t>9,8</w:t>
      </w:r>
      <w:r w:rsidR="00652E7A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%.</w:t>
      </w:r>
    </w:p>
    <w:p w:rsidR="00240267" w:rsidRPr="00403C69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403C69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403C69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403C69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403C69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240267" w:rsidRPr="00403C69" w:rsidRDefault="00240267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</w:p>
    <w:p w:rsidR="000956A5" w:rsidRPr="00403C69" w:rsidRDefault="000956A5" w:rsidP="000956A5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lastRenderedPageBreak/>
        <w:t>Таблица № 1 (тыс.руб</w:t>
      </w:r>
      <w:r w:rsidR="00D25956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)</w:t>
      </w:r>
    </w:p>
    <w:tbl>
      <w:tblPr>
        <w:tblW w:w="97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1275"/>
        <w:gridCol w:w="818"/>
        <w:gridCol w:w="1309"/>
        <w:gridCol w:w="933"/>
      </w:tblGrid>
      <w:tr w:rsidR="00403C69" w:rsidRPr="00403C69" w:rsidTr="00391D5A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Наименование муниципального образования Крымского района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Доходы, всего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F9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Исполнено на 01.</w:t>
            </w:r>
            <w:r w:rsidR="00946465" w:rsidRPr="00403C69">
              <w:rPr>
                <w:rFonts w:ascii="Times New Roman" w:eastAsia="Times New Roman" w:hAnsi="Times New Roman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574E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Темп роста,</w:t>
            </w:r>
          </w:p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% (гр.4/гр.6*100)</w:t>
            </w:r>
          </w:p>
        </w:tc>
      </w:tr>
      <w:tr w:rsidR="00403C69" w:rsidRPr="00403C69" w:rsidTr="0055302D">
        <w:trPr>
          <w:trHeight w:val="174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D65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Cs/>
                <w:lang w:eastAsia="ru-RU"/>
              </w:rPr>
              <w:t>утверждено</w:t>
            </w:r>
            <w:r w:rsidRPr="00403C69">
              <w:rPr>
                <w:rFonts w:ascii="Times New Roman" w:eastAsia="Times New Roman" w:hAnsi="Times New Roman"/>
                <w:bCs/>
                <w:lang w:eastAsia="ru-RU"/>
              </w:rPr>
              <w:br/>
              <w:t xml:space="preserve">на </w:t>
            </w:r>
            <w:r w:rsidR="00DF6AF4" w:rsidRPr="00403C69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bCs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F92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Cs/>
                <w:lang w:eastAsia="ru-RU"/>
              </w:rPr>
              <w:t xml:space="preserve">исполнено </w:t>
            </w:r>
            <w:r w:rsidRPr="00403C69">
              <w:rPr>
                <w:rFonts w:ascii="Times New Roman" w:eastAsia="Times New Roman" w:hAnsi="Times New Roman"/>
                <w:bCs/>
                <w:lang w:eastAsia="ru-RU"/>
              </w:rPr>
              <w:br/>
              <w:t>на 01.</w:t>
            </w:r>
            <w:r w:rsidR="00946465" w:rsidRPr="00403C69">
              <w:rPr>
                <w:rFonts w:ascii="Times New Roman" w:eastAsia="Times New Roman" w:hAnsi="Times New Roman"/>
                <w:bCs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Исполнение, % (гр.4/гр.3*100)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A5" w:rsidRPr="00403C69" w:rsidRDefault="000956A5" w:rsidP="00095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Адагумское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403C69">
              <w:rPr>
                <w:rFonts w:ascii="Times New Roman" w:hAnsi="Times New Roman"/>
              </w:rPr>
              <w:t>91 875,2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24 124,0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26,3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13 529,6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178,3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Варениковское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111 933,0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41 530,4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37,1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73 403,0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56,6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Кеслеровское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49 926,7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26 302,4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52,7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23 316,8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112,8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Киевское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76 613,3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34 578,9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45,1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42 792,8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80,8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Крымское городское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1 644 781,3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265 346,3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16,1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189 865,8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139,8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Мерчанское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44 687,2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3 876,7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8,7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-1 668,8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-232,3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Молдаванское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69 847,1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34 062,2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48,8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36 030,7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94,5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Нижнебаканское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61 142,6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32 439,3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53,1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38 152,9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85,0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Пригородное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233 747,7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59 037,3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25,3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43 156,5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136,8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Троицкое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79 357,6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21 891,5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27,6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30 874,6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70,9</w:t>
            </w:r>
          </w:p>
        </w:tc>
      </w:tr>
      <w:tr w:rsidR="00403C69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Южное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41 965,0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23 398,0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55,8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26 466,0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88,4</w:t>
            </w:r>
          </w:p>
        </w:tc>
      </w:tr>
      <w:tr w:rsidR="00313A30" w:rsidRPr="00403C69" w:rsidTr="00391D5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97" w:rsidRPr="00403C69" w:rsidRDefault="00653B97" w:rsidP="00653B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03C69">
              <w:rPr>
                <w:rFonts w:ascii="Times New Roman" w:hAnsi="Times New Roman"/>
                <w:b/>
                <w:bCs/>
              </w:rPr>
              <w:t>2 505 876,7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03C69">
              <w:rPr>
                <w:rFonts w:ascii="Times New Roman" w:hAnsi="Times New Roman"/>
                <w:b/>
                <w:bCs/>
              </w:rPr>
              <w:t>566 587,0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03C69">
              <w:rPr>
                <w:rFonts w:ascii="Times New Roman" w:hAnsi="Times New Roman"/>
                <w:b/>
                <w:bCs/>
              </w:rPr>
              <w:t>22,6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03C69">
              <w:rPr>
                <w:rFonts w:ascii="Times New Roman" w:hAnsi="Times New Roman"/>
                <w:b/>
                <w:bCs/>
              </w:rPr>
              <w:t>515 919,9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B97" w:rsidRPr="00403C69" w:rsidRDefault="00653B97" w:rsidP="00653B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403C69">
              <w:rPr>
                <w:rFonts w:ascii="Times New Roman" w:hAnsi="Times New Roman"/>
                <w:b/>
                <w:bCs/>
              </w:rPr>
              <w:t>109,8</w:t>
            </w:r>
          </w:p>
        </w:tc>
      </w:tr>
    </w:tbl>
    <w:p w:rsidR="000956A5" w:rsidRPr="00403C69" w:rsidRDefault="000956A5" w:rsidP="000956A5">
      <w:pPr>
        <w:pStyle w:val="pagettl"/>
        <w:spacing w:before="0" w:after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DB76CE" w:rsidRPr="00403C69" w:rsidRDefault="00DB76CE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Структура исполненных доходов бюджетов поселений МО представлена на диаграмме № 1.</w:t>
      </w:r>
    </w:p>
    <w:p w:rsidR="006D3974" w:rsidRPr="00403C69" w:rsidRDefault="006D397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DB76CE" w:rsidRPr="00403C69" w:rsidRDefault="00DB76CE" w:rsidP="0055302D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color w:val="auto"/>
          <w:sz w:val="28"/>
          <w:szCs w:val="28"/>
        </w:rPr>
        <w:t>Структура исполненных доходов бюджетов поселений МО</w:t>
      </w:r>
    </w:p>
    <w:p w:rsidR="00510622" w:rsidRPr="00403C69" w:rsidRDefault="00DB76CE" w:rsidP="00DB76CE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>Диаграмма № 1 (тыс.руб</w:t>
      </w:r>
      <w:r w:rsidR="0055302D"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>.</w:t>
      </w:r>
      <w:r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>)</w:t>
      </w:r>
    </w:p>
    <w:p w:rsidR="00240267" w:rsidRPr="00403C69" w:rsidRDefault="00B26830" w:rsidP="0055302D">
      <w:pPr>
        <w:pStyle w:val="pagettl"/>
        <w:spacing w:before="0" w:after="0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403C69">
        <w:rPr>
          <w:noProof/>
          <w:color w:val="auto"/>
        </w:rPr>
        <w:drawing>
          <wp:inline distT="0" distB="0" distL="0" distR="0" wp14:anchorId="41E43FD5" wp14:editId="1A01B1FD">
            <wp:extent cx="5038725" cy="27146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3974" w:rsidRPr="00403C69" w:rsidRDefault="006D3974" w:rsidP="00EA606B">
      <w:pPr>
        <w:pStyle w:val="pagettl"/>
        <w:spacing w:before="0" w:after="0"/>
        <w:ind w:firstLine="709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91170" w:rsidRPr="00403C69" w:rsidRDefault="00491170" w:rsidP="00491170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Таблица № 2</w:t>
      </w:r>
    </w:p>
    <w:p w:rsidR="00342DD9" w:rsidRPr="00403C69" w:rsidRDefault="00342DD9" w:rsidP="00342DD9">
      <w:pPr>
        <w:pStyle w:val="pagettl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color w:val="auto"/>
          <w:sz w:val="28"/>
          <w:szCs w:val="28"/>
        </w:rPr>
        <w:t>Исполнение доходов бюджетов поселений МО</w:t>
      </w:r>
      <w:r w:rsidR="00491170" w:rsidRPr="00403C69">
        <w:rPr>
          <w:rFonts w:ascii="Times New Roman" w:hAnsi="Times New Roman"/>
          <w:color w:val="auto"/>
          <w:sz w:val="28"/>
          <w:szCs w:val="28"/>
        </w:rPr>
        <w:t xml:space="preserve"> на 01.07.2025</w:t>
      </w:r>
    </w:p>
    <w:p w:rsidR="00342DD9" w:rsidRPr="00403C69" w:rsidRDefault="00342DD9" w:rsidP="00342DD9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>(тыс.руб</w:t>
      </w:r>
      <w:r w:rsidR="0055302D"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>.</w:t>
      </w:r>
      <w:r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>)</w:t>
      </w:r>
    </w:p>
    <w:tbl>
      <w:tblPr>
        <w:tblW w:w="95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418"/>
        <w:gridCol w:w="1559"/>
        <w:gridCol w:w="1500"/>
        <w:gridCol w:w="960"/>
      </w:tblGrid>
      <w:tr w:rsidR="00403C69" w:rsidRPr="00403C69" w:rsidTr="007C373A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Наименование муниципального образования Крымского района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F56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 xml:space="preserve">Доходы </w:t>
            </w:r>
            <w:r w:rsidR="00F564C5" w:rsidRPr="00403C69">
              <w:rPr>
                <w:rFonts w:ascii="Times New Roman" w:eastAsia="Times New Roman" w:hAnsi="Times New Roman"/>
                <w:lang w:eastAsia="ru-RU"/>
              </w:rPr>
              <w:t>на 01.07.2025</w:t>
            </w:r>
          </w:p>
        </w:tc>
      </w:tr>
      <w:tr w:rsidR="00403C69" w:rsidRPr="00403C69" w:rsidTr="007C373A">
        <w:trPr>
          <w:trHeight w:val="19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lang w:eastAsia="ru-RU"/>
              </w:rPr>
              <w:t xml:space="preserve">Налоговые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lang w:eastAsia="ru-RU"/>
              </w:rPr>
              <w:t>Неналоговые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lang w:eastAsia="ru-RU"/>
              </w:rPr>
              <w:t>Безвозм</w:t>
            </w:r>
            <w:r w:rsidR="007C373A" w:rsidRPr="00403C69">
              <w:rPr>
                <w:rFonts w:ascii="Times New Roman" w:eastAsia="Times New Roman" w:hAnsi="Times New Roman"/>
                <w:sz w:val="20"/>
                <w:lang w:eastAsia="ru-RU"/>
              </w:rPr>
              <w:t>ездные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F564C5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2DD9" w:rsidRPr="00403C69" w:rsidRDefault="007C373A" w:rsidP="007C3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Исполнение</w:t>
            </w:r>
            <w:r w:rsidR="00564292" w:rsidRPr="00403C69">
              <w:rPr>
                <w:rFonts w:ascii="Times New Roman" w:eastAsia="Times New Roman" w:hAnsi="Times New Roman"/>
                <w:lang w:eastAsia="ru-RU"/>
              </w:rPr>
              <w:t xml:space="preserve"> к плану</w:t>
            </w:r>
            <w:r w:rsidRPr="00403C69">
              <w:rPr>
                <w:rFonts w:ascii="Times New Roman" w:eastAsia="Times New Roman" w:hAnsi="Times New Roman"/>
                <w:lang w:eastAsia="ru-RU"/>
              </w:rPr>
              <w:t>, %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 </w:t>
            </w:r>
            <w:r w:rsidR="007C373A" w:rsidRPr="00403C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D9" w:rsidRPr="00403C69" w:rsidRDefault="007C373A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Адагумское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11 484,1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412,2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12 227,7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24 124,0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26,3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Варениковское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21 307,2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2 135,8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18 087,4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41 530,4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37,1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Кеслеровское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11 693,2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14 420,9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26 302,4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52,7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Киевское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24 354,8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9 831,1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34 578,9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45,1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Крымское городское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136 322,9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21 195,1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107 828,3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265 346,3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16,1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Мерчанское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638,8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3 122,7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3 876,7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8,7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Молдаванское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21 002,5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1 328,0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11 731,7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34 062,2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48,8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Нижнебаканское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9 907,5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7 032,2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15 499,5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32 439,3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53,1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Пригородное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7 614,7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51 281,7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59 037,3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25,3</w:t>
            </w:r>
          </w:p>
        </w:tc>
      </w:tr>
      <w:tr w:rsidR="00403C69" w:rsidRPr="00403C69" w:rsidTr="007C373A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Троицкое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16 676,4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2 395,8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2 819,3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21 891,5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27,6</w:t>
            </w:r>
          </w:p>
        </w:tc>
      </w:tr>
      <w:tr w:rsidR="00403C69" w:rsidRPr="00403C69" w:rsidTr="00CC6C3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Южное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17 194,9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382,9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3C69">
              <w:rPr>
                <w:rFonts w:ascii="Times New Roman" w:hAnsi="Times New Roman"/>
              </w:rPr>
              <w:t>5 820,2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23 398,0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DD9" w:rsidRPr="00403C69" w:rsidRDefault="00342DD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55,8</w:t>
            </w:r>
          </w:p>
        </w:tc>
      </w:tr>
      <w:tr w:rsidR="00403C69" w:rsidRPr="00403C69" w:rsidTr="00164743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069" w:rsidRPr="00403C69" w:rsidRDefault="00F80069" w:rsidP="00F8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069" w:rsidRPr="00403C69" w:rsidRDefault="00F8006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278 197,0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069" w:rsidRPr="00403C69" w:rsidRDefault="00F8006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35 719,4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069" w:rsidRPr="00403C69" w:rsidRDefault="00F8006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252 670,5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069" w:rsidRPr="00403C69" w:rsidRDefault="00F80069" w:rsidP="00342DD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566 587,0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069" w:rsidRPr="00403C69" w:rsidRDefault="00F80069" w:rsidP="00342D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bCs/>
                <w:lang w:eastAsia="ru-RU"/>
              </w:rPr>
              <w:t>22,6</w:t>
            </w:r>
          </w:p>
        </w:tc>
      </w:tr>
      <w:tr w:rsidR="00CC6C38" w:rsidRPr="00403C69" w:rsidTr="00164743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38" w:rsidRPr="00403C69" w:rsidRDefault="00CC6C38" w:rsidP="00CC6C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bCs/>
                <w:lang w:eastAsia="ru-RU"/>
              </w:rPr>
              <w:t>Удельный вес,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38" w:rsidRPr="00403C69" w:rsidRDefault="00CC6C38" w:rsidP="00CC6C3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49,1%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38" w:rsidRPr="00403C69" w:rsidRDefault="00CC6C38" w:rsidP="00CC6C3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6,3%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38" w:rsidRPr="00403C69" w:rsidRDefault="00CC6C38" w:rsidP="00CC6C3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44,6%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38" w:rsidRPr="00403C69" w:rsidRDefault="00CC6C38" w:rsidP="00CC6C3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03C69">
              <w:rPr>
                <w:rFonts w:ascii="Times New Roman" w:hAnsi="Times New Roman"/>
                <w:b/>
              </w:rPr>
              <w:t>100,0%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C38" w:rsidRPr="00403C69" w:rsidRDefault="00CC6C38" w:rsidP="00CC6C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342DD9" w:rsidRPr="00403C69" w:rsidRDefault="00342DD9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</w:p>
    <w:p w:rsidR="00674A6C" w:rsidRPr="00403C69" w:rsidRDefault="00491170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Как видно </w:t>
      </w:r>
      <w:r w:rsidR="00B26830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из таблицы № 2 </w:t>
      </w:r>
      <w:r w:rsidR="00153B0A" w:rsidRPr="00403C69">
        <w:rPr>
          <w:rFonts w:ascii="Times New Roman" w:hAnsi="Times New Roman"/>
          <w:b w:val="0"/>
          <w:color w:val="auto"/>
          <w:sz w:val="28"/>
          <w:szCs w:val="24"/>
        </w:rPr>
        <w:t>о</w:t>
      </w:r>
      <w:r w:rsidR="00674A6C" w:rsidRPr="00403C69">
        <w:rPr>
          <w:rFonts w:ascii="Times New Roman" w:hAnsi="Times New Roman"/>
          <w:b w:val="0"/>
          <w:color w:val="auto"/>
          <w:sz w:val="28"/>
          <w:szCs w:val="24"/>
        </w:rPr>
        <w:t>сновными источниками доходов бюджетов поселений МО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4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674A6C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являлись налоговые доходы (</w:t>
      </w:r>
      <w:r w:rsidR="00153B0A" w:rsidRPr="00403C69">
        <w:rPr>
          <w:rFonts w:ascii="Times New Roman" w:hAnsi="Times New Roman"/>
          <w:b w:val="0"/>
          <w:color w:val="auto"/>
          <w:sz w:val="28"/>
          <w:szCs w:val="24"/>
        </w:rPr>
        <w:t>49,1 </w:t>
      </w:r>
      <w:r w:rsidR="00674A6C" w:rsidRPr="00403C69">
        <w:rPr>
          <w:rFonts w:ascii="Times New Roman" w:hAnsi="Times New Roman"/>
          <w:b w:val="0"/>
          <w:color w:val="auto"/>
          <w:sz w:val="28"/>
          <w:szCs w:val="24"/>
        </w:rPr>
        <w:t>% в общей сумме исполненных доходов).</w:t>
      </w:r>
    </w:p>
    <w:p w:rsidR="00674A6C" w:rsidRPr="00403C69" w:rsidRDefault="00674A6C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Объем налоговых и неналоговых доходов составил </w:t>
      </w:r>
      <w:r w:rsidR="00153B0A" w:rsidRPr="00403C69">
        <w:rPr>
          <w:rFonts w:ascii="Times New Roman" w:hAnsi="Times New Roman"/>
          <w:b w:val="0"/>
          <w:color w:val="auto"/>
          <w:sz w:val="28"/>
          <w:szCs w:val="24"/>
        </w:rPr>
        <w:t>313 916,4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 руб</w:t>
      </w:r>
      <w:r w:rsidR="00432A9C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153B0A" w:rsidRPr="00403C69">
        <w:rPr>
          <w:rFonts w:ascii="Times New Roman" w:hAnsi="Times New Roman"/>
          <w:b w:val="0"/>
          <w:color w:val="auto"/>
          <w:sz w:val="28"/>
          <w:szCs w:val="24"/>
        </w:rPr>
        <w:t>55,4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% от утвержденных бюджетных назначений; по сравнению</w:t>
      </w:r>
      <w:r w:rsidR="00400F6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с аналогичным периодом прошлого года наблюдается </w:t>
      </w:r>
      <w:r w:rsidR="00153B0A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увеличение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на </w:t>
      </w:r>
      <w:r w:rsidR="00153B0A" w:rsidRPr="00403C69">
        <w:rPr>
          <w:rFonts w:ascii="Times New Roman" w:hAnsi="Times New Roman"/>
          <w:b w:val="0"/>
          <w:color w:val="auto"/>
          <w:sz w:val="28"/>
          <w:szCs w:val="24"/>
        </w:rPr>
        <w:t>12,7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%</w:t>
      </w:r>
      <w:r w:rsidR="00400F6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или на </w:t>
      </w:r>
      <w:r w:rsidR="00153B0A" w:rsidRPr="00403C69">
        <w:rPr>
          <w:rFonts w:ascii="Times New Roman" w:hAnsi="Times New Roman"/>
          <w:b w:val="0"/>
          <w:color w:val="auto"/>
          <w:sz w:val="28"/>
          <w:szCs w:val="24"/>
        </w:rPr>
        <w:t>35 337,7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 руб</w:t>
      </w:r>
      <w:r w:rsidR="00400F6B" w:rsidRPr="00403C69">
        <w:rPr>
          <w:rFonts w:ascii="Times New Roman" w:hAnsi="Times New Roman"/>
          <w:b w:val="0"/>
          <w:color w:val="auto"/>
          <w:sz w:val="28"/>
          <w:szCs w:val="24"/>
        </w:rPr>
        <w:t>.)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674A6C" w:rsidRPr="00403C69" w:rsidRDefault="00674A6C" w:rsidP="00674A6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Объем безвозмездных поступлений составил </w:t>
      </w:r>
      <w:r w:rsidR="00AC6B5C" w:rsidRPr="00403C69">
        <w:rPr>
          <w:rFonts w:ascii="Times New Roman" w:hAnsi="Times New Roman"/>
          <w:b w:val="0"/>
          <w:color w:val="auto"/>
          <w:sz w:val="28"/>
          <w:szCs w:val="24"/>
        </w:rPr>
        <w:t>252 670,5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 руб</w:t>
      </w:r>
      <w:r w:rsidR="00C016BC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AC6B5C" w:rsidRPr="00403C69">
        <w:rPr>
          <w:rFonts w:ascii="Times New Roman" w:hAnsi="Times New Roman"/>
          <w:b w:val="0"/>
          <w:color w:val="auto"/>
          <w:sz w:val="28"/>
          <w:szCs w:val="24"/>
        </w:rPr>
        <w:t>14,8 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% от утвержденных бюджетных назначений; по сравнению с аналогичным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lastRenderedPageBreak/>
        <w:t xml:space="preserve">периодом прошлого года наблюдается </w:t>
      </w:r>
      <w:r w:rsidR="00877B1F" w:rsidRPr="00403C69">
        <w:rPr>
          <w:rFonts w:ascii="Times New Roman" w:hAnsi="Times New Roman"/>
          <w:b w:val="0"/>
          <w:color w:val="auto"/>
          <w:sz w:val="28"/>
          <w:szCs w:val="24"/>
        </w:rPr>
        <w:t>увеличени</w:t>
      </w:r>
      <w:r w:rsidR="00AC6B5C" w:rsidRPr="00403C69">
        <w:rPr>
          <w:rFonts w:ascii="Times New Roman" w:hAnsi="Times New Roman"/>
          <w:b w:val="0"/>
          <w:color w:val="auto"/>
          <w:sz w:val="28"/>
          <w:szCs w:val="24"/>
        </w:rPr>
        <w:t>е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на </w:t>
      </w:r>
      <w:r w:rsidR="00AC6B5C" w:rsidRPr="00403C69">
        <w:rPr>
          <w:rFonts w:ascii="Times New Roman" w:hAnsi="Times New Roman"/>
          <w:b w:val="0"/>
          <w:color w:val="auto"/>
          <w:sz w:val="28"/>
          <w:szCs w:val="24"/>
        </w:rPr>
        <w:t>6,5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% </w:t>
      </w:r>
      <w:r w:rsidR="00E47986" w:rsidRPr="00403C69">
        <w:rPr>
          <w:rFonts w:ascii="Times New Roman" w:hAnsi="Times New Roman"/>
          <w:b w:val="0"/>
          <w:color w:val="auto"/>
          <w:sz w:val="28"/>
          <w:szCs w:val="24"/>
        </w:rPr>
        <w:t>или на</w:t>
      </w:r>
      <w:r w:rsidR="00FB3E58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AC6B5C" w:rsidRPr="00403C69">
        <w:rPr>
          <w:rFonts w:ascii="Times New Roman" w:hAnsi="Times New Roman"/>
          <w:b w:val="0"/>
          <w:color w:val="auto"/>
          <w:sz w:val="28"/>
          <w:szCs w:val="24"/>
        </w:rPr>
        <w:t>15 329,4</w:t>
      </w:r>
      <w:r w:rsidR="00E47986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тыс. руб</w:t>
      </w:r>
      <w:r w:rsidR="00FB3E58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).</w:t>
      </w:r>
    </w:p>
    <w:p w:rsidR="00674A6C" w:rsidRPr="00403C69" w:rsidRDefault="00D064D2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color w:val="auto"/>
          <w:sz w:val="28"/>
          <w:szCs w:val="24"/>
        </w:rPr>
        <w:t>1.1.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Налоговые доходы бюджетов поселений МО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4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сформированы за счет налога на доходы физических лиц (далее – НДФЛ) и имущественных налогов (налог на имущество физических лиц и земельный налог – далее –</w:t>
      </w:r>
      <w:r w:rsidR="005D7704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имуществ</w:t>
      </w:r>
      <w:r w:rsidR="005D7704" w:rsidRPr="00403C69">
        <w:rPr>
          <w:rFonts w:ascii="Times New Roman" w:hAnsi="Times New Roman"/>
          <w:b w:val="0"/>
          <w:color w:val="auto"/>
          <w:sz w:val="28"/>
          <w:szCs w:val="24"/>
        </w:rPr>
        <w:t>енный налог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)</w:t>
      </w:r>
      <w:r w:rsidR="009E3E9B" w:rsidRPr="00403C69">
        <w:rPr>
          <w:rFonts w:ascii="Times New Roman" w:hAnsi="Times New Roman"/>
          <w:b w:val="0"/>
          <w:color w:val="auto"/>
          <w:sz w:val="28"/>
          <w:szCs w:val="24"/>
        </w:rPr>
        <w:t>.</w:t>
      </w:r>
    </w:p>
    <w:p w:rsidR="00037649" w:rsidRPr="00403C69" w:rsidRDefault="00037649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Доля НДФЛ в структуре исполненных бюджетных назначений по налоговым доходам составляет </w:t>
      </w:r>
      <w:r w:rsidR="009F3B02" w:rsidRPr="00403C69">
        <w:rPr>
          <w:rFonts w:ascii="Times New Roman" w:hAnsi="Times New Roman"/>
          <w:b w:val="0"/>
          <w:color w:val="auto"/>
          <w:sz w:val="28"/>
          <w:szCs w:val="24"/>
        </w:rPr>
        <w:t>58,8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 %, доля имуществ</w:t>
      </w:r>
      <w:r w:rsidR="000547BC" w:rsidRPr="00403C69">
        <w:rPr>
          <w:rFonts w:ascii="Times New Roman" w:hAnsi="Times New Roman"/>
          <w:b w:val="0"/>
          <w:color w:val="auto"/>
          <w:sz w:val="28"/>
          <w:szCs w:val="24"/>
        </w:rPr>
        <w:t>енных налогов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– </w:t>
      </w:r>
      <w:r w:rsidR="009F3B02" w:rsidRPr="00403C69">
        <w:rPr>
          <w:rFonts w:ascii="Times New Roman" w:hAnsi="Times New Roman"/>
          <w:b w:val="0"/>
          <w:color w:val="auto"/>
          <w:sz w:val="28"/>
          <w:szCs w:val="24"/>
        </w:rPr>
        <w:t>20,0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 %.</w:t>
      </w:r>
    </w:p>
    <w:p w:rsidR="00292713" w:rsidRPr="00403C69" w:rsidRDefault="00292713" w:rsidP="0029271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Утвержденные бюджетные назначения по НДФЛ по состоянию на 01.07.2025 исполнены в диапазоне от 32,4 % (Молдаванское сельское поселение) до 65,7 % (Мерчанское сельское поселение); по имущественным налогам – от 16,6 % (Кеслеровское сельское поселение) до 38,7 % (Молдаванское сельское поселение).</w:t>
      </w:r>
    </w:p>
    <w:p w:rsidR="00CB3FBB" w:rsidRPr="00403C69" w:rsidRDefault="00707D79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Поступление НДФЛ по итогам </w:t>
      </w:r>
      <w:r w:rsidR="00364948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6 месяцев 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364948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года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составило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>163 702,7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</w:t>
      </w:r>
      <w:r w:rsidR="00A86057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>41,7</w:t>
      </w:r>
      <w:r w:rsidR="00A86057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 % от утвержденных бюджетных назначений; </w:t>
      </w:r>
      <w:r w:rsidR="009165BE" w:rsidRPr="00403C69">
        <w:rPr>
          <w:rFonts w:ascii="Times New Roman" w:hAnsi="Times New Roman"/>
          <w:b w:val="0"/>
          <w:color w:val="auto"/>
          <w:sz w:val="28"/>
          <w:szCs w:val="24"/>
        </w:rPr>
        <w:t>по сравнению с поступлениями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4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2024</w:t>
      </w:r>
      <w:r w:rsidR="009165B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>143 759,7</w:t>
      </w:r>
      <w:r w:rsidR="009165B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тыс.руб.) –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>увеличение</w:t>
      </w:r>
      <w:r w:rsidR="009165B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на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>13,9</w:t>
      </w:r>
      <w:r w:rsidR="009165BE" w:rsidRPr="00403C69">
        <w:rPr>
          <w:rFonts w:ascii="Times New Roman" w:hAnsi="Times New Roman"/>
          <w:b w:val="0"/>
          <w:color w:val="auto"/>
          <w:sz w:val="28"/>
          <w:szCs w:val="24"/>
        </w:rPr>
        <w:t> %</w:t>
      </w:r>
      <w:r w:rsidR="00EC580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),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в том числе по 8 поселениям поступления по НДФЛ выше уровня показателя прошлого года, в том числе: </w:t>
      </w:r>
    </w:p>
    <w:p w:rsidR="00E434C5" w:rsidRPr="00403C69" w:rsidRDefault="00E434C5" w:rsidP="00E434C5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- в Адагумском сельском поселении – 4 362,6 тыс.руб. или 331,5 % к уровню аналогичного периода прошлого года,</w:t>
      </w:r>
    </w:p>
    <w:p w:rsidR="00E434C5" w:rsidRPr="00403C69" w:rsidRDefault="00E434C5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в Варениковском сельском поселении данный показатель по состоянию на 01.07.2025 составил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12 875,6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131,3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> %,</w:t>
      </w:r>
    </w:p>
    <w:p w:rsidR="00E434C5" w:rsidRPr="00403C69" w:rsidRDefault="00E434C5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- в Кеслеровском сельском поселении – 6 960,3 тыс.руб. или 121,9 %,</w:t>
      </w:r>
    </w:p>
    <w:p w:rsidR="0091289F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в Крымском городском поселении –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95 623,9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116,5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 %, </w:t>
      </w:r>
    </w:p>
    <w:p w:rsidR="0091289F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- в Молдаванском сельском поселении – 6 020,9 тыс.руб. или 120,6 %,</w:t>
      </w:r>
    </w:p>
    <w:p w:rsidR="0091289F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- в Нижнебаканском сельском поселении – 4 695,8 тыс.руб. или 114,7%,</w:t>
      </w:r>
    </w:p>
    <w:p w:rsidR="0091289F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- в Пригородном сельском поселении – 4 175,9 тыс.руб. или 100,3 %,</w:t>
      </w:r>
    </w:p>
    <w:p w:rsidR="0091289F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в Южном сельском поселении –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6 265,4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117,7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> %.</w:t>
      </w:r>
    </w:p>
    <w:p w:rsidR="0091289F" w:rsidRPr="00403C69" w:rsidRDefault="005B2609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С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нижение поступлений по НДФЛ ниже уровня показателя прошлого года </w:t>
      </w:r>
      <w:r w:rsidR="005D2011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наблюдается </w:t>
      </w:r>
      <w:r w:rsidR="0091289F" w:rsidRPr="00403C69">
        <w:rPr>
          <w:rFonts w:ascii="Times New Roman" w:hAnsi="Times New Roman"/>
          <w:b w:val="0"/>
          <w:color w:val="auto"/>
          <w:sz w:val="28"/>
          <w:szCs w:val="24"/>
        </w:rPr>
        <w:t>в трех поселениях МО:</w:t>
      </w:r>
    </w:p>
    <w:p w:rsidR="0091289F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в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Киевском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сельском поселении –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поступление составило 11 658,7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(снижение на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1 724,6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на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12,9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 %), </w:t>
      </w:r>
    </w:p>
    <w:p w:rsidR="00CB3FBB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-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в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Мерчанском 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сельском поселении –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1 971,2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(снижение на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227,8</w:t>
      </w:r>
      <w:r w:rsidR="00CB3FB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или на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10,4 %,</w:t>
      </w:r>
    </w:p>
    <w:p w:rsidR="0091289F" w:rsidRPr="00403C69" w:rsidRDefault="0091289F" w:rsidP="00CB3FBB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bCs w:val="0"/>
          <w:color w:val="auto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- в Троицком сельском поселении – 9 092,5 тыс.руб. (снижение на 1 605,7 тыс.руб. или на 15,0 %.</w:t>
      </w:r>
    </w:p>
    <w:p w:rsidR="00707D79" w:rsidRPr="00403C69" w:rsidRDefault="00DC48B8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П</w:t>
      </w:r>
      <w:r w:rsidR="00EC580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оступление </w:t>
      </w:r>
      <w:r w:rsidR="005D7704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имущественных </w:t>
      </w:r>
      <w:r w:rsidR="00EC580E" w:rsidRPr="00403C69">
        <w:rPr>
          <w:rFonts w:ascii="Times New Roman" w:hAnsi="Times New Roman"/>
          <w:b w:val="0"/>
          <w:color w:val="auto"/>
          <w:sz w:val="28"/>
          <w:szCs w:val="24"/>
        </w:rPr>
        <w:t>налогов</w:t>
      </w:r>
      <w:r w:rsidR="00395565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составило 55 505,5</w:t>
      </w:r>
      <w:r w:rsidR="00312DBD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 (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25,6</w:t>
      </w:r>
      <w:r w:rsidR="00312DBD" w:rsidRPr="00403C69">
        <w:rPr>
          <w:rFonts w:ascii="Times New Roman" w:hAnsi="Times New Roman"/>
          <w:b w:val="0"/>
          <w:color w:val="auto"/>
          <w:sz w:val="28"/>
          <w:szCs w:val="24"/>
        </w:rPr>
        <w:t> % от утвержденных бюджетных назначений; по сравнению с поступлениями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4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2024</w:t>
      </w:r>
      <w:r w:rsidR="00312DBD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(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36 699,3</w:t>
      </w:r>
      <w:r w:rsidR="00312DBD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тыс.руб.) –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увеличение </w:t>
      </w:r>
      <w:r w:rsidR="00312DBD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на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>51,2</w:t>
      </w:r>
      <w:r w:rsidR="00312DBD" w:rsidRPr="00403C69">
        <w:rPr>
          <w:rFonts w:ascii="Times New Roman" w:hAnsi="Times New Roman"/>
          <w:b w:val="0"/>
          <w:color w:val="auto"/>
          <w:sz w:val="28"/>
          <w:szCs w:val="24"/>
        </w:rPr>
        <w:t> %).</w:t>
      </w:r>
    </w:p>
    <w:p w:rsidR="004A51E6" w:rsidRPr="00403C69" w:rsidRDefault="00817F53" w:rsidP="00817F5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По всем поселениям МО (кроме </w:t>
      </w:r>
      <w:r w:rsidR="004A51E6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Мерчанского сельского поселения)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поступление по имущественным налогам сложилось </w:t>
      </w:r>
      <w:r w:rsidR="004A51E6" w:rsidRPr="00403C69">
        <w:rPr>
          <w:rFonts w:ascii="Times New Roman" w:hAnsi="Times New Roman"/>
          <w:b w:val="0"/>
          <w:color w:val="auto"/>
          <w:sz w:val="28"/>
          <w:szCs w:val="24"/>
        </w:rPr>
        <w:t>выше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уровня показателя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lastRenderedPageBreak/>
        <w:t xml:space="preserve">по состоянию на 01.07.2024. Наибольшее </w:t>
      </w:r>
      <w:r w:rsidR="004A51E6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увеличение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сложилось по следующим поселениям: </w:t>
      </w:r>
    </w:p>
    <w:p w:rsidR="004A51E6" w:rsidRPr="00403C69" w:rsidRDefault="004A51E6" w:rsidP="004A51E6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- Киевское сельское поселение – увеличение составило 4 837,1 тыс.руб. или 227,8 %, </w:t>
      </w:r>
    </w:p>
    <w:p w:rsidR="004A51E6" w:rsidRPr="00403C69" w:rsidRDefault="004A51E6" w:rsidP="00817F5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- Варениковское сельское поселение – на 1 638,2 тыс.руб. или 75,7 %,</w:t>
      </w:r>
    </w:p>
    <w:p w:rsidR="004A51E6" w:rsidRPr="00403C69" w:rsidRDefault="004A51E6" w:rsidP="004A51E6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- Молдаванское сельское поселение – на 1 329,6 тыс.руб. или 88,0 %. </w:t>
      </w:r>
    </w:p>
    <w:p w:rsidR="00BA1783" w:rsidRPr="00403C69" w:rsidRDefault="00BA178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4"/>
        </w:rPr>
      </w:pPr>
      <w:r w:rsidRPr="00403C69">
        <w:rPr>
          <w:rFonts w:ascii="Times New Roman" w:hAnsi="Times New Roman"/>
          <w:b w:val="0"/>
          <w:color w:val="auto"/>
          <w:sz w:val="28"/>
          <w:szCs w:val="24"/>
        </w:rPr>
        <w:t>Само</w:t>
      </w:r>
      <w:r w:rsidR="00215573" w:rsidRPr="00403C69">
        <w:rPr>
          <w:rFonts w:ascii="Times New Roman" w:hAnsi="Times New Roman"/>
          <w:b w:val="0"/>
          <w:color w:val="auto"/>
          <w:sz w:val="28"/>
          <w:szCs w:val="24"/>
        </w:rPr>
        <w:t>е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низкое исполнение</w:t>
      </w:r>
      <w:r w:rsidR="0040346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(менее </w:t>
      </w:r>
      <w:r w:rsidR="0074513E" w:rsidRPr="00403C69">
        <w:rPr>
          <w:rFonts w:ascii="Times New Roman" w:hAnsi="Times New Roman"/>
          <w:b w:val="0"/>
          <w:color w:val="auto"/>
          <w:sz w:val="28"/>
          <w:szCs w:val="24"/>
        </w:rPr>
        <w:t>20</w:t>
      </w:r>
      <w:r w:rsidR="00F13F8D" w:rsidRPr="00403C69">
        <w:rPr>
          <w:rFonts w:ascii="Times New Roman" w:hAnsi="Times New Roman"/>
          <w:b w:val="0"/>
          <w:color w:val="auto"/>
          <w:sz w:val="28"/>
          <w:szCs w:val="24"/>
        </w:rPr>
        <w:t>,0</w:t>
      </w:r>
      <w:r w:rsidR="0040346E" w:rsidRPr="00403C69">
        <w:rPr>
          <w:rFonts w:ascii="Times New Roman" w:hAnsi="Times New Roman"/>
          <w:b w:val="0"/>
          <w:color w:val="auto"/>
          <w:sz w:val="28"/>
          <w:szCs w:val="24"/>
        </w:rPr>
        <w:t> %)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по имущественным налогам по итогам </w:t>
      </w:r>
      <w:r w:rsidR="00364948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6 месяцев </w:t>
      </w:r>
      <w:r w:rsidR="00DF6AF4" w:rsidRPr="00403C69">
        <w:rPr>
          <w:rFonts w:ascii="Times New Roman" w:hAnsi="Times New Roman"/>
          <w:b w:val="0"/>
          <w:color w:val="auto"/>
          <w:sz w:val="28"/>
          <w:szCs w:val="24"/>
        </w:rPr>
        <w:t>2025</w:t>
      </w:r>
      <w:r w:rsidR="00364948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года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установлено по </w:t>
      </w:r>
      <w:r w:rsidR="0074513E" w:rsidRPr="00403C69">
        <w:rPr>
          <w:rFonts w:ascii="Times New Roman" w:hAnsi="Times New Roman"/>
          <w:b w:val="0"/>
          <w:color w:val="auto"/>
          <w:sz w:val="28"/>
          <w:szCs w:val="24"/>
        </w:rPr>
        <w:t>2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поселениям МО:</w:t>
      </w:r>
      <w:r w:rsidR="001E33AB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74513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Кеслеровское 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сельское поселение – </w:t>
      </w:r>
      <w:r w:rsidR="0074513E" w:rsidRPr="00403C69">
        <w:rPr>
          <w:rFonts w:ascii="Times New Roman" w:hAnsi="Times New Roman"/>
          <w:b w:val="0"/>
          <w:color w:val="auto"/>
          <w:sz w:val="28"/>
          <w:szCs w:val="24"/>
        </w:rPr>
        <w:t>16,6</w:t>
      </w:r>
      <w:r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 %, </w:t>
      </w:r>
      <w:r w:rsidR="00F13F8D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Пригородное </w:t>
      </w:r>
      <w:r w:rsidR="0040346E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сельское поселение – </w:t>
      </w:r>
      <w:r w:rsidR="0074513E" w:rsidRPr="00403C69">
        <w:rPr>
          <w:rFonts w:ascii="Times New Roman" w:hAnsi="Times New Roman"/>
          <w:b w:val="0"/>
          <w:color w:val="auto"/>
          <w:sz w:val="28"/>
          <w:szCs w:val="24"/>
        </w:rPr>
        <w:t>19,6</w:t>
      </w:r>
      <w:r w:rsidR="0040346E" w:rsidRPr="00403C69">
        <w:rPr>
          <w:rFonts w:ascii="Times New Roman" w:hAnsi="Times New Roman"/>
          <w:b w:val="0"/>
          <w:color w:val="auto"/>
          <w:sz w:val="28"/>
          <w:szCs w:val="24"/>
        </w:rPr>
        <w:t> %,</w:t>
      </w:r>
      <w:r w:rsidR="008C66C6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 </w:t>
      </w:r>
      <w:r w:rsidR="0003357A" w:rsidRPr="00403C69">
        <w:rPr>
          <w:rFonts w:ascii="Times New Roman" w:hAnsi="Times New Roman"/>
          <w:b w:val="0"/>
          <w:color w:val="auto"/>
          <w:sz w:val="28"/>
          <w:szCs w:val="24"/>
        </w:rPr>
        <w:t xml:space="preserve">что </w:t>
      </w:r>
      <w:r w:rsidR="0003357A" w:rsidRPr="00403C69">
        <w:rPr>
          <w:rFonts w:ascii="Times New Roman" w:hAnsi="Times New Roman"/>
          <w:color w:val="auto"/>
          <w:sz w:val="28"/>
          <w:szCs w:val="24"/>
        </w:rPr>
        <w:t>указывает на наличие рисков невыполнения бюджетных назначений по имущественным налогам по итогам отчетного периода.</w:t>
      </w:r>
    </w:p>
    <w:p w:rsidR="00786993" w:rsidRPr="00403C69" w:rsidRDefault="004D18F7" w:rsidP="00D6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hAnsi="Times New Roman"/>
          <w:b/>
          <w:sz w:val="28"/>
          <w:szCs w:val="28"/>
        </w:rPr>
        <w:t>1.2.</w:t>
      </w:r>
      <w:r w:rsidRPr="00403C69">
        <w:rPr>
          <w:rFonts w:ascii="Times New Roman" w:hAnsi="Times New Roman"/>
          <w:sz w:val="28"/>
          <w:szCs w:val="28"/>
        </w:rPr>
        <w:t xml:space="preserve"> </w:t>
      </w:r>
      <w:r w:rsidR="004337E9" w:rsidRPr="00403C69">
        <w:rPr>
          <w:rFonts w:ascii="Times New Roman" w:eastAsiaTheme="minorHAnsi" w:hAnsi="Times New Roman"/>
          <w:sz w:val="28"/>
          <w:szCs w:val="28"/>
        </w:rPr>
        <w:t xml:space="preserve">По итогам </w:t>
      </w:r>
      <w:r w:rsidR="00364948" w:rsidRPr="00403C69">
        <w:rPr>
          <w:rFonts w:ascii="Times New Roman" w:eastAsiaTheme="minorHAnsi" w:hAnsi="Times New Roman"/>
          <w:sz w:val="28"/>
          <w:szCs w:val="28"/>
        </w:rPr>
        <w:t xml:space="preserve">6 месяцев </w:t>
      </w:r>
      <w:r w:rsidR="00DF6AF4" w:rsidRPr="00403C69">
        <w:rPr>
          <w:rFonts w:ascii="Times New Roman" w:eastAsiaTheme="minorHAnsi" w:hAnsi="Times New Roman"/>
          <w:sz w:val="28"/>
          <w:szCs w:val="28"/>
        </w:rPr>
        <w:t>2025</w:t>
      </w:r>
      <w:r w:rsidR="00364948" w:rsidRPr="00403C69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="004337E9" w:rsidRPr="00403C69">
        <w:rPr>
          <w:rFonts w:ascii="Times New Roman" w:eastAsiaTheme="minorHAnsi" w:hAnsi="Times New Roman"/>
          <w:sz w:val="28"/>
          <w:szCs w:val="28"/>
        </w:rPr>
        <w:t xml:space="preserve"> поступления по неналоговым доходам составили </w:t>
      </w:r>
      <w:r w:rsidR="00BC0996" w:rsidRPr="00403C69">
        <w:rPr>
          <w:rFonts w:ascii="Times New Roman" w:eastAsiaTheme="minorHAnsi" w:hAnsi="Times New Roman"/>
          <w:sz w:val="28"/>
          <w:szCs w:val="28"/>
        </w:rPr>
        <w:t>35 719,4</w:t>
      </w:r>
      <w:r w:rsidR="00786993" w:rsidRPr="00403C69">
        <w:rPr>
          <w:rFonts w:ascii="Times New Roman" w:eastAsiaTheme="minorHAnsi" w:hAnsi="Times New Roman"/>
          <w:sz w:val="28"/>
          <w:szCs w:val="28"/>
        </w:rPr>
        <w:t xml:space="preserve"> тыс.руб. или </w:t>
      </w:r>
      <w:r w:rsidR="00BC0996" w:rsidRPr="00403C69">
        <w:rPr>
          <w:rFonts w:ascii="Times New Roman" w:eastAsiaTheme="minorHAnsi" w:hAnsi="Times New Roman"/>
          <w:sz w:val="28"/>
          <w:szCs w:val="28"/>
        </w:rPr>
        <w:t>49,5</w:t>
      </w:r>
      <w:r w:rsidR="00786993" w:rsidRPr="00403C69">
        <w:rPr>
          <w:rFonts w:ascii="Times New Roman" w:eastAsiaTheme="minorHAnsi" w:hAnsi="Times New Roman"/>
          <w:sz w:val="28"/>
          <w:szCs w:val="28"/>
        </w:rPr>
        <w:t xml:space="preserve"> % от утвержденных бюджетных назначений на </w:t>
      </w:r>
      <w:r w:rsidR="00DF6AF4" w:rsidRPr="00403C69">
        <w:rPr>
          <w:rFonts w:ascii="Times New Roman" w:eastAsiaTheme="minorHAnsi" w:hAnsi="Times New Roman"/>
          <w:sz w:val="28"/>
          <w:szCs w:val="28"/>
        </w:rPr>
        <w:t>2025</w:t>
      </w:r>
      <w:r w:rsidR="00786993" w:rsidRPr="00403C69">
        <w:rPr>
          <w:rFonts w:ascii="Times New Roman" w:eastAsiaTheme="minorHAnsi" w:hAnsi="Times New Roman"/>
          <w:sz w:val="28"/>
          <w:szCs w:val="28"/>
        </w:rPr>
        <w:t xml:space="preserve"> год (</w:t>
      </w:r>
      <w:r w:rsidR="00BC0996" w:rsidRPr="00403C69">
        <w:rPr>
          <w:rFonts w:ascii="Times New Roman" w:eastAsiaTheme="minorHAnsi" w:hAnsi="Times New Roman"/>
          <w:sz w:val="28"/>
          <w:szCs w:val="28"/>
        </w:rPr>
        <w:t>72 226,9</w:t>
      </w:r>
      <w:r w:rsidR="00A54D7F" w:rsidRPr="00403C69">
        <w:rPr>
          <w:rFonts w:ascii="Times New Roman" w:eastAsiaTheme="minorHAnsi" w:hAnsi="Times New Roman"/>
          <w:sz w:val="28"/>
          <w:szCs w:val="28"/>
        </w:rPr>
        <w:t xml:space="preserve"> </w:t>
      </w:r>
      <w:r w:rsidR="00786993" w:rsidRPr="00403C69">
        <w:rPr>
          <w:rFonts w:ascii="Times New Roman" w:eastAsiaTheme="minorHAnsi" w:hAnsi="Times New Roman"/>
          <w:sz w:val="28"/>
          <w:szCs w:val="28"/>
        </w:rPr>
        <w:t>тыс.руб.).</w:t>
      </w:r>
      <w:r w:rsidR="00C02567" w:rsidRPr="00403C69">
        <w:rPr>
          <w:rFonts w:ascii="Times New Roman" w:eastAsiaTheme="minorHAnsi" w:hAnsi="Times New Roman"/>
          <w:sz w:val="28"/>
          <w:szCs w:val="28"/>
        </w:rPr>
        <w:t xml:space="preserve"> За аналогичный период прошлого года поступления по неналоговым доходам составили </w:t>
      </w:r>
      <w:r w:rsidR="00BC0996" w:rsidRPr="00403C69">
        <w:rPr>
          <w:rFonts w:ascii="Times New Roman" w:eastAsiaTheme="minorHAnsi" w:hAnsi="Times New Roman"/>
          <w:sz w:val="28"/>
          <w:szCs w:val="28"/>
        </w:rPr>
        <w:t>48 110,2</w:t>
      </w:r>
      <w:r w:rsidR="00C02567" w:rsidRPr="00403C69">
        <w:rPr>
          <w:rFonts w:ascii="Times New Roman" w:eastAsiaTheme="minorHAnsi" w:hAnsi="Times New Roman"/>
          <w:sz w:val="28"/>
          <w:szCs w:val="28"/>
        </w:rPr>
        <w:t xml:space="preserve"> тыс.руб.</w:t>
      </w:r>
    </w:p>
    <w:p w:rsidR="00D63B02" w:rsidRPr="00403C69" w:rsidRDefault="004D18F7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03C69">
        <w:rPr>
          <w:rFonts w:ascii="Times New Roman" w:hAnsi="Times New Roman"/>
          <w:sz w:val="28"/>
          <w:szCs w:val="28"/>
        </w:rPr>
        <w:t xml:space="preserve">Доля неналоговых доходов в общем объеме исполненных доходов бюджетов поселений МО </w:t>
      </w:r>
      <w:r w:rsidR="00747AA1" w:rsidRPr="00403C69">
        <w:rPr>
          <w:rFonts w:ascii="Times New Roman" w:hAnsi="Times New Roman"/>
          <w:sz w:val="28"/>
          <w:szCs w:val="28"/>
        </w:rPr>
        <w:t>по состоянию на 01.</w:t>
      </w:r>
      <w:r w:rsidR="00946465" w:rsidRPr="00403C69">
        <w:rPr>
          <w:rFonts w:ascii="Times New Roman" w:hAnsi="Times New Roman"/>
          <w:sz w:val="28"/>
          <w:szCs w:val="28"/>
        </w:rPr>
        <w:t>07.</w:t>
      </w:r>
      <w:r w:rsidR="00DF6AF4" w:rsidRPr="00403C69">
        <w:rPr>
          <w:rFonts w:ascii="Times New Roman" w:hAnsi="Times New Roman"/>
          <w:sz w:val="28"/>
          <w:szCs w:val="28"/>
        </w:rPr>
        <w:t>2025</w:t>
      </w:r>
      <w:r w:rsidR="00747AA1" w:rsidRPr="00403C69">
        <w:rPr>
          <w:rFonts w:ascii="Times New Roman" w:hAnsi="Times New Roman"/>
          <w:sz w:val="28"/>
          <w:szCs w:val="28"/>
        </w:rPr>
        <w:t xml:space="preserve"> года </w:t>
      </w:r>
      <w:r w:rsidRPr="00403C69">
        <w:rPr>
          <w:rFonts w:ascii="Times New Roman" w:hAnsi="Times New Roman"/>
          <w:sz w:val="28"/>
          <w:szCs w:val="28"/>
        </w:rPr>
        <w:t xml:space="preserve">незначительна и составляет </w:t>
      </w:r>
      <w:r w:rsidR="00172887" w:rsidRPr="00403C69">
        <w:rPr>
          <w:rFonts w:ascii="Times New Roman" w:hAnsi="Times New Roman"/>
          <w:sz w:val="28"/>
          <w:szCs w:val="28"/>
        </w:rPr>
        <w:t>6,3</w:t>
      </w:r>
      <w:r w:rsidR="00AC6793" w:rsidRPr="00403C69">
        <w:rPr>
          <w:rFonts w:ascii="Times New Roman" w:hAnsi="Times New Roman"/>
          <w:sz w:val="28"/>
          <w:szCs w:val="28"/>
        </w:rPr>
        <w:t> %.</w:t>
      </w:r>
      <w:r w:rsidR="00082087" w:rsidRPr="00403C69">
        <w:rPr>
          <w:rFonts w:ascii="Times New Roman" w:hAnsi="Times New Roman"/>
          <w:sz w:val="28"/>
          <w:szCs w:val="28"/>
        </w:rPr>
        <w:t xml:space="preserve"> </w:t>
      </w:r>
      <w:r w:rsidR="00862CD7" w:rsidRPr="00403C69">
        <w:rPr>
          <w:rFonts w:ascii="Times New Roman" w:hAnsi="Times New Roman"/>
          <w:sz w:val="28"/>
          <w:szCs w:val="28"/>
        </w:rPr>
        <w:t>О</w:t>
      </w:r>
      <w:r w:rsidR="00082087" w:rsidRPr="00403C69">
        <w:rPr>
          <w:rFonts w:ascii="Times New Roman" w:hAnsi="Times New Roman"/>
          <w:sz w:val="28"/>
          <w:szCs w:val="28"/>
        </w:rPr>
        <w:t>сновная доля исполненных неналоговых доходов</w:t>
      </w:r>
      <w:r w:rsidR="00AC6793" w:rsidRPr="00403C69">
        <w:rPr>
          <w:rFonts w:ascii="Times New Roman" w:hAnsi="Times New Roman"/>
          <w:sz w:val="28"/>
          <w:szCs w:val="28"/>
        </w:rPr>
        <w:t xml:space="preserve"> </w:t>
      </w:r>
      <w:r w:rsidR="00082087" w:rsidRPr="00403C69">
        <w:rPr>
          <w:rFonts w:ascii="Times New Roman" w:hAnsi="Times New Roman"/>
          <w:sz w:val="28"/>
          <w:szCs w:val="28"/>
        </w:rPr>
        <w:t xml:space="preserve">приходится на Крымское городское поселение в сумме </w:t>
      </w:r>
      <w:r w:rsidR="00450101" w:rsidRPr="00403C69">
        <w:rPr>
          <w:rFonts w:ascii="Times New Roman" w:hAnsi="Times New Roman"/>
          <w:sz w:val="28"/>
          <w:szCs w:val="28"/>
        </w:rPr>
        <w:t>21 195,1</w:t>
      </w:r>
      <w:r w:rsidR="009F6E4C" w:rsidRPr="00403C69">
        <w:rPr>
          <w:rFonts w:ascii="Times New Roman" w:hAnsi="Times New Roman"/>
          <w:sz w:val="28"/>
          <w:szCs w:val="28"/>
        </w:rPr>
        <w:t xml:space="preserve"> </w:t>
      </w:r>
      <w:r w:rsidR="00082087" w:rsidRPr="00403C69">
        <w:rPr>
          <w:rFonts w:ascii="Times New Roman" w:hAnsi="Times New Roman"/>
          <w:sz w:val="28"/>
          <w:szCs w:val="28"/>
        </w:rPr>
        <w:t>тыс.руб. (</w:t>
      </w:r>
      <w:r w:rsidR="00450101" w:rsidRPr="00403C69">
        <w:rPr>
          <w:rFonts w:ascii="Times New Roman" w:hAnsi="Times New Roman"/>
          <w:sz w:val="28"/>
          <w:szCs w:val="28"/>
        </w:rPr>
        <w:t>59,3</w:t>
      </w:r>
      <w:r w:rsidR="00082087" w:rsidRPr="00403C69">
        <w:rPr>
          <w:rFonts w:ascii="Times New Roman" w:hAnsi="Times New Roman"/>
          <w:sz w:val="28"/>
          <w:szCs w:val="28"/>
        </w:rPr>
        <w:t> % от общей суммы неналоговых доходов в бюджеты поселений МО по состоянию на 01.</w:t>
      </w:r>
      <w:r w:rsidR="00946465" w:rsidRPr="00403C69">
        <w:rPr>
          <w:rFonts w:ascii="Times New Roman" w:hAnsi="Times New Roman"/>
          <w:sz w:val="28"/>
          <w:szCs w:val="28"/>
        </w:rPr>
        <w:t>07.</w:t>
      </w:r>
      <w:r w:rsidR="00DF6AF4" w:rsidRPr="00403C69">
        <w:rPr>
          <w:rFonts w:ascii="Times New Roman" w:hAnsi="Times New Roman"/>
          <w:sz w:val="28"/>
          <w:szCs w:val="28"/>
        </w:rPr>
        <w:t>2025</w:t>
      </w:r>
      <w:r w:rsidR="00082087" w:rsidRPr="00403C69">
        <w:rPr>
          <w:rFonts w:ascii="Times New Roman" w:hAnsi="Times New Roman"/>
          <w:sz w:val="28"/>
          <w:szCs w:val="28"/>
        </w:rPr>
        <w:t>).</w:t>
      </w:r>
      <w:r w:rsidR="00D63B02" w:rsidRPr="00403C69">
        <w:rPr>
          <w:rFonts w:ascii="Times New Roman" w:hAnsi="Times New Roman"/>
          <w:sz w:val="28"/>
          <w:szCs w:val="28"/>
        </w:rPr>
        <w:t xml:space="preserve"> Причина – </w:t>
      </w:r>
      <w:r w:rsidR="00444F2C" w:rsidRPr="00403C69">
        <w:rPr>
          <w:rFonts w:ascii="Times New Roman" w:hAnsi="Times New Roman"/>
          <w:sz w:val="28"/>
          <w:szCs w:val="28"/>
        </w:rPr>
        <w:t xml:space="preserve">основная сумма поступлений по неналоговым доходам Крымского городского поселения приходится на </w:t>
      </w:r>
      <w:r w:rsidR="00B27FE7" w:rsidRPr="00403C69">
        <w:rPr>
          <w:rFonts w:ascii="Times New Roman" w:hAnsi="Times New Roman"/>
          <w:sz w:val="28"/>
          <w:szCs w:val="28"/>
        </w:rPr>
        <w:t>д</w:t>
      </w:r>
      <w:r w:rsidR="00B27FE7" w:rsidRPr="00403C69">
        <w:rPr>
          <w:rFonts w:ascii="Times New Roman" w:eastAsiaTheme="minorHAnsi" w:hAnsi="Times New Roman"/>
          <w:sz w:val="28"/>
          <w:szCs w:val="28"/>
        </w:rPr>
        <w:t>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</w:r>
      <w:r w:rsidR="00444F2C" w:rsidRPr="00403C69">
        <w:rPr>
          <w:rFonts w:ascii="Times New Roman" w:eastAsiaTheme="minorHAnsi" w:hAnsi="Times New Roman"/>
          <w:sz w:val="28"/>
          <w:szCs w:val="28"/>
        </w:rPr>
        <w:t xml:space="preserve"> по </w:t>
      </w:r>
      <w:r w:rsidR="00D63B02" w:rsidRPr="00403C69">
        <w:rPr>
          <w:rFonts w:ascii="Times New Roman" w:eastAsiaTheme="minorHAnsi" w:hAnsi="Times New Roman"/>
          <w:sz w:val="28"/>
          <w:szCs w:val="28"/>
        </w:rPr>
        <w:t>нормативу 50 процентов</w:t>
      </w:r>
      <w:r w:rsidR="00444F2C" w:rsidRPr="00403C69">
        <w:rPr>
          <w:rFonts w:ascii="Times New Roman" w:eastAsiaTheme="minorHAnsi" w:hAnsi="Times New Roman"/>
          <w:sz w:val="28"/>
          <w:szCs w:val="28"/>
        </w:rPr>
        <w:t xml:space="preserve"> </w:t>
      </w:r>
      <w:r w:rsidR="00444F2C" w:rsidRPr="00403C69">
        <w:rPr>
          <w:rFonts w:ascii="Times New Roman" w:hAnsi="Times New Roman"/>
          <w:sz w:val="28"/>
          <w:szCs w:val="28"/>
        </w:rPr>
        <w:t>(</w:t>
      </w:r>
      <w:r w:rsidR="00450101" w:rsidRPr="00403C69">
        <w:rPr>
          <w:rFonts w:ascii="Times New Roman" w:hAnsi="Times New Roman"/>
          <w:sz w:val="28"/>
          <w:szCs w:val="28"/>
        </w:rPr>
        <w:t>17 775,7</w:t>
      </w:r>
      <w:r w:rsidR="00444F2C" w:rsidRPr="00403C69">
        <w:rPr>
          <w:rFonts w:ascii="Times New Roman" w:hAnsi="Times New Roman"/>
          <w:sz w:val="28"/>
          <w:szCs w:val="28"/>
        </w:rPr>
        <w:t xml:space="preserve"> тыс.руб.)</w:t>
      </w:r>
      <w:r w:rsidR="00FF6335" w:rsidRPr="00403C69">
        <w:rPr>
          <w:rFonts w:ascii="Times New Roman" w:eastAsiaTheme="minorHAnsi" w:hAnsi="Times New Roman"/>
          <w:sz w:val="28"/>
          <w:szCs w:val="28"/>
        </w:rPr>
        <w:t>.</w:t>
      </w:r>
    </w:p>
    <w:p w:rsidR="00E95763" w:rsidRPr="00403C69" w:rsidRDefault="004E7CAF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eastAsiaTheme="minorHAnsi" w:hAnsi="Times New Roman"/>
          <w:sz w:val="28"/>
          <w:szCs w:val="28"/>
        </w:rPr>
        <w:t xml:space="preserve">Неналоговые доходы сформированы в большей степени за счет поступлений доходов от использования имущества – </w:t>
      </w:r>
      <w:r w:rsidR="008415E0" w:rsidRPr="00403C69">
        <w:rPr>
          <w:rFonts w:ascii="Times New Roman" w:eastAsiaTheme="minorHAnsi" w:hAnsi="Times New Roman"/>
          <w:sz w:val="28"/>
          <w:szCs w:val="28"/>
        </w:rPr>
        <w:t>23 441,6</w:t>
      </w:r>
      <w:r w:rsidRPr="00403C69">
        <w:rPr>
          <w:rFonts w:ascii="Times New Roman" w:eastAsiaTheme="minorHAnsi" w:hAnsi="Times New Roman"/>
          <w:sz w:val="28"/>
          <w:szCs w:val="28"/>
        </w:rPr>
        <w:t xml:space="preserve"> тыс.руб. или</w:t>
      </w:r>
      <w:r w:rsidR="002464C5" w:rsidRPr="00403C69">
        <w:rPr>
          <w:rFonts w:ascii="Times New Roman" w:eastAsiaTheme="minorHAnsi" w:hAnsi="Times New Roman"/>
          <w:sz w:val="28"/>
          <w:szCs w:val="28"/>
        </w:rPr>
        <w:t xml:space="preserve"> </w:t>
      </w:r>
      <w:r w:rsidR="008415E0" w:rsidRPr="00403C69">
        <w:rPr>
          <w:rFonts w:ascii="Times New Roman" w:eastAsiaTheme="minorHAnsi" w:hAnsi="Times New Roman"/>
          <w:sz w:val="28"/>
          <w:szCs w:val="28"/>
        </w:rPr>
        <w:t>65,6</w:t>
      </w:r>
      <w:r w:rsidR="002464C5" w:rsidRPr="00403C69">
        <w:rPr>
          <w:rFonts w:ascii="Times New Roman" w:eastAsiaTheme="minorHAnsi" w:hAnsi="Times New Roman"/>
          <w:sz w:val="28"/>
          <w:szCs w:val="28"/>
        </w:rPr>
        <w:t xml:space="preserve"> % от общей суммы </w:t>
      </w:r>
      <w:r w:rsidR="002464C5" w:rsidRPr="00403C69">
        <w:rPr>
          <w:rFonts w:ascii="Times New Roman" w:hAnsi="Times New Roman"/>
          <w:sz w:val="28"/>
          <w:szCs w:val="28"/>
        </w:rPr>
        <w:t>неналоговых доходов в бюджеты поселений МО по состоянию на 01.</w:t>
      </w:r>
      <w:r w:rsidR="00946465" w:rsidRPr="00403C69">
        <w:rPr>
          <w:rFonts w:ascii="Times New Roman" w:hAnsi="Times New Roman"/>
          <w:sz w:val="28"/>
          <w:szCs w:val="28"/>
        </w:rPr>
        <w:t>07.</w:t>
      </w:r>
      <w:r w:rsidR="00DF6AF4" w:rsidRPr="00403C69">
        <w:rPr>
          <w:rFonts w:ascii="Times New Roman" w:hAnsi="Times New Roman"/>
          <w:sz w:val="28"/>
          <w:szCs w:val="28"/>
        </w:rPr>
        <w:t>2025</w:t>
      </w:r>
      <w:r w:rsidR="002464C5" w:rsidRPr="00403C69">
        <w:rPr>
          <w:rFonts w:ascii="Times New Roman" w:hAnsi="Times New Roman"/>
          <w:sz w:val="28"/>
          <w:szCs w:val="28"/>
        </w:rPr>
        <w:t xml:space="preserve">, доходов от оказания платных услуг и компенсации затрат государства – </w:t>
      </w:r>
      <w:r w:rsidR="008415E0" w:rsidRPr="00403C69">
        <w:rPr>
          <w:rFonts w:ascii="Times New Roman" w:hAnsi="Times New Roman"/>
          <w:sz w:val="28"/>
          <w:szCs w:val="28"/>
        </w:rPr>
        <w:t>9 517,9</w:t>
      </w:r>
      <w:r w:rsidR="00376314" w:rsidRPr="00403C69">
        <w:rPr>
          <w:rFonts w:ascii="Times New Roman" w:hAnsi="Times New Roman"/>
          <w:sz w:val="28"/>
          <w:szCs w:val="28"/>
        </w:rPr>
        <w:t xml:space="preserve"> т</w:t>
      </w:r>
      <w:r w:rsidR="002464C5" w:rsidRPr="00403C69">
        <w:rPr>
          <w:rFonts w:ascii="Times New Roman" w:hAnsi="Times New Roman"/>
          <w:sz w:val="28"/>
          <w:szCs w:val="28"/>
        </w:rPr>
        <w:t xml:space="preserve">ыс.руб. или </w:t>
      </w:r>
      <w:r w:rsidR="008415E0" w:rsidRPr="00403C69">
        <w:rPr>
          <w:rFonts w:ascii="Times New Roman" w:hAnsi="Times New Roman"/>
          <w:sz w:val="28"/>
          <w:szCs w:val="28"/>
        </w:rPr>
        <w:t>26,6</w:t>
      </w:r>
      <w:r w:rsidR="002464C5" w:rsidRPr="00403C69">
        <w:rPr>
          <w:rFonts w:ascii="Times New Roman" w:hAnsi="Times New Roman"/>
          <w:sz w:val="28"/>
          <w:szCs w:val="28"/>
        </w:rPr>
        <w:t xml:space="preserve"> %, доходов от продажи материальных и нематериальных активов – </w:t>
      </w:r>
      <w:r w:rsidR="008415E0" w:rsidRPr="00403C69">
        <w:rPr>
          <w:rFonts w:ascii="Times New Roman" w:hAnsi="Times New Roman"/>
          <w:sz w:val="28"/>
          <w:szCs w:val="28"/>
        </w:rPr>
        <w:t>1 314,1</w:t>
      </w:r>
      <w:r w:rsidR="002464C5" w:rsidRPr="00403C69">
        <w:rPr>
          <w:rFonts w:ascii="Times New Roman" w:hAnsi="Times New Roman"/>
          <w:sz w:val="28"/>
          <w:szCs w:val="28"/>
        </w:rPr>
        <w:t xml:space="preserve"> тыс.руб. или </w:t>
      </w:r>
      <w:r w:rsidR="008415E0" w:rsidRPr="00403C69">
        <w:rPr>
          <w:rFonts w:ascii="Times New Roman" w:hAnsi="Times New Roman"/>
          <w:sz w:val="28"/>
          <w:szCs w:val="28"/>
        </w:rPr>
        <w:t>3,7</w:t>
      </w:r>
      <w:r w:rsidR="002464C5" w:rsidRPr="00403C69">
        <w:rPr>
          <w:rFonts w:ascii="Times New Roman" w:hAnsi="Times New Roman"/>
          <w:sz w:val="28"/>
          <w:szCs w:val="28"/>
        </w:rPr>
        <w:t xml:space="preserve"> %, штрафов, санкций, возмещений ущерба – </w:t>
      </w:r>
      <w:r w:rsidR="008415E0" w:rsidRPr="00403C69">
        <w:rPr>
          <w:rFonts w:ascii="Times New Roman" w:hAnsi="Times New Roman"/>
          <w:sz w:val="28"/>
          <w:szCs w:val="28"/>
        </w:rPr>
        <w:t>1 418,0</w:t>
      </w:r>
      <w:r w:rsidR="002464C5" w:rsidRPr="00403C69">
        <w:rPr>
          <w:rFonts w:ascii="Times New Roman" w:hAnsi="Times New Roman"/>
          <w:sz w:val="28"/>
          <w:szCs w:val="28"/>
        </w:rPr>
        <w:t xml:space="preserve"> тыс.руб. или </w:t>
      </w:r>
      <w:r w:rsidR="008415E0" w:rsidRPr="00403C69">
        <w:rPr>
          <w:rFonts w:ascii="Times New Roman" w:hAnsi="Times New Roman"/>
          <w:sz w:val="28"/>
          <w:szCs w:val="28"/>
        </w:rPr>
        <w:t>4,0</w:t>
      </w:r>
      <w:r w:rsidR="00376314" w:rsidRPr="00403C69">
        <w:rPr>
          <w:rFonts w:ascii="Times New Roman" w:hAnsi="Times New Roman"/>
          <w:sz w:val="28"/>
          <w:szCs w:val="28"/>
        </w:rPr>
        <w:t> %.</w:t>
      </w:r>
      <w:r w:rsidR="00241701" w:rsidRPr="00403C69">
        <w:rPr>
          <w:rFonts w:ascii="Times New Roman" w:hAnsi="Times New Roman"/>
          <w:sz w:val="28"/>
          <w:szCs w:val="28"/>
        </w:rPr>
        <w:t xml:space="preserve"> </w:t>
      </w:r>
    </w:p>
    <w:p w:rsidR="00722437" w:rsidRPr="00403C69" w:rsidRDefault="00722437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hAnsi="Times New Roman"/>
          <w:b/>
          <w:sz w:val="28"/>
          <w:szCs w:val="28"/>
        </w:rPr>
        <w:t>1.3.</w:t>
      </w:r>
      <w:r w:rsidRPr="00403C69">
        <w:rPr>
          <w:rFonts w:ascii="Times New Roman" w:hAnsi="Times New Roman"/>
          <w:sz w:val="28"/>
          <w:szCs w:val="28"/>
        </w:rPr>
        <w:t xml:space="preserve"> Безвозмездные поступления в бюджеты поселений МО на </w:t>
      </w:r>
      <w:r w:rsidR="00DF6AF4" w:rsidRPr="00403C69">
        <w:rPr>
          <w:rFonts w:ascii="Times New Roman" w:hAnsi="Times New Roman"/>
          <w:sz w:val="28"/>
          <w:szCs w:val="28"/>
        </w:rPr>
        <w:t>2025</w:t>
      </w:r>
      <w:r w:rsidRPr="00403C69">
        <w:rPr>
          <w:rFonts w:ascii="Times New Roman" w:hAnsi="Times New Roman"/>
          <w:sz w:val="28"/>
          <w:szCs w:val="28"/>
        </w:rPr>
        <w:t xml:space="preserve"> год утверждены в размере </w:t>
      </w:r>
      <w:r w:rsidR="00A86CB5" w:rsidRPr="00403C69">
        <w:rPr>
          <w:rFonts w:ascii="Times New Roman" w:hAnsi="Times New Roman"/>
          <w:sz w:val="28"/>
          <w:szCs w:val="28"/>
        </w:rPr>
        <w:t>1 705 418,5</w:t>
      </w:r>
      <w:r w:rsidRPr="00403C69">
        <w:rPr>
          <w:rFonts w:ascii="Times New Roman" w:hAnsi="Times New Roman"/>
          <w:sz w:val="28"/>
          <w:szCs w:val="28"/>
        </w:rPr>
        <w:t xml:space="preserve"> тыс.руб.</w:t>
      </w:r>
      <w:r w:rsidR="009C0190" w:rsidRPr="00403C69">
        <w:rPr>
          <w:rFonts w:ascii="Times New Roman" w:hAnsi="Times New Roman"/>
          <w:sz w:val="28"/>
          <w:szCs w:val="28"/>
        </w:rPr>
        <w:t xml:space="preserve">, что составляет </w:t>
      </w:r>
      <w:r w:rsidR="00A86CB5" w:rsidRPr="00403C69">
        <w:rPr>
          <w:rFonts w:ascii="Times New Roman" w:hAnsi="Times New Roman"/>
          <w:sz w:val="28"/>
          <w:szCs w:val="28"/>
        </w:rPr>
        <w:t>68,1</w:t>
      </w:r>
      <w:r w:rsidR="009C0190" w:rsidRPr="00403C69">
        <w:rPr>
          <w:rFonts w:ascii="Times New Roman" w:hAnsi="Times New Roman"/>
          <w:sz w:val="28"/>
          <w:szCs w:val="28"/>
        </w:rPr>
        <w:t> % от общей суммы утвержденных годовых бюджетных назначений, в том числе:</w:t>
      </w:r>
    </w:p>
    <w:p w:rsidR="009C0190" w:rsidRPr="00403C69" w:rsidRDefault="009C0190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hAnsi="Times New Roman"/>
          <w:sz w:val="28"/>
          <w:szCs w:val="28"/>
        </w:rPr>
        <w:t xml:space="preserve">- дотации на выравнивание бюджетной обеспеченности – </w:t>
      </w:r>
      <w:r w:rsidR="00A86CB5" w:rsidRPr="00403C69">
        <w:rPr>
          <w:rFonts w:ascii="Times New Roman" w:hAnsi="Times New Roman"/>
          <w:sz w:val="28"/>
          <w:szCs w:val="28"/>
        </w:rPr>
        <w:t>189 718,3</w:t>
      </w:r>
      <w:r w:rsidR="00EF0126" w:rsidRPr="00403C69">
        <w:rPr>
          <w:rFonts w:ascii="Times New Roman" w:hAnsi="Times New Roman"/>
          <w:sz w:val="28"/>
          <w:szCs w:val="28"/>
        </w:rPr>
        <w:t xml:space="preserve"> </w:t>
      </w:r>
      <w:r w:rsidRPr="00403C69">
        <w:rPr>
          <w:rFonts w:ascii="Times New Roman" w:hAnsi="Times New Roman"/>
          <w:sz w:val="28"/>
          <w:szCs w:val="28"/>
        </w:rPr>
        <w:t>тыс.руб.</w:t>
      </w:r>
      <w:r w:rsidR="009F6364" w:rsidRPr="00403C69">
        <w:rPr>
          <w:rFonts w:ascii="Times New Roman" w:hAnsi="Times New Roman"/>
          <w:sz w:val="28"/>
          <w:szCs w:val="28"/>
        </w:rPr>
        <w:t xml:space="preserve"> (исполнение составило </w:t>
      </w:r>
      <w:r w:rsidR="00A86CB5" w:rsidRPr="00403C69">
        <w:rPr>
          <w:rFonts w:ascii="Times New Roman" w:hAnsi="Times New Roman"/>
          <w:sz w:val="28"/>
          <w:szCs w:val="28"/>
        </w:rPr>
        <w:t>85 734,4</w:t>
      </w:r>
      <w:r w:rsidR="009F6364" w:rsidRPr="00403C69">
        <w:rPr>
          <w:rFonts w:ascii="Times New Roman" w:hAnsi="Times New Roman"/>
          <w:sz w:val="28"/>
          <w:szCs w:val="28"/>
        </w:rPr>
        <w:t xml:space="preserve"> тыс.руб.</w:t>
      </w:r>
      <w:r w:rsidR="001474E3" w:rsidRPr="00403C69">
        <w:rPr>
          <w:rFonts w:ascii="Times New Roman" w:hAnsi="Times New Roman"/>
          <w:sz w:val="28"/>
          <w:szCs w:val="28"/>
        </w:rPr>
        <w:t xml:space="preserve"> или </w:t>
      </w:r>
      <w:r w:rsidR="00A86CB5" w:rsidRPr="00403C69">
        <w:rPr>
          <w:rFonts w:ascii="Times New Roman" w:hAnsi="Times New Roman"/>
          <w:sz w:val="28"/>
          <w:szCs w:val="28"/>
        </w:rPr>
        <w:t>45,2</w:t>
      </w:r>
      <w:r w:rsidR="00CD27AA" w:rsidRPr="00403C69">
        <w:rPr>
          <w:rFonts w:ascii="Times New Roman" w:hAnsi="Times New Roman"/>
          <w:sz w:val="28"/>
          <w:szCs w:val="28"/>
        </w:rPr>
        <w:t> %);</w:t>
      </w:r>
    </w:p>
    <w:p w:rsidR="00CD27AA" w:rsidRPr="00403C69" w:rsidRDefault="00CD27AA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hAnsi="Times New Roman"/>
          <w:sz w:val="28"/>
          <w:szCs w:val="28"/>
        </w:rPr>
        <w:t xml:space="preserve">- субсидии бюджетам бюджетной системы Российской Федерации (межбюджетные субсидии) – </w:t>
      </w:r>
      <w:r w:rsidR="00A86CB5" w:rsidRPr="00403C69">
        <w:rPr>
          <w:rFonts w:ascii="Times New Roman" w:hAnsi="Times New Roman"/>
          <w:sz w:val="28"/>
          <w:szCs w:val="28"/>
        </w:rPr>
        <w:t>1 483 291,9</w:t>
      </w:r>
      <w:r w:rsidRPr="00403C69">
        <w:rPr>
          <w:rFonts w:ascii="Times New Roman" w:hAnsi="Times New Roman"/>
          <w:sz w:val="28"/>
          <w:szCs w:val="28"/>
        </w:rPr>
        <w:t xml:space="preserve"> тыс.руб. (исполнение – </w:t>
      </w:r>
      <w:r w:rsidR="00A86CB5" w:rsidRPr="00403C69">
        <w:rPr>
          <w:rFonts w:ascii="Times New Roman" w:hAnsi="Times New Roman"/>
          <w:sz w:val="28"/>
          <w:szCs w:val="28"/>
        </w:rPr>
        <w:t>141 855,5</w:t>
      </w:r>
      <w:r w:rsidRPr="00403C69">
        <w:rPr>
          <w:rFonts w:ascii="Times New Roman" w:hAnsi="Times New Roman"/>
          <w:sz w:val="28"/>
          <w:szCs w:val="28"/>
        </w:rPr>
        <w:t xml:space="preserve"> тыс.руб. или </w:t>
      </w:r>
      <w:r w:rsidR="00A86CB5" w:rsidRPr="00403C69">
        <w:rPr>
          <w:rFonts w:ascii="Times New Roman" w:hAnsi="Times New Roman"/>
          <w:sz w:val="28"/>
          <w:szCs w:val="28"/>
        </w:rPr>
        <w:t>9,6</w:t>
      </w:r>
      <w:r w:rsidRPr="00403C69">
        <w:rPr>
          <w:rFonts w:ascii="Times New Roman" w:hAnsi="Times New Roman"/>
          <w:sz w:val="28"/>
          <w:szCs w:val="28"/>
        </w:rPr>
        <w:t> %);</w:t>
      </w:r>
    </w:p>
    <w:p w:rsidR="00CD27AA" w:rsidRPr="00403C69" w:rsidRDefault="00980192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03C69">
        <w:rPr>
          <w:rFonts w:ascii="Times New Roman" w:eastAsiaTheme="minorHAnsi" w:hAnsi="Times New Roman"/>
          <w:sz w:val="28"/>
          <w:szCs w:val="28"/>
        </w:rPr>
        <w:t xml:space="preserve">- субвенции бюджетам бюджетной системы Российской Федерации – </w:t>
      </w:r>
      <w:r w:rsidR="00A86CB5" w:rsidRPr="00403C69">
        <w:rPr>
          <w:rFonts w:ascii="Times New Roman" w:eastAsiaTheme="minorHAnsi" w:hAnsi="Times New Roman"/>
          <w:sz w:val="28"/>
          <w:szCs w:val="28"/>
        </w:rPr>
        <w:t>6 075,6</w:t>
      </w:r>
      <w:r w:rsidRPr="00403C69">
        <w:rPr>
          <w:rFonts w:ascii="Times New Roman" w:eastAsiaTheme="minorHAnsi" w:hAnsi="Times New Roman"/>
          <w:sz w:val="28"/>
          <w:szCs w:val="28"/>
        </w:rPr>
        <w:t xml:space="preserve"> тыс.руб. (исполнение – </w:t>
      </w:r>
      <w:r w:rsidR="00A86CB5" w:rsidRPr="00403C69">
        <w:rPr>
          <w:rFonts w:ascii="Times New Roman" w:eastAsiaTheme="minorHAnsi" w:hAnsi="Times New Roman"/>
          <w:sz w:val="28"/>
          <w:szCs w:val="28"/>
        </w:rPr>
        <w:t>2 707,6</w:t>
      </w:r>
      <w:r w:rsidRPr="00403C69">
        <w:rPr>
          <w:rFonts w:ascii="Times New Roman" w:eastAsiaTheme="minorHAnsi" w:hAnsi="Times New Roman"/>
          <w:sz w:val="28"/>
          <w:szCs w:val="28"/>
        </w:rPr>
        <w:t xml:space="preserve"> тыс.руб. или </w:t>
      </w:r>
      <w:r w:rsidR="00A86CB5" w:rsidRPr="00403C69">
        <w:rPr>
          <w:rFonts w:ascii="Times New Roman" w:eastAsiaTheme="minorHAnsi" w:hAnsi="Times New Roman"/>
          <w:sz w:val="28"/>
          <w:szCs w:val="28"/>
        </w:rPr>
        <w:t>44,6</w:t>
      </w:r>
      <w:r w:rsidR="00CD1E2A" w:rsidRPr="00403C69">
        <w:rPr>
          <w:rFonts w:ascii="Times New Roman" w:eastAsiaTheme="minorHAnsi" w:hAnsi="Times New Roman"/>
          <w:sz w:val="28"/>
          <w:szCs w:val="28"/>
        </w:rPr>
        <w:t> %);</w:t>
      </w:r>
    </w:p>
    <w:p w:rsidR="00CD1E2A" w:rsidRPr="00403C69" w:rsidRDefault="00CD1E2A" w:rsidP="00444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03C69">
        <w:rPr>
          <w:rFonts w:ascii="Times New Roman" w:eastAsiaTheme="minorHAnsi" w:hAnsi="Times New Roman"/>
          <w:sz w:val="28"/>
          <w:szCs w:val="28"/>
        </w:rPr>
        <w:lastRenderedPageBreak/>
        <w:t xml:space="preserve">- иные межбюджетные трансферты – </w:t>
      </w:r>
      <w:r w:rsidR="00A86CB5" w:rsidRPr="00403C69">
        <w:rPr>
          <w:rFonts w:ascii="Times New Roman" w:eastAsiaTheme="minorHAnsi" w:hAnsi="Times New Roman"/>
          <w:sz w:val="28"/>
          <w:szCs w:val="28"/>
        </w:rPr>
        <w:t>25 932,7</w:t>
      </w:r>
      <w:r w:rsidRPr="00403C69">
        <w:rPr>
          <w:rFonts w:ascii="Times New Roman" w:eastAsiaTheme="minorHAnsi" w:hAnsi="Times New Roman"/>
          <w:sz w:val="28"/>
          <w:szCs w:val="28"/>
        </w:rPr>
        <w:t xml:space="preserve"> тыс.руб. (исполнение – </w:t>
      </w:r>
      <w:r w:rsidR="00A86CB5" w:rsidRPr="00403C69">
        <w:rPr>
          <w:rFonts w:ascii="Times New Roman" w:eastAsiaTheme="minorHAnsi" w:hAnsi="Times New Roman"/>
          <w:sz w:val="28"/>
          <w:szCs w:val="28"/>
        </w:rPr>
        <w:t>22 320,7</w:t>
      </w:r>
      <w:r w:rsidRPr="00403C69">
        <w:rPr>
          <w:rFonts w:ascii="Times New Roman" w:eastAsiaTheme="minorHAnsi" w:hAnsi="Times New Roman"/>
          <w:sz w:val="28"/>
          <w:szCs w:val="28"/>
        </w:rPr>
        <w:t xml:space="preserve"> тыс.руб. или </w:t>
      </w:r>
      <w:r w:rsidR="00A86CB5" w:rsidRPr="00403C69">
        <w:rPr>
          <w:rFonts w:ascii="Times New Roman" w:eastAsiaTheme="minorHAnsi" w:hAnsi="Times New Roman"/>
          <w:sz w:val="28"/>
          <w:szCs w:val="28"/>
        </w:rPr>
        <w:t>86,1</w:t>
      </w:r>
      <w:r w:rsidRPr="00403C69">
        <w:rPr>
          <w:rFonts w:ascii="Times New Roman" w:eastAsiaTheme="minorHAnsi" w:hAnsi="Times New Roman"/>
          <w:sz w:val="28"/>
          <w:szCs w:val="28"/>
        </w:rPr>
        <w:t xml:space="preserve"> %).</w:t>
      </w:r>
    </w:p>
    <w:p w:rsidR="000B4142" w:rsidRPr="00403C69" w:rsidRDefault="00104AEC" w:rsidP="00DD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03C69">
        <w:rPr>
          <w:rFonts w:ascii="Times New Roman" w:eastAsiaTheme="minorHAnsi" w:hAnsi="Times New Roman"/>
          <w:sz w:val="28"/>
          <w:szCs w:val="28"/>
        </w:rPr>
        <w:tab/>
      </w:r>
    </w:p>
    <w:p w:rsidR="004E4039" w:rsidRPr="00403C69" w:rsidRDefault="004E4039" w:rsidP="004E4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03C69">
        <w:rPr>
          <w:rFonts w:ascii="Times New Roman" w:eastAsiaTheme="minorHAnsi" w:hAnsi="Times New Roman"/>
          <w:b/>
          <w:sz w:val="28"/>
          <w:szCs w:val="28"/>
        </w:rPr>
        <w:t>2. Расходы поселений МО</w:t>
      </w:r>
    </w:p>
    <w:p w:rsidR="004E4039" w:rsidRPr="00403C69" w:rsidRDefault="004E4039" w:rsidP="00DD0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D18F7" w:rsidRPr="00403C69" w:rsidRDefault="004E4039" w:rsidP="004E4039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</w:pP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Утвержденные бюджетные назначения по расходам составили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2 651 951,9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тыс.руб., в том числе по расходам, предусмотренным на реализацию муниципальных программ, </w:t>
      </w:r>
      <w:r w:rsidR="000656DF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составили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2 325 836,7</w:t>
      </w:r>
      <w:r w:rsidR="00F22EDF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тыс.руб., что составляет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87,7</w:t>
      </w:r>
      <w:r w:rsidR="00DF0D5C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 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% от утвержденных бюджетных назначений по расходам.</w:t>
      </w:r>
    </w:p>
    <w:p w:rsidR="00BD5564" w:rsidRPr="00403C69" w:rsidRDefault="00194CA5" w:rsidP="00194CA5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</w:pP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Расходы бюджетов поселений МО</w:t>
      </w:r>
      <w:r w:rsidR="00754A0B" w:rsidRPr="00403C69">
        <w:rPr>
          <w:rStyle w:val="af6"/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footnoteReference w:id="4"/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по состоянию на 01.</w:t>
      </w:r>
      <w:r w:rsidR="00946465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07.</w:t>
      </w:r>
      <w:r w:rsidR="00DF6AF4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2025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исполнены на</w:t>
      </w:r>
      <w:r w:rsidR="005A50C3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общую сумму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603 614,5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тыс.руб. или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22,8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 % от объема утвержденных бюджетных назначений, в том числе «программные» расходы исполнены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в размере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456 505,8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тыс.руб. или </w:t>
      </w:r>
      <w:r w:rsidR="00E87882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19,6</w:t>
      </w:r>
      <w:r w:rsidR="00C87174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 xml:space="preserve">% от объема утвержденных бюджетных назначений на «программные» расходы (Таблица № </w:t>
      </w:r>
      <w:r w:rsidR="0045696A"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3</w:t>
      </w: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).</w:t>
      </w:r>
    </w:p>
    <w:p w:rsidR="00BD5564" w:rsidRPr="00403C69" w:rsidRDefault="0045696A" w:rsidP="008B2453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eastAsiaTheme="minorHAnsi" w:hAnsi="Times New Roman"/>
          <w:b w:val="0"/>
          <w:bCs w:val="0"/>
          <w:color w:val="auto"/>
          <w:sz w:val="28"/>
          <w:szCs w:val="28"/>
          <w:lang w:eastAsia="en-US"/>
        </w:rPr>
        <w:t>Таблица № 3</w:t>
      </w:r>
    </w:p>
    <w:tbl>
      <w:tblPr>
        <w:tblW w:w="9635" w:type="dxa"/>
        <w:tblInd w:w="113" w:type="dxa"/>
        <w:tblLook w:val="04A0" w:firstRow="1" w:lastRow="0" w:firstColumn="1" w:lastColumn="0" w:noHBand="0" w:noVBand="1"/>
      </w:tblPr>
      <w:tblGrid>
        <w:gridCol w:w="486"/>
        <w:gridCol w:w="3195"/>
        <w:gridCol w:w="1156"/>
        <w:gridCol w:w="1134"/>
        <w:gridCol w:w="709"/>
        <w:gridCol w:w="1134"/>
        <w:gridCol w:w="1112"/>
        <w:gridCol w:w="709"/>
      </w:tblGrid>
      <w:tr w:rsidR="00403C69" w:rsidRPr="00403C69" w:rsidTr="00164743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муниципального образования Крымского района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Расходы, всего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в том числе "программные" расходы</w:t>
            </w:r>
          </w:p>
        </w:tc>
      </w:tr>
      <w:tr w:rsidR="00403C69" w:rsidRPr="00403C69" w:rsidTr="00164743">
        <w:trPr>
          <w:trHeight w:val="155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403C69" w:rsidRDefault="00903CD8" w:rsidP="00C8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утверждено на </w:t>
            </w:r>
            <w:r w:rsidR="00DF6AF4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403C69" w:rsidRDefault="00903CD8" w:rsidP="005C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946465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Исполнение, %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(гр.4/гр.3*100)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403C69" w:rsidRDefault="00903CD8" w:rsidP="00C87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утверждено на </w:t>
            </w:r>
            <w:r w:rsidR="00DF6AF4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403C69" w:rsidRDefault="00903CD8" w:rsidP="005C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946465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Исполнение, %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(гр.4/гр.3*100)</w:t>
            </w:r>
          </w:p>
        </w:tc>
      </w:tr>
      <w:tr w:rsidR="00403C69" w:rsidRPr="00403C69" w:rsidTr="006B432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CD8" w:rsidRPr="00403C69" w:rsidRDefault="00903CD8" w:rsidP="00903C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Адагумское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101 597,6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17 045,9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87 701,3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13 314,1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15,2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Варениковское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115 094,7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42 172,0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90 389,9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31 187,9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Кеслеровское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51 096,2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26 030,3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40 240,2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20 315,6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Киевское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78 075,7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34 519,8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60 491,8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27 915,6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Крымское городское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1 721 191,9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299 666,9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1 528 114,5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211 559,5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Мерчанское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49 163,5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6 584,0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43 267,1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3 446,8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Молдаванское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81 460,8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41 262,1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68 647,6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34 845,9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Нижнебаканское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61 759,6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29 524,3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48 027,7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23 771,8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Пригородное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245 160,1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62 642,2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234 604,0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57 622,7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24,6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Троицкое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99 459,2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25 254,9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88 535,1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20 721,2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</w:tr>
      <w:tr w:rsidR="00403C69" w:rsidRPr="00403C69" w:rsidTr="00310B11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E35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B13" w:rsidRPr="00403C69" w:rsidRDefault="00E35B13" w:rsidP="00310B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Южное сельское поселение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47 892,8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18 912,0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35 817,5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11 804,7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3C69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</w:tr>
      <w:tr w:rsidR="00E35B13" w:rsidRPr="00403C69" w:rsidTr="005C22B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13" w:rsidRPr="00403C69" w:rsidRDefault="00E35B13" w:rsidP="00E35B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B13" w:rsidRPr="00403C69" w:rsidRDefault="00E35B13" w:rsidP="00E35B1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b/>
                <w:lang w:eastAsia="ru-RU"/>
              </w:rPr>
              <w:t>ВСЕГО: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C69">
              <w:rPr>
                <w:rFonts w:ascii="Times New Roman" w:hAnsi="Times New Roman"/>
                <w:b/>
                <w:bCs/>
                <w:sz w:val="18"/>
                <w:szCs w:val="18"/>
              </w:rPr>
              <w:t>2 651 951,9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C69">
              <w:rPr>
                <w:rFonts w:ascii="Times New Roman" w:hAnsi="Times New Roman"/>
                <w:b/>
                <w:bCs/>
                <w:sz w:val="18"/>
                <w:szCs w:val="18"/>
              </w:rPr>
              <w:t>603 614,5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C69">
              <w:rPr>
                <w:rFonts w:ascii="Times New Roman" w:hAnsi="Times New Roman"/>
                <w:b/>
                <w:bCs/>
                <w:sz w:val="18"/>
                <w:szCs w:val="18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C69">
              <w:rPr>
                <w:rFonts w:ascii="Times New Roman" w:hAnsi="Times New Roman"/>
                <w:b/>
                <w:bCs/>
                <w:sz w:val="18"/>
                <w:szCs w:val="18"/>
              </w:rPr>
              <w:t>2 325 836,7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C69">
              <w:rPr>
                <w:rFonts w:ascii="Times New Roman" w:hAnsi="Times New Roman"/>
                <w:b/>
                <w:bCs/>
                <w:sz w:val="18"/>
                <w:szCs w:val="18"/>
              </w:rPr>
              <w:t>456 505,8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B13" w:rsidRPr="00403C69" w:rsidRDefault="00E35B13" w:rsidP="00E35B1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3C69">
              <w:rPr>
                <w:rFonts w:ascii="Times New Roman" w:hAnsi="Times New Roman"/>
                <w:b/>
                <w:bCs/>
                <w:sz w:val="18"/>
                <w:szCs w:val="18"/>
              </w:rPr>
              <w:t>19,6</w:t>
            </w:r>
          </w:p>
        </w:tc>
      </w:tr>
    </w:tbl>
    <w:p w:rsidR="00BD5564" w:rsidRPr="00403C69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70F33" w:rsidRPr="00403C69" w:rsidRDefault="005A50C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Как видно из таблицы № 3 </w:t>
      </w:r>
      <w:r w:rsidR="00793206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по состоянию на 01.07.2025 </w:t>
      </w:r>
      <w:r w:rsidR="00470F3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исполнены расходы более 45,0 % от утвержденных расходов </w:t>
      </w:r>
      <w:r w:rsidR="00793206" w:rsidRPr="00403C69">
        <w:rPr>
          <w:rFonts w:ascii="Times New Roman" w:hAnsi="Times New Roman"/>
          <w:b w:val="0"/>
          <w:color w:val="auto"/>
          <w:sz w:val="28"/>
          <w:szCs w:val="28"/>
        </w:rPr>
        <w:t>тремя</w:t>
      </w:r>
      <w:r w:rsidR="00470F3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поселениями МО</w:t>
      </w:r>
      <w:r w:rsidR="00385908" w:rsidRPr="00403C69">
        <w:rPr>
          <w:rFonts w:ascii="Times New Roman" w:hAnsi="Times New Roman"/>
          <w:b w:val="0"/>
          <w:color w:val="auto"/>
          <w:sz w:val="28"/>
          <w:szCs w:val="28"/>
        </w:rPr>
        <w:t>, в том числе</w:t>
      </w:r>
      <w:r w:rsidR="00470F33" w:rsidRPr="00403C69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470F33" w:rsidRPr="00403C69" w:rsidRDefault="00470F3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Кеслеровское сельское поселение – расходы исполнены в сумме 26 030,3 тыс.руб. или </w:t>
      </w:r>
      <w:r w:rsidR="00793206" w:rsidRPr="00403C69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0,9 % от утвержденных расходов</w:t>
      </w:r>
      <w:r w:rsidR="00385908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на 2025 год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,</w:t>
      </w:r>
    </w:p>
    <w:p w:rsidR="00470F33" w:rsidRPr="00403C69" w:rsidRDefault="0079320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lastRenderedPageBreak/>
        <w:t>- Молдаванское сельское поселение – 41 262,1 тыс.руб. или 50,7 %,</w:t>
      </w:r>
    </w:p>
    <w:p w:rsidR="00793206" w:rsidRPr="00403C69" w:rsidRDefault="0079320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Нижнебаканское сельское поселение – 29 524,3 тыс.руб. или 47,8 %.</w:t>
      </w:r>
    </w:p>
    <w:p w:rsidR="00470F33" w:rsidRPr="00403C69" w:rsidRDefault="0079320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Остальные поселения МО </w:t>
      </w:r>
      <w:r w:rsidR="00A342D7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по состоянию на 01.07.2025 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исполн</w:t>
      </w:r>
      <w:r w:rsidR="00A342D7" w:rsidRPr="00403C69">
        <w:rPr>
          <w:rFonts w:ascii="Times New Roman" w:hAnsi="Times New Roman"/>
          <w:b w:val="0"/>
          <w:color w:val="auto"/>
          <w:sz w:val="28"/>
          <w:szCs w:val="28"/>
        </w:rPr>
        <w:t>или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342D7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расходы менее чем на 45,0 % от утвержденных расходов на </w:t>
      </w:r>
      <w:r w:rsidR="00C4111F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2025 </w:t>
      </w:r>
      <w:r w:rsidR="00A342D7" w:rsidRPr="00403C69">
        <w:rPr>
          <w:rFonts w:ascii="Times New Roman" w:hAnsi="Times New Roman"/>
          <w:b w:val="0"/>
          <w:color w:val="auto"/>
          <w:sz w:val="28"/>
          <w:szCs w:val="28"/>
        </w:rPr>
        <w:t>год.</w:t>
      </w:r>
    </w:p>
    <w:p w:rsidR="00402F13" w:rsidRPr="00403C69" w:rsidRDefault="00402F1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«Программные» расходы в общей сумме исполнены на 19,6 %.</w:t>
      </w:r>
    </w:p>
    <w:p w:rsidR="005A50C3" w:rsidRPr="00403C69" w:rsidRDefault="00402F1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С</w:t>
      </w:r>
      <w:r w:rsidR="005A50C3" w:rsidRPr="00403C69">
        <w:rPr>
          <w:rFonts w:ascii="Times New Roman" w:hAnsi="Times New Roman"/>
          <w:b w:val="0"/>
          <w:color w:val="auto"/>
          <w:sz w:val="28"/>
          <w:szCs w:val="28"/>
        </w:rPr>
        <w:t>амое низкое исполнение «программных» расходов наблюдается у Мерчанского сельского поселения – 8,0 %, Крымско</w:t>
      </w:r>
      <w:r w:rsidR="00541BF4" w:rsidRPr="00403C69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5A50C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городско</w:t>
      </w:r>
      <w:r w:rsidR="00541BF4" w:rsidRPr="00403C69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5A50C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</w:t>
      </w:r>
      <w:r w:rsidR="00541BF4" w:rsidRPr="00403C69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5A50C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– 13,8 %, Адагумско</w:t>
      </w:r>
      <w:r w:rsidR="00541BF4" w:rsidRPr="00403C69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5A50C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сельско</w:t>
      </w:r>
      <w:r w:rsidR="00541BF4" w:rsidRPr="00403C69">
        <w:rPr>
          <w:rFonts w:ascii="Times New Roman" w:hAnsi="Times New Roman"/>
          <w:b w:val="0"/>
          <w:color w:val="auto"/>
          <w:sz w:val="28"/>
          <w:szCs w:val="28"/>
        </w:rPr>
        <w:t>го</w:t>
      </w:r>
      <w:r w:rsidR="005A50C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</w:t>
      </w:r>
      <w:r w:rsidR="00541BF4" w:rsidRPr="00403C69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5A50C3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– 15,2 %.</w:t>
      </w:r>
    </w:p>
    <w:p w:rsidR="006E7766" w:rsidRPr="00403C69" w:rsidRDefault="00C946C8" w:rsidP="005A50C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2.1. Структура расходов бюджетов поселений МО за </w:t>
      </w:r>
      <w:r w:rsidR="00364948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6 месяцев 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="00364948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="00ED36A5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в сравнении с аналогичным периодом прошлого года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представлена на диаграмме № 2.</w:t>
      </w:r>
    </w:p>
    <w:p w:rsidR="00C946C8" w:rsidRPr="00403C69" w:rsidRDefault="00C946C8" w:rsidP="00B73950">
      <w:pPr>
        <w:pStyle w:val="pagettl"/>
        <w:spacing w:before="0" w:after="0"/>
        <w:ind w:firstLine="709"/>
        <w:jc w:val="right"/>
        <w:rPr>
          <w:rFonts w:ascii="Times New Roman" w:hAnsi="Times New Roman"/>
          <w:b w:val="0"/>
          <w:i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Диаграмма № 2 </w:t>
      </w:r>
      <w:r w:rsidR="006F5248" w:rsidRPr="00403C69">
        <w:rPr>
          <w:rFonts w:ascii="Times New Roman" w:hAnsi="Times New Roman"/>
          <w:b w:val="0"/>
          <w:i/>
          <w:color w:val="auto"/>
          <w:sz w:val="28"/>
          <w:szCs w:val="28"/>
        </w:rPr>
        <w:t>(тыс.руб.)</w:t>
      </w:r>
    </w:p>
    <w:p w:rsidR="000B2917" w:rsidRPr="00403C69" w:rsidRDefault="00900964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color w:val="auto"/>
          <w:sz w:val="28"/>
          <w:szCs w:val="28"/>
        </w:rPr>
        <w:t xml:space="preserve">Структура расходов бюджетов поселений МО </w:t>
      </w:r>
    </w:p>
    <w:p w:rsidR="006F5248" w:rsidRPr="00403C69" w:rsidRDefault="00EB4A12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color w:val="auto"/>
          <w:sz w:val="28"/>
          <w:szCs w:val="28"/>
        </w:rPr>
        <w:t xml:space="preserve">за </w:t>
      </w:r>
      <w:r w:rsidR="00A12309" w:rsidRPr="00403C69">
        <w:rPr>
          <w:rFonts w:ascii="Times New Roman" w:hAnsi="Times New Roman"/>
          <w:color w:val="auto"/>
          <w:sz w:val="28"/>
          <w:szCs w:val="28"/>
        </w:rPr>
        <w:t>6</w:t>
      </w:r>
      <w:r w:rsidR="00900964" w:rsidRPr="00403C69">
        <w:rPr>
          <w:rFonts w:ascii="Times New Roman" w:hAnsi="Times New Roman"/>
          <w:color w:val="auto"/>
          <w:sz w:val="28"/>
          <w:szCs w:val="28"/>
        </w:rPr>
        <w:t xml:space="preserve"> месяцев </w:t>
      </w:r>
      <w:r w:rsidR="00DF6AF4" w:rsidRPr="00403C69">
        <w:rPr>
          <w:rFonts w:ascii="Times New Roman" w:hAnsi="Times New Roman"/>
          <w:color w:val="auto"/>
          <w:sz w:val="28"/>
          <w:szCs w:val="28"/>
        </w:rPr>
        <w:t>2024</w:t>
      </w:r>
      <w:r w:rsidR="00900964" w:rsidRPr="00403C69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Pr="00403C69">
        <w:rPr>
          <w:rFonts w:ascii="Times New Roman" w:hAnsi="Times New Roman"/>
          <w:color w:val="auto"/>
          <w:sz w:val="28"/>
          <w:szCs w:val="28"/>
        </w:rPr>
        <w:t xml:space="preserve"> и за </w:t>
      </w:r>
      <w:r w:rsidR="00364948" w:rsidRPr="00403C69">
        <w:rPr>
          <w:rFonts w:ascii="Times New Roman" w:hAnsi="Times New Roman"/>
          <w:color w:val="auto"/>
          <w:sz w:val="28"/>
          <w:szCs w:val="28"/>
        </w:rPr>
        <w:t xml:space="preserve">6 месяцев </w:t>
      </w:r>
      <w:r w:rsidR="00DF6AF4" w:rsidRPr="00403C69">
        <w:rPr>
          <w:rFonts w:ascii="Times New Roman" w:hAnsi="Times New Roman"/>
          <w:color w:val="auto"/>
          <w:sz w:val="28"/>
          <w:szCs w:val="28"/>
        </w:rPr>
        <w:t>2025</w:t>
      </w:r>
      <w:r w:rsidR="00364948" w:rsidRPr="00403C69">
        <w:rPr>
          <w:rFonts w:ascii="Times New Roman" w:hAnsi="Times New Roman"/>
          <w:color w:val="auto"/>
          <w:sz w:val="28"/>
          <w:szCs w:val="28"/>
        </w:rPr>
        <w:t xml:space="preserve"> года</w:t>
      </w:r>
    </w:p>
    <w:p w:rsidR="00900964" w:rsidRPr="00403C69" w:rsidRDefault="00900964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320EF" w:rsidRPr="00403C69" w:rsidRDefault="00F320EF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noProof/>
          <w:color w:val="auto"/>
        </w:rPr>
        <w:drawing>
          <wp:inline distT="0" distB="0" distL="0" distR="0" wp14:anchorId="1052FD5C" wp14:editId="3819526C">
            <wp:extent cx="5940425" cy="3776345"/>
            <wp:effectExtent l="0" t="0" r="317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20EF" w:rsidRPr="00403C69" w:rsidRDefault="00F320EF" w:rsidP="00900964">
      <w:pPr>
        <w:pStyle w:val="pagettl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D5564" w:rsidRPr="00403C69" w:rsidRDefault="00FA23DF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Сравнительный анализ использования бюджетных средств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8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3132E0" w:rsidRPr="00403C69">
        <w:rPr>
          <w:rFonts w:ascii="Times New Roman" w:hAnsi="Times New Roman"/>
          <w:b w:val="0"/>
          <w:color w:val="auto"/>
          <w:sz w:val="28"/>
          <w:szCs w:val="28"/>
        </w:rPr>
        <w:t>по сравнению с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аналогичны</w:t>
      </w:r>
      <w:r w:rsidR="003132E0" w:rsidRPr="00403C69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период</w:t>
      </w:r>
      <w:r w:rsidR="003132E0" w:rsidRPr="00403C69"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2024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года показал увеличение уровня использования бюджетных средств </w:t>
      </w:r>
      <w:r w:rsidR="00140B8C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на 56 419,5 тыс.руб. или на 10,3 % </w:t>
      </w:r>
      <w:r w:rsidR="00AF331D" w:rsidRPr="00403C69">
        <w:rPr>
          <w:rFonts w:ascii="Times New Roman" w:hAnsi="Times New Roman"/>
          <w:b w:val="0"/>
          <w:color w:val="auto"/>
          <w:sz w:val="28"/>
          <w:szCs w:val="28"/>
        </w:rPr>
        <w:t>по следующим разделам:</w:t>
      </w:r>
    </w:p>
    <w:p w:rsidR="005A4ED0" w:rsidRPr="00403C69" w:rsidRDefault="00BE1B7A" w:rsidP="000919A1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01 «Общегосударственные вопросы» - </w:t>
      </w:r>
      <w:r w:rsidR="006E0F0A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увеличение </w:t>
      </w:r>
      <w:r w:rsidR="00B2380E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>11 962,5</w:t>
      </w:r>
      <w:r w:rsidR="00B2380E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 руб. или 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63EDC" w:rsidRPr="00403C69">
        <w:rPr>
          <w:rFonts w:ascii="Times New Roman" w:hAnsi="Times New Roman"/>
          <w:b w:val="0"/>
          <w:color w:val="auto"/>
          <w:sz w:val="28"/>
          <w:szCs w:val="28"/>
        </w:rPr>
        <w:t>8,6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 %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0919A1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>По сравнению с показателями за 6 месяцев 2024 года по всем поселениям МО</w:t>
      </w:r>
      <w:r w:rsidR="001E0D6D" w:rsidRPr="00403C69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кроме </w:t>
      </w:r>
      <w:r w:rsidR="00CD000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Нижнебаканского 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>сельск</w:t>
      </w:r>
      <w:r w:rsidR="00CD0000" w:rsidRPr="00403C69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</w:t>
      </w:r>
      <w:r w:rsidR="00CD0000" w:rsidRPr="00403C69">
        <w:rPr>
          <w:rFonts w:ascii="Times New Roman" w:hAnsi="Times New Roman"/>
          <w:b w:val="0"/>
          <w:color w:val="auto"/>
          <w:sz w:val="28"/>
          <w:szCs w:val="28"/>
        </w:rPr>
        <w:t>я</w:t>
      </w:r>
      <w:r w:rsidR="001E0D6D" w:rsidRPr="00403C69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установлено увеличение расходов в диапазоне от </w:t>
      </w:r>
      <w:r w:rsidR="00CD0000" w:rsidRPr="00403C69">
        <w:rPr>
          <w:rFonts w:ascii="Times New Roman" w:hAnsi="Times New Roman"/>
          <w:b w:val="0"/>
          <w:color w:val="auto"/>
          <w:sz w:val="28"/>
          <w:szCs w:val="28"/>
        </w:rPr>
        <w:t>105,3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 % в </w:t>
      </w:r>
      <w:r w:rsidR="00CD000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Троицком 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сельском поселении до </w:t>
      </w:r>
      <w:r w:rsidR="00CD0000" w:rsidRPr="00403C69">
        <w:rPr>
          <w:rFonts w:ascii="Times New Roman" w:hAnsi="Times New Roman"/>
          <w:b w:val="0"/>
          <w:color w:val="auto"/>
          <w:sz w:val="28"/>
          <w:szCs w:val="28"/>
        </w:rPr>
        <w:t>132,3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 % в </w:t>
      </w:r>
      <w:r w:rsidR="00CD0000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Южном </w:t>
      </w:r>
      <w:r w:rsidR="005A4ED0" w:rsidRPr="00403C69">
        <w:rPr>
          <w:rFonts w:ascii="Times New Roman" w:hAnsi="Times New Roman"/>
          <w:b w:val="0"/>
          <w:color w:val="auto"/>
          <w:sz w:val="28"/>
          <w:szCs w:val="28"/>
        </w:rPr>
        <w:t>сельском поселении.</w:t>
      </w:r>
    </w:p>
    <w:p w:rsidR="003C6F01" w:rsidRPr="00403C69" w:rsidRDefault="003C6F01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02 «Национальная оборона» - на 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386,3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</w:t>
      </w:r>
      <w:r w:rsidR="00A50CC6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руб. или на 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17,0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%;</w:t>
      </w:r>
    </w:p>
    <w:p w:rsidR="00AF331D" w:rsidRPr="00403C69" w:rsidRDefault="00F5223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раздел 0</w:t>
      </w:r>
      <w:r w:rsidR="006840D0" w:rsidRPr="00403C69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AF331D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«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Национальная </w:t>
      </w:r>
      <w:r w:rsidR="006840D0" w:rsidRPr="00403C69">
        <w:rPr>
          <w:rFonts w:ascii="Times New Roman" w:hAnsi="Times New Roman"/>
          <w:b w:val="0"/>
          <w:color w:val="auto"/>
          <w:sz w:val="28"/>
          <w:szCs w:val="28"/>
        </w:rPr>
        <w:t>безопасность</w:t>
      </w:r>
      <w:r w:rsidR="00AF331D" w:rsidRPr="00403C69">
        <w:rPr>
          <w:rFonts w:ascii="Times New Roman" w:hAnsi="Times New Roman"/>
          <w:b w:val="0"/>
          <w:color w:val="auto"/>
          <w:sz w:val="28"/>
          <w:szCs w:val="28"/>
        </w:rPr>
        <w:t>» -</w:t>
      </w:r>
      <w:r w:rsidR="00B2380E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на 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1 171,6</w:t>
      </w:r>
      <w:r w:rsidR="00B2380E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 руб. или </w:t>
      </w:r>
      <w:r w:rsidR="00AF331D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24,1</w:t>
      </w:r>
      <w:r w:rsidR="00AF331D" w:rsidRPr="00403C69">
        <w:rPr>
          <w:rFonts w:ascii="Times New Roman" w:hAnsi="Times New Roman"/>
          <w:b w:val="0"/>
          <w:color w:val="auto"/>
          <w:sz w:val="28"/>
          <w:szCs w:val="28"/>
        </w:rPr>
        <w:t> %;</w:t>
      </w:r>
    </w:p>
    <w:p w:rsidR="0043183F" w:rsidRPr="00403C69" w:rsidRDefault="003970F0" w:rsidP="000919A1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04 «Национальная экономика» - на 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102 792,5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 руб. или на 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113,8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 %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0919A1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3183F" w:rsidRPr="00403C69">
        <w:rPr>
          <w:rFonts w:ascii="Times New Roman" w:hAnsi="Times New Roman"/>
          <w:b w:val="0"/>
          <w:color w:val="auto"/>
          <w:sz w:val="28"/>
          <w:szCs w:val="28"/>
        </w:rPr>
        <w:t>По сравнению с показателями за 6 месяцев 2024 года увеличение расходов произошло по трем поселениям МО, в том числе:</w:t>
      </w:r>
    </w:p>
    <w:p w:rsidR="0043183F" w:rsidRPr="00403C69" w:rsidRDefault="0043183F" w:rsidP="00D50A2A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hAnsi="Times New Roman"/>
          <w:sz w:val="28"/>
          <w:szCs w:val="28"/>
        </w:rPr>
        <w:t>Крымское городское поселение – увеличение в 7,8 раз или на 102 357,4 тыс.</w:t>
      </w:r>
      <w:r w:rsidR="007800B0" w:rsidRPr="00403C69">
        <w:rPr>
          <w:rFonts w:ascii="Times New Roman" w:hAnsi="Times New Roman"/>
          <w:sz w:val="28"/>
          <w:szCs w:val="28"/>
        </w:rPr>
        <w:t xml:space="preserve"> </w:t>
      </w:r>
      <w:r w:rsidRPr="00403C69">
        <w:rPr>
          <w:rFonts w:ascii="Times New Roman" w:hAnsi="Times New Roman"/>
          <w:sz w:val="28"/>
          <w:szCs w:val="28"/>
        </w:rPr>
        <w:t>руб.</w:t>
      </w:r>
      <w:r w:rsidR="0017461D" w:rsidRPr="00403C69">
        <w:rPr>
          <w:rFonts w:ascii="Times New Roman" w:hAnsi="Times New Roman"/>
          <w:sz w:val="28"/>
          <w:szCs w:val="28"/>
        </w:rPr>
        <w:t xml:space="preserve"> </w:t>
      </w:r>
      <w:r w:rsidR="008B58A6" w:rsidRPr="00403C69">
        <w:rPr>
          <w:rFonts w:ascii="Times New Roman" w:hAnsi="Times New Roman"/>
          <w:sz w:val="28"/>
          <w:szCs w:val="28"/>
        </w:rPr>
        <w:t xml:space="preserve">Причина </w:t>
      </w:r>
      <w:r w:rsidR="008B58A6" w:rsidRPr="00403C69">
        <w:rPr>
          <w:rFonts w:ascii="Times New Roman" w:hAnsi="Times New Roman"/>
          <w:sz w:val="28"/>
          <w:szCs w:val="28"/>
        </w:rPr>
        <w:softHyphen/>
        <w:t xml:space="preserve">– </w:t>
      </w:r>
      <w:r w:rsidR="0017461D" w:rsidRPr="00403C69">
        <w:rPr>
          <w:rFonts w:ascii="Times New Roman" w:hAnsi="Times New Roman"/>
          <w:sz w:val="28"/>
          <w:szCs w:val="28"/>
        </w:rPr>
        <w:t xml:space="preserve">осуществление строительства мостового перехода через реку </w:t>
      </w:r>
      <w:proofErr w:type="spellStart"/>
      <w:r w:rsidR="0017461D" w:rsidRPr="00403C69">
        <w:rPr>
          <w:rFonts w:ascii="Times New Roman" w:hAnsi="Times New Roman"/>
          <w:sz w:val="28"/>
          <w:szCs w:val="28"/>
        </w:rPr>
        <w:t>Адагум</w:t>
      </w:r>
      <w:proofErr w:type="spellEnd"/>
      <w:r w:rsidR="0017461D" w:rsidRPr="00403C69">
        <w:rPr>
          <w:rFonts w:ascii="Times New Roman" w:hAnsi="Times New Roman"/>
          <w:sz w:val="28"/>
          <w:szCs w:val="28"/>
        </w:rPr>
        <w:t xml:space="preserve"> в створе ул.</w:t>
      </w:r>
      <w:r w:rsidR="00A50CC6" w:rsidRPr="00403C69">
        <w:rPr>
          <w:rFonts w:ascii="Times New Roman" w:hAnsi="Times New Roman"/>
          <w:sz w:val="28"/>
          <w:szCs w:val="28"/>
        </w:rPr>
        <w:t> </w:t>
      </w:r>
      <w:r w:rsidR="0017461D" w:rsidRPr="00403C69">
        <w:rPr>
          <w:rFonts w:ascii="Times New Roman" w:hAnsi="Times New Roman"/>
          <w:sz w:val="28"/>
          <w:szCs w:val="28"/>
        </w:rPr>
        <w:t>Коммунистическая и Космонавтов за счет средств краевого и местного бюджетов.</w:t>
      </w:r>
    </w:p>
    <w:p w:rsidR="009C5618" w:rsidRPr="00403C69" w:rsidRDefault="00587C92" w:rsidP="00D50A2A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hAnsi="Times New Roman"/>
          <w:sz w:val="28"/>
          <w:szCs w:val="28"/>
        </w:rPr>
        <w:t xml:space="preserve">Пригородное сельское поселение – увеличение в </w:t>
      </w:r>
      <w:r w:rsidR="000919A1" w:rsidRPr="00403C69">
        <w:rPr>
          <w:rFonts w:ascii="Times New Roman" w:hAnsi="Times New Roman"/>
          <w:sz w:val="28"/>
          <w:szCs w:val="28"/>
        </w:rPr>
        <w:t>18,1 раз или на 39 483,5 тыс.руб.</w:t>
      </w:r>
      <w:r w:rsidR="008B58A6" w:rsidRPr="00403C69">
        <w:rPr>
          <w:rFonts w:ascii="Times New Roman" w:hAnsi="Times New Roman"/>
          <w:sz w:val="28"/>
          <w:szCs w:val="28"/>
        </w:rPr>
        <w:t xml:space="preserve"> Причина – осуществление строительства и реконструкции объектов, капитальный ремонт и ремонт автомобильных дорог местного значения</w:t>
      </w:r>
      <w:r w:rsidR="009C5618" w:rsidRPr="00403C69">
        <w:rPr>
          <w:rFonts w:ascii="Times New Roman" w:hAnsi="Times New Roman"/>
          <w:sz w:val="28"/>
          <w:szCs w:val="28"/>
        </w:rPr>
        <w:t xml:space="preserve"> за счет средств краевого и местного бюджетов.</w:t>
      </w:r>
    </w:p>
    <w:p w:rsidR="00AF7F17" w:rsidRPr="00403C69" w:rsidRDefault="00185EFF" w:rsidP="00D50A2A">
      <w:pPr>
        <w:pStyle w:val="af4"/>
        <w:numPr>
          <w:ilvl w:val="0"/>
          <w:numId w:val="16"/>
        </w:numPr>
        <w:ind w:left="1560" w:hanging="425"/>
        <w:jc w:val="both"/>
        <w:rPr>
          <w:rFonts w:ascii="Times New Roman" w:hAnsi="Times New Roman"/>
          <w:sz w:val="28"/>
          <w:szCs w:val="28"/>
        </w:rPr>
      </w:pPr>
      <w:r w:rsidRPr="00403C69">
        <w:rPr>
          <w:rFonts w:ascii="Times New Roman" w:hAnsi="Times New Roman"/>
          <w:sz w:val="28"/>
          <w:szCs w:val="28"/>
        </w:rPr>
        <w:t>Молдаванское сельское поселение – увеличение в 1,2 раза или на 1 307,2 тыс.руб. Причина – осуществление строительства и реконструкции объектов, капитальный ремонт и ремонт автомобильных дорог местного значения за счет средств краевого и местного бюджетов.</w:t>
      </w:r>
    </w:p>
    <w:p w:rsidR="00822D04" w:rsidRPr="00403C69" w:rsidRDefault="00822D0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08 «Культура, кинематография» - </w:t>
      </w:r>
      <w:r w:rsidR="005C2712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8F3BAE" w:rsidRPr="00403C69">
        <w:rPr>
          <w:rFonts w:ascii="Times New Roman" w:hAnsi="Times New Roman"/>
          <w:b w:val="0"/>
          <w:color w:val="auto"/>
          <w:sz w:val="28"/>
          <w:szCs w:val="28"/>
        </w:rPr>
        <w:t>18 969,6</w:t>
      </w:r>
      <w:r w:rsidR="005C2712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 руб. или 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8F3BAE" w:rsidRPr="00403C69">
        <w:rPr>
          <w:rFonts w:ascii="Times New Roman" w:hAnsi="Times New Roman"/>
          <w:b w:val="0"/>
          <w:color w:val="auto"/>
          <w:sz w:val="28"/>
          <w:szCs w:val="28"/>
        </w:rPr>
        <w:t>20,5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%</w:t>
      </w:r>
      <w:r w:rsidR="008F3BAE" w:rsidRPr="00403C69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C95C10" w:rsidRPr="00403C69" w:rsidRDefault="00C95C10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2.2. Исполнение </w:t>
      </w:r>
      <w:r w:rsidR="00D136EB" w:rsidRPr="00403C69">
        <w:rPr>
          <w:rFonts w:ascii="Times New Roman" w:hAnsi="Times New Roman"/>
          <w:b w:val="0"/>
          <w:color w:val="auto"/>
          <w:sz w:val="28"/>
          <w:szCs w:val="28"/>
        </w:rPr>
        <w:t>утвержденных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назначений по расходам по итогам </w:t>
      </w:r>
      <w:r w:rsidR="00364948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6 месяцев 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="00364948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года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403C69">
        <w:rPr>
          <w:rFonts w:ascii="Times New Roman" w:hAnsi="Times New Roman"/>
          <w:color w:val="auto"/>
          <w:sz w:val="28"/>
          <w:szCs w:val="28"/>
        </w:rPr>
        <w:t>по всем разделам классификации расходов бюджетов</w:t>
      </w:r>
      <w:r w:rsidR="00E8266E" w:rsidRPr="00403C69">
        <w:rPr>
          <w:rFonts w:ascii="Times New Roman" w:hAnsi="Times New Roman"/>
          <w:color w:val="auto"/>
          <w:sz w:val="28"/>
          <w:szCs w:val="28"/>
        </w:rPr>
        <w:t xml:space="preserve"> составило менее </w:t>
      </w:r>
      <w:r w:rsidR="000654FB" w:rsidRPr="00403C69">
        <w:rPr>
          <w:rFonts w:ascii="Times New Roman" w:hAnsi="Times New Roman"/>
          <w:color w:val="auto"/>
          <w:sz w:val="28"/>
          <w:szCs w:val="28"/>
        </w:rPr>
        <w:t>35</w:t>
      </w:r>
      <w:r w:rsidR="00E8266E" w:rsidRPr="00403C69">
        <w:rPr>
          <w:rFonts w:ascii="Times New Roman" w:hAnsi="Times New Roman"/>
          <w:color w:val="auto"/>
          <w:sz w:val="28"/>
          <w:szCs w:val="28"/>
        </w:rPr>
        <w:t>,0 %</w:t>
      </w:r>
      <w:r w:rsidRPr="00403C69">
        <w:rPr>
          <w:rFonts w:ascii="Times New Roman" w:hAnsi="Times New Roman"/>
          <w:color w:val="auto"/>
          <w:sz w:val="28"/>
          <w:szCs w:val="28"/>
        </w:rPr>
        <w:t xml:space="preserve">, за исключением раздела </w:t>
      </w:r>
      <w:r w:rsidR="00E8266E" w:rsidRPr="00403C69">
        <w:rPr>
          <w:rFonts w:ascii="Times New Roman" w:hAnsi="Times New Roman"/>
          <w:color w:val="auto"/>
          <w:sz w:val="28"/>
          <w:szCs w:val="28"/>
        </w:rPr>
        <w:t>10 «Социальная политика» (</w:t>
      </w:r>
      <w:r w:rsidR="00625CD0" w:rsidRPr="00403C69">
        <w:rPr>
          <w:rFonts w:ascii="Times New Roman" w:hAnsi="Times New Roman"/>
          <w:color w:val="auto"/>
          <w:sz w:val="28"/>
          <w:szCs w:val="28"/>
        </w:rPr>
        <w:t>83,</w:t>
      </w:r>
      <w:r w:rsidR="00D136EB" w:rsidRPr="00403C69">
        <w:rPr>
          <w:rFonts w:ascii="Times New Roman" w:hAnsi="Times New Roman"/>
          <w:color w:val="auto"/>
          <w:sz w:val="28"/>
          <w:szCs w:val="28"/>
        </w:rPr>
        <w:t>1</w:t>
      </w:r>
      <w:r w:rsidR="00E8266E" w:rsidRPr="00403C69">
        <w:rPr>
          <w:rFonts w:ascii="Times New Roman" w:hAnsi="Times New Roman"/>
          <w:color w:val="auto"/>
          <w:sz w:val="28"/>
          <w:szCs w:val="28"/>
        </w:rPr>
        <w:t xml:space="preserve"> %)</w:t>
      </w:r>
      <w:r w:rsidRPr="00403C69">
        <w:rPr>
          <w:rFonts w:ascii="Times New Roman" w:hAnsi="Times New Roman"/>
          <w:color w:val="auto"/>
          <w:sz w:val="28"/>
          <w:szCs w:val="28"/>
        </w:rPr>
        <w:t>.</w:t>
      </w:r>
    </w:p>
    <w:p w:rsidR="007443D5" w:rsidRPr="00403C69" w:rsidRDefault="007443D5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Наименьший показатель исполнения бюджетов поселений МО по расходам установлен по разделам классификации расходов бюджетов:</w:t>
      </w:r>
    </w:p>
    <w:p w:rsidR="00EA548F" w:rsidRPr="00403C69" w:rsidRDefault="00EA548F" w:rsidP="00EA54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раздел 04 «Национальная экономика» - 15,2 %;</w:t>
      </w:r>
    </w:p>
    <w:p w:rsidR="00EA548F" w:rsidRPr="00403C69" w:rsidRDefault="00EA548F" w:rsidP="00EA54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раздел 05 «Жилищно-коммунальное хозяйство» - 17,2 %;</w:t>
      </w:r>
    </w:p>
    <w:p w:rsidR="00EA548F" w:rsidRPr="00403C69" w:rsidRDefault="00EA548F" w:rsidP="00EA548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раздел 12 «Средства массовой информации» - 31,0 %;</w:t>
      </w:r>
    </w:p>
    <w:p w:rsidR="008A6B3F" w:rsidRPr="00403C69" w:rsidRDefault="008A6B3F" w:rsidP="008A6B3F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раздел 03 «Национальная безопасность и правоохранительная деятельность» - </w:t>
      </w:r>
      <w:r w:rsidR="00EA548F" w:rsidRPr="00403C69">
        <w:rPr>
          <w:rFonts w:ascii="Times New Roman" w:hAnsi="Times New Roman"/>
          <w:b w:val="0"/>
          <w:color w:val="auto"/>
          <w:sz w:val="28"/>
          <w:szCs w:val="28"/>
        </w:rPr>
        <w:t>31,7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%;</w:t>
      </w:r>
    </w:p>
    <w:p w:rsidR="00EA548F" w:rsidRPr="00403C69" w:rsidRDefault="00EA548F" w:rsidP="003E0EF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раздел 08 «Культура, кинематография»</w:t>
      </w:r>
      <w:r w:rsidR="000654FB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- 34,6 %.</w:t>
      </w:r>
    </w:p>
    <w:p w:rsidR="00511050" w:rsidRPr="00403C69" w:rsidRDefault="00587367" w:rsidP="00587367">
      <w:pPr>
        <w:pStyle w:val="pagettl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По остальным разделам данный показатель составил </w:t>
      </w:r>
      <w:r w:rsidR="0035284C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в диапазоне от </w:t>
      </w:r>
      <w:r w:rsidR="000654FB" w:rsidRPr="00403C69">
        <w:rPr>
          <w:rFonts w:ascii="Times New Roman" w:hAnsi="Times New Roman"/>
          <w:b w:val="0"/>
          <w:color w:val="auto"/>
          <w:sz w:val="28"/>
          <w:szCs w:val="28"/>
        </w:rPr>
        <w:t>41,8 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% (</w:t>
      </w:r>
      <w:r w:rsidR="000654FB" w:rsidRPr="00403C69">
        <w:rPr>
          <w:rFonts w:ascii="Times New Roman" w:hAnsi="Times New Roman"/>
          <w:b w:val="0"/>
          <w:color w:val="auto"/>
          <w:sz w:val="28"/>
          <w:szCs w:val="28"/>
        </w:rPr>
        <w:t>02 «Национальная оборона»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) </w:t>
      </w:r>
      <w:r w:rsidR="0035284C" w:rsidRPr="00403C69">
        <w:rPr>
          <w:rFonts w:ascii="Times New Roman" w:hAnsi="Times New Roman"/>
          <w:b w:val="0"/>
          <w:color w:val="auto"/>
          <w:sz w:val="28"/>
          <w:szCs w:val="28"/>
        </w:rPr>
        <w:t>до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654FB" w:rsidRPr="00403C69">
        <w:rPr>
          <w:rFonts w:ascii="Times New Roman" w:hAnsi="Times New Roman"/>
          <w:b w:val="0"/>
          <w:color w:val="auto"/>
          <w:sz w:val="28"/>
          <w:szCs w:val="28"/>
        </w:rPr>
        <w:t>45,7 % (01 «Общегосударственные вопросы»)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, что </w:t>
      </w:r>
      <w:r w:rsidRPr="00403C69">
        <w:rPr>
          <w:rFonts w:ascii="Times New Roman" w:hAnsi="Times New Roman"/>
          <w:color w:val="auto"/>
          <w:sz w:val="28"/>
          <w:szCs w:val="28"/>
        </w:rPr>
        <w:t>свидетельствует о низком уровне исполнения бюджетов поселениями МО по расходам.</w:t>
      </w:r>
    </w:p>
    <w:p w:rsidR="00BD5564" w:rsidRPr="00403C69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242493" w:rsidRPr="00403C69" w:rsidRDefault="00242493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lastRenderedPageBreak/>
        <w:t xml:space="preserve">На 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 на выполнение мероприятий муниципальных программ поселений утверждено </w:t>
      </w:r>
      <w:r w:rsidR="00C36FE8" w:rsidRPr="00403C69">
        <w:rPr>
          <w:rFonts w:ascii="Times New Roman" w:hAnsi="Times New Roman"/>
          <w:b w:val="0"/>
          <w:color w:val="auto"/>
          <w:sz w:val="28"/>
          <w:szCs w:val="28"/>
        </w:rPr>
        <w:t>2 325 836,7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тыс.руб.,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8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года исполнено на сумму </w:t>
      </w:r>
      <w:r w:rsidR="00C36FE8" w:rsidRPr="00403C69">
        <w:rPr>
          <w:rFonts w:ascii="Times New Roman" w:hAnsi="Times New Roman"/>
          <w:b w:val="0"/>
          <w:color w:val="auto"/>
          <w:sz w:val="28"/>
          <w:szCs w:val="28"/>
        </w:rPr>
        <w:t>456 505,8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или </w:t>
      </w:r>
      <w:r w:rsidR="00C36FE8" w:rsidRPr="00403C69">
        <w:rPr>
          <w:rFonts w:ascii="Times New Roman" w:hAnsi="Times New Roman"/>
          <w:b w:val="0"/>
          <w:color w:val="auto"/>
          <w:sz w:val="28"/>
          <w:szCs w:val="28"/>
        </w:rPr>
        <w:t>19,6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 % от утвержденных назначений.</w:t>
      </w:r>
      <w:r w:rsidR="007948CF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643E69" w:rsidRPr="00403C69">
        <w:rPr>
          <w:rFonts w:ascii="Times New Roman" w:hAnsi="Times New Roman"/>
          <w:b w:val="0"/>
          <w:color w:val="auto"/>
          <w:sz w:val="28"/>
          <w:szCs w:val="28"/>
        </w:rPr>
        <w:t>Исполнение в разрезе муниципальных программ представлено в следующей таблице:</w:t>
      </w:r>
    </w:p>
    <w:p w:rsidR="000A72A9" w:rsidRPr="00403C69" w:rsidRDefault="000A72A9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tbl>
      <w:tblPr>
        <w:tblW w:w="9648" w:type="dxa"/>
        <w:jc w:val="center"/>
        <w:tblLook w:val="04A0" w:firstRow="1" w:lastRow="0" w:firstColumn="1" w:lastColumn="0" w:noHBand="0" w:noVBand="1"/>
      </w:tblPr>
      <w:tblGrid>
        <w:gridCol w:w="4011"/>
        <w:gridCol w:w="1235"/>
        <w:gridCol w:w="1084"/>
        <w:gridCol w:w="1037"/>
        <w:gridCol w:w="682"/>
        <w:gridCol w:w="933"/>
        <w:gridCol w:w="666"/>
      </w:tblGrid>
      <w:tr w:rsidR="00403C69" w:rsidRPr="00403C69" w:rsidTr="00C36FE8">
        <w:trPr>
          <w:trHeight w:val="2655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муниципальной программы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403C69" w:rsidRDefault="000A72A9" w:rsidP="00B61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утверждено на </w:t>
            </w:r>
            <w:r w:rsidR="00DF6AF4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403C69" w:rsidRDefault="000A72A9" w:rsidP="007B5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946465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403C69" w:rsidRDefault="000A72A9" w:rsidP="007B55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исполнено на 01.</w:t>
            </w:r>
            <w:r w:rsidR="00946465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(тыс.руб.)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Исполнение, %</w:t>
            </w: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(гр.3/гр.2*100)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 роста, % (гр.3/гр.4*100)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в общем объеме исполнения МП, %</w:t>
            </w:r>
          </w:p>
        </w:tc>
      </w:tr>
      <w:tr w:rsidR="00403C69" w:rsidRPr="00403C69" w:rsidTr="00C36FE8">
        <w:trPr>
          <w:trHeight w:val="291"/>
          <w:jc w:val="center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A9" w:rsidRPr="00403C69" w:rsidRDefault="000A72A9" w:rsidP="000A7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Комплексное и устойчивое развитие Крымского района в сфере строительства, архитектуры и дорожного хозяйства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1 278 780,8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205 455,3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110 842,9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185,4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Социально-экономическое и территориальное развитие поселений Крымского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508 317,8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97 004,0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142 198,6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322 026,9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111 425,5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92 249,4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120,8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Развитие жилищно-коммунального хозяйства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139 595,3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14 174,0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9 048,9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10,2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156,6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Обеспечение безопасности населения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19 483,3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6 319,1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5 511,4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114,7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16 841,2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7 624,0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8 016,8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164A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 xml:space="preserve">Информационное общество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13 498,0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5 704,2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5 932,2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Развитие топливно-энергетического комплекса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9 246,1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1 729,6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8 672,5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Муниципальная политика и развитие гражданского общества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6 433,2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2 774,3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1 898,2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146,2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4 667,1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2 082,6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1 549,4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134,4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164A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 xml:space="preserve">Молодежь </w:t>
            </w:r>
            <w:r w:rsidR="007D58B3" w:rsidRPr="00403C69">
              <w:rPr>
                <w:rFonts w:ascii="Times New Roman" w:hAnsi="Times New Roman"/>
                <w:sz w:val="20"/>
                <w:szCs w:val="20"/>
              </w:rPr>
              <w:t>Крымского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3 742,2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1 672,5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1 725,7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Доступная среда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1 477,3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418,5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Экономическое развитие и инновационная экономика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875,6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196,3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121,1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162,1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164A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 xml:space="preserve">Казачество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770,0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277,1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138,6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403C69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164A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 xml:space="preserve">Противодействие коррупции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3C6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64AFE" w:rsidRPr="00403C69" w:rsidTr="00C36FE8">
        <w:trPr>
          <w:trHeight w:val="300"/>
          <w:jc w:val="center"/>
        </w:trPr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FE8" w:rsidRPr="00403C69" w:rsidRDefault="00C36FE8" w:rsidP="00C36F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C69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03C69">
              <w:rPr>
                <w:rFonts w:ascii="Times New Roman" w:hAnsi="Times New Roman"/>
                <w:b/>
                <w:bCs/>
                <w:sz w:val="20"/>
                <w:szCs w:val="20"/>
              </w:rPr>
              <w:t>2 325 836,7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C69">
              <w:rPr>
                <w:rFonts w:ascii="Times New Roman" w:hAnsi="Times New Roman"/>
                <w:b/>
                <w:bCs/>
                <w:sz w:val="20"/>
                <w:szCs w:val="20"/>
              </w:rPr>
              <w:t>456 505,8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C69">
              <w:rPr>
                <w:rFonts w:ascii="Times New Roman" w:hAnsi="Times New Roman"/>
                <w:b/>
                <w:bCs/>
                <w:sz w:val="20"/>
                <w:szCs w:val="20"/>
              </w:rPr>
              <w:t>388 390,5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C69">
              <w:rPr>
                <w:rFonts w:ascii="Times New Roman" w:hAnsi="Times New Roman"/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C69">
              <w:rPr>
                <w:rFonts w:ascii="Times New Roman" w:hAnsi="Times New Roman"/>
                <w:b/>
                <w:bCs/>
                <w:sz w:val="20"/>
                <w:szCs w:val="20"/>
              </w:rPr>
              <w:t>117,5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FE8" w:rsidRPr="00403C69" w:rsidRDefault="00C36FE8" w:rsidP="00C36F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3C69">
              <w:rPr>
                <w:rFonts w:ascii="Times New Roman" w:hAnsi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:rsidR="00643E69" w:rsidRPr="00403C69" w:rsidRDefault="00643E69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04C7" w:rsidRPr="00403C69" w:rsidRDefault="00332DBE" w:rsidP="002424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Как видно из таблицы, положительная динамика по исполнению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8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года по сравнению с аналогичным периодом прошлого года (более 100% по графе 6) </w:t>
      </w:r>
      <w:r w:rsidR="001C5146" w:rsidRPr="00403C69">
        <w:rPr>
          <w:rFonts w:ascii="Times New Roman" w:hAnsi="Times New Roman"/>
          <w:b w:val="0"/>
          <w:color w:val="auto"/>
          <w:sz w:val="28"/>
          <w:szCs w:val="28"/>
        </w:rPr>
        <w:t>приходится на</w:t>
      </w:r>
      <w:r w:rsidR="00F162C2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64AFE" w:rsidRPr="00403C69">
        <w:rPr>
          <w:rFonts w:ascii="Times New Roman" w:hAnsi="Times New Roman"/>
          <w:b w:val="0"/>
          <w:color w:val="auto"/>
          <w:sz w:val="28"/>
          <w:szCs w:val="28"/>
        </w:rPr>
        <w:t>девят</w:t>
      </w:r>
      <w:r w:rsidR="001C5146" w:rsidRPr="00403C69">
        <w:rPr>
          <w:rFonts w:ascii="Times New Roman" w:hAnsi="Times New Roman"/>
          <w:b w:val="0"/>
          <w:color w:val="auto"/>
          <w:sz w:val="28"/>
          <w:szCs w:val="28"/>
        </w:rPr>
        <w:t>ь</w:t>
      </w:r>
      <w:r w:rsidR="00F162C2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из</w:t>
      </w:r>
      <w:r w:rsidR="00535716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64AFE" w:rsidRPr="00403C69">
        <w:rPr>
          <w:rFonts w:ascii="Times New Roman" w:hAnsi="Times New Roman"/>
          <w:b w:val="0"/>
          <w:color w:val="auto"/>
          <w:sz w:val="28"/>
          <w:szCs w:val="28"/>
        </w:rPr>
        <w:t>пятнадцати</w:t>
      </w:r>
      <w:r w:rsidR="00912C7E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F162C2" w:rsidRPr="00403C69">
        <w:rPr>
          <w:rFonts w:ascii="Times New Roman" w:hAnsi="Times New Roman"/>
          <w:b w:val="0"/>
          <w:color w:val="auto"/>
          <w:sz w:val="28"/>
          <w:szCs w:val="28"/>
        </w:rPr>
        <w:t>муниципальны</w:t>
      </w:r>
      <w:r w:rsidR="001C5146" w:rsidRPr="00403C69">
        <w:rPr>
          <w:rFonts w:ascii="Times New Roman" w:hAnsi="Times New Roman"/>
          <w:b w:val="0"/>
          <w:color w:val="auto"/>
          <w:sz w:val="28"/>
          <w:szCs w:val="28"/>
        </w:rPr>
        <w:t>х</w:t>
      </w:r>
      <w:r w:rsidR="00F162C2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программ.</w:t>
      </w:r>
      <w:r w:rsidR="001D7416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242493" w:rsidRPr="00403C69" w:rsidRDefault="001D7416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Общ</w:t>
      </w:r>
      <w:r w:rsidR="009D2E11" w:rsidRPr="00403C69">
        <w:rPr>
          <w:rFonts w:ascii="Times New Roman" w:hAnsi="Times New Roman"/>
          <w:b w:val="0"/>
          <w:color w:val="auto"/>
          <w:sz w:val="28"/>
          <w:szCs w:val="28"/>
        </w:rPr>
        <w:t>ий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9D2E11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рост </w:t>
      </w:r>
      <w:r w:rsidR="005221B8" w:rsidRPr="00403C69">
        <w:rPr>
          <w:rFonts w:ascii="Times New Roman" w:hAnsi="Times New Roman"/>
          <w:b w:val="0"/>
          <w:color w:val="auto"/>
          <w:sz w:val="28"/>
          <w:szCs w:val="28"/>
        </w:rPr>
        <w:t>по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исполнени</w:t>
      </w:r>
      <w:r w:rsidR="005221B8" w:rsidRPr="00403C69">
        <w:rPr>
          <w:rFonts w:ascii="Times New Roman" w:hAnsi="Times New Roman"/>
          <w:b w:val="0"/>
          <w:color w:val="auto"/>
          <w:sz w:val="28"/>
          <w:szCs w:val="28"/>
        </w:rPr>
        <w:t>ю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муниципальных программ </w:t>
      </w:r>
      <w:r w:rsidR="005221B8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по сравнению с аналогичным периодом составил </w:t>
      </w:r>
      <w:r w:rsidR="009D2E11" w:rsidRPr="00403C69">
        <w:rPr>
          <w:rFonts w:ascii="Times New Roman" w:hAnsi="Times New Roman"/>
          <w:b w:val="0"/>
          <w:color w:val="auto"/>
          <w:sz w:val="28"/>
          <w:szCs w:val="28"/>
        </w:rPr>
        <w:t>17,5</w:t>
      </w:r>
      <w:r w:rsidR="005221B8" w:rsidRPr="00403C69">
        <w:rPr>
          <w:rFonts w:ascii="Times New Roman" w:hAnsi="Times New Roman"/>
          <w:b w:val="0"/>
          <w:color w:val="auto"/>
          <w:sz w:val="28"/>
          <w:szCs w:val="28"/>
        </w:rPr>
        <w:t> %.</w:t>
      </w:r>
    </w:p>
    <w:p w:rsidR="003C060A" w:rsidRPr="00403C69" w:rsidRDefault="003C060A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Наибольший удельный вес в «программных» расходах поселений МО по состоянию на 01.07.2025 года составили следующие муниципальные программы:</w:t>
      </w:r>
    </w:p>
    <w:p w:rsidR="003C060A" w:rsidRPr="00403C69" w:rsidRDefault="003C060A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Комплексное и устойчивое развитие Крымского района в сфере строительства, архитектуры и дорожного хозяйства – удельный вес составил 45,0 % с суммой исполнения 205 455,3 тыс. руб.;</w:t>
      </w:r>
    </w:p>
    <w:p w:rsidR="008D5793" w:rsidRPr="00403C69" w:rsidRDefault="008D5793" w:rsidP="008D57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Развитие культуры – 24,4 % на сумму 111 425,5 тыс. руб.;</w:t>
      </w:r>
    </w:p>
    <w:p w:rsidR="008D5793" w:rsidRPr="00403C69" w:rsidRDefault="008D579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Социально-экономическое и территориальное развитие поселений Крымского района – 21,2 % на сумму 97 004,0 тыс. руб.</w:t>
      </w:r>
    </w:p>
    <w:p w:rsidR="00645320" w:rsidRPr="00403C69" w:rsidRDefault="00645320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Наибольшее исполнение утвержденных назначений по состоянию на 01.07.2025 год составили следующие муниципальные программы:</w:t>
      </w:r>
    </w:p>
    <w:p w:rsidR="00645320" w:rsidRPr="00403C69" w:rsidRDefault="00645320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="00D715A8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Развитие физической культуры и спорта – исполнен</w:t>
      </w:r>
      <w:r w:rsidR="001D4674" w:rsidRPr="00403C69">
        <w:rPr>
          <w:rFonts w:ascii="Times New Roman" w:hAnsi="Times New Roman"/>
          <w:b w:val="0"/>
          <w:color w:val="auto"/>
          <w:sz w:val="28"/>
          <w:szCs w:val="28"/>
        </w:rPr>
        <w:t>ие составило</w:t>
      </w:r>
      <w:r w:rsidR="00261B26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45,3 </w:t>
      </w:r>
      <w:r w:rsidR="00D715A8" w:rsidRPr="00403C69">
        <w:rPr>
          <w:rFonts w:ascii="Times New Roman" w:hAnsi="Times New Roman"/>
          <w:b w:val="0"/>
          <w:color w:val="auto"/>
          <w:sz w:val="28"/>
          <w:szCs w:val="28"/>
        </w:rPr>
        <w:t>% от утвержденных назначений или 7 624,0 тыс. руб.;</w:t>
      </w:r>
    </w:p>
    <w:p w:rsidR="00D715A8" w:rsidRPr="00403C69" w:rsidRDefault="007D58B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Молодежь Крымского район – 44,7 % или 1 672,5 тыс. руб.;</w:t>
      </w:r>
    </w:p>
    <w:p w:rsidR="007D58B3" w:rsidRPr="00403C69" w:rsidRDefault="007D58B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Социальная поддержка граждан – 44,6 % или 2 082,6 тыс.руб.;</w:t>
      </w:r>
    </w:p>
    <w:p w:rsidR="007D58B3" w:rsidRPr="00403C69" w:rsidRDefault="007D58B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Муниципальная политика и развитие гражданского общества – 43,1 % или 2 774,3 тыс. руб.;</w:t>
      </w:r>
    </w:p>
    <w:p w:rsidR="007D58B3" w:rsidRPr="00403C69" w:rsidRDefault="007D58B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- Информационное общество – 42,3 % или 5 704,2 тыс.руб.</w:t>
      </w:r>
    </w:p>
    <w:p w:rsidR="00242493" w:rsidRPr="00403C69" w:rsidRDefault="00242493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5564" w:rsidRPr="00403C69" w:rsidRDefault="001D1D48" w:rsidP="001D1D48">
      <w:pPr>
        <w:pStyle w:val="pagettl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color w:val="auto"/>
          <w:sz w:val="28"/>
          <w:szCs w:val="28"/>
        </w:rPr>
        <w:t>3. Дефицит/профицит, источники финансирования дефицита бюджетов поселений МО</w:t>
      </w:r>
    </w:p>
    <w:p w:rsidR="00595993" w:rsidRPr="00403C69" w:rsidRDefault="00595993" w:rsidP="005959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595993" w:rsidRPr="00403C69" w:rsidRDefault="00595993" w:rsidP="00595993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8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бюджеты поселений МО исполнены с превышением:</w:t>
      </w:r>
    </w:p>
    <w:p w:rsidR="00595993" w:rsidRPr="00403C69" w:rsidRDefault="00595993" w:rsidP="0080336B">
      <w:pPr>
        <w:pStyle w:val="pagettl"/>
        <w:spacing w:before="0" w:after="0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доходов над расходами бюджета (профицитом) по </w:t>
      </w:r>
      <w:r w:rsidR="00AD702D" w:rsidRPr="00403C69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80336B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 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МО в объеме </w:t>
      </w:r>
      <w:r w:rsidR="00AD702D" w:rsidRPr="00403C69">
        <w:rPr>
          <w:rFonts w:ascii="Times New Roman" w:hAnsi="Times New Roman"/>
          <w:b w:val="0"/>
          <w:color w:val="auto"/>
          <w:sz w:val="28"/>
          <w:szCs w:val="28"/>
        </w:rPr>
        <w:t>14 810,2</w:t>
      </w:r>
      <w:r w:rsidR="0080336B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или </w:t>
      </w:r>
      <w:r w:rsidR="00AD702D" w:rsidRPr="00403C69">
        <w:rPr>
          <w:rFonts w:ascii="Times New Roman" w:hAnsi="Times New Roman"/>
          <w:b w:val="0"/>
          <w:color w:val="auto"/>
          <w:sz w:val="28"/>
          <w:szCs w:val="28"/>
        </w:rPr>
        <w:t>4,7</w:t>
      </w:r>
      <w:r w:rsidR="00411C47" w:rsidRPr="00403C69">
        <w:rPr>
          <w:rFonts w:ascii="Times New Roman" w:hAnsi="Times New Roman"/>
          <w:b w:val="0"/>
          <w:color w:val="auto"/>
          <w:sz w:val="28"/>
          <w:szCs w:val="28"/>
        </w:rPr>
        <w:t> 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% от объема доходов без учета объема безвозмездных поступлений;</w:t>
      </w:r>
    </w:p>
    <w:p w:rsidR="00595993" w:rsidRPr="00403C69" w:rsidRDefault="00595993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- расходов над доходами бюджета (дефицитом) по </w:t>
      </w:r>
      <w:r w:rsidR="00AD702D" w:rsidRPr="00403C69"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6B692C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поселениям МО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F1647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в объеме </w:t>
      </w:r>
      <w:r w:rsidR="00AD702D" w:rsidRPr="00403C69">
        <w:rPr>
          <w:rFonts w:ascii="Times New Roman" w:hAnsi="Times New Roman"/>
          <w:b w:val="0"/>
          <w:color w:val="auto"/>
          <w:sz w:val="28"/>
          <w:szCs w:val="28"/>
        </w:rPr>
        <w:t>51 837,7</w:t>
      </w:r>
      <w:r w:rsidR="00AF1647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тыс.руб. 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(наибольший дефицит бюджета сложился по </w:t>
      </w:r>
      <w:r w:rsidR="006B692C" w:rsidRPr="00403C69">
        <w:rPr>
          <w:rFonts w:ascii="Times New Roman" w:hAnsi="Times New Roman"/>
          <w:b w:val="0"/>
          <w:color w:val="auto"/>
          <w:sz w:val="28"/>
          <w:szCs w:val="28"/>
        </w:rPr>
        <w:t>Крымскому городскому поселению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в объеме </w:t>
      </w:r>
      <w:r w:rsidR="00AD702D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34 320,5 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тыс.руб</w:t>
      </w:r>
      <w:r w:rsidR="006B692C" w:rsidRPr="00403C69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>).</w:t>
      </w:r>
    </w:p>
    <w:p w:rsidR="00AD702D" w:rsidRPr="00403C69" w:rsidRDefault="00AD702D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В соответствии с утвержденными бюджетными назначениями на 2025 год дефицит запланирован по всем поселениям МО.</w:t>
      </w:r>
    </w:p>
    <w:p w:rsidR="00B212E6" w:rsidRPr="00403C69" w:rsidRDefault="00B212E6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Источником финансирования дефицита бюджетов всех поселений МО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8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года явилось изменение остатков средств.</w:t>
      </w:r>
    </w:p>
    <w:p w:rsidR="00AD668C" w:rsidRPr="00403C69" w:rsidRDefault="00AD668C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AD668C" w:rsidRPr="00403C69" w:rsidRDefault="00AD668C" w:rsidP="00AD668C">
      <w:pPr>
        <w:pStyle w:val="pagettl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403C69">
        <w:rPr>
          <w:rFonts w:ascii="Times New Roman" w:hAnsi="Times New Roman"/>
          <w:color w:val="auto"/>
          <w:sz w:val="28"/>
          <w:szCs w:val="28"/>
        </w:rPr>
        <w:t>4. Муниципальный долг поселений МО</w:t>
      </w:r>
    </w:p>
    <w:p w:rsidR="00AD668C" w:rsidRPr="00403C69" w:rsidRDefault="00AD668C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C47B2C" w:rsidRPr="00403C69" w:rsidRDefault="00C47B2C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8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муниципальный долг по поселениям МО</w:t>
      </w:r>
      <w:r w:rsidR="00CB1F94"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2664E" w:rsidRPr="00403C69">
        <w:rPr>
          <w:rFonts w:ascii="Times New Roman" w:hAnsi="Times New Roman"/>
          <w:b w:val="0"/>
          <w:color w:val="auto"/>
          <w:sz w:val="28"/>
          <w:szCs w:val="28"/>
        </w:rPr>
        <w:t>отсутствует</w:t>
      </w:r>
      <w:r w:rsidR="00881356" w:rsidRPr="00403C69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881356" w:rsidRPr="00403C69" w:rsidRDefault="00881356" w:rsidP="006B692C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03C69">
        <w:rPr>
          <w:rFonts w:ascii="Times New Roman" w:hAnsi="Times New Roman"/>
          <w:b w:val="0"/>
          <w:color w:val="auto"/>
          <w:sz w:val="28"/>
          <w:szCs w:val="28"/>
        </w:rPr>
        <w:t>Расходы бюджета поселений МО на обслуживание внутреннего муниципального долга по состоянию на 01.</w:t>
      </w:r>
      <w:r w:rsidR="00946465" w:rsidRPr="00403C69">
        <w:rPr>
          <w:rFonts w:ascii="Times New Roman" w:hAnsi="Times New Roman"/>
          <w:b w:val="0"/>
          <w:color w:val="auto"/>
          <w:sz w:val="28"/>
          <w:szCs w:val="28"/>
        </w:rPr>
        <w:t>07.</w:t>
      </w:r>
      <w:r w:rsidR="00DF6AF4" w:rsidRPr="00403C69">
        <w:rPr>
          <w:rFonts w:ascii="Times New Roman" w:hAnsi="Times New Roman"/>
          <w:b w:val="0"/>
          <w:color w:val="auto"/>
          <w:sz w:val="28"/>
          <w:szCs w:val="28"/>
        </w:rPr>
        <w:t>2025</w:t>
      </w:r>
      <w:r w:rsidRPr="00403C69">
        <w:rPr>
          <w:rFonts w:ascii="Times New Roman" w:hAnsi="Times New Roman"/>
          <w:b w:val="0"/>
          <w:color w:val="auto"/>
          <w:sz w:val="28"/>
          <w:szCs w:val="28"/>
        </w:rPr>
        <w:t xml:space="preserve"> года не осуществлялись. </w:t>
      </w:r>
    </w:p>
    <w:p w:rsidR="00BD5564" w:rsidRPr="00403C69" w:rsidRDefault="00726814" w:rsidP="006E77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03C69">
        <w:rPr>
          <w:rFonts w:ascii="Times New Roman" w:eastAsiaTheme="minorHAnsi" w:hAnsi="Times New Roman"/>
          <w:sz w:val="28"/>
          <w:szCs w:val="28"/>
        </w:rPr>
        <w:tab/>
      </w:r>
    </w:p>
    <w:p w:rsidR="009B2D72" w:rsidRPr="00403C69" w:rsidRDefault="009B2D72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793"/>
      </w:tblGrid>
      <w:tr w:rsidR="00403C69" w:rsidRPr="00403C69" w:rsidTr="009B2D72">
        <w:tc>
          <w:tcPr>
            <w:tcW w:w="1560" w:type="dxa"/>
          </w:tcPr>
          <w:p w:rsidR="009B2D72" w:rsidRPr="00403C69" w:rsidRDefault="009B2D72" w:rsidP="009B2D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C69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Приложение:</w:t>
            </w:r>
          </w:p>
        </w:tc>
        <w:tc>
          <w:tcPr>
            <w:tcW w:w="7796" w:type="dxa"/>
          </w:tcPr>
          <w:p w:rsidR="009B2D72" w:rsidRPr="00403C69" w:rsidRDefault="009B2D72" w:rsidP="00B04D2C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C69">
              <w:rPr>
                <w:rFonts w:ascii="Times New Roman" w:hAnsi="Times New Roman"/>
                <w:sz w:val="28"/>
                <w:szCs w:val="28"/>
              </w:rPr>
              <w:t xml:space="preserve">1. Сведения </w:t>
            </w:r>
            <w:r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исполнении бюджетов поселений МО по состоянию на 01.</w:t>
            </w:r>
            <w:r w:rsidR="00946465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1 стр. в 1 экз.</w:t>
            </w:r>
          </w:p>
        </w:tc>
      </w:tr>
      <w:tr w:rsidR="00403C69" w:rsidRPr="00403C69" w:rsidTr="009B2D72">
        <w:tc>
          <w:tcPr>
            <w:tcW w:w="1560" w:type="dxa"/>
          </w:tcPr>
          <w:p w:rsidR="009B2D72" w:rsidRPr="00403C69" w:rsidRDefault="009B2D72" w:rsidP="009B2D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B2D72" w:rsidRPr="00403C69" w:rsidRDefault="009B2D72" w:rsidP="00B04D2C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9C2BDC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об исполнении бюджетов поселений МО по доходам по состоянию на 01.</w:t>
            </w:r>
            <w:r w:rsidR="00946465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9C2BDC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="000F5B96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9C2BDC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стр. в 1 экз.</w:t>
            </w:r>
          </w:p>
        </w:tc>
      </w:tr>
      <w:tr w:rsidR="007C3A7A" w:rsidRPr="00403C69" w:rsidTr="009B2D72">
        <w:tc>
          <w:tcPr>
            <w:tcW w:w="1560" w:type="dxa"/>
          </w:tcPr>
          <w:p w:rsidR="009D57D1" w:rsidRPr="00403C69" w:rsidRDefault="009D57D1" w:rsidP="009B2D72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9D57D1" w:rsidRPr="00403C69" w:rsidRDefault="009D57D1" w:rsidP="00B04D2C">
            <w:pPr>
              <w:widowControl w:val="0"/>
              <w:autoSpaceDE w:val="0"/>
              <w:autoSpaceDN w:val="0"/>
              <w:adjustRightInd w:val="0"/>
              <w:ind w:right="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Сведения об исполнении бюджетов поселений МО по расходам на 01.</w:t>
            </w:r>
            <w:r w:rsidR="00946465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</w:t>
            </w:r>
            <w:r w:rsidR="00DF6AF4"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Pr="00403C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4 стр. в 1 экз.</w:t>
            </w:r>
          </w:p>
        </w:tc>
      </w:tr>
    </w:tbl>
    <w:p w:rsidR="00701EA7" w:rsidRPr="00403C69" w:rsidRDefault="00701EA7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150C0" w:rsidRPr="00403C69" w:rsidRDefault="00F150C0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F150C0" w:rsidRPr="00403C69" w:rsidRDefault="00F150C0" w:rsidP="009B2D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01" w:right="5" w:hanging="1701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77813" w:rsidRPr="00403C69" w:rsidRDefault="0055302D" w:rsidP="00701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 w:right="5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  <w:r w:rsidR="00677813" w:rsidRPr="00403C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контрольно-счетной палаты</w:t>
      </w:r>
    </w:p>
    <w:p w:rsidR="00677813" w:rsidRPr="00403C69" w:rsidRDefault="00677813" w:rsidP="00701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 w:right="5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:rsidR="00677813" w:rsidRPr="00403C69" w:rsidRDefault="00677813" w:rsidP="00701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18" w:right="5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>Крымский район</w:t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03C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5302D" w:rsidRPr="00403C69">
        <w:rPr>
          <w:rFonts w:ascii="Times New Roman" w:eastAsia="Times New Roman" w:hAnsi="Times New Roman"/>
          <w:sz w:val="28"/>
          <w:szCs w:val="28"/>
          <w:lang w:eastAsia="ru-RU"/>
        </w:rPr>
        <w:t>А.В. Одольская</w:t>
      </w:r>
    </w:p>
    <w:p w:rsidR="00BD5564" w:rsidRPr="00403C69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5564" w:rsidRPr="00403C69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BD5564" w:rsidRPr="00403C69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972A66" w:rsidRPr="00403C69" w:rsidRDefault="00BD5564" w:rsidP="001E59ED">
      <w:pPr>
        <w:pStyle w:val="pagettl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  <w:sectPr w:rsidR="00972A66" w:rsidRPr="00403C69" w:rsidSect="0055302D">
          <w:footerReference w:type="default" r:id="rId10"/>
          <w:pgSz w:w="11906" w:h="16838"/>
          <w:pgMar w:top="1418" w:right="707" w:bottom="1418" w:left="1701" w:header="708" w:footer="708" w:gutter="0"/>
          <w:cols w:space="708"/>
          <w:titlePg/>
          <w:docGrid w:linePitch="360"/>
        </w:sectPr>
      </w:pPr>
      <w:r w:rsidRPr="00403C6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C41A17" w:rsidRPr="00403C69" w:rsidRDefault="00AB0415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1</w:t>
      </w:r>
    </w:p>
    <w:p w:rsidR="00AB0415" w:rsidRPr="00403C69" w:rsidRDefault="00AB0415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состоянию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AB0415" w:rsidRPr="00403C69" w:rsidRDefault="00AB0415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8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6"/>
        <w:gridCol w:w="3200"/>
        <w:gridCol w:w="1134"/>
        <w:gridCol w:w="1031"/>
        <w:gridCol w:w="1100"/>
        <w:gridCol w:w="1134"/>
        <w:gridCol w:w="1045"/>
        <w:gridCol w:w="1194"/>
        <w:gridCol w:w="1159"/>
        <w:gridCol w:w="1031"/>
        <w:gridCol w:w="1207"/>
        <w:gridCol w:w="1134"/>
        <w:gridCol w:w="992"/>
      </w:tblGrid>
      <w:tr w:rsidR="00403C69" w:rsidRPr="00403C69" w:rsidTr="00AA5331">
        <w:trPr>
          <w:trHeight w:val="7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в том числе "программные расходы"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6E6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0F5B96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 xml:space="preserve">(профицит (+), </w:t>
            </w:r>
          </w:p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дефицит (-))</w:t>
            </w:r>
          </w:p>
        </w:tc>
      </w:tr>
      <w:tr w:rsidR="00403C69" w:rsidRPr="00403C69" w:rsidTr="00AA5331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процент исполнения, (гр.4/гр.3*100)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процент исполнения, (гр.7/гр.6*100)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процент исполнения, (гр.10/гр.9*100)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 xml:space="preserve"> год (тыс.руб.)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20"/>
                <w:lang w:eastAsia="ru-RU"/>
              </w:rPr>
              <w:t>исполнено (тыс.руб.)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415" w:rsidRPr="00403C69" w:rsidRDefault="00AB0415" w:rsidP="00AB041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13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Адагумское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91 875,2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24 124,0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101 597,6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17 045,9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16,8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87 701,3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13 314,1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-9 722,4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7 078,0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Варениковское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111 933,0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41 530,4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115 094,7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42 172,0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36,6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90 389,9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31 187,9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-3 161,7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-641,6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Кеслеровское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49 926,7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26 302,4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51 096,2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26 030,3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50,9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40 240,2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20 315,6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-1 169,5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272,0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Киевское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76 613,3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34 578,9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78 075,7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34 519,8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60 491,8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27 915,6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-1 462,4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59,1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Крымское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1 644 781,3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265 346,3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1 721 191,9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299 666,9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1 528 114,5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211 559,5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-76 410,6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-34 320,5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Мерчанское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44 687,2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3 876,7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49 163,5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6 584,0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43 267,1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3 446,8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-4 476,3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-2 707,3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Молдаванское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69 847,1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34 062,2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81 460,8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41 262,1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68 647,6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34 845,9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-11 613,7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-7 199,9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Нижнебаканское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61 142,6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32 439,3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61 759,6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29 524,3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48 027,7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23 771,8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-617,0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2 915,0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Пригородное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233 747,7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59 037,3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245 160,1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62 642,2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234 604,0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57 622,7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-11 412,4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-3 605,0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Троицкое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79 357,6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21 891,5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99 459,2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25 254,9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88 535,1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20 721,2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-20 101,6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-3 363,4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Южное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41 965,0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23 398,0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47 892,8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18 912,0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35 817,5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11 804,7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-5 927,8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03C69">
              <w:rPr>
                <w:rFonts w:ascii="Arial Narrow" w:hAnsi="Arial Narrow"/>
                <w:sz w:val="20"/>
                <w:szCs w:val="20"/>
              </w:rPr>
              <w:t>4 486,0</w:t>
            </w:r>
          </w:p>
        </w:tc>
      </w:tr>
      <w:tr w:rsidR="00403C69" w:rsidRPr="00403C69" w:rsidTr="00AA5331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2 505 876,7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566 587,0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2 651 951,9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603 614,5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22,8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2 325 836,7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456 505,8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-146 075,2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03C69">
              <w:rPr>
                <w:rFonts w:ascii="Arial Narrow" w:hAnsi="Arial Narrow"/>
                <w:b/>
                <w:bCs/>
                <w:sz w:val="20"/>
                <w:szCs w:val="20"/>
              </w:rPr>
              <w:t>-37 027,6</w:t>
            </w:r>
          </w:p>
        </w:tc>
      </w:tr>
    </w:tbl>
    <w:p w:rsidR="005B3223" w:rsidRPr="00403C69" w:rsidRDefault="005B3223" w:rsidP="00AB04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  <w:sectPr w:rsidR="005B3223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AB0415" w:rsidRPr="00403C69" w:rsidRDefault="005B3223" w:rsidP="005B32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</w:t>
      </w:r>
    </w:p>
    <w:p w:rsidR="006B7CB1" w:rsidRPr="00403C69" w:rsidRDefault="006B7CB1" w:rsidP="006B7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доходам по состоянию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5B3223" w:rsidRPr="00403C69" w:rsidRDefault="006B7CB1" w:rsidP="006B7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доходов бюджетов поселений МО</w:t>
      </w:r>
    </w:p>
    <w:tbl>
      <w:tblPr>
        <w:tblW w:w="16021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426"/>
        <w:gridCol w:w="1156"/>
        <w:gridCol w:w="872"/>
        <w:gridCol w:w="850"/>
        <w:gridCol w:w="850"/>
        <w:gridCol w:w="547"/>
        <w:gridCol w:w="544"/>
        <w:gridCol w:w="851"/>
        <w:gridCol w:w="732"/>
        <w:gridCol w:w="850"/>
        <w:gridCol w:w="567"/>
        <w:gridCol w:w="567"/>
        <w:gridCol w:w="687"/>
        <w:gridCol w:w="708"/>
        <w:gridCol w:w="709"/>
        <w:gridCol w:w="568"/>
        <w:gridCol w:w="829"/>
        <w:gridCol w:w="873"/>
        <w:gridCol w:w="851"/>
        <w:gridCol w:w="732"/>
        <w:gridCol w:w="566"/>
        <w:gridCol w:w="686"/>
      </w:tblGrid>
      <w:tr w:rsidR="00403C69" w:rsidRPr="00403C69" w:rsidTr="00AA5331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3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Доходы, всего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Налоговые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доходы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01 00 - 1 09 00)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Неналоговые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доходы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11 00 - 1 17 00)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Безвозмездные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поступления,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всего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(2 00 00)</w:t>
            </w:r>
          </w:p>
        </w:tc>
      </w:tr>
      <w:tr w:rsidR="00403C69" w:rsidRPr="00403C69" w:rsidTr="00AA5331">
        <w:trPr>
          <w:trHeight w:val="15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DA1A8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(гр.4/гр.3*100)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(гр.4/гр.5*100)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DA1A8A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год (тыс.руб.)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(гр.9/гр.8*100)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(гр.9/гр.10*100)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DA1A8A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год (тыс.руб.)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(гр.14/гр.3*100)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(гр.14/гр.15*100)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DA1A8A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 xml:space="preserve"> (тыс.руб.)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br/>
              <w:t>(гр.19/гр.18*100)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4"/>
                <w:szCs w:val="14"/>
                <w:lang w:eastAsia="ru-RU"/>
              </w:rPr>
              <w:t>темп роста, % (гр.19/гр.20*100)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CB1" w:rsidRPr="00403C69" w:rsidRDefault="006B7CB1" w:rsidP="006B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22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91 875,2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24 124,0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13 529,6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26,3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22 258,4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11 484,1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7 517,3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152,8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412,2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122,1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88,1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337,7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69 148,8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12 227,7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5 890,3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17,7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207,6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111 933,0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41 530,4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73 403,0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37,1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55 842,7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21 307,2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17 151,5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124,2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2 500,0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2 135,8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1 856,0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85,4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115,1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53 590,3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18 087,4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54 395,5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33,8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33,3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49 926,7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26 302,4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23 316,8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52,7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25 696,6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11 693,2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9 939,1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117,6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562,2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51,5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33,5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23 864,4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14 420,9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12 815,5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60,4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112,5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76 613,3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34 578,9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42 792,8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45,1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58 195,8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24 354,8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20 933,9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116,3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393,0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327,8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89,3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119,9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17 977,5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9 831,1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21 531,1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54,7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45,7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1 644 781,3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265 346,3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189 865,8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16,1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381 231,7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136 322,9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112 757,0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120,9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64 547,2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21 195,1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22 677,8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32,8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93,5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1 199 002,4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107 828,3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54 431,0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198,1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44 687,2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3 876,7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-1 668,8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-232,3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7 057,2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-6 458,4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-9,9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384,0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5 236,7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37 600,0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3 122,7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4 787,4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65,2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69 847,1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34 062,2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36 030,7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48,8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45 705,7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21 002,5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17 065,4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123,1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1 328,0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1 047,2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265,6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126,8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23 641,4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11 731,7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17 918,1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49,6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65,5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61 142,6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32 439,3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38 152,9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26 336,4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9 907,5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8 489,0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116,7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1 803,0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7 032,2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859,1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390,0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818,6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33 003,2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15 499,5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28 804,8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47,0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53,8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233 747,7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59 037,3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43 156,5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25,3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21 023,3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7 614,7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8 495,6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89,6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20 237,2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61,2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0,7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212 494,4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51 281,7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14 423,7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24,1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355,5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79 357,6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21 891,5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30 874,6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27,6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49 916,4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16 676,4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19 677,0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84,8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2 395,8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-23,2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638,9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-10 339,9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29 066,2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2 819,3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11 220,8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25,1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41 965,0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23 398,0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26 466,0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55,8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34 967,1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17 194,9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14 901,1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115,4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382,9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441,8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39,6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86,7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6 029,9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5 820,2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11 123,1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96,5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403C69">
              <w:rPr>
                <w:rFonts w:ascii="Arial Narrow" w:hAnsi="Arial Narrow"/>
                <w:sz w:val="14"/>
                <w:szCs w:val="14"/>
              </w:rPr>
              <w:t>52,3</w:t>
            </w:r>
          </w:p>
        </w:tc>
      </w:tr>
      <w:tr w:rsidR="00403C69" w:rsidRPr="00403C69" w:rsidTr="00AA533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2 505 876,7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566 587,0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515 919,9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22,6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728 231,3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278 197,0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230 468,5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120,7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72 226,9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35 719,4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48 110,2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49,5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74,2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1 705 418,5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252 670,5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237 341,2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14,8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03C69">
              <w:rPr>
                <w:rFonts w:ascii="Arial Narrow" w:hAnsi="Arial Narrow"/>
                <w:b/>
                <w:bCs/>
                <w:sz w:val="14"/>
                <w:szCs w:val="14"/>
              </w:rPr>
              <w:t>106,5</w:t>
            </w:r>
          </w:p>
        </w:tc>
      </w:tr>
    </w:tbl>
    <w:p w:rsidR="00735AB9" w:rsidRPr="00403C69" w:rsidRDefault="00735AB9" w:rsidP="005D7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735AB9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6B7CB1" w:rsidRPr="00403C69" w:rsidRDefault="00735AB9" w:rsidP="00735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2.1.</w:t>
      </w:r>
    </w:p>
    <w:p w:rsidR="00735AB9" w:rsidRPr="00403C69" w:rsidRDefault="00735AB9" w:rsidP="00735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налоговых поступлений в бюджеты поселений МО по состоянию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20"/>
        <w:gridCol w:w="3161"/>
        <w:gridCol w:w="850"/>
        <w:gridCol w:w="851"/>
        <w:gridCol w:w="850"/>
        <w:gridCol w:w="567"/>
        <w:gridCol w:w="567"/>
        <w:gridCol w:w="851"/>
        <w:gridCol w:w="850"/>
        <w:gridCol w:w="851"/>
        <w:gridCol w:w="709"/>
        <w:gridCol w:w="708"/>
        <w:gridCol w:w="851"/>
        <w:gridCol w:w="850"/>
        <w:gridCol w:w="851"/>
        <w:gridCol w:w="709"/>
        <w:gridCol w:w="708"/>
      </w:tblGrid>
      <w:tr w:rsidR="00403C69" w:rsidRPr="00403C69" w:rsidTr="005D7706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Налоговые поступления, всего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403C69" w:rsidRDefault="00AD7EBC" w:rsidP="00C5138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 </w:t>
            </w:r>
          </w:p>
        </w:tc>
      </w:tr>
      <w:tr w:rsidR="00403C69" w:rsidRPr="00403C69" w:rsidTr="005D7706">
        <w:trPr>
          <w:trHeight w:val="40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НДФЛ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1 01 00)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Акцизы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1 03 00)</w:t>
            </w:r>
          </w:p>
        </w:tc>
      </w:tr>
      <w:tr w:rsidR="00403C69" w:rsidRPr="00403C69" w:rsidTr="005D7706">
        <w:trPr>
          <w:trHeight w:val="25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EB482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E331A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EB482B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E331A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EB482B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E331A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(гр.14/гр.3*100)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(гр.14/гр.15*100)</w:t>
            </w:r>
          </w:p>
        </w:tc>
      </w:tr>
      <w:tr w:rsidR="00403C69" w:rsidRPr="00403C69" w:rsidTr="005D770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735AB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22 258,4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11 484,1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7 517,3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4 362,6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1 315,9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7 428,4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3 013,8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3 158,6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95,4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55 842,7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21 307,2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17 151,5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12 875,6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9 803,7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11 272,7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4 573,4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4 774,7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95,8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25 696,6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11 693,2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9 939,1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6 960,3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5 710,8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4 046,6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1 641,7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1 714,0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95,8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58 195,8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24 354,8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20 933,9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34 600,0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11 658,7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13 383,3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8 815,8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3 576,7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3 746,3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95,5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381 231,7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136 322,9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112 757,0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231 427,0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95 623,9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82 076,2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21 244,7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8 619,2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9 022,9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95,5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7 057,2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638,8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-6 458,4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1 971,2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2 370,2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1 003,9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95,8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45 705,7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21 002,5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17 065,4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6 020,9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4 994,4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8 555,7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3 471,1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3 636,1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95,5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26 336,4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9 907,5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8 489,0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4 695,8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4 094,0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6 214,4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2 521,3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95,3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21 023,3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7 614,7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8 495,6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4 175,9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4 161,5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5 058,3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2 052,2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95,8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49 916,4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16 676,4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19 677,0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9 092,5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10 698,2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7 746,4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3 142,8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3 281,1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95,8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34 967,1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17 194,9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14 901,1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6 265,4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5 322,8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3 584,1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1 454,1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1 518,1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95,8</w:t>
            </w:r>
          </w:p>
        </w:tc>
      </w:tr>
      <w:tr w:rsidR="00403C69" w:rsidRPr="00403C69" w:rsidTr="002A75B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728 231,3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278 197,0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230 468,5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392 457,0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163 702,7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143 759,7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86 337,3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35 027,8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36 642,6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95,6</w:t>
            </w:r>
          </w:p>
        </w:tc>
      </w:tr>
    </w:tbl>
    <w:p w:rsidR="00352849" w:rsidRPr="00403C69" w:rsidRDefault="00352849" w:rsidP="006B7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  <w:sectPr w:rsidR="00352849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352849" w:rsidRPr="00403C69" w:rsidRDefault="00352849" w:rsidP="00352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2.1. (продолжение)</w:t>
      </w:r>
    </w:p>
    <w:p w:rsidR="00352849" w:rsidRPr="00403C69" w:rsidRDefault="00352849" w:rsidP="00352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налоговых поступлений в бюджеты поселений МО по состоянию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tbl>
      <w:tblPr>
        <w:tblW w:w="115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"/>
        <w:gridCol w:w="3173"/>
        <w:gridCol w:w="797"/>
        <w:gridCol w:w="904"/>
        <w:gridCol w:w="850"/>
        <w:gridCol w:w="709"/>
        <w:gridCol w:w="686"/>
        <w:gridCol w:w="851"/>
        <w:gridCol w:w="850"/>
        <w:gridCol w:w="850"/>
        <w:gridCol w:w="709"/>
        <w:gridCol w:w="709"/>
      </w:tblGrid>
      <w:tr w:rsidR="00403C69" w:rsidRPr="00403C69" w:rsidTr="00533362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79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403C69" w:rsidTr="007E726D">
        <w:trPr>
          <w:trHeight w:val="548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Единый </w:t>
            </w:r>
            <w:proofErr w:type="spell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сельхозяйственный</w:t>
            </w:r>
            <w:proofErr w:type="spell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налог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1 05 00)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Имущественные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налоги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1 06 00)</w:t>
            </w:r>
          </w:p>
        </w:tc>
      </w:tr>
      <w:tr w:rsidR="00403C69" w:rsidRPr="00403C69" w:rsidTr="00533362">
        <w:trPr>
          <w:trHeight w:val="25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EB482B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8A097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(гр.19/гр.18*100)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(гр.19/гр.20*100)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EB482B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8A097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(гр.24/гр.23*100)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(гр.24/гр.25*100)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BC" w:rsidRPr="00403C69" w:rsidRDefault="00AD7EBC" w:rsidP="000536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27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3 070,1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2 451,9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99,0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1 037,6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590,6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175,7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1 470,0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3 367,2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1 729,1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194,7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2 300,0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1 865,6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94,4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919,7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648,7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141,8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2 430,0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2 159,3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1 681,2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88,9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6 960,2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327,8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3 050,0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4 346,6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142,5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125 510,0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27 733,2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19 492,7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142,3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-2 862,2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-10 642,9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-2 675,0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1 580,0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981,7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57,9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11 200,0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8 669,1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6 923,2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77,4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1 511,6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188,0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65,3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2 676,2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1 747,5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153,1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1 945,0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1 435,3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4 420,0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756,3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114,6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2 770,0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2 722,6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14 900,0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3 537,7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2 975,1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118,9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31" w:rsidRPr="00403C69" w:rsidRDefault="00AA5331" w:rsidP="00AA533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4 083,0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4 477,6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3 917,3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109,7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4 997,9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4 142,9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120,6</w:t>
            </w:r>
          </w:p>
        </w:tc>
      </w:tr>
      <w:tr w:rsidR="00403C69" w:rsidRPr="00403C69" w:rsidTr="00533362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31" w:rsidRPr="00403C69" w:rsidRDefault="00AA5331" w:rsidP="00AA5331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32 477,0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23 960,9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13 366,3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73,8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216 960,0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55 505,5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36 699,3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331" w:rsidRPr="00403C69" w:rsidRDefault="00AA5331" w:rsidP="00AA533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151,2</w:t>
            </w:r>
          </w:p>
        </w:tc>
      </w:tr>
    </w:tbl>
    <w:p w:rsidR="005E1D43" w:rsidRPr="00403C69" w:rsidRDefault="005E1D43" w:rsidP="005E1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5E1D43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E91035" w:rsidRPr="00403C69" w:rsidRDefault="00E91035" w:rsidP="00E910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2.2.</w:t>
      </w:r>
    </w:p>
    <w:p w:rsidR="00735AB9" w:rsidRPr="00403C69" w:rsidRDefault="00E91035" w:rsidP="00E910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поступлений неналоговых доходов в бюджеты поселений МО по состоянию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"/>
        <w:gridCol w:w="2889"/>
        <w:gridCol w:w="797"/>
        <w:gridCol w:w="850"/>
        <w:gridCol w:w="904"/>
        <w:gridCol w:w="709"/>
        <w:gridCol w:w="851"/>
        <w:gridCol w:w="850"/>
        <w:gridCol w:w="850"/>
        <w:gridCol w:w="851"/>
        <w:gridCol w:w="709"/>
        <w:gridCol w:w="708"/>
        <w:gridCol w:w="851"/>
        <w:gridCol w:w="709"/>
        <w:gridCol w:w="851"/>
        <w:gridCol w:w="850"/>
        <w:gridCol w:w="851"/>
      </w:tblGrid>
      <w:tr w:rsidR="00403C69" w:rsidRPr="00403C69" w:rsidTr="007C3871">
        <w:trPr>
          <w:trHeight w:val="300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Неналоговые доходы, всего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  <w:p w:rsidR="00E91035" w:rsidRPr="00403C69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</w:tr>
      <w:tr w:rsidR="00403C69" w:rsidRPr="00403C69" w:rsidTr="007C3871">
        <w:trPr>
          <w:trHeight w:val="82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Доходы от использования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имущества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1 11 00)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Доходы от оказания платных услуг и компенсации затрат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государства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1 13 00)</w:t>
            </w:r>
          </w:p>
        </w:tc>
      </w:tr>
      <w:tr w:rsidR="00403C69" w:rsidRPr="00403C69" w:rsidTr="007C3871">
        <w:trPr>
          <w:trHeight w:val="2595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E86639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2A75BB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="00E9103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86639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86639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2A75B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(гр.14/гр.3*100)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(гр.14/гр.15*100)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035" w:rsidRPr="00403C69" w:rsidRDefault="00E91035" w:rsidP="00E9103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412,2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980,7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2 135,8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1 359,5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100,7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188,3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393,0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104,6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64 547,2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21 195,1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22 677,8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52 797,2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17 775,7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17 280,9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1 375,1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772,7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5 236,7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1 328,0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1 047,2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94,1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1 803,0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7 032,2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1 803,0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6 215,2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140,8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20 237,2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20 112,1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2 395,8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-10 339,9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2 314,8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1 050,1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382,9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7C387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871" w:rsidRPr="00403C69" w:rsidRDefault="007C3871" w:rsidP="007C3871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72 226,9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35 719,4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48 110,2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58 653,2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23 441,6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20 826,4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2 908,0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9 517,9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21 782,0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871" w:rsidRPr="00403C69" w:rsidRDefault="007C3871" w:rsidP="007C387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43,7</w:t>
            </w:r>
          </w:p>
        </w:tc>
      </w:tr>
    </w:tbl>
    <w:p w:rsidR="005D7706" w:rsidRPr="00403C69" w:rsidRDefault="005D7706" w:rsidP="005D7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5D7706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57CE6" w:rsidRPr="00403C69" w:rsidRDefault="00257CE6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2.2. (продолжение)</w:t>
      </w:r>
    </w:p>
    <w:p w:rsidR="00257CE6" w:rsidRPr="00403C69" w:rsidRDefault="00257CE6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поступлений неналоговых доходов в бюджеты поселений МО по состоянию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tbl>
      <w:tblPr>
        <w:tblW w:w="1133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7"/>
        <w:gridCol w:w="3171"/>
        <w:gridCol w:w="797"/>
        <w:gridCol w:w="850"/>
        <w:gridCol w:w="904"/>
        <w:gridCol w:w="590"/>
        <w:gridCol w:w="545"/>
        <w:gridCol w:w="850"/>
        <w:gridCol w:w="850"/>
        <w:gridCol w:w="851"/>
        <w:gridCol w:w="709"/>
        <w:gridCol w:w="711"/>
      </w:tblGrid>
      <w:tr w:rsidR="00403C69" w:rsidRPr="00403C69" w:rsidTr="00E52947">
        <w:trPr>
          <w:trHeight w:val="30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7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  <w:p w:rsidR="00E52947" w:rsidRPr="00403C69" w:rsidRDefault="00E52947" w:rsidP="0032599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</w:tr>
      <w:tr w:rsidR="00403C69" w:rsidRPr="00403C69" w:rsidTr="00E52947">
        <w:trPr>
          <w:trHeight w:val="82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Доходы от продажи материальных </w:t>
            </w:r>
          </w:p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и нематериальных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активов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1 14 00)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Штрафы, санкции, возмещение </w:t>
            </w:r>
            <w:proofErr w:type="gramStart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ущерба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1 16 00)</w:t>
            </w:r>
          </w:p>
        </w:tc>
      </w:tr>
      <w:tr w:rsidR="00403C69" w:rsidRPr="00403C69" w:rsidTr="00E52947">
        <w:trPr>
          <w:trHeight w:val="259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86639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E5294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E5294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86639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E5294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E5294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32599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947" w:rsidRPr="00403C69" w:rsidRDefault="00E52947" w:rsidP="0000645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27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15,7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188,4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1 287,4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4 447,2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15,1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771,7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98,1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10,9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066341" w:rsidRPr="00403C69" w:rsidTr="00E52947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66" w:rsidRPr="00403C69" w:rsidRDefault="000E7E66" w:rsidP="000E7E66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8 515,7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1 314,1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4 635,8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15,4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2 150,0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1 418,0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828,2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66,0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7E66" w:rsidRPr="00403C69" w:rsidRDefault="000E7E66" w:rsidP="000E7E66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171,2</w:t>
            </w:r>
          </w:p>
        </w:tc>
      </w:tr>
    </w:tbl>
    <w:p w:rsidR="00325998" w:rsidRPr="00403C69" w:rsidRDefault="0032599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25998" w:rsidRPr="00403C69" w:rsidRDefault="0032599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D7706" w:rsidRPr="00403C69" w:rsidRDefault="005D7706" w:rsidP="005D77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5D7706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257CE6" w:rsidRPr="00403C69" w:rsidRDefault="00BC3658" w:rsidP="00BC36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</w:t>
      </w:r>
    </w:p>
    <w:p w:rsidR="00BC3658" w:rsidRPr="00403C69" w:rsidRDefault="00BC365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BC3658" w:rsidRPr="00403C69" w:rsidRDefault="00BC365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BC3658" w:rsidRPr="00403C69" w:rsidRDefault="00BC3658" w:rsidP="00257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882"/>
        <w:gridCol w:w="851"/>
        <w:gridCol w:w="590"/>
        <w:gridCol w:w="686"/>
        <w:gridCol w:w="850"/>
        <w:gridCol w:w="851"/>
        <w:gridCol w:w="850"/>
        <w:gridCol w:w="590"/>
        <w:gridCol w:w="686"/>
        <w:gridCol w:w="850"/>
        <w:gridCol w:w="851"/>
        <w:gridCol w:w="850"/>
        <w:gridCol w:w="709"/>
        <w:gridCol w:w="709"/>
      </w:tblGrid>
      <w:tr w:rsidR="00403C69" w:rsidRPr="00403C69" w:rsidTr="00CF2647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Расходы, всего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403C69" w:rsidTr="00CF2647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01 Общегосударственные вопросы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02 Национальная оборона </w:t>
            </w:r>
          </w:p>
        </w:tc>
      </w:tr>
      <w:tr w:rsidR="00403C69" w:rsidRPr="00403C69" w:rsidTr="00CF2647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9963D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82349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82349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(гр.4/гр.3*100)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(гр.4/гр.5*100)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9963D7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82349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82349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(гр.9/гр.8*100)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(гр.9/гр.10*100)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1E1FC6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утверждено на 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82349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2025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82349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исполнено на 01.</w:t>
            </w:r>
            <w:r w:rsidR="00946465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07.</w:t>
            </w:r>
            <w:r w:rsidR="00DF6AF4"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2024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Исполнение, %</w:t>
            </w: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br/>
              <w:t>(гр.14/гр.3*100)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темп роста, % (гр.14/гр.15*100)</w:t>
            </w:r>
          </w:p>
        </w:tc>
      </w:tr>
      <w:tr w:rsidR="00403C69" w:rsidRPr="00403C69" w:rsidTr="00CF264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1C" w:rsidRPr="00403C69" w:rsidRDefault="00FD381C" w:rsidP="00FD381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17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101 597,6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17 045,9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14 759,8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13 517,2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3 705,4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3 418,7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27,4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118,5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115 094,7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42 172,0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73 384,1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23 938,6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10 802,5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9 000,2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1 976,2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112,2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51 096,2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26 030,3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22 339,1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10 760,3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5 843,4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5 392,7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54,3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105,1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78 075,7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34 519,8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40 691,7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17 468,6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6 770,3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5 886,4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129,0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1 721 191,9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299 666,9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223 511,8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201 954,1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92 382,8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87 577,0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49 163,5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6 584,0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6 782,4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4 737,0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3 248,5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2 653,8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68,6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81 460,8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41 262,1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54 957,2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13 228,1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6 884,1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5 548,7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52,0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119,7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61 759,6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29 524,3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31 905,6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47,8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13 163,8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5 624,6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6 043,0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42,7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120,9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245 160,1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62 642,2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22 932,0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273,2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10 654,0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5 449,2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4 894,5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115,4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99 459,2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25 254,9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34 117,2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10 878,0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4 862,5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4 617,5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124,1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341" w:rsidRPr="00403C69" w:rsidRDefault="00066341" w:rsidP="0006634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47 892,8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18 912,0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21 814,1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39,5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10 759,0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5 820,7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4 399,0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54,1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118,3</w:t>
            </w:r>
          </w:p>
        </w:tc>
      </w:tr>
      <w:tr w:rsidR="00403C69" w:rsidRPr="00403C69" w:rsidTr="001E5AA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41" w:rsidRPr="00403C69" w:rsidRDefault="00066341" w:rsidP="00066341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2 651 951,9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603 614,5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547 195,1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22,8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331 058,7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151 394,0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139 431,5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45,7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6 369,6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2 665,1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2 278,8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341" w:rsidRPr="00403C69" w:rsidRDefault="00066341" w:rsidP="00066341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117,0</w:t>
            </w:r>
          </w:p>
        </w:tc>
      </w:tr>
    </w:tbl>
    <w:p w:rsidR="004E2E97" w:rsidRPr="00403C69" w:rsidRDefault="004E2E97" w:rsidP="00E910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/>
          <w:sz w:val="24"/>
          <w:szCs w:val="28"/>
          <w:lang w:eastAsia="ru-RU"/>
        </w:rPr>
        <w:sectPr w:rsidR="004E2E97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4E2E97" w:rsidRPr="00403C69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 (продолжение)</w:t>
      </w:r>
    </w:p>
    <w:p w:rsidR="004E2E97" w:rsidRPr="00403C69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4E2E97" w:rsidRPr="00403C69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4E2E97" w:rsidRPr="00403C69" w:rsidRDefault="004E2E97" w:rsidP="004E2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1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882"/>
        <w:gridCol w:w="851"/>
        <w:gridCol w:w="590"/>
        <w:gridCol w:w="686"/>
        <w:gridCol w:w="992"/>
        <w:gridCol w:w="851"/>
        <w:gridCol w:w="850"/>
        <w:gridCol w:w="590"/>
        <w:gridCol w:w="686"/>
        <w:gridCol w:w="850"/>
        <w:gridCol w:w="851"/>
        <w:gridCol w:w="851"/>
        <w:gridCol w:w="709"/>
        <w:gridCol w:w="709"/>
      </w:tblGrid>
      <w:tr w:rsidR="00403C69" w:rsidRPr="00403C69" w:rsidTr="007E077F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97" w:rsidRPr="00403C69" w:rsidRDefault="004E2E97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E97" w:rsidRPr="00403C69" w:rsidRDefault="004E2E97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119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E97" w:rsidRPr="00403C69" w:rsidRDefault="004E2E97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403C69" w:rsidTr="007E077F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25" w:rsidRPr="00403C69" w:rsidRDefault="00F84525" w:rsidP="00F8452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25" w:rsidRPr="00403C69" w:rsidRDefault="00F84525" w:rsidP="00F8452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03 Национальная безопасность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04 Национальная экономика 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05 Жилищно-коммунальное хозяйство </w:t>
            </w:r>
          </w:p>
        </w:tc>
      </w:tr>
      <w:tr w:rsidR="00403C69" w:rsidRPr="00403C69" w:rsidTr="007E077F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25" w:rsidRPr="00403C69" w:rsidRDefault="00F84525" w:rsidP="00F8452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25" w:rsidRPr="00403C69" w:rsidRDefault="00F84525" w:rsidP="00F8452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1E1FC6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217A3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217A3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(гр.19/гр.18*100)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(гр.19/гр.20*100)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1E1FC6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217A3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217A3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(гр.24/гр.23*100)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(гр.24/гр.25*100)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1E1FC6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217A3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217A38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(гр.29/гр.28*100)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(гр.29/гр.30*100)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525" w:rsidRPr="00403C69" w:rsidRDefault="00F84525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525" w:rsidRPr="00403C69" w:rsidRDefault="00F84525" w:rsidP="00F8452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525" w:rsidRPr="00403C69" w:rsidRDefault="00F84525" w:rsidP="00F8452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150,2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45 845,7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2 930,9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3 057,8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20 892,6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2 646,2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1 691,3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156,5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784,4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288,1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12 672,7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5 143,8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27 899,9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38 104,3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6 282,7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21 721,1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28,9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4 156,6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3 267,7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63,6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10 022,1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3 513,8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5 027,3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69,9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590,0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414,7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14 005,0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4 443,4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8 752,9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31,7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17 967,4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9 477,1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14 149,3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67,0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10 030,0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3 671,4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2 602,5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1 077 692,8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117 334,8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14 977,4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268 021,5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48 886,7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75 200,6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65,0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835,0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2 375,2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1 276,9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35 326,8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95,9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877,0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10 355,7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7 657,8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6 350,7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73,9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31 639,9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12 803,8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31 314,1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40,9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1 494,7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586,9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29,9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7 905,5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7 857,8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11 202,1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99,4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24 564,9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8 575,3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8 105,7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105,8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1 413,0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297,3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43 759,1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41 791,9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2 308,4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1 810,4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176 164,9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7 135,8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9 343,6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76,4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1 920,0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337,7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43 512,3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9 687,5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23 405,2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9 336,5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9 520,1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98,1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F5" w:rsidRPr="00403C69" w:rsidRDefault="002C53F5" w:rsidP="002C53F5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646,2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109,8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4 084,1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1 544,9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17 310,8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5 250,7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6 790,3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77,3</w:t>
            </w:r>
          </w:p>
        </w:tc>
      </w:tr>
      <w:tr w:rsidR="00403C69" w:rsidRPr="00403C69" w:rsidTr="007E077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F5" w:rsidRPr="00403C69" w:rsidRDefault="002C53F5" w:rsidP="002C53F5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19 045,3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6 042,2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4 870,5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31,7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1 266 364,7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193 118,8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90 326,3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663 420,3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114 316,5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183 288,7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F5" w:rsidRPr="00403C69" w:rsidRDefault="002C53F5" w:rsidP="002C53F5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62,4</w:t>
            </w:r>
          </w:p>
        </w:tc>
      </w:tr>
    </w:tbl>
    <w:p w:rsidR="0016712A" w:rsidRPr="00403C69" w:rsidRDefault="0016712A" w:rsidP="001671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16712A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7A6A3A" w:rsidRPr="00403C69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 (продолжение)</w:t>
      </w:r>
    </w:p>
    <w:p w:rsidR="007A6A3A" w:rsidRPr="00403C69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7A6A3A" w:rsidRPr="00403C69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7A6A3A" w:rsidRPr="00403C69" w:rsidRDefault="007A6A3A" w:rsidP="007A6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0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882"/>
        <w:gridCol w:w="851"/>
        <w:gridCol w:w="590"/>
        <w:gridCol w:w="686"/>
        <w:gridCol w:w="850"/>
        <w:gridCol w:w="851"/>
        <w:gridCol w:w="850"/>
        <w:gridCol w:w="590"/>
        <w:gridCol w:w="686"/>
        <w:gridCol w:w="850"/>
        <w:gridCol w:w="851"/>
        <w:gridCol w:w="851"/>
        <w:gridCol w:w="709"/>
        <w:gridCol w:w="709"/>
      </w:tblGrid>
      <w:tr w:rsidR="00403C69" w:rsidRPr="00403C69" w:rsidTr="0005365C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117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403C69" w:rsidTr="00ED40F6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07 Образование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08 Культура, кинематография 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10 Социальная политика </w:t>
            </w:r>
          </w:p>
        </w:tc>
      </w:tr>
      <w:tr w:rsidR="00403C69" w:rsidRPr="00403C69" w:rsidTr="0005365C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1E1FC6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08017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08017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(гр.34/гр.33*100)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(гр.34/гр.35*100)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1E1FC6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08017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08017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(гр.39/гр.38*100)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(гр.39/гр.40*100)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1E1FC6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08017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08017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(гр.44/гр.43*100)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(гр.44/гр.45*100)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3A" w:rsidRPr="00403C69" w:rsidRDefault="007A6A3A" w:rsidP="007A6A3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A3A" w:rsidRPr="00403C69" w:rsidRDefault="007A6A3A" w:rsidP="007A6A3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47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84,7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19 164,9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6 846,8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5 919,9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194,4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28,7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30 516,1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15 259,8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11 212,7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161,9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24 757,3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13 659,6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8 253,4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158,1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204,7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23 627,4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11 556,0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9 552,1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48,9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111,0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1 500,0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954,2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59,6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144 788,7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22 810,8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18 069,7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12 915,0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11 866,9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21 232,0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55,9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4 237,8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2 741,1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2 292,0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64,7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136,8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23 941,0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13 011,8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11 137,9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54,3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132,1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13 532,7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6 426,0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5 495,8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47,5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11 350,0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6 980,0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5 312,4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61,5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107,8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597,2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215,2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31,7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14 327,4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6 323,8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7 412,9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7F" w:rsidRPr="00403C69" w:rsidRDefault="007E077F" w:rsidP="007E077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210,0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12 058,6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6 001,4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7 988,8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109,5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77F" w:rsidRPr="00403C69" w:rsidRDefault="007E077F" w:rsidP="007E077F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3 742,2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1 672,5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1 725,7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44,7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322 301,9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111 617,2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92 647,6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34,6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16 279,4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13 520,1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22 502,8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77F" w:rsidRPr="00403C69" w:rsidRDefault="007E077F" w:rsidP="007E077F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60,1</w:t>
            </w:r>
          </w:p>
        </w:tc>
      </w:tr>
    </w:tbl>
    <w:p w:rsidR="003D4F7E" w:rsidRPr="00403C69" w:rsidRDefault="003D4F7E" w:rsidP="003D4F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18"/>
          <w:szCs w:val="28"/>
          <w:lang w:eastAsia="ru-RU"/>
        </w:rPr>
        <w:sectPr w:rsidR="003D4F7E" w:rsidRPr="00403C69" w:rsidSect="00AB0415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7C168E" w:rsidRPr="00403C69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 3. (продолжение)</w:t>
      </w:r>
    </w:p>
    <w:p w:rsidR="007C168E" w:rsidRPr="00403C69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об исполнении бюджетов поселений МО по расходам на 01.</w:t>
      </w:r>
      <w:r w:rsidR="00946465" w:rsidRPr="00403C69">
        <w:rPr>
          <w:rFonts w:ascii="Times New Roman" w:eastAsia="Times New Roman" w:hAnsi="Times New Roman"/>
          <w:sz w:val="24"/>
          <w:szCs w:val="28"/>
          <w:lang w:eastAsia="ru-RU"/>
        </w:rPr>
        <w:t>07.</w:t>
      </w:r>
      <w:r w:rsidR="00DF6AF4" w:rsidRPr="00403C69">
        <w:rPr>
          <w:rFonts w:ascii="Times New Roman" w:eastAsia="Times New Roman" w:hAnsi="Times New Roman"/>
          <w:sz w:val="24"/>
          <w:szCs w:val="28"/>
          <w:lang w:eastAsia="ru-RU"/>
        </w:rPr>
        <w:t>2025</w:t>
      </w:r>
    </w:p>
    <w:p w:rsidR="007C168E" w:rsidRPr="00403C69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3C69">
        <w:rPr>
          <w:rFonts w:ascii="Times New Roman" w:eastAsia="Times New Roman" w:hAnsi="Times New Roman"/>
          <w:sz w:val="24"/>
          <w:szCs w:val="28"/>
          <w:lang w:eastAsia="ru-RU"/>
        </w:rPr>
        <w:t>Сведения о структуре расходов бюджетов поселений МО</w:t>
      </w:r>
    </w:p>
    <w:p w:rsidR="007C168E" w:rsidRPr="00403C69" w:rsidRDefault="007C168E" w:rsidP="007C1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150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0"/>
        <w:gridCol w:w="2656"/>
        <w:gridCol w:w="960"/>
        <w:gridCol w:w="882"/>
        <w:gridCol w:w="851"/>
        <w:gridCol w:w="590"/>
        <w:gridCol w:w="686"/>
        <w:gridCol w:w="850"/>
        <w:gridCol w:w="851"/>
        <w:gridCol w:w="850"/>
        <w:gridCol w:w="590"/>
        <w:gridCol w:w="686"/>
        <w:gridCol w:w="850"/>
        <w:gridCol w:w="851"/>
        <w:gridCol w:w="851"/>
        <w:gridCol w:w="709"/>
        <w:gridCol w:w="709"/>
      </w:tblGrid>
      <w:tr w:rsidR="00403C69" w:rsidRPr="00403C69" w:rsidTr="0005365C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8E" w:rsidRPr="00403C69" w:rsidRDefault="007C168E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68E" w:rsidRPr="00403C69" w:rsidRDefault="007C168E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Наименование поселения муниципального образования Крымский район</w:t>
            </w:r>
          </w:p>
        </w:tc>
        <w:tc>
          <w:tcPr>
            <w:tcW w:w="117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8E" w:rsidRPr="00403C69" w:rsidRDefault="007C168E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403C69" w:rsidRPr="00403C69" w:rsidTr="00CA016B">
        <w:trPr>
          <w:trHeight w:val="57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B" w:rsidRPr="00403C69" w:rsidRDefault="00CA016B" w:rsidP="00CA016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B" w:rsidRPr="00403C69" w:rsidRDefault="00CA016B" w:rsidP="00CA016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11 Физическая культура и спорт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12 Средства массовой информации 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13 Обслуживание муниципального долга </w:t>
            </w:r>
          </w:p>
        </w:tc>
      </w:tr>
      <w:tr w:rsidR="00403C69" w:rsidRPr="00403C69" w:rsidTr="0005365C">
        <w:trPr>
          <w:trHeight w:val="259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B" w:rsidRPr="00403C69" w:rsidRDefault="00CA016B" w:rsidP="00CA016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6B" w:rsidRPr="00403C69" w:rsidRDefault="00CA016B" w:rsidP="00CA016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46305C">
            <w:pPr>
              <w:spacing w:after="0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F150E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F150E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(гр.49/гр.48*100)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(гр.49/гр.50*100)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46305C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F150E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F150E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(гр.55/гр.54*100)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(гр.55/гр.56*100)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46305C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 xml:space="preserve">утверждено на 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год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F150E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2025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F150E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исполнено на 01.</w:t>
            </w:r>
            <w:r w:rsidR="00946465" w:rsidRPr="00403C69">
              <w:rPr>
                <w:rFonts w:ascii="Arial Narrow" w:hAnsi="Arial Narrow"/>
                <w:sz w:val="16"/>
                <w:szCs w:val="16"/>
              </w:rPr>
              <w:t>07.</w:t>
            </w:r>
            <w:r w:rsidR="00DF6AF4" w:rsidRPr="00403C69">
              <w:rPr>
                <w:rFonts w:ascii="Arial Narrow" w:hAnsi="Arial Narrow"/>
                <w:sz w:val="16"/>
                <w:szCs w:val="16"/>
              </w:rPr>
              <w:t>2024</w:t>
            </w:r>
            <w:r w:rsidRPr="00403C69">
              <w:rPr>
                <w:rFonts w:ascii="Arial Narrow" w:hAnsi="Arial Narrow"/>
                <w:sz w:val="16"/>
                <w:szCs w:val="16"/>
              </w:rPr>
              <w:t xml:space="preserve"> (тыс.руб.)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Исполнение, %</w:t>
            </w:r>
            <w:r w:rsidRPr="00403C69">
              <w:rPr>
                <w:rFonts w:ascii="Arial Narrow" w:hAnsi="Arial Narrow"/>
                <w:sz w:val="16"/>
                <w:szCs w:val="16"/>
              </w:rPr>
              <w:br/>
              <w:t>(гр.59/гр.58*100)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темп роста, % (гр.59/гр.60*100)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6B" w:rsidRPr="00403C69" w:rsidRDefault="00CA016B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6B" w:rsidRPr="00403C69" w:rsidRDefault="00CA016B" w:rsidP="00CA01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16B" w:rsidRPr="00403C69" w:rsidRDefault="00CA016B" w:rsidP="00CA016B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62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Адагумское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72,8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90,7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58,6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Варениковское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6 366,2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3 326,3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2 389,9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52,2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35,5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Кеслеровское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92,5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Киевское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2 890,0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1 303,5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1 314,3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124,5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36,2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Крымское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1 645,0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1 194,1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1 637,8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72,6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2 644,8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1 260,5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23,7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Мерчанское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33,2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1 224,0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Молдаванское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370,0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170,1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48,8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57,0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Нижнебаканское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155,2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109,3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77,6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142,0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Пригородное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300,4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54,5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69,8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Троицкое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4 000,0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1 934,0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27,4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243,3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45,2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Южное сельское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400,0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105,0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25,5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82,6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130,6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  <w:tr w:rsidR="00403C69" w:rsidRPr="00403C69" w:rsidTr="0005365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C7" w:rsidRPr="00403C69" w:rsidRDefault="004E50C7" w:rsidP="004E50C7">
            <w:pPr>
              <w:spacing w:after="0" w:line="240" w:lineRule="auto"/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</w:pPr>
            <w:r w:rsidRPr="00403C69">
              <w:rPr>
                <w:rFonts w:ascii="Arial Narrow" w:eastAsia="Times New Roman" w:hAnsi="Arial Narrow"/>
                <w:b/>
                <w:sz w:val="16"/>
                <w:szCs w:val="16"/>
                <w:lang w:eastAsia="ru-RU"/>
              </w:rPr>
              <w:t> Всего: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16 841,2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7 624,0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8 016,8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45,3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5 304,8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1 644,3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2 106,3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31,0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78,1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sz w:val="16"/>
                <w:szCs w:val="16"/>
              </w:rPr>
              <w:t>1 224,0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03C69">
              <w:rPr>
                <w:rFonts w:ascii="Arial Narrow" w:hAnsi="Arial Narrow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0C7" w:rsidRPr="00403C69" w:rsidRDefault="004E50C7" w:rsidP="004E50C7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03C69">
              <w:rPr>
                <w:rFonts w:ascii="Arial Narrow" w:hAnsi="Arial Narrow"/>
                <w:sz w:val="16"/>
                <w:szCs w:val="16"/>
              </w:rPr>
              <w:t>-</w:t>
            </w:r>
          </w:p>
        </w:tc>
      </w:tr>
    </w:tbl>
    <w:p w:rsidR="00E91035" w:rsidRPr="00403C69" w:rsidRDefault="00E91035" w:rsidP="005E1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E91035" w:rsidRPr="00403C69" w:rsidSect="00AB0415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50" w:rsidRDefault="00255950" w:rsidP="00EF74C4">
      <w:pPr>
        <w:spacing w:after="0" w:line="240" w:lineRule="auto"/>
      </w:pPr>
      <w:r>
        <w:separator/>
      </w:r>
    </w:p>
  </w:endnote>
  <w:endnote w:type="continuationSeparator" w:id="0">
    <w:p w:rsidR="00255950" w:rsidRDefault="00255950" w:rsidP="00EF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90126"/>
      <w:docPartObj>
        <w:docPartGallery w:val="Page Numbers (Bottom of Page)"/>
        <w:docPartUnique/>
      </w:docPartObj>
    </w:sdtPr>
    <w:sdtEndPr/>
    <w:sdtContent>
      <w:p w:rsidR="002C53F5" w:rsidRDefault="002C53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8BD">
          <w:rPr>
            <w:noProof/>
          </w:rPr>
          <w:t>11</w:t>
        </w:r>
        <w:r>
          <w:fldChar w:fldCharType="end"/>
        </w:r>
      </w:p>
    </w:sdtContent>
  </w:sdt>
  <w:p w:rsidR="002C53F5" w:rsidRDefault="002C53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50" w:rsidRDefault="00255950" w:rsidP="00EF74C4">
      <w:pPr>
        <w:spacing w:after="0" w:line="240" w:lineRule="auto"/>
      </w:pPr>
      <w:r>
        <w:separator/>
      </w:r>
    </w:p>
  </w:footnote>
  <w:footnote w:type="continuationSeparator" w:id="0">
    <w:p w:rsidR="00255950" w:rsidRDefault="00255950" w:rsidP="00EF74C4">
      <w:pPr>
        <w:spacing w:after="0" w:line="240" w:lineRule="auto"/>
      </w:pPr>
      <w:r>
        <w:continuationSeparator/>
      </w:r>
    </w:p>
  </w:footnote>
  <w:footnote w:id="1">
    <w:p w:rsidR="002C53F5" w:rsidRPr="00CD08BD" w:rsidRDefault="002C53F5" w:rsidP="00917C43">
      <w:pPr>
        <w:pStyle w:val="Default"/>
        <w:ind w:firstLine="708"/>
        <w:jc w:val="both"/>
        <w:rPr>
          <w:color w:val="auto"/>
        </w:rPr>
      </w:pPr>
      <w:r w:rsidRPr="00CD08BD">
        <w:rPr>
          <w:rStyle w:val="af6"/>
          <w:color w:val="auto"/>
        </w:rPr>
        <w:footnoteRef/>
      </w:r>
      <w:r w:rsidRPr="00CD08BD">
        <w:rPr>
          <w:color w:val="auto"/>
        </w:rPr>
        <w:t xml:space="preserve"> </w:t>
      </w:r>
      <w:r w:rsidRPr="00CD08BD">
        <w:rPr>
          <w:bCs/>
          <w:color w:val="auto"/>
          <w:sz w:val="18"/>
          <w:szCs w:val="18"/>
        </w:rPr>
        <w:t>Сведения об исполнении доходов бюджетов поселений МО представлены в приложениях 1, 2 к настоящему заключению.</w:t>
      </w:r>
    </w:p>
  </w:footnote>
  <w:footnote w:id="2">
    <w:p w:rsidR="002C53F5" w:rsidRPr="00CD08BD" w:rsidRDefault="002C53F5" w:rsidP="00917C43">
      <w:pPr>
        <w:pStyle w:val="Default"/>
        <w:ind w:firstLine="708"/>
        <w:jc w:val="both"/>
        <w:rPr>
          <w:color w:val="auto"/>
        </w:rPr>
      </w:pPr>
      <w:r w:rsidRPr="00CD08BD">
        <w:rPr>
          <w:rStyle w:val="af6"/>
          <w:color w:val="auto"/>
        </w:rPr>
        <w:footnoteRef/>
      </w:r>
      <w:r w:rsidRPr="00CD08BD">
        <w:rPr>
          <w:color w:val="auto"/>
        </w:rPr>
        <w:t xml:space="preserve"> </w:t>
      </w:r>
      <w:r w:rsidRPr="00CD08BD">
        <w:rPr>
          <w:bCs/>
          <w:color w:val="auto"/>
          <w:sz w:val="18"/>
          <w:szCs w:val="18"/>
        </w:rPr>
        <w:t>Здесь и далее по тексту утвержденные бюджетные назначения и исполнение доходов по состоянию на 01.07.2025 - показатели Отчетов об исполнении бюджета (ф.0503117) (далее - Отчет (ф.0503117)) по состоянию на 01.07.2025.</w:t>
      </w:r>
    </w:p>
  </w:footnote>
  <w:footnote w:id="3">
    <w:p w:rsidR="002C53F5" w:rsidRPr="00CD08BD" w:rsidRDefault="002C53F5" w:rsidP="00917C43">
      <w:pPr>
        <w:pStyle w:val="Default"/>
        <w:ind w:firstLine="708"/>
        <w:jc w:val="both"/>
        <w:rPr>
          <w:color w:val="auto"/>
        </w:rPr>
      </w:pPr>
      <w:r w:rsidRPr="00CD08BD">
        <w:rPr>
          <w:rStyle w:val="af6"/>
          <w:color w:val="auto"/>
        </w:rPr>
        <w:footnoteRef/>
      </w:r>
      <w:r w:rsidRPr="00CD08BD">
        <w:rPr>
          <w:color w:val="auto"/>
        </w:rPr>
        <w:t xml:space="preserve"> </w:t>
      </w:r>
      <w:r w:rsidRPr="00CD08BD">
        <w:rPr>
          <w:bCs/>
          <w:color w:val="auto"/>
          <w:sz w:val="18"/>
          <w:szCs w:val="18"/>
        </w:rPr>
        <w:t>Здесь и далее по тексту исполнение доходов по состоянию на 01.07.2024 - показатели Отчетов (ф.0503117) по состоянию на 01.07.2024.</w:t>
      </w:r>
    </w:p>
  </w:footnote>
  <w:footnote w:id="4">
    <w:p w:rsidR="002C53F5" w:rsidRDefault="002C53F5" w:rsidP="00754A0B">
      <w:pPr>
        <w:pStyle w:val="af4"/>
        <w:jc w:val="both"/>
      </w:pPr>
      <w:r w:rsidRPr="0036571B">
        <w:rPr>
          <w:rStyle w:val="af6"/>
        </w:rPr>
        <w:footnoteRef/>
      </w:r>
      <w:r w:rsidRPr="0036571B">
        <w:t xml:space="preserve"> </w:t>
      </w:r>
      <w:r w:rsidRPr="0036571B">
        <w:rPr>
          <w:rFonts w:ascii="Times New Roman" w:hAnsi="Times New Roman"/>
        </w:rPr>
        <w:t>Сведения об исполнении расходов бюджетов поселений МО отражены в приложениях 1, 3 к настоящему заключению.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5F3"/>
    <w:multiLevelType w:val="hybridMultilevel"/>
    <w:tmpl w:val="094E7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91C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7C3BB6"/>
    <w:multiLevelType w:val="hybridMultilevel"/>
    <w:tmpl w:val="D00860FC"/>
    <w:lvl w:ilvl="0" w:tplc="521E9EDA">
      <w:start w:val="1"/>
      <w:numFmt w:val="bullet"/>
      <w:lvlText w:val=""/>
      <w:lvlJc w:val="left"/>
      <w:pPr>
        <w:ind w:left="2815" w:hanging="360"/>
      </w:pPr>
      <w:rPr>
        <w:rFonts w:ascii="Symbol" w:hAnsi="Symbol" w:hint="default"/>
      </w:rPr>
    </w:lvl>
    <w:lvl w:ilvl="1" w:tplc="521E9EDA">
      <w:start w:val="1"/>
      <w:numFmt w:val="bullet"/>
      <w:lvlText w:val=""/>
      <w:lvlJc w:val="left"/>
      <w:pPr>
        <w:ind w:left="227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0E021E31"/>
    <w:multiLevelType w:val="hybridMultilevel"/>
    <w:tmpl w:val="D834F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C02AD3"/>
    <w:multiLevelType w:val="hybridMultilevel"/>
    <w:tmpl w:val="1E3AF096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61422E7"/>
    <w:multiLevelType w:val="hybridMultilevel"/>
    <w:tmpl w:val="765E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9ED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26524"/>
    <w:multiLevelType w:val="hybridMultilevel"/>
    <w:tmpl w:val="3A3205E6"/>
    <w:lvl w:ilvl="0" w:tplc="EC38B7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0664BA"/>
    <w:multiLevelType w:val="hybridMultilevel"/>
    <w:tmpl w:val="B6A44222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8" w15:restartNumberingAfterBreak="0">
    <w:nsid w:val="312771D9"/>
    <w:multiLevelType w:val="multilevel"/>
    <w:tmpl w:val="C1D6D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4A744C"/>
    <w:multiLevelType w:val="hybridMultilevel"/>
    <w:tmpl w:val="5A2CA9FA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3AB31EB4"/>
    <w:multiLevelType w:val="hybridMultilevel"/>
    <w:tmpl w:val="20B88224"/>
    <w:lvl w:ilvl="0" w:tplc="90CC5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3370CC"/>
    <w:multiLevelType w:val="hybridMultilevel"/>
    <w:tmpl w:val="0792D83E"/>
    <w:lvl w:ilvl="0" w:tplc="521E9E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A001C9"/>
    <w:multiLevelType w:val="hybridMultilevel"/>
    <w:tmpl w:val="B97C49DA"/>
    <w:lvl w:ilvl="0" w:tplc="02FCDA1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C97F43"/>
    <w:multiLevelType w:val="hybridMultilevel"/>
    <w:tmpl w:val="FF888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FC2B73"/>
    <w:multiLevelType w:val="hybridMultilevel"/>
    <w:tmpl w:val="2F6A3A7E"/>
    <w:lvl w:ilvl="0" w:tplc="521E9ED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77A1C07"/>
    <w:multiLevelType w:val="hybridMultilevel"/>
    <w:tmpl w:val="BC1ADB72"/>
    <w:lvl w:ilvl="0" w:tplc="521E9ED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9"/>
    <w:rsid w:val="000016D2"/>
    <w:rsid w:val="0000294A"/>
    <w:rsid w:val="0000295D"/>
    <w:rsid w:val="000037D3"/>
    <w:rsid w:val="00003F2F"/>
    <w:rsid w:val="00003FA9"/>
    <w:rsid w:val="00005FD2"/>
    <w:rsid w:val="0000645C"/>
    <w:rsid w:val="00011428"/>
    <w:rsid w:val="00011DAA"/>
    <w:rsid w:val="00011E68"/>
    <w:rsid w:val="00012A72"/>
    <w:rsid w:val="00012C39"/>
    <w:rsid w:val="00012CC9"/>
    <w:rsid w:val="00013327"/>
    <w:rsid w:val="00013B7B"/>
    <w:rsid w:val="0001426B"/>
    <w:rsid w:val="0001614E"/>
    <w:rsid w:val="00016FDE"/>
    <w:rsid w:val="00017002"/>
    <w:rsid w:val="00017065"/>
    <w:rsid w:val="00022A26"/>
    <w:rsid w:val="0002485C"/>
    <w:rsid w:val="000253A9"/>
    <w:rsid w:val="00025575"/>
    <w:rsid w:val="00026D65"/>
    <w:rsid w:val="000277B1"/>
    <w:rsid w:val="0003210E"/>
    <w:rsid w:val="00033031"/>
    <w:rsid w:val="0003357A"/>
    <w:rsid w:val="00033586"/>
    <w:rsid w:val="0003579D"/>
    <w:rsid w:val="00036566"/>
    <w:rsid w:val="0003674A"/>
    <w:rsid w:val="000373C2"/>
    <w:rsid w:val="00037649"/>
    <w:rsid w:val="000406D3"/>
    <w:rsid w:val="000427AA"/>
    <w:rsid w:val="000428AD"/>
    <w:rsid w:val="00043039"/>
    <w:rsid w:val="0004437F"/>
    <w:rsid w:val="00044901"/>
    <w:rsid w:val="00044E8D"/>
    <w:rsid w:val="00045B10"/>
    <w:rsid w:val="000508F0"/>
    <w:rsid w:val="00052A5C"/>
    <w:rsid w:val="0005363D"/>
    <w:rsid w:val="0005365C"/>
    <w:rsid w:val="00054399"/>
    <w:rsid w:val="000545F7"/>
    <w:rsid w:val="000547BC"/>
    <w:rsid w:val="00054995"/>
    <w:rsid w:val="00055D27"/>
    <w:rsid w:val="00056DB5"/>
    <w:rsid w:val="00056E83"/>
    <w:rsid w:val="00057074"/>
    <w:rsid w:val="000570DF"/>
    <w:rsid w:val="0006023E"/>
    <w:rsid w:val="00061DA2"/>
    <w:rsid w:val="0006204B"/>
    <w:rsid w:val="0006374C"/>
    <w:rsid w:val="000638B6"/>
    <w:rsid w:val="00063A22"/>
    <w:rsid w:val="00063D89"/>
    <w:rsid w:val="0006442E"/>
    <w:rsid w:val="000644DA"/>
    <w:rsid w:val="000654FB"/>
    <w:rsid w:val="000656DF"/>
    <w:rsid w:val="00066341"/>
    <w:rsid w:val="00066C91"/>
    <w:rsid w:val="00066E4A"/>
    <w:rsid w:val="00070C69"/>
    <w:rsid w:val="000719D6"/>
    <w:rsid w:val="000736E0"/>
    <w:rsid w:val="00073FBA"/>
    <w:rsid w:val="00074A33"/>
    <w:rsid w:val="0008017F"/>
    <w:rsid w:val="00080590"/>
    <w:rsid w:val="00081A24"/>
    <w:rsid w:val="00082087"/>
    <w:rsid w:val="00082AEF"/>
    <w:rsid w:val="00082AF1"/>
    <w:rsid w:val="00084117"/>
    <w:rsid w:val="00085C23"/>
    <w:rsid w:val="00085C41"/>
    <w:rsid w:val="00086E01"/>
    <w:rsid w:val="00087732"/>
    <w:rsid w:val="00087BEB"/>
    <w:rsid w:val="000902B9"/>
    <w:rsid w:val="00090CCE"/>
    <w:rsid w:val="000910E2"/>
    <w:rsid w:val="000919A1"/>
    <w:rsid w:val="0009366A"/>
    <w:rsid w:val="000938B9"/>
    <w:rsid w:val="00093D57"/>
    <w:rsid w:val="000956A5"/>
    <w:rsid w:val="00097B88"/>
    <w:rsid w:val="000A057B"/>
    <w:rsid w:val="000A1DE0"/>
    <w:rsid w:val="000A228D"/>
    <w:rsid w:val="000A2969"/>
    <w:rsid w:val="000A2BF9"/>
    <w:rsid w:val="000A3392"/>
    <w:rsid w:val="000A4EE5"/>
    <w:rsid w:val="000A512B"/>
    <w:rsid w:val="000A5BE3"/>
    <w:rsid w:val="000A72A9"/>
    <w:rsid w:val="000A7D9F"/>
    <w:rsid w:val="000A7FBD"/>
    <w:rsid w:val="000B0996"/>
    <w:rsid w:val="000B1A49"/>
    <w:rsid w:val="000B1E9A"/>
    <w:rsid w:val="000B2917"/>
    <w:rsid w:val="000B2CD1"/>
    <w:rsid w:val="000B37C7"/>
    <w:rsid w:val="000B3F5C"/>
    <w:rsid w:val="000B4142"/>
    <w:rsid w:val="000B4538"/>
    <w:rsid w:val="000B6493"/>
    <w:rsid w:val="000B6D1E"/>
    <w:rsid w:val="000C0A22"/>
    <w:rsid w:val="000C1084"/>
    <w:rsid w:val="000C1214"/>
    <w:rsid w:val="000C1342"/>
    <w:rsid w:val="000C20CE"/>
    <w:rsid w:val="000C2127"/>
    <w:rsid w:val="000C255B"/>
    <w:rsid w:val="000C3238"/>
    <w:rsid w:val="000C5555"/>
    <w:rsid w:val="000C5AB9"/>
    <w:rsid w:val="000D1601"/>
    <w:rsid w:val="000D179A"/>
    <w:rsid w:val="000D27A0"/>
    <w:rsid w:val="000D2F96"/>
    <w:rsid w:val="000D4CA3"/>
    <w:rsid w:val="000D544F"/>
    <w:rsid w:val="000D67E0"/>
    <w:rsid w:val="000D68DC"/>
    <w:rsid w:val="000E03D2"/>
    <w:rsid w:val="000E17A6"/>
    <w:rsid w:val="000E27C8"/>
    <w:rsid w:val="000E2B83"/>
    <w:rsid w:val="000E3238"/>
    <w:rsid w:val="000E3C66"/>
    <w:rsid w:val="000E4261"/>
    <w:rsid w:val="000E488A"/>
    <w:rsid w:val="000E5371"/>
    <w:rsid w:val="000E61BB"/>
    <w:rsid w:val="000E63F7"/>
    <w:rsid w:val="000E6D99"/>
    <w:rsid w:val="000E7A5A"/>
    <w:rsid w:val="000E7E66"/>
    <w:rsid w:val="000F1225"/>
    <w:rsid w:val="000F24C1"/>
    <w:rsid w:val="000F2EC7"/>
    <w:rsid w:val="000F3A07"/>
    <w:rsid w:val="000F5B96"/>
    <w:rsid w:val="000F7149"/>
    <w:rsid w:val="000F74F5"/>
    <w:rsid w:val="0010009C"/>
    <w:rsid w:val="001002EF"/>
    <w:rsid w:val="00100C80"/>
    <w:rsid w:val="001018C8"/>
    <w:rsid w:val="00102F34"/>
    <w:rsid w:val="0010368D"/>
    <w:rsid w:val="00103A25"/>
    <w:rsid w:val="00103C4C"/>
    <w:rsid w:val="001049E7"/>
    <w:rsid w:val="00104AEC"/>
    <w:rsid w:val="00105C4F"/>
    <w:rsid w:val="00106DE0"/>
    <w:rsid w:val="00107A80"/>
    <w:rsid w:val="0011091C"/>
    <w:rsid w:val="00112B2A"/>
    <w:rsid w:val="00113C4D"/>
    <w:rsid w:val="00114690"/>
    <w:rsid w:val="001146B6"/>
    <w:rsid w:val="00115606"/>
    <w:rsid w:val="00115D91"/>
    <w:rsid w:val="00115FE8"/>
    <w:rsid w:val="00117C85"/>
    <w:rsid w:val="00120712"/>
    <w:rsid w:val="0012156D"/>
    <w:rsid w:val="001228DC"/>
    <w:rsid w:val="00122A23"/>
    <w:rsid w:val="00124EBA"/>
    <w:rsid w:val="00125107"/>
    <w:rsid w:val="00125196"/>
    <w:rsid w:val="00125376"/>
    <w:rsid w:val="00125BF1"/>
    <w:rsid w:val="00125E98"/>
    <w:rsid w:val="00125F69"/>
    <w:rsid w:val="0012697E"/>
    <w:rsid w:val="00127772"/>
    <w:rsid w:val="001277F8"/>
    <w:rsid w:val="0013040D"/>
    <w:rsid w:val="00130F39"/>
    <w:rsid w:val="00131A0E"/>
    <w:rsid w:val="00132244"/>
    <w:rsid w:val="001325D1"/>
    <w:rsid w:val="00132BA9"/>
    <w:rsid w:val="00132EC5"/>
    <w:rsid w:val="00133D03"/>
    <w:rsid w:val="00135433"/>
    <w:rsid w:val="001369EB"/>
    <w:rsid w:val="00136C61"/>
    <w:rsid w:val="00137C47"/>
    <w:rsid w:val="00137E5D"/>
    <w:rsid w:val="0014017B"/>
    <w:rsid w:val="00140552"/>
    <w:rsid w:val="00140B8C"/>
    <w:rsid w:val="001423C1"/>
    <w:rsid w:val="001426E8"/>
    <w:rsid w:val="00142C81"/>
    <w:rsid w:val="00142F07"/>
    <w:rsid w:val="00143C02"/>
    <w:rsid w:val="001452AE"/>
    <w:rsid w:val="0014734B"/>
    <w:rsid w:val="001474E3"/>
    <w:rsid w:val="00147883"/>
    <w:rsid w:val="00150A37"/>
    <w:rsid w:val="00150C18"/>
    <w:rsid w:val="0015159F"/>
    <w:rsid w:val="0015175A"/>
    <w:rsid w:val="00152CA5"/>
    <w:rsid w:val="00153597"/>
    <w:rsid w:val="00153B0A"/>
    <w:rsid w:val="00154163"/>
    <w:rsid w:val="00154617"/>
    <w:rsid w:val="001552FD"/>
    <w:rsid w:val="00155D6D"/>
    <w:rsid w:val="00156956"/>
    <w:rsid w:val="00160B2E"/>
    <w:rsid w:val="00161097"/>
    <w:rsid w:val="001613CD"/>
    <w:rsid w:val="001617E4"/>
    <w:rsid w:val="00161A34"/>
    <w:rsid w:val="001627F4"/>
    <w:rsid w:val="001628F1"/>
    <w:rsid w:val="00162938"/>
    <w:rsid w:val="00162C1E"/>
    <w:rsid w:val="0016426F"/>
    <w:rsid w:val="00164743"/>
    <w:rsid w:val="00164951"/>
    <w:rsid w:val="00164AFE"/>
    <w:rsid w:val="00165437"/>
    <w:rsid w:val="00165D6B"/>
    <w:rsid w:val="00166E7D"/>
    <w:rsid w:val="0016712A"/>
    <w:rsid w:val="001678D5"/>
    <w:rsid w:val="00167F67"/>
    <w:rsid w:val="0017042D"/>
    <w:rsid w:val="0017080A"/>
    <w:rsid w:val="0017109F"/>
    <w:rsid w:val="0017280B"/>
    <w:rsid w:val="00172887"/>
    <w:rsid w:val="00172B4D"/>
    <w:rsid w:val="00173D61"/>
    <w:rsid w:val="0017461D"/>
    <w:rsid w:val="0017715E"/>
    <w:rsid w:val="00177DEC"/>
    <w:rsid w:val="0018039C"/>
    <w:rsid w:val="00182740"/>
    <w:rsid w:val="00182CD5"/>
    <w:rsid w:val="0018462F"/>
    <w:rsid w:val="001855ED"/>
    <w:rsid w:val="00185A5C"/>
    <w:rsid w:val="00185EFF"/>
    <w:rsid w:val="001861C8"/>
    <w:rsid w:val="001862D8"/>
    <w:rsid w:val="001870CA"/>
    <w:rsid w:val="00187E57"/>
    <w:rsid w:val="00190474"/>
    <w:rsid w:val="00191663"/>
    <w:rsid w:val="001948EC"/>
    <w:rsid w:val="00194CA5"/>
    <w:rsid w:val="00194F42"/>
    <w:rsid w:val="00196D4B"/>
    <w:rsid w:val="001A2A04"/>
    <w:rsid w:val="001A3544"/>
    <w:rsid w:val="001A4204"/>
    <w:rsid w:val="001A631A"/>
    <w:rsid w:val="001A7DAC"/>
    <w:rsid w:val="001B102A"/>
    <w:rsid w:val="001B1470"/>
    <w:rsid w:val="001B28DB"/>
    <w:rsid w:val="001B29E0"/>
    <w:rsid w:val="001B3B8C"/>
    <w:rsid w:val="001B4005"/>
    <w:rsid w:val="001B6AB8"/>
    <w:rsid w:val="001B6E88"/>
    <w:rsid w:val="001B6FF6"/>
    <w:rsid w:val="001B7BB9"/>
    <w:rsid w:val="001C039E"/>
    <w:rsid w:val="001C114E"/>
    <w:rsid w:val="001C1305"/>
    <w:rsid w:val="001C3502"/>
    <w:rsid w:val="001C4543"/>
    <w:rsid w:val="001C5146"/>
    <w:rsid w:val="001C5AB8"/>
    <w:rsid w:val="001C6F2A"/>
    <w:rsid w:val="001C6F2D"/>
    <w:rsid w:val="001C7BC9"/>
    <w:rsid w:val="001D05B4"/>
    <w:rsid w:val="001D0BFB"/>
    <w:rsid w:val="001D121C"/>
    <w:rsid w:val="001D1485"/>
    <w:rsid w:val="001D1D48"/>
    <w:rsid w:val="001D2C28"/>
    <w:rsid w:val="001D3196"/>
    <w:rsid w:val="001D3CAC"/>
    <w:rsid w:val="001D4674"/>
    <w:rsid w:val="001D5282"/>
    <w:rsid w:val="001D5F67"/>
    <w:rsid w:val="001D67C9"/>
    <w:rsid w:val="001D6F1C"/>
    <w:rsid w:val="001D7416"/>
    <w:rsid w:val="001E07A9"/>
    <w:rsid w:val="001E0D6D"/>
    <w:rsid w:val="001E1A26"/>
    <w:rsid w:val="001E1FC6"/>
    <w:rsid w:val="001E2537"/>
    <w:rsid w:val="001E2DDA"/>
    <w:rsid w:val="001E33AB"/>
    <w:rsid w:val="001E4F60"/>
    <w:rsid w:val="001E59ED"/>
    <w:rsid w:val="001E5AA6"/>
    <w:rsid w:val="001E62EA"/>
    <w:rsid w:val="001E63AA"/>
    <w:rsid w:val="001E7022"/>
    <w:rsid w:val="001E7216"/>
    <w:rsid w:val="001E7C5C"/>
    <w:rsid w:val="001E7E63"/>
    <w:rsid w:val="001F0A79"/>
    <w:rsid w:val="001F0E6D"/>
    <w:rsid w:val="001F103B"/>
    <w:rsid w:val="001F36CC"/>
    <w:rsid w:val="001F3740"/>
    <w:rsid w:val="001F3CC9"/>
    <w:rsid w:val="001F42C4"/>
    <w:rsid w:val="001F561F"/>
    <w:rsid w:val="001F565B"/>
    <w:rsid w:val="001F5FA2"/>
    <w:rsid w:val="001F6208"/>
    <w:rsid w:val="001F699B"/>
    <w:rsid w:val="001F7DFB"/>
    <w:rsid w:val="00200404"/>
    <w:rsid w:val="0020070F"/>
    <w:rsid w:val="00200BBB"/>
    <w:rsid w:val="00200CEA"/>
    <w:rsid w:val="00201415"/>
    <w:rsid w:val="00201A8E"/>
    <w:rsid w:val="00201DFB"/>
    <w:rsid w:val="002039AC"/>
    <w:rsid w:val="00203CEB"/>
    <w:rsid w:val="002045D0"/>
    <w:rsid w:val="00204ACB"/>
    <w:rsid w:val="00205E3A"/>
    <w:rsid w:val="002065A4"/>
    <w:rsid w:val="0020668A"/>
    <w:rsid w:val="00210480"/>
    <w:rsid w:val="00212574"/>
    <w:rsid w:val="00213F26"/>
    <w:rsid w:val="0021417B"/>
    <w:rsid w:val="00215573"/>
    <w:rsid w:val="00217907"/>
    <w:rsid w:val="00217A38"/>
    <w:rsid w:val="00221746"/>
    <w:rsid w:val="00222899"/>
    <w:rsid w:val="0022290A"/>
    <w:rsid w:val="00224006"/>
    <w:rsid w:val="0022611A"/>
    <w:rsid w:val="00226C83"/>
    <w:rsid w:val="002309AA"/>
    <w:rsid w:val="00230B3C"/>
    <w:rsid w:val="00230DC9"/>
    <w:rsid w:val="00231239"/>
    <w:rsid w:val="00232361"/>
    <w:rsid w:val="0023236D"/>
    <w:rsid w:val="0023268C"/>
    <w:rsid w:val="0023309F"/>
    <w:rsid w:val="00233250"/>
    <w:rsid w:val="0023401D"/>
    <w:rsid w:val="002347D0"/>
    <w:rsid w:val="002350EE"/>
    <w:rsid w:val="0023786F"/>
    <w:rsid w:val="00240267"/>
    <w:rsid w:val="002402E9"/>
    <w:rsid w:val="002409CB"/>
    <w:rsid w:val="00241288"/>
    <w:rsid w:val="00241701"/>
    <w:rsid w:val="002421F3"/>
    <w:rsid w:val="00242493"/>
    <w:rsid w:val="00243812"/>
    <w:rsid w:val="002464C5"/>
    <w:rsid w:val="002468F7"/>
    <w:rsid w:val="002469EF"/>
    <w:rsid w:val="00247262"/>
    <w:rsid w:val="00247469"/>
    <w:rsid w:val="00250A31"/>
    <w:rsid w:val="002515CE"/>
    <w:rsid w:val="0025183A"/>
    <w:rsid w:val="002539E5"/>
    <w:rsid w:val="00253E0C"/>
    <w:rsid w:val="00254868"/>
    <w:rsid w:val="0025550B"/>
    <w:rsid w:val="00255950"/>
    <w:rsid w:val="00256D46"/>
    <w:rsid w:val="00257CE6"/>
    <w:rsid w:val="00261B26"/>
    <w:rsid w:val="00262428"/>
    <w:rsid w:val="00262997"/>
    <w:rsid w:val="00263AC1"/>
    <w:rsid w:val="002649E9"/>
    <w:rsid w:val="00264F10"/>
    <w:rsid w:val="00265368"/>
    <w:rsid w:val="0026658E"/>
    <w:rsid w:val="002677C9"/>
    <w:rsid w:val="00270061"/>
    <w:rsid w:val="0027167B"/>
    <w:rsid w:val="00271770"/>
    <w:rsid w:val="0027196B"/>
    <w:rsid w:val="00271F61"/>
    <w:rsid w:val="002721CA"/>
    <w:rsid w:val="0027447B"/>
    <w:rsid w:val="00274DF2"/>
    <w:rsid w:val="002750F9"/>
    <w:rsid w:val="002758AF"/>
    <w:rsid w:val="00275DE7"/>
    <w:rsid w:val="00277303"/>
    <w:rsid w:val="00277721"/>
    <w:rsid w:val="00277A6E"/>
    <w:rsid w:val="00277E8D"/>
    <w:rsid w:val="00282091"/>
    <w:rsid w:val="00282700"/>
    <w:rsid w:val="00283C3C"/>
    <w:rsid w:val="002846C7"/>
    <w:rsid w:val="002849DE"/>
    <w:rsid w:val="00284A69"/>
    <w:rsid w:val="002850AD"/>
    <w:rsid w:val="002853AE"/>
    <w:rsid w:val="00285904"/>
    <w:rsid w:val="00285C76"/>
    <w:rsid w:val="002866A7"/>
    <w:rsid w:val="0028689D"/>
    <w:rsid w:val="002869A4"/>
    <w:rsid w:val="002870C7"/>
    <w:rsid w:val="00287AF8"/>
    <w:rsid w:val="0029178C"/>
    <w:rsid w:val="00291E86"/>
    <w:rsid w:val="00292713"/>
    <w:rsid w:val="0029301A"/>
    <w:rsid w:val="00295B15"/>
    <w:rsid w:val="00295F43"/>
    <w:rsid w:val="002961B6"/>
    <w:rsid w:val="0029643B"/>
    <w:rsid w:val="002A033D"/>
    <w:rsid w:val="002A21FD"/>
    <w:rsid w:val="002A26BE"/>
    <w:rsid w:val="002A2D9A"/>
    <w:rsid w:val="002A36B5"/>
    <w:rsid w:val="002A3A5C"/>
    <w:rsid w:val="002A4AF2"/>
    <w:rsid w:val="002A5093"/>
    <w:rsid w:val="002A574E"/>
    <w:rsid w:val="002A5FB4"/>
    <w:rsid w:val="002A617C"/>
    <w:rsid w:val="002A6751"/>
    <w:rsid w:val="002A75BB"/>
    <w:rsid w:val="002A7702"/>
    <w:rsid w:val="002A7B5A"/>
    <w:rsid w:val="002A7E73"/>
    <w:rsid w:val="002A7F02"/>
    <w:rsid w:val="002B0406"/>
    <w:rsid w:val="002B097B"/>
    <w:rsid w:val="002B15CB"/>
    <w:rsid w:val="002B1791"/>
    <w:rsid w:val="002B1A89"/>
    <w:rsid w:val="002B250E"/>
    <w:rsid w:val="002B2F16"/>
    <w:rsid w:val="002B3AC2"/>
    <w:rsid w:val="002B3B03"/>
    <w:rsid w:val="002B5930"/>
    <w:rsid w:val="002B62C8"/>
    <w:rsid w:val="002B680C"/>
    <w:rsid w:val="002B6967"/>
    <w:rsid w:val="002B787A"/>
    <w:rsid w:val="002B7DAB"/>
    <w:rsid w:val="002C0048"/>
    <w:rsid w:val="002C0266"/>
    <w:rsid w:val="002C138F"/>
    <w:rsid w:val="002C3DBD"/>
    <w:rsid w:val="002C4701"/>
    <w:rsid w:val="002C4C30"/>
    <w:rsid w:val="002C53F5"/>
    <w:rsid w:val="002C7E47"/>
    <w:rsid w:val="002D0ED9"/>
    <w:rsid w:val="002D0F51"/>
    <w:rsid w:val="002D12C7"/>
    <w:rsid w:val="002D2531"/>
    <w:rsid w:val="002D2ED7"/>
    <w:rsid w:val="002D390B"/>
    <w:rsid w:val="002D3A3F"/>
    <w:rsid w:val="002D4501"/>
    <w:rsid w:val="002D484C"/>
    <w:rsid w:val="002D4C9B"/>
    <w:rsid w:val="002D62E1"/>
    <w:rsid w:val="002D66CA"/>
    <w:rsid w:val="002E15D8"/>
    <w:rsid w:val="002E33CA"/>
    <w:rsid w:val="002E4D5C"/>
    <w:rsid w:val="002E6660"/>
    <w:rsid w:val="002E7115"/>
    <w:rsid w:val="002F02D3"/>
    <w:rsid w:val="002F040A"/>
    <w:rsid w:val="002F0D8D"/>
    <w:rsid w:val="002F1103"/>
    <w:rsid w:val="002F1395"/>
    <w:rsid w:val="002F464A"/>
    <w:rsid w:val="002F798E"/>
    <w:rsid w:val="002F7DD3"/>
    <w:rsid w:val="003016E4"/>
    <w:rsid w:val="003019AD"/>
    <w:rsid w:val="00303EC0"/>
    <w:rsid w:val="00304C5B"/>
    <w:rsid w:val="0030546E"/>
    <w:rsid w:val="003069BF"/>
    <w:rsid w:val="00306B44"/>
    <w:rsid w:val="00306C60"/>
    <w:rsid w:val="003106AB"/>
    <w:rsid w:val="00310A3B"/>
    <w:rsid w:val="00310B11"/>
    <w:rsid w:val="0031139D"/>
    <w:rsid w:val="00311DE2"/>
    <w:rsid w:val="00312DBD"/>
    <w:rsid w:val="003132E0"/>
    <w:rsid w:val="00313A30"/>
    <w:rsid w:val="0031492C"/>
    <w:rsid w:val="00315264"/>
    <w:rsid w:val="00316990"/>
    <w:rsid w:val="00317430"/>
    <w:rsid w:val="003221C5"/>
    <w:rsid w:val="00322242"/>
    <w:rsid w:val="00322847"/>
    <w:rsid w:val="003231BB"/>
    <w:rsid w:val="0032373E"/>
    <w:rsid w:val="00323E68"/>
    <w:rsid w:val="00324604"/>
    <w:rsid w:val="00325998"/>
    <w:rsid w:val="00325A0B"/>
    <w:rsid w:val="00325E23"/>
    <w:rsid w:val="00325FED"/>
    <w:rsid w:val="00326953"/>
    <w:rsid w:val="0033042C"/>
    <w:rsid w:val="00330C75"/>
    <w:rsid w:val="00330D1B"/>
    <w:rsid w:val="00331002"/>
    <w:rsid w:val="0033285B"/>
    <w:rsid w:val="00332C4D"/>
    <w:rsid w:val="00332D82"/>
    <w:rsid w:val="00332DBE"/>
    <w:rsid w:val="00334B01"/>
    <w:rsid w:val="00335D05"/>
    <w:rsid w:val="0033601C"/>
    <w:rsid w:val="00337367"/>
    <w:rsid w:val="0034065E"/>
    <w:rsid w:val="003422FB"/>
    <w:rsid w:val="00342DD9"/>
    <w:rsid w:val="00343644"/>
    <w:rsid w:val="003442E3"/>
    <w:rsid w:val="0034452E"/>
    <w:rsid w:val="00344AD5"/>
    <w:rsid w:val="00344EF7"/>
    <w:rsid w:val="00345179"/>
    <w:rsid w:val="003467DD"/>
    <w:rsid w:val="0034704C"/>
    <w:rsid w:val="003474DD"/>
    <w:rsid w:val="00352615"/>
    <w:rsid w:val="00352849"/>
    <w:rsid w:val="0035284C"/>
    <w:rsid w:val="00352B80"/>
    <w:rsid w:val="003559CA"/>
    <w:rsid w:val="0035620D"/>
    <w:rsid w:val="00356557"/>
    <w:rsid w:val="00357DB5"/>
    <w:rsid w:val="0036080E"/>
    <w:rsid w:val="00360FE8"/>
    <w:rsid w:val="00362F0F"/>
    <w:rsid w:val="003632F0"/>
    <w:rsid w:val="00363C8F"/>
    <w:rsid w:val="00364948"/>
    <w:rsid w:val="0036571B"/>
    <w:rsid w:val="00365D8D"/>
    <w:rsid w:val="00366CAD"/>
    <w:rsid w:val="00367940"/>
    <w:rsid w:val="00371BD6"/>
    <w:rsid w:val="00372B5F"/>
    <w:rsid w:val="00373532"/>
    <w:rsid w:val="00373BE2"/>
    <w:rsid w:val="003745A4"/>
    <w:rsid w:val="00375070"/>
    <w:rsid w:val="0037513E"/>
    <w:rsid w:val="003755F8"/>
    <w:rsid w:val="00376314"/>
    <w:rsid w:val="003765F4"/>
    <w:rsid w:val="00380284"/>
    <w:rsid w:val="003803ED"/>
    <w:rsid w:val="00380439"/>
    <w:rsid w:val="00380552"/>
    <w:rsid w:val="00381265"/>
    <w:rsid w:val="003812F0"/>
    <w:rsid w:val="00381C23"/>
    <w:rsid w:val="00383150"/>
    <w:rsid w:val="0038318A"/>
    <w:rsid w:val="00385908"/>
    <w:rsid w:val="0038592D"/>
    <w:rsid w:val="00386861"/>
    <w:rsid w:val="00386C26"/>
    <w:rsid w:val="00386D89"/>
    <w:rsid w:val="00387266"/>
    <w:rsid w:val="00390ACE"/>
    <w:rsid w:val="00390D2E"/>
    <w:rsid w:val="00391AC2"/>
    <w:rsid w:val="00391B56"/>
    <w:rsid w:val="00391CAD"/>
    <w:rsid w:val="00391D5A"/>
    <w:rsid w:val="003934A8"/>
    <w:rsid w:val="0039392A"/>
    <w:rsid w:val="003949B4"/>
    <w:rsid w:val="00394AC3"/>
    <w:rsid w:val="00395565"/>
    <w:rsid w:val="003963C3"/>
    <w:rsid w:val="00396FCD"/>
    <w:rsid w:val="003970F0"/>
    <w:rsid w:val="00397AD8"/>
    <w:rsid w:val="00397D39"/>
    <w:rsid w:val="003A0063"/>
    <w:rsid w:val="003A3F5B"/>
    <w:rsid w:val="003A4362"/>
    <w:rsid w:val="003A5665"/>
    <w:rsid w:val="003A5670"/>
    <w:rsid w:val="003A68AE"/>
    <w:rsid w:val="003A6EB8"/>
    <w:rsid w:val="003B0362"/>
    <w:rsid w:val="003B12B3"/>
    <w:rsid w:val="003B1333"/>
    <w:rsid w:val="003B14A2"/>
    <w:rsid w:val="003B173F"/>
    <w:rsid w:val="003B1C32"/>
    <w:rsid w:val="003B2144"/>
    <w:rsid w:val="003B2421"/>
    <w:rsid w:val="003B33BD"/>
    <w:rsid w:val="003B34F7"/>
    <w:rsid w:val="003B3ADA"/>
    <w:rsid w:val="003B3AFE"/>
    <w:rsid w:val="003B400C"/>
    <w:rsid w:val="003B40EC"/>
    <w:rsid w:val="003B582B"/>
    <w:rsid w:val="003B772C"/>
    <w:rsid w:val="003B77DD"/>
    <w:rsid w:val="003B7AD4"/>
    <w:rsid w:val="003C0194"/>
    <w:rsid w:val="003C060A"/>
    <w:rsid w:val="003C10F7"/>
    <w:rsid w:val="003C18C6"/>
    <w:rsid w:val="003C1B22"/>
    <w:rsid w:val="003C24E2"/>
    <w:rsid w:val="003C2965"/>
    <w:rsid w:val="003C2E12"/>
    <w:rsid w:val="003C4EF2"/>
    <w:rsid w:val="003C5958"/>
    <w:rsid w:val="003C6F01"/>
    <w:rsid w:val="003C7E10"/>
    <w:rsid w:val="003D04A0"/>
    <w:rsid w:val="003D120E"/>
    <w:rsid w:val="003D1BFC"/>
    <w:rsid w:val="003D358F"/>
    <w:rsid w:val="003D4C76"/>
    <w:rsid w:val="003D4D13"/>
    <w:rsid w:val="003D4F7E"/>
    <w:rsid w:val="003D58E6"/>
    <w:rsid w:val="003D6A14"/>
    <w:rsid w:val="003D7222"/>
    <w:rsid w:val="003E01C7"/>
    <w:rsid w:val="003E0EFC"/>
    <w:rsid w:val="003E63BC"/>
    <w:rsid w:val="003E63CB"/>
    <w:rsid w:val="003E7358"/>
    <w:rsid w:val="003F0F0D"/>
    <w:rsid w:val="003F2714"/>
    <w:rsid w:val="003F3245"/>
    <w:rsid w:val="003F398F"/>
    <w:rsid w:val="003F4448"/>
    <w:rsid w:val="003F4550"/>
    <w:rsid w:val="003F4E3F"/>
    <w:rsid w:val="003F67FD"/>
    <w:rsid w:val="003F7854"/>
    <w:rsid w:val="003F7C49"/>
    <w:rsid w:val="003F7EF8"/>
    <w:rsid w:val="004001D9"/>
    <w:rsid w:val="004007A0"/>
    <w:rsid w:val="00400F6B"/>
    <w:rsid w:val="00401A26"/>
    <w:rsid w:val="00402F13"/>
    <w:rsid w:val="0040346E"/>
    <w:rsid w:val="0040387C"/>
    <w:rsid w:val="004039CB"/>
    <w:rsid w:val="00403C69"/>
    <w:rsid w:val="004042B1"/>
    <w:rsid w:val="00404648"/>
    <w:rsid w:val="00406B08"/>
    <w:rsid w:val="00406F70"/>
    <w:rsid w:val="00406FE8"/>
    <w:rsid w:val="00410315"/>
    <w:rsid w:val="00411C47"/>
    <w:rsid w:val="00412764"/>
    <w:rsid w:val="00412E9F"/>
    <w:rsid w:val="004133E5"/>
    <w:rsid w:val="004147D2"/>
    <w:rsid w:val="00414A40"/>
    <w:rsid w:val="00414DE2"/>
    <w:rsid w:val="00414E92"/>
    <w:rsid w:val="0041542D"/>
    <w:rsid w:val="00415781"/>
    <w:rsid w:val="00417320"/>
    <w:rsid w:val="00417366"/>
    <w:rsid w:val="0042175D"/>
    <w:rsid w:val="00421CF0"/>
    <w:rsid w:val="00421FA9"/>
    <w:rsid w:val="0042240B"/>
    <w:rsid w:val="00423B89"/>
    <w:rsid w:val="00424DBE"/>
    <w:rsid w:val="00425214"/>
    <w:rsid w:val="0042608A"/>
    <w:rsid w:val="00426D92"/>
    <w:rsid w:val="0042753E"/>
    <w:rsid w:val="00427AD3"/>
    <w:rsid w:val="004313D2"/>
    <w:rsid w:val="0043183F"/>
    <w:rsid w:val="00431D01"/>
    <w:rsid w:val="00432A9C"/>
    <w:rsid w:val="00432B42"/>
    <w:rsid w:val="00432DD2"/>
    <w:rsid w:val="0043326F"/>
    <w:rsid w:val="004335D5"/>
    <w:rsid w:val="004337E2"/>
    <w:rsid w:val="004337E9"/>
    <w:rsid w:val="00433C2B"/>
    <w:rsid w:val="004341BB"/>
    <w:rsid w:val="00434918"/>
    <w:rsid w:val="00435588"/>
    <w:rsid w:val="00435E71"/>
    <w:rsid w:val="00436989"/>
    <w:rsid w:val="00436A9F"/>
    <w:rsid w:val="00440065"/>
    <w:rsid w:val="004412AA"/>
    <w:rsid w:val="00441C8D"/>
    <w:rsid w:val="00442099"/>
    <w:rsid w:val="00442C6F"/>
    <w:rsid w:val="00443499"/>
    <w:rsid w:val="0044469B"/>
    <w:rsid w:val="00444F2C"/>
    <w:rsid w:val="00445E7F"/>
    <w:rsid w:val="00446E52"/>
    <w:rsid w:val="00447436"/>
    <w:rsid w:val="00450101"/>
    <w:rsid w:val="00450C96"/>
    <w:rsid w:val="0045208D"/>
    <w:rsid w:val="00453132"/>
    <w:rsid w:val="00453647"/>
    <w:rsid w:val="00454A78"/>
    <w:rsid w:val="004555D7"/>
    <w:rsid w:val="00456680"/>
    <w:rsid w:val="0045696A"/>
    <w:rsid w:val="00461D45"/>
    <w:rsid w:val="00462DAD"/>
    <w:rsid w:val="0046305C"/>
    <w:rsid w:val="00464414"/>
    <w:rsid w:val="00464F2B"/>
    <w:rsid w:val="0046634E"/>
    <w:rsid w:val="004674C0"/>
    <w:rsid w:val="00467E4B"/>
    <w:rsid w:val="004708BA"/>
    <w:rsid w:val="00470F33"/>
    <w:rsid w:val="00471033"/>
    <w:rsid w:val="0047116C"/>
    <w:rsid w:val="00471AD4"/>
    <w:rsid w:val="00471EB7"/>
    <w:rsid w:val="004720EA"/>
    <w:rsid w:val="00472315"/>
    <w:rsid w:val="00472B74"/>
    <w:rsid w:val="00472CE1"/>
    <w:rsid w:val="00474FC6"/>
    <w:rsid w:val="0047583F"/>
    <w:rsid w:val="004761AD"/>
    <w:rsid w:val="00476592"/>
    <w:rsid w:val="00476BE1"/>
    <w:rsid w:val="00477038"/>
    <w:rsid w:val="00481137"/>
    <w:rsid w:val="0048359A"/>
    <w:rsid w:val="00484936"/>
    <w:rsid w:val="004861D6"/>
    <w:rsid w:val="00486237"/>
    <w:rsid w:val="00486CD3"/>
    <w:rsid w:val="00487804"/>
    <w:rsid w:val="00491170"/>
    <w:rsid w:val="0049121B"/>
    <w:rsid w:val="00491B1D"/>
    <w:rsid w:val="00492909"/>
    <w:rsid w:val="004942E6"/>
    <w:rsid w:val="004948DA"/>
    <w:rsid w:val="00494B8F"/>
    <w:rsid w:val="00494EF8"/>
    <w:rsid w:val="00496278"/>
    <w:rsid w:val="004A11EA"/>
    <w:rsid w:val="004A132B"/>
    <w:rsid w:val="004A16D5"/>
    <w:rsid w:val="004A17EB"/>
    <w:rsid w:val="004A1DFE"/>
    <w:rsid w:val="004A2093"/>
    <w:rsid w:val="004A3658"/>
    <w:rsid w:val="004A37DF"/>
    <w:rsid w:val="004A46F6"/>
    <w:rsid w:val="004A4C29"/>
    <w:rsid w:val="004A4CC5"/>
    <w:rsid w:val="004A51E6"/>
    <w:rsid w:val="004A56EC"/>
    <w:rsid w:val="004A6825"/>
    <w:rsid w:val="004B011A"/>
    <w:rsid w:val="004B0291"/>
    <w:rsid w:val="004B03B2"/>
    <w:rsid w:val="004B06F5"/>
    <w:rsid w:val="004B15A4"/>
    <w:rsid w:val="004B1667"/>
    <w:rsid w:val="004B1FE3"/>
    <w:rsid w:val="004B203D"/>
    <w:rsid w:val="004B22C1"/>
    <w:rsid w:val="004B3ADB"/>
    <w:rsid w:val="004B4986"/>
    <w:rsid w:val="004B4F9C"/>
    <w:rsid w:val="004B698C"/>
    <w:rsid w:val="004B6E05"/>
    <w:rsid w:val="004B758E"/>
    <w:rsid w:val="004B79EB"/>
    <w:rsid w:val="004B7C04"/>
    <w:rsid w:val="004C0E18"/>
    <w:rsid w:val="004C254A"/>
    <w:rsid w:val="004C37A8"/>
    <w:rsid w:val="004C5666"/>
    <w:rsid w:val="004C57C2"/>
    <w:rsid w:val="004C63EA"/>
    <w:rsid w:val="004C6CC6"/>
    <w:rsid w:val="004C734F"/>
    <w:rsid w:val="004C744F"/>
    <w:rsid w:val="004D0B48"/>
    <w:rsid w:val="004D18F7"/>
    <w:rsid w:val="004D1B23"/>
    <w:rsid w:val="004D27FA"/>
    <w:rsid w:val="004D2A02"/>
    <w:rsid w:val="004D3FF3"/>
    <w:rsid w:val="004D4B8D"/>
    <w:rsid w:val="004D4F8E"/>
    <w:rsid w:val="004D6DAB"/>
    <w:rsid w:val="004D7EB5"/>
    <w:rsid w:val="004D7EFE"/>
    <w:rsid w:val="004E0C0F"/>
    <w:rsid w:val="004E1D1F"/>
    <w:rsid w:val="004E20BD"/>
    <w:rsid w:val="004E2E97"/>
    <w:rsid w:val="004E34C2"/>
    <w:rsid w:val="004E3A9F"/>
    <w:rsid w:val="004E4039"/>
    <w:rsid w:val="004E4D8F"/>
    <w:rsid w:val="004E4EBF"/>
    <w:rsid w:val="004E50C7"/>
    <w:rsid w:val="004E5B15"/>
    <w:rsid w:val="004E6F96"/>
    <w:rsid w:val="004E7CAF"/>
    <w:rsid w:val="004F1FB1"/>
    <w:rsid w:val="004F25F5"/>
    <w:rsid w:val="004F26A5"/>
    <w:rsid w:val="004F2953"/>
    <w:rsid w:val="004F3A04"/>
    <w:rsid w:val="004F3D50"/>
    <w:rsid w:val="004F443F"/>
    <w:rsid w:val="004F574C"/>
    <w:rsid w:val="004F5F4F"/>
    <w:rsid w:val="004F670B"/>
    <w:rsid w:val="004F6B08"/>
    <w:rsid w:val="004F7654"/>
    <w:rsid w:val="0050200E"/>
    <w:rsid w:val="00502996"/>
    <w:rsid w:val="0050496E"/>
    <w:rsid w:val="00505314"/>
    <w:rsid w:val="00505EA0"/>
    <w:rsid w:val="00506872"/>
    <w:rsid w:val="00506A5E"/>
    <w:rsid w:val="00506F9E"/>
    <w:rsid w:val="0050751C"/>
    <w:rsid w:val="005079CD"/>
    <w:rsid w:val="00510622"/>
    <w:rsid w:val="00511050"/>
    <w:rsid w:val="0051374A"/>
    <w:rsid w:val="0051406F"/>
    <w:rsid w:val="00516B3B"/>
    <w:rsid w:val="00521212"/>
    <w:rsid w:val="0052177C"/>
    <w:rsid w:val="005221B8"/>
    <w:rsid w:val="005222C8"/>
    <w:rsid w:val="00522D69"/>
    <w:rsid w:val="00524D5F"/>
    <w:rsid w:val="00526E25"/>
    <w:rsid w:val="00527152"/>
    <w:rsid w:val="005304F3"/>
    <w:rsid w:val="00530806"/>
    <w:rsid w:val="00532B31"/>
    <w:rsid w:val="00532FF5"/>
    <w:rsid w:val="00533362"/>
    <w:rsid w:val="00535716"/>
    <w:rsid w:val="00535929"/>
    <w:rsid w:val="005360E4"/>
    <w:rsid w:val="00536670"/>
    <w:rsid w:val="005372BB"/>
    <w:rsid w:val="00537429"/>
    <w:rsid w:val="00540D65"/>
    <w:rsid w:val="005411FA"/>
    <w:rsid w:val="005418E2"/>
    <w:rsid w:val="00541BF4"/>
    <w:rsid w:val="005439D4"/>
    <w:rsid w:val="00543AC8"/>
    <w:rsid w:val="00546341"/>
    <w:rsid w:val="005467DD"/>
    <w:rsid w:val="00550BC2"/>
    <w:rsid w:val="00551C75"/>
    <w:rsid w:val="00551CA4"/>
    <w:rsid w:val="0055302D"/>
    <w:rsid w:val="00553BD5"/>
    <w:rsid w:val="00553BD8"/>
    <w:rsid w:val="00553D00"/>
    <w:rsid w:val="00553E4B"/>
    <w:rsid w:val="005540CD"/>
    <w:rsid w:val="00554A79"/>
    <w:rsid w:val="00554BEC"/>
    <w:rsid w:val="00554D82"/>
    <w:rsid w:val="00555566"/>
    <w:rsid w:val="005559FA"/>
    <w:rsid w:val="00556E66"/>
    <w:rsid w:val="00560C89"/>
    <w:rsid w:val="00561558"/>
    <w:rsid w:val="0056289D"/>
    <w:rsid w:val="005641DF"/>
    <w:rsid w:val="00564292"/>
    <w:rsid w:val="00565268"/>
    <w:rsid w:val="0056594D"/>
    <w:rsid w:val="00565A71"/>
    <w:rsid w:val="00565D7F"/>
    <w:rsid w:val="0056669C"/>
    <w:rsid w:val="00566E21"/>
    <w:rsid w:val="00567C32"/>
    <w:rsid w:val="005704E2"/>
    <w:rsid w:val="00570B92"/>
    <w:rsid w:val="00570ECA"/>
    <w:rsid w:val="005715F4"/>
    <w:rsid w:val="00571D22"/>
    <w:rsid w:val="00573341"/>
    <w:rsid w:val="00573753"/>
    <w:rsid w:val="005754C4"/>
    <w:rsid w:val="00575F31"/>
    <w:rsid w:val="00581B3D"/>
    <w:rsid w:val="00584D4E"/>
    <w:rsid w:val="0058605D"/>
    <w:rsid w:val="00586167"/>
    <w:rsid w:val="00587367"/>
    <w:rsid w:val="00587685"/>
    <w:rsid w:val="00587C92"/>
    <w:rsid w:val="0059044E"/>
    <w:rsid w:val="0059170C"/>
    <w:rsid w:val="0059176F"/>
    <w:rsid w:val="00592B1D"/>
    <w:rsid w:val="00593DFC"/>
    <w:rsid w:val="00594A17"/>
    <w:rsid w:val="00595081"/>
    <w:rsid w:val="00595965"/>
    <w:rsid w:val="00595993"/>
    <w:rsid w:val="00595FAB"/>
    <w:rsid w:val="00596828"/>
    <w:rsid w:val="005968E4"/>
    <w:rsid w:val="00597790"/>
    <w:rsid w:val="005A1193"/>
    <w:rsid w:val="005A1418"/>
    <w:rsid w:val="005A1C02"/>
    <w:rsid w:val="005A262B"/>
    <w:rsid w:val="005A266E"/>
    <w:rsid w:val="005A3587"/>
    <w:rsid w:val="005A3C85"/>
    <w:rsid w:val="005A4392"/>
    <w:rsid w:val="005A439E"/>
    <w:rsid w:val="005A47DD"/>
    <w:rsid w:val="005A4ED0"/>
    <w:rsid w:val="005A50C3"/>
    <w:rsid w:val="005B1965"/>
    <w:rsid w:val="005B2599"/>
    <w:rsid w:val="005B2609"/>
    <w:rsid w:val="005B273F"/>
    <w:rsid w:val="005B3223"/>
    <w:rsid w:val="005B4A94"/>
    <w:rsid w:val="005B4AAC"/>
    <w:rsid w:val="005B614F"/>
    <w:rsid w:val="005B7680"/>
    <w:rsid w:val="005C0B2B"/>
    <w:rsid w:val="005C10F5"/>
    <w:rsid w:val="005C22B6"/>
    <w:rsid w:val="005C2712"/>
    <w:rsid w:val="005C453F"/>
    <w:rsid w:val="005C488A"/>
    <w:rsid w:val="005C6AFB"/>
    <w:rsid w:val="005C7408"/>
    <w:rsid w:val="005D09B0"/>
    <w:rsid w:val="005D2011"/>
    <w:rsid w:val="005D25FF"/>
    <w:rsid w:val="005D42DC"/>
    <w:rsid w:val="005D53B2"/>
    <w:rsid w:val="005D5E5C"/>
    <w:rsid w:val="005D6B76"/>
    <w:rsid w:val="005D6C3D"/>
    <w:rsid w:val="005D6E19"/>
    <w:rsid w:val="005D7704"/>
    <w:rsid w:val="005D7706"/>
    <w:rsid w:val="005E1D43"/>
    <w:rsid w:val="005E2442"/>
    <w:rsid w:val="005E3FA6"/>
    <w:rsid w:val="005E4755"/>
    <w:rsid w:val="005E51BF"/>
    <w:rsid w:val="005E7FDF"/>
    <w:rsid w:val="005F077A"/>
    <w:rsid w:val="005F0D20"/>
    <w:rsid w:val="005F14FC"/>
    <w:rsid w:val="005F1E3A"/>
    <w:rsid w:val="005F28AA"/>
    <w:rsid w:val="005F2C16"/>
    <w:rsid w:val="005F380A"/>
    <w:rsid w:val="005F4FAC"/>
    <w:rsid w:val="005F5D36"/>
    <w:rsid w:val="005F6646"/>
    <w:rsid w:val="005F6661"/>
    <w:rsid w:val="005F69F5"/>
    <w:rsid w:val="005F6E63"/>
    <w:rsid w:val="006005A1"/>
    <w:rsid w:val="0060081A"/>
    <w:rsid w:val="0060114D"/>
    <w:rsid w:val="0060153A"/>
    <w:rsid w:val="00604399"/>
    <w:rsid w:val="006049A2"/>
    <w:rsid w:val="00604FB1"/>
    <w:rsid w:val="00606EEF"/>
    <w:rsid w:val="00607CCD"/>
    <w:rsid w:val="0061074A"/>
    <w:rsid w:val="006108BF"/>
    <w:rsid w:val="0061262E"/>
    <w:rsid w:val="0061279F"/>
    <w:rsid w:val="00613399"/>
    <w:rsid w:val="00613FBC"/>
    <w:rsid w:val="006140F6"/>
    <w:rsid w:val="00615814"/>
    <w:rsid w:val="006169F0"/>
    <w:rsid w:val="006175A4"/>
    <w:rsid w:val="00620B41"/>
    <w:rsid w:val="0062252B"/>
    <w:rsid w:val="006227EE"/>
    <w:rsid w:val="006231BF"/>
    <w:rsid w:val="00624021"/>
    <w:rsid w:val="0062426B"/>
    <w:rsid w:val="00625CD0"/>
    <w:rsid w:val="006274B5"/>
    <w:rsid w:val="00630425"/>
    <w:rsid w:val="0063089D"/>
    <w:rsid w:val="006324EC"/>
    <w:rsid w:val="00632E29"/>
    <w:rsid w:val="0063464F"/>
    <w:rsid w:val="00634A69"/>
    <w:rsid w:val="00634C8A"/>
    <w:rsid w:val="00634FB0"/>
    <w:rsid w:val="00635F6B"/>
    <w:rsid w:val="0063665E"/>
    <w:rsid w:val="00637597"/>
    <w:rsid w:val="0064116A"/>
    <w:rsid w:val="00642193"/>
    <w:rsid w:val="00643E69"/>
    <w:rsid w:val="00643EBB"/>
    <w:rsid w:val="0064424D"/>
    <w:rsid w:val="00644CB9"/>
    <w:rsid w:val="00645320"/>
    <w:rsid w:val="0064557C"/>
    <w:rsid w:val="00647969"/>
    <w:rsid w:val="00652E7A"/>
    <w:rsid w:val="00653417"/>
    <w:rsid w:val="00653715"/>
    <w:rsid w:val="00653837"/>
    <w:rsid w:val="00653B97"/>
    <w:rsid w:val="006547FA"/>
    <w:rsid w:val="00656A62"/>
    <w:rsid w:val="00656DD1"/>
    <w:rsid w:val="00661C8C"/>
    <w:rsid w:val="00662521"/>
    <w:rsid w:val="00662BF7"/>
    <w:rsid w:val="00662DFC"/>
    <w:rsid w:val="0066525D"/>
    <w:rsid w:val="006711C7"/>
    <w:rsid w:val="006717FD"/>
    <w:rsid w:val="00671B1C"/>
    <w:rsid w:val="00672E1F"/>
    <w:rsid w:val="00674824"/>
    <w:rsid w:val="00674A6C"/>
    <w:rsid w:val="00674C77"/>
    <w:rsid w:val="00676B20"/>
    <w:rsid w:val="00677813"/>
    <w:rsid w:val="00680FC7"/>
    <w:rsid w:val="00681022"/>
    <w:rsid w:val="00681FFA"/>
    <w:rsid w:val="00682A99"/>
    <w:rsid w:val="006833C5"/>
    <w:rsid w:val="00683929"/>
    <w:rsid w:val="006840D0"/>
    <w:rsid w:val="00684BB7"/>
    <w:rsid w:val="006853EA"/>
    <w:rsid w:val="00686678"/>
    <w:rsid w:val="00687D78"/>
    <w:rsid w:val="00690A73"/>
    <w:rsid w:val="00691C78"/>
    <w:rsid w:val="006932E3"/>
    <w:rsid w:val="00693F74"/>
    <w:rsid w:val="00694759"/>
    <w:rsid w:val="00694AC6"/>
    <w:rsid w:val="00695F07"/>
    <w:rsid w:val="00696411"/>
    <w:rsid w:val="006965F8"/>
    <w:rsid w:val="00697638"/>
    <w:rsid w:val="00697B7B"/>
    <w:rsid w:val="006A0660"/>
    <w:rsid w:val="006A0C2F"/>
    <w:rsid w:val="006A0DDF"/>
    <w:rsid w:val="006A1FC4"/>
    <w:rsid w:val="006A4332"/>
    <w:rsid w:val="006A4961"/>
    <w:rsid w:val="006A57B6"/>
    <w:rsid w:val="006A58D4"/>
    <w:rsid w:val="006A5A42"/>
    <w:rsid w:val="006B0293"/>
    <w:rsid w:val="006B0441"/>
    <w:rsid w:val="006B0524"/>
    <w:rsid w:val="006B0553"/>
    <w:rsid w:val="006B1060"/>
    <w:rsid w:val="006B129E"/>
    <w:rsid w:val="006B1579"/>
    <w:rsid w:val="006B24AE"/>
    <w:rsid w:val="006B39C8"/>
    <w:rsid w:val="006B4323"/>
    <w:rsid w:val="006B4EAC"/>
    <w:rsid w:val="006B692C"/>
    <w:rsid w:val="006B6F39"/>
    <w:rsid w:val="006B7079"/>
    <w:rsid w:val="006B777F"/>
    <w:rsid w:val="006B7CB1"/>
    <w:rsid w:val="006B7D77"/>
    <w:rsid w:val="006C047A"/>
    <w:rsid w:val="006C0BE2"/>
    <w:rsid w:val="006C249B"/>
    <w:rsid w:val="006C27C9"/>
    <w:rsid w:val="006C3022"/>
    <w:rsid w:val="006C3CAE"/>
    <w:rsid w:val="006C3CE7"/>
    <w:rsid w:val="006C5A0A"/>
    <w:rsid w:val="006C64A7"/>
    <w:rsid w:val="006C7881"/>
    <w:rsid w:val="006D1EB4"/>
    <w:rsid w:val="006D26F4"/>
    <w:rsid w:val="006D2780"/>
    <w:rsid w:val="006D3974"/>
    <w:rsid w:val="006D66A3"/>
    <w:rsid w:val="006D750D"/>
    <w:rsid w:val="006D7CC5"/>
    <w:rsid w:val="006D7CC8"/>
    <w:rsid w:val="006E0F0A"/>
    <w:rsid w:val="006E1FA4"/>
    <w:rsid w:val="006E2E14"/>
    <w:rsid w:val="006E4FCC"/>
    <w:rsid w:val="006E509F"/>
    <w:rsid w:val="006E5746"/>
    <w:rsid w:val="006E5E4F"/>
    <w:rsid w:val="006E7766"/>
    <w:rsid w:val="006E7985"/>
    <w:rsid w:val="006E7A9E"/>
    <w:rsid w:val="006F0464"/>
    <w:rsid w:val="006F10BD"/>
    <w:rsid w:val="006F1D79"/>
    <w:rsid w:val="006F2B76"/>
    <w:rsid w:val="006F3125"/>
    <w:rsid w:val="006F34DA"/>
    <w:rsid w:val="006F3F5D"/>
    <w:rsid w:val="006F4EC1"/>
    <w:rsid w:val="006F5248"/>
    <w:rsid w:val="006F6D56"/>
    <w:rsid w:val="006F7240"/>
    <w:rsid w:val="007004EB"/>
    <w:rsid w:val="00700B9D"/>
    <w:rsid w:val="00700EFC"/>
    <w:rsid w:val="00701EA7"/>
    <w:rsid w:val="007035DC"/>
    <w:rsid w:val="00704106"/>
    <w:rsid w:val="007054BA"/>
    <w:rsid w:val="007071CA"/>
    <w:rsid w:val="007074BD"/>
    <w:rsid w:val="007078BE"/>
    <w:rsid w:val="00707D79"/>
    <w:rsid w:val="00710FA3"/>
    <w:rsid w:val="00712FEC"/>
    <w:rsid w:val="007132C3"/>
    <w:rsid w:val="00714184"/>
    <w:rsid w:val="007157B7"/>
    <w:rsid w:val="00716C61"/>
    <w:rsid w:val="00716FB3"/>
    <w:rsid w:val="007173EC"/>
    <w:rsid w:val="00717B07"/>
    <w:rsid w:val="0072013F"/>
    <w:rsid w:val="00722437"/>
    <w:rsid w:val="00722840"/>
    <w:rsid w:val="00724A50"/>
    <w:rsid w:val="00726814"/>
    <w:rsid w:val="007271FF"/>
    <w:rsid w:val="007278CE"/>
    <w:rsid w:val="00727D4B"/>
    <w:rsid w:val="007314A5"/>
    <w:rsid w:val="00731CA6"/>
    <w:rsid w:val="00731EC4"/>
    <w:rsid w:val="0073275A"/>
    <w:rsid w:val="007329D0"/>
    <w:rsid w:val="00732C5D"/>
    <w:rsid w:val="007346B5"/>
    <w:rsid w:val="0073494D"/>
    <w:rsid w:val="007354C0"/>
    <w:rsid w:val="00735AB9"/>
    <w:rsid w:val="00737212"/>
    <w:rsid w:val="00737DDC"/>
    <w:rsid w:val="00737F6E"/>
    <w:rsid w:val="0074077F"/>
    <w:rsid w:val="00743AD4"/>
    <w:rsid w:val="00743D3C"/>
    <w:rsid w:val="00743DEA"/>
    <w:rsid w:val="007443D5"/>
    <w:rsid w:val="0074479B"/>
    <w:rsid w:val="00744A84"/>
    <w:rsid w:val="0074513E"/>
    <w:rsid w:val="007455DD"/>
    <w:rsid w:val="0074597B"/>
    <w:rsid w:val="0074667F"/>
    <w:rsid w:val="00747AA1"/>
    <w:rsid w:val="00747CF2"/>
    <w:rsid w:val="00751F8F"/>
    <w:rsid w:val="00751FBB"/>
    <w:rsid w:val="007541D8"/>
    <w:rsid w:val="00754A0B"/>
    <w:rsid w:val="00756214"/>
    <w:rsid w:val="0075676C"/>
    <w:rsid w:val="007568F1"/>
    <w:rsid w:val="007604C9"/>
    <w:rsid w:val="00760A48"/>
    <w:rsid w:val="00760C8B"/>
    <w:rsid w:val="007613EF"/>
    <w:rsid w:val="007619C0"/>
    <w:rsid w:val="00761C95"/>
    <w:rsid w:val="00763575"/>
    <w:rsid w:val="00763EDC"/>
    <w:rsid w:val="007645C2"/>
    <w:rsid w:val="007650A2"/>
    <w:rsid w:val="00765F5F"/>
    <w:rsid w:val="0076677C"/>
    <w:rsid w:val="00766CD2"/>
    <w:rsid w:val="00766E01"/>
    <w:rsid w:val="00767A8B"/>
    <w:rsid w:val="00767F8A"/>
    <w:rsid w:val="00770465"/>
    <w:rsid w:val="007718B2"/>
    <w:rsid w:val="00771BAB"/>
    <w:rsid w:val="00771C67"/>
    <w:rsid w:val="00772D99"/>
    <w:rsid w:val="007743D7"/>
    <w:rsid w:val="007748B9"/>
    <w:rsid w:val="00776012"/>
    <w:rsid w:val="007764F7"/>
    <w:rsid w:val="0077695D"/>
    <w:rsid w:val="0077760F"/>
    <w:rsid w:val="00777826"/>
    <w:rsid w:val="007800B0"/>
    <w:rsid w:val="007804AB"/>
    <w:rsid w:val="007810B0"/>
    <w:rsid w:val="00781EB2"/>
    <w:rsid w:val="007825F1"/>
    <w:rsid w:val="00783218"/>
    <w:rsid w:val="0078602F"/>
    <w:rsid w:val="00786993"/>
    <w:rsid w:val="0079025B"/>
    <w:rsid w:val="0079151F"/>
    <w:rsid w:val="00793206"/>
    <w:rsid w:val="007934C6"/>
    <w:rsid w:val="007946B5"/>
    <w:rsid w:val="007948CF"/>
    <w:rsid w:val="0079596A"/>
    <w:rsid w:val="00796E4A"/>
    <w:rsid w:val="007A10AA"/>
    <w:rsid w:val="007A1676"/>
    <w:rsid w:val="007A32D1"/>
    <w:rsid w:val="007A3408"/>
    <w:rsid w:val="007A3927"/>
    <w:rsid w:val="007A3D36"/>
    <w:rsid w:val="007A4300"/>
    <w:rsid w:val="007A61AD"/>
    <w:rsid w:val="007A6672"/>
    <w:rsid w:val="007A6A3A"/>
    <w:rsid w:val="007A7025"/>
    <w:rsid w:val="007A7BAE"/>
    <w:rsid w:val="007A7DD4"/>
    <w:rsid w:val="007B07D4"/>
    <w:rsid w:val="007B1D43"/>
    <w:rsid w:val="007B1EB9"/>
    <w:rsid w:val="007B3071"/>
    <w:rsid w:val="007B35E0"/>
    <w:rsid w:val="007B55EA"/>
    <w:rsid w:val="007B59DD"/>
    <w:rsid w:val="007B5AA3"/>
    <w:rsid w:val="007B5D17"/>
    <w:rsid w:val="007B72D0"/>
    <w:rsid w:val="007B7F1C"/>
    <w:rsid w:val="007C08CE"/>
    <w:rsid w:val="007C168E"/>
    <w:rsid w:val="007C1B8B"/>
    <w:rsid w:val="007C24C5"/>
    <w:rsid w:val="007C28B5"/>
    <w:rsid w:val="007C2B03"/>
    <w:rsid w:val="007C373A"/>
    <w:rsid w:val="007C3871"/>
    <w:rsid w:val="007C38D3"/>
    <w:rsid w:val="007C3A7A"/>
    <w:rsid w:val="007C3A86"/>
    <w:rsid w:val="007C52FE"/>
    <w:rsid w:val="007C5A07"/>
    <w:rsid w:val="007C6450"/>
    <w:rsid w:val="007C7A25"/>
    <w:rsid w:val="007C7C8E"/>
    <w:rsid w:val="007D0C5E"/>
    <w:rsid w:val="007D0D40"/>
    <w:rsid w:val="007D128F"/>
    <w:rsid w:val="007D195A"/>
    <w:rsid w:val="007D2371"/>
    <w:rsid w:val="007D2D3A"/>
    <w:rsid w:val="007D31F9"/>
    <w:rsid w:val="007D3E98"/>
    <w:rsid w:val="007D4253"/>
    <w:rsid w:val="007D58B3"/>
    <w:rsid w:val="007D5FFD"/>
    <w:rsid w:val="007D64D4"/>
    <w:rsid w:val="007D6E57"/>
    <w:rsid w:val="007D7491"/>
    <w:rsid w:val="007D756C"/>
    <w:rsid w:val="007D7816"/>
    <w:rsid w:val="007E077F"/>
    <w:rsid w:val="007E0E47"/>
    <w:rsid w:val="007E184C"/>
    <w:rsid w:val="007E2450"/>
    <w:rsid w:val="007E3BF8"/>
    <w:rsid w:val="007E3CAB"/>
    <w:rsid w:val="007E3DAE"/>
    <w:rsid w:val="007E5DD3"/>
    <w:rsid w:val="007E63FC"/>
    <w:rsid w:val="007E672C"/>
    <w:rsid w:val="007E726D"/>
    <w:rsid w:val="007E7D2E"/>
    <w:rsid w:val="007F0CBD"/>
    <w:rsid w:val="007F15F9"/>
    <w:rsid w:val="007F28A1"/>
    <w:rsid w:val="007F31EA"/>
    <w:rsid w:val="007F3FED"/>
    <w:rsid w:val="007F4A97"/>
    <w:rsid w:val="007F4C65"/>
    <w:rsid w:val="007F6999"/>
    <w:rsid w:val="007F7B3A"/>
    <w:rsid w:val="008006A0"/>
    <w:rsid w:val="008010DA"/>
    <w:rsid w:val="00801EDE"/>
    <w:rsid w:val="00802C50"/>
    <w:rsid w:val="0080336B"/>
    <w:rsid w:val="008043E1"/>
    <w:rsid w:val="00805592"/>
    <w:rsid w:val="00810B96"/>
    <w:rsid w:val="00813CFE"/>
    <w:rsid w:val="008147C7"/>
    <w:rsid w:val="00814EC3"/>
    <w:rsid w:val="0081543A"/>
    <w:rsid w:val="00815EB8"/>
    <w:rsid w:val="00817F53"/>
    <w:rsid w:val="00820B13"/>
    <w:rsid w:val="00821BFC"/>
    <w:rsid w:val="008224D3"/>
    <w:rsid w:val="00822D04"/>
    <w:rsid w:val="0082318A"/>
    <w:rsid w:val="0082349A"/>
    <w:rsid w:val="00823BD7"/>
    <w:rsid w:val="00825F19"/>
    <w:rsid w:val="008270F9"/>
    <w:rsid w:val="0082781A"/>
    <w:rsid w:val="00830E7F"/>
    <w:rsid w:val="00831B4D"/>
    <w:rsid w:val="00831CF3"/>
    <w:rsid w:val="00832ADF"/>
    <w:rsid w:val="00832E88"/>
    <w:rsid w:val="00833B47"/>
    <w:rsid w:val="008342C6"/>
    <w:rsid w:val="00834685"/>
    <w:rsid w:val="0083477D"/>
    <w:rsid w:val="00834E57"/>
    <w:rsid w:val="00836123"/>
    <w:rsid w:val="008378E9"/>
    <w:rsid w:val="00837A02"/>
    <w:rsid w:val="00837A58"/>
    <w:rsid w:val="00840106"/>
    <w:rsid w:val="008410CA"/>
    <w:rsid w:val="008415E0"/>
    <w:rsid w:val="008417F5"/>
    <w:rsid w:val="0084392B"/>
    <w:rsid w:val="008440FD"/>
    <w:rsid w:val="008447CD"/>
    <w:rsid w:val="008447FC"/>
    <w:rsid w:val="008469D2"/>
    <w:rsid w:val="00846E4D"/>
    <w:rsid w:val="008470A3"/>
    <w:rsid w:val="008470CB"/>
    <w:rsid w:val="0085052C"/>
    <w:rsid w:val="00850AA3"/>
    <w:rsid w:val="00851574"/>
    <w:rsid w:val="008526C1"/>
    <w:rsid w:val="00853A61"/>
    <w:rsid w:val="00854064"/>
    <w:rsid w:val="008562FF"/>
    <w:rsid w:val="00856FF2"/>
    <w:rsid w:val="0086092E"/>
    <w:rsid w:val="00862CD7"/>
    <w:rsid w:val="00862CE4"/>
    <w:rsid w:val="00864084"/>
    <w:rsid w:val="008641E6"/>
    <w:rsid w:val="00864342"/>
    <w:rsid w:val="00865016"/>
    <w:rsid w:val="00865A76"/>
    <w:rsid w:val="00866814"/>
    <w:rsid w:val="00866E95"/>
    <w:rsid w:val="00866F35"/>
    <w:rsid w:val="00867200"/>
    <w:rsid w:val="008675D6"/>
    <w:rsid w:val="008714FD"/>
    <w:rsid w:val="0087207E"/>
    <w:rsid w:val="00872E4D"/>
    <w:rsid w:val="008733AD"/>
    <w:rsid w:val="0087370D"/>
    <w:rsid w:val="00875461"/>
    <w:rsid w:val="008760ED"/>
    <w:rsid w:val="0087658E"/>
    <w:rsid w:val="00876806"/>
    <w:rsid w:val="00877B1F"/>
    <w:rsid w:val="00877D29"/>
    <w:rsid w:val="00881356"/>
    <w:rsid w:val="008814D0"/>
    <w:rsid w:val="0088173B"/>
    <w:rsid w:val="008822E5"/>
    <w:rsid w:val="008823EC"/>
    <w:rsid w:val="00882EB3"/>
    <w:rsid w:val="008831B8"/>
    <w:rsid w:val="008839DF"/>
    <w:rsid w:val="00884556"/>
    <w:rsid w:val="00884DFE"/>
    <w:rsid w:val="00886066"/>
    <w:rsid w:val="00886491"/>
    <w:rsid w:val="00886527"/>
    <w:rsid w:val="0088666E"/>
    <w:rsid w:val="008868A8"/>
    <w:rsid w:val="00887B2D"/>
    <w:rsid w:val="00887C82"/>
    <w:rsid w:val="00890626"/>
    <w:rsid w:val="0089075F"/>
    <w:rsid w:val="00891874"/>
    <w:rsid w:val="008921C5"/>
    <w:rsid w:val="008921E4"/>
    <w:rsid w:val="0089247B"/>
    <w:rsid w:val="008929E1"/>
    <w:rsid w:val="00892F5A"/>
    <w:rsid w:val="00892FE0"/>
    <w:rsid w:val="00893502"/>
    <w:rsid w:val="008938CF"/>
    <w:rsid w:val="00893BD7"/>
    <w:rsid w:val="00893D21"/>
    <w:rsid w:val="00893E48"/>
    <w:rsid w:val="00893F7E"/>
    <w:rsid w:val="008942CA"/>
    <w:rsid w:val="00894A76"/>
    <w:rsid w:val="0089584D"/>
    <w:rsid w:val="00896A31"/>
    <w:rsid w:val="008978BE"/>
    <w:rsid w:val="008A0804"/>
    <w:rsid w:val="008A097C"/>
    <w:rsid w:val="008A14BE"/>
    <w:rsid w:val="008A2944"/>
    <w:rsid w:val="008A3217"/>
    <w:rsid w:val="008A41C0"/>
    <w:rsid w:val="008A4526"/>
    <w:rsid w:val="008A6B3F"/>
    <w:rsid w:val="008B0A96"/>
    <w:rsid w:val="008B2453"/>
    <w:rsid w:val="008B39A7"/>
    <w:rsid w:val="008B40D5"/>
    <w:rsid w:val="008B4CB7"/>
    <w:rsid w:val="008B58A6"/>
    <w:rsid w:val="008B637C"/>
    <w:rsid w:val="008B6394"/>
    <w:rsid w:val="008B7CB6"/>
    <w:rsid w:val="008B7FB7"/>
    <w:rsid w:val="008C05C8"/>
    <w:rsid w:val="008C21F7"/>
    <w:rsid w:val="008C279B"/>
    <w:rsid w:val="008C4165"/>
    <w:rsid w:val="008C490B"/>
    <w:rsid w:val="008C5286"/>
    <w:rsid w:val="008C66C6"/>
    <w:rsid w:val="008C69F4"/>
    <w:rsid w:val="008C72F5"/>
    <w:rsid w:val="008D1630"/>
    <w:rsid w:val="008D1E90"/>
    <w:rsid w:val="008D2D2B"/>
    <w:rsid w:val="008D335D"/>
    <w:rsid w:val="008D3DEF"/>
    <w:rsid w:val="008D46F4"/>
    <w:rsid w:val="008D5793"/>
    <w:rsid w:val="008D5887"/>
    <w:rsid w:val="008D68C8"/>
    <w:rsid w:val="008D6C5E"/>
    <w:rsid w:val="008E0D0B"/>
    <w:rsid w:val="008E12CD"/>
    <w:rsid w:val="008E1C34"/>
    <w:rsid w:val="008E463F"/>
    <w:rsid w:val="008E558A"/>
    <w:rsid w:val="008E786D"/>
    <w:rsid w:val="008E7AAF"/>
    <w:rsid w:val="008E7FE9"/>
    <w:rsid w:val="008F00AA"/>
    <w:rsid w:val="008F185D"/>
    <w:rsid w:val="008F1960"/>
    <w:rsid w:val="008F2CE1"/>
    <w:rsid w:val="008F3B61"/>
    <w:rsid w:val="008F3BAE"/>
    <w:rsid w:val="008F47BB"/>
    <w:rsid w:val="008F5711"/>
    <w:rsid w:val="008F58C2"/>
    <w:rsid w:val="00900964"/>
    <w:rsid w:val="00901080"/>
    <w:rsid w:val="009010B2"/>
    <w:rsid w:val="00901DD1"/>
    <w:rsid w:val="0090299B"/>
    <w:rsid w:val="00902A8D"/>
    <w:rsid w:val="00902BD6"/>
    <w:rsid w:val="00902F96"/>
    <w:rsid w:val="00903BA8"/>
    <w:rsid w:val="00903CD8"/>
    <w:rsid w:val="009040AF"/>
    <w:rsid w:val="00904E0A"/>
    <w:rsid w:val="00905A6F"/>
    <w:rsid w:val="00906462"/>
    <w:rsid w:val="0090677A"/>
    <w:rsid w:val="00906E07"/>
    <w:rsid w:val="00910B9E"/>
    <w:rsid w:val="00911984"/>
    <w:rsid w:val="0091289F"/>
    <w:rsid w:val="00912C02"/>
    <w:rsid w:val="00912C7E"/>
    <w:rsid w:val="0091399C"/>
    <w:rsid w:val="00915A5F"/>
    <w:rsid w:val="009165BE"/>
    <w:rsid w:val="00917C43"/>
    <w:rsid w:val="00917ED1"/>
    <w:rsid w:val="009219AF"/>
    <w:rsid w:val="0092229A"/>
    <w:rsid w:val="00923485"/>
    <w:rsid w:val="00924661"/>
    <w:rsid w:val="009248AE"/>
    <w:rsid w:val="00924EE6"/>
    <w:rsid w:val="00924FB7"/>
    <w:rsid w:val="00925382"/>
    <w:rsid w:val="00926EE9"/>
    <w:rsid w:val="00930E1C"/>
    <w:rsid w:val="009319B6"/>
    <w:rsid w:val="00932128"/>
    <w:rsid w:val="00932BC7"/>
    <w:rsid w:val="00933D7A"/>
    <w:rsid w:val="0093421A"/>
    <w:rsid w:val="00934E28"/>
    <w:rsid w:val="009352A3"/>
    <w:rsid w:val="00937375"/>
    <w:rsid w:val="0093761E"/>
    <w:rsid w:val="00937C32"/>
    <w:rsid w:val="0094105C"/>
    <w:rsid w:val="00941F86"/>
    <w:rsid w:val="00942C4B"/>
    <w:rsid w:val="00944367"/>
    <w:rsid w:val="00944E63"/>
    <w:rsid w:val="00946465"/>
    <w:rsid w:val="009479C5"/>
    <w:rsid w:val="009505BA"/>
    <w:rsid w:val="00950906"/>
    <w:rsid w:val="00950AC6"/>
    <w:rsid w:val="00952802"/>
    <w:rsid w:val="00952B8C"/>
    <w:rsid w:val="00952F2E"/>
    <w:rsid w:val="009553CC"/>
    <w:rsid w:val="00956EDA"/>
    <w:rsid w:val="00960BFF"/>
    <w:rsid w:val="00961377"/>
    <w:rsid w:val="009633FC"/>
    <w:rsid w:val="00964E76"/>
    <w:rsid w:val="0096563F"/>
    <w:rsid w:val="009660FE"/>
    <w:rsid w:val="00967CD1"/>
    <w:rsid w:val="009713D6"/>
    <w:rsid w:val="00971625"/>
    <w:rsid w:val="00972814"/>
    <w:rsid w:val="00972A66"/>
    <w:rsid w:val="009734B0"/>
    <w:rsid w:val="0097502E"/>
    <w:rsid w:val="009753F8"/>
    <w:rsid w:val="00976CFC"/>
    <w:rsid w:val="00980192"/>
    <w:rsid w:val="00981507"/>
    <w:rsid w:val="00981F9F"/>
    <w:rsid w:val="00982013"/>
    <w:rsid w:val="009830D2"/>
    <w:rsid w:val="00986509"/>
    <w:rsid w:val="00987B0B"/>
    <w:rsid w:val="00990C64"/>
    <w:rsid w:val="00991A1C"/>
    <w:rsid w:val="00991F08"/>
    <w:rsid w:val="00995A67"/>
    <w:rsid w:val="00995D60"/>
    <w:rsid w:val="009963D7"/>
    <w:rsid w:val="009A0211"/>
    <w:rsid w:val="009A0349"/>
    <w:rsid w:val="009A0EEB"/>
    <w:rsid w:val="009A1F7F"/>
    <w:rsid w:val="009A26E3"/>
    <w:rsid w:val="009A3A24"/>
    <w:rsid w:val="009A6207"/>
    <w:rsid w:val="009B06C8"/>
    <w:rsid w:val="009B0FCC"/>
    <w:rsid w:val="009B1B12"/>
    <w:rsid w:val="009B2D72"/>
    <w:rsid w:val="009B3666"/>
    <w:rsid w:val="009B3853"/>
    <w:rsid w:val="009B4A84"/>
    <w:rsid w:val="009B5540"/>
    <w:rsid w:val="009B7C72"/>
    <w:rsid w:val="009C0190"/>
    <w:rsid w:val="009C0723"/>
    <w:rsid w:val="009C2655"/>
    <w:rsid w:val="009C2BDC"/>
    <w:rsid w:val="009C31B4"/>
    <w:rsid w:val="009C33B8"/>
    <w:rsid w:val="009C54B4"/>
    <w:rsid w:val="009C5618"/>
    <w:rsid w:val="009C628A"/>
    <w:rsid w:val="009C72CC"/>
    <w:rsid w:val="009C7352"/>
    <w:rsid w:val="009D0264"/>
    <w:rsid w:val="009D09D1"/>
    <w:rsid w:val="009D0CC4"/>
    <w:rsid w:val="009D1670"/>
    <w:rsid w:val="009D1C8A"/>
    <w:rsid w:val="009D24B2"/>
    <w:rsid w:val="009D2E11"/>
    <w:rsid w:val="009D2E55"/>
    <w:rsid w:val="009D3FD6"/>
    <w:rsid w:val="009D4590"/>
    <w:rsid w:val="009D47B8"/>
    <w:rsid w:val="009D4ED0"/>
    <w:rsid w:val="009D57D1"/>
    <w:rsid w:val="009D70B3"/>
    <w:rsid w:val="009E0493"/>
    <w:rsid w:val="009E0AB1"/>
    <w:rsid w:val="009E2F07"/>
    <w:rsid w:val="009E37D2"/>
    <w:rsid w:val="009E3E9B"/>
    <w:rsid w:val="009E4BBD"/>
    <w:rsid w:val="009E57B4"/>
    <w:rsid w:val="009E64D8"/>
    <w:rsid w:val="009E74BB"/>
    <w:rsid w:val="009E79F7"/>
    <w:rsid w:val="009F061D"/>
    <w:rsid w:val="009F161E"/>
    <w:rsid w:val="009F1810"/>
    <w:rsid w:val="009F2856"/>
    <w:rsid w:val="009F3B02"/>
    <w:rsid w:val="009F41B6"/>
    <w:rsid w:val="009F4888"/>
    <w:rsid w:val="009F4B5F"/>
    <w:rsid w:val="009F616E"/>
    <w:rsid w:val="009F6364"/>
    <w:rsid w:val="009F6E4C"/>
    <w:rsid w:val="009F7111"/>
    <w:rsid w:val="009F7F4C"/>
    <w:rsid w:val="00A00104"/>
    <w:rsid w:val="00A00B02"/>
    <w:rsid w:val="00A01A24"/>
    <w:rsid w:val="00A02DD7"/>
    <w:rsid w:val="00A02DED"/>
    <w:rsid w:val="00A04716"/>
    <w:rsid w:val="00A05443"/>
    <w:rsid w:val="00A05E10"/>
    <w:rsid w:val="00A05E73"/>
    <w:rsid w:val="00A0618E"/>
    <w:rsid w:val="00A076F1"/>
    <w:rsid w:val="00A07C69"/>
    <w:rsid w:val="00A10A66"/>
    <w:rsid w:val="00A11452"/>
    <w:rsid w:val="00A11AE6"/>
    <w:rsid w:val="00A122A8"/>
    <w:rsid w:val="00A12309"/>
    <w:rsid w:val="00A12A1E"/>
    <w:rsid w:val="00A1342D"/>
    <w:rsid w:val="00A13875"/>
    <w:rsid w:val="00A14CC4"/>
    <w:rsid w:val="00A1587A"/>
    <w:rsid w:val="00A161D7"/>
    <w:rsid w:val="00A1691D"/>
    <w:rsid w:val="00A201DE"/>
    <w:rsid w:val="00A204FF"/>
    <w:rsid w:val="00A2114A"/>
    <w:rsid w:val="00A21513"/>
    <w:rsid w:val="00A21DFE"/>
    <w:rsid w:val="00A2248B"/>
    <w:rsid w:val="00A23C49"/>
    <w:rsid w:val="00A2425B"/>
    <w:rsid w:val="00A2434B"/>
    <w:rsid w:val="00A247BE"/>
    <w:rsid w:val="00A24E7D"/>
    <w:rsid w:val="00A25075"/>
    <w:rsid w:val="00A2587C"/>
    <w:rsid w:val="00A2664E"/>
    <w:rsid w:val="00A26962"/>
    <w:rsid w:val="00A26A5A"/>
    <w:rsid w:val="00A27081"/>
    <w:rsid w:val="00A303AD"/>
    <w:rsid w:val="00A30D75"/>
    <w:rsid w:val="00A3143A"/>
    <w:rsid w:val="00A3177F"/>
    <w:rsid w:val="00A31F06"/>
    <w:rsid w:val="00A3226A"/>
    <w:rsid w:val="00A327F8"/>
    <w:rsid w:val="00A32A1E"/>
    <w:rsid w:val="00A332AC"/>
    <w:rsid w:val="00A332D5"/>
    <w:rsid w:val="00A33528"/>
    <w:rsid w:val="00A342D7"/>
    <w:rsid w:val="00A34567"/>
    <w:rsid w:val="00A34E55"/>
    <w:rsid w:val="00A35C13"/>
    <w:rsid w:val="00A3761B"/>
    <w:rsid w:val="00A3771D"/>
    <w:rsid w:val="00A378BC"/>
    <w:rsid w:val="00A37A75"/>
    <w:rsid w:val="00A41DBE"/>
    <w:rsid w:val="00A41ED1"/>
    <w:rsid w:val="00A4221E"/>
    <w:rsid w:val="00A4320E"/>
    <w:rsid w:val="00A446EF"/>
    <w:rsid w:val="00A44B69"/>
    <w:rsid w:val="00A44E0B"/>
    <w:rsid w:val="00A45612"/>
    <w:rsid w:val="00A46059"/>
    <w:rsid w:val="00A4615D"/>
    <w:rsid w:val="00A465F0"/>
    <w:rsid w:val="00A468D8"/>
    <w:rsid w:val="00A46DFF"/>
    <w:rsid w:val="00A470C8"/>
    <w:rsid w:val="00A50CC6"/>
    <w:rsid w:val="00A516D5"/>
    <w:rsid w:val="00A52190"/>
    <w:rsid w:val="00A529F5"/>
    <w:rsid w:val="00A52C32"/>
    <w:rsid w:val="00A547E2"/>
    <w:rsid w:val="00A54D7F"/>
    <w:rsid w:val="00A54F8E"/>
    <w:rsid w:val="00A5511F"/>
    <w:rsid w:val="00A557F9"/>
    <w:rsid w:val="00A559DB"/>
    <w:rsid w:val="00A56072"/>
    <w:rsid w:val="00A563E2"/>
    <w:rsid w:val="00A60421"/>
    <w:rsid w:val="00A60BD7"/>
    <w:rsid w:val="00A60C2E"/>
    <w:rsid w:val="00A61343"/>
    <w:rsid w:val="00A61532"/>
    <w:rsid w:val="00A62928"/>
    <w:rsid w:val="00A648A2"/>
    <w:rsid w:val="00A64DC8"/>
    <w:rsid w:val="00A667B3"/>
    <w:rsid w:val="00A669C1"/>
    <w:rsid w:val="00A675D2"/>
    <w:rsid w:val="00A70B88"/>
    <w:rsid w:val="00A71A41"/>
    <w:rsid w:val="00A721DB"/>
    <w:rsid w:val="00A728DA"/>
    <w:rsid w:val="00A737B7"/>
    <w:rsid w:val="00A73A85"/>
    <w:rsid w:val="00A74710"/>
    <w:rsid w:val="00A7497A"/>
    <w:rsid w:val="00A75163"/>
    <w:rsid w:val="00A76CD7"/>
    <w:rsid w:val="00A80168"/>
    <w:rsid w:val="00A808B3"/>
    <w:rsid w:val="00A8173D"/>
    <w:rsid w:val="00A81D05"/>
    <w:rsid w:val="00A822DA"/>
    <w:rsid w:val="00A838B7"/>
    <w:rsid w:val="00A84A08"/>
    <w:rsid w:val="00A84CC6"/>
    <w:rsid w:val="00A85312"/>
    <w:rsid w:val="00A856D0"/>
    <w:rsid w:val="00A86057"/>
    <w:rsid w:val="00A86877"/>
    <w:rsid w:val="00A86BE6"/>
    <w:rsid w:val="00A86CB5"/>
    <w:rsid w:val="00A90CC8"/>
    <w:rsid w:val="00A912F3"/>
    <w:rsid w:val="00A91515"/>
    <w:rsid w:val="00A91567"/>
    <w:rsid w:val="00A91A43"/>
    <w:rsid w:val="00A92DBE"/>
    <w:rsid w:val="00A93145"/>
    <w:rsid w:val="00A936A5"/>
    <w:rsid w:val="00A94D59"/>
    <w:rsid w:val="00A9521B"/>
    <w:rsid w:val="00A954DC"/>
    <w:rsid w:val="00A96522"/>
    <w:rsid w:val="00A9799A"/>
    <w:rsid w:val="00A97F56"/>
    <w:rsid w:val="00AA0308"/>
    <w:rsid w:val="00AA13FF"/>
    <w:rsid w:val="00AA1A13"/>
    <w:rsid w:val="00AA23D7"/>
    <w:rsid w:val="00AA3EAC"/>
    <w:rsid w:val="00AA43F2"/>
    <w:rsid w:val="00AA5331"/>
    <w:rsid w:val="00AA67F2"/>
    <w:rsid w:val="00AB0326"/>
    <w:rsid w:val="00AB0415"/>
    <w:rsid w:val="00AB0454"/>
    <w:rsid w:val="00AB0D52"/>
    <w:rsid w:val="00AB108E"/>
    <w:rsid w:val="00AB10E5"/>
    <w:rsid w:val="00AB259E"/>
    <w:rsid w:val="00AB3D6B"/>
    <w:rsid w:val="00AB4A38"/>
    <w:rsid w:val="00AB4E88"/>
    <w:rsid w:val="00AB5121"/>
    <w:rsid w:val="00AB609D"/>
    <w:rsid w:val="00AB6B98"/>
    <w:rsid w:val="00AC0483"/>
    <w:rsid w:val="00AC0CE5"/>
    <w:rsid w:val="00AC1CE4"/>
    <w:rsid w:val="00AC1FE8"/>
    <w:rsid w:val="00AC51E7"/>
    <w:rsid w:val="00AC5A22"/>
    <w:rsid w:val="00AC5A5A"/>
    <w:rsid w:val="00AC5D1D"/>
    <w:rsid w:val="00AC60F0"/>
    <w:rsid w:val="00AC6793"/>
    <w:rsid w:val="00AC6B5C"/>
    <w:rsid w:val="00AC6CE2"/>
    <w:rsid w:val="00AD1F02"/>
    <w:rsid w:val="00AD2489"/>
    <w:rsid w:val="00AD26A4"/>
    <w:rsid w:val="00AD2A72"/>
    <w:rsid w:val="00AD2E7C"/>
    <w:rsid w:val="00AD3F12"/>
    <w:rsid w:val="00AD4BCA"/>
    <w:rsid w:val="00AD5591"/>
    <w:rsid w:val="00AD668C"/>
    <w:rsid w:val="00AD702D"/>
    <w:rsid w:val="00AD7B8C"/>
    <w:rsid w:val="00AD7EBC"/>
    <w:rsid w:val="00AE07B4"/>
    <w:rsid w:val="00AE162D"/>
    <w:rsid w:val="00AE239C"/>
    <w:rsid w:val="00AE2811"/>
    <w:rsid w:val="00AE292F"/>
    <w:rsid w:val="00AE3AEB"/>
    <w:rsid w:val="00AE48E9"/>
    <w:rsid w:val="00AE50EB"/>
    <w:rsid w:val="00AE54DC"/>
    <w:rsid w:val="00AF00C4"/>
    <w:rsid w:val="00AF0486"/>
    <w:rsid w:val="00AF06A3"/>
    <w:rsid w:val="00AF10CD"/>
    <w:rsid w:val="00AF154D"/>
    <w:rsid w:val="00AF1647"/>
    <w:rsid w:val="00AF3046"/>
    <w:rsid w:val="00AF331D"/>
    <w:rsid w:val="00AF3783"/>
    <w:rsid w:val="00AF3A47"/>
    <w:rsid w:val="00AF3BB6"/>
    <w:rsid w:val="00AF3F43"/>
    <w:rsid w:val="00AF4A55"/>
    <w:rsid w:val="00AF4C6A"/>
    <w:rsid w:val="00AF5163"/>
    <w:rsid w:val="00AF69B6"/>
    <w:rsid w:val="00AF7073"/>
    <w:rsid w:val="00AF7895"/>
    <w:rsid w:val="00AF7F17"/>
    <w:rsid w:val="00B021E0"/>
    <w:rsid w:val="00B02AFE"/>
    <w:rsid w:val="00B034B9"/>
    <w:rsid w:val="00B03997"/>
    <w:rsid w:val="00B046BB"/>
    <w:rsid w:val="00B04C2E"/>
    <w:rsid w:val="00B04D2C"/>
    <w:rsid w:val="00B04F5F"/>
    <w:rsid w:val="00B06C4B"/>
    <w:rsid w:val="00B06DB8"/>
    <w:rsid w:val="00B11A11"/>
    <w:rsid w:val="00B12AB8"/>
    <w:rsid w:val="00B13943"/>
    <w:rsid w:val="00B13D86"/>
    <w:rsid w:val="00B14713"/>
    <w:rsid w:val="00B14A95"/>
    <w:rsid w:val="00B14D33"/>
    <w:rsid w:val="00B15A1C"/>
    <w:rsid w:val="00B16160"/>
    <w:rsid w:val="00B16A64"/>
    <w:rsid w:val="00B17578"/>
    <w:rsid w:val="00B17937"/>
    <w:rsid w:val="00B206FC"/>
    <w:rsid w:val="00B20ACF"/>
    <w:rsid w:val="00B210C4"/>
    <w:rsid w:val="00B212E6"/>
    <w:rsid w:val="00B22D27"/>
    <w:rsid w:val="00B2380E"/>
    <w:rsid w:val="00B24B47"/>
    <w:rsid w:val="00B24C33"/>
    <w:rsid w:val="00B256C0"/>
    <w:rsid w:val="00B2570F"/>
    <w:rsid w:val="00B26165"/>
    <w:rsid w:val="00B26830"/>
    <w:rsid w:val="00B2757B"/>
    <w:rsid w:val="00B276B5"/>
    <w:rsid w:val="00B27867"/>
    <w:rsid w:val="00B27FE7"/>
    <w:rsid w:val="00B305F8"/>
    <w:rsid w:val="00B31E03"/>
    <w:rsid w:val="00B31FEF"/>
    <w:rsid w:val="00B3306E"/>
    <w:rsid w:val="00B34C08"/>
    <w:rsid w:val="00B34EB1"/>
    <w:rsid w:val="00B355AA"/>
    <w:rsid w:val="00B35A8D"/>
    <w:rsid w:val="00B36584"/>
    <w:rsid w:val="00B36B06"/>
    <w:rsid w:val="00B374CB"/>
    <w:rsid w:val="00B3776A"/>
    <w:rsid w:val="00B415B7"/>
    <w:rsid w:val="00B431EB"/>
    <w:rsid w:val="00B43EEF"/>
    <w:rsid w:val="00B44CE2"/>
    <w:rsid w:val="00B46228"/>
    <w:rsid w:val="00B46918"/>
    <w:rsid w:val="00B47029"/>
    <w:rsid w:val="00B4708C"/>
    <w:rsid w:val="00B4718C"/>
    <w:rsid w:val="00B473D4"/>
    <w:rsid w:val="00B5034C"/>
    <w:rsid w:val="00B50835"/>
    <w:rsid w:val="00B5101B"/>
    <w:rsid w:val="00B51FBB"/>
    <w:rsid w:val="00B5277E"/>
    <w:rsid w:val="00B53560"/>
    <w:rsid w:val="00B53732"/>
    <w:rsid w:val="00B53846"/>
    <w:rsid w:val="00B539B0"/>
    <w:rsid w:val="00B547CB"/>
    <w:rsid w:val="00B556F6"/>
    <w:rsid w:val="00B56356"/>
    <w:rsid w:val="00B568EA"/>
    <w:rsid w:val="00B56932"/>
    <w:rsid w:val="00B57341"/>
    <w:rsid w:val="00B57CAC"/>
    <w:rsid w:val="00B60037"/>
    <w:rsid w:val="00B60D01"/>
    <w:rsid w:val="00B6158F"/>
    <w:rsid w:val="00B61997"/>
    <w:rsid w:val="00B62141"/>
    <w:rsid w:val="00B6251F"/>
    <w:rsid w:val="00B62584"/>
    <w:rsid w:val="00B63E4E"/>
    <w:rsid w:val="00B64315"/>
    <w:rsid w:val="00B648E6"/>
    <w:rsid w:val="00B653EC"/>
    <w:rsid w:val="00B657C8"/>
    <w:rsid w:val="00B663FD"/>
    <w:rsid w:val="00B66922"/>
    <w:rsid w:val="00B66A32"/>
    <w:rsid w:val="00B66AD5"/>
    <w:rsid w:val="00B66DB5"/>
    <w:rsid w:val="00B67630"/>
    <w:rsid w:val="00B70A5F"/>
    <w:rsid w:val="00B7248B"/>
    <w:rsid w:val="00B72E03"/>
    <w:rsid w:val="00B72ED6"/>
    <w:rsid w:val="00B73429"/>
    <w:rsid w:val="00B73950"/>
    <w:rsid w:val="00B74818"/>
    <w:rsid w:val="00B75614"/>
    <w:rsid w:val="00B75798"/>
    <w:rsid w:val="00B75F6B"/>
    <w:rsid w:val="00B76577"/>
    <w:rsid w:val="00B77A60"/>
    <w:rsid w:val="00B77ACA"/>
    <w:rsid w:val="00B800B5"/>
    <w:rsid w:val="00B80E31"/>
    <w:rsid w:val="00B80F60"/>
    <w:rsid w:val="00B81916"/>
    <w:rsid w:val="00B81BEF"/>
    <w:rsid w:val="00B843C0"/>
    <w:rsid w:val="00B84FCF"/>
    <w:rsid w:val="00B86B3F"/>
    <w:rsid w:val="00B87621"/>
    <w:rsid w:val="00B87F68"/>
    <w:rsid w:val="00B900E7"/>
    <w:rsid w:val="00B9051D"/>
    <w:rsid w:val="00B912AE"/>
    <w:rsid w:val="00B91374"/>
    <w:rsid w:val="00B9180A"/>
    <w:rsid w:val="00B925DA"/>
    <w:rsid w:val="00B93E62"/>
    <w:rsid w:val="00B957C9"/>
    <w:rsid w:val="00B959C6"/>
    <w:rsid w:val="00B95C0D"/>
    <w:rsid w:val="00B961F8"/>
    <w:rsid w:val="00B96C11"/>
    <w:rsid w:val="00BA05D9"/>
    <w:rsid w:val="00BA1447"/>
    <w:rsid w:val="00BA1783"/>
    <w:rsid w:val="00BA1B30"/>
    <w:rsid w:val="00BA2007"/>
    <w:rsid w:val="00BA3AC4"/>
    <w:rsid w:val="00BA3E90"/>
    <w:rsid w:val="00BA3E93"/>
    <w:rsid w:val="00BA48A4"/>
    <w:rsid w:val="00BA4FA6"/>
    <w:rsid w:val="00BA6CC8"/>
    <w:rsid w:val="00BA72DF"/>
    <w:rsid w:val="00BA76FF"/>
    <w:rsid w:val="00BB054E"/>
    <w:rsid w:val="00BB066B"/>
    <w:rsid w:val="00BB0B2C"/>
    <w:rsid w:val="00BB1BDB"/>
    <w:rsid w:val="00BB22CD"/>
    <w:rsid w:val="00BB244C"/>
    <w:rsid w:val="00BB28E3"/>
    <w:rsid w:val="00BB4185"/>
    <w:rsid w:val="00BB45CE"/>
    <w:rsid w:val="00BB4C98"/>
    <w:rsid w:val="00BB589D"/>
    <w:rsid w:val="00BB5DB7"/>
    <w:rsid w:val="00BB726C"/>
    <w:rsid w:val="00BB7626"/>
    <w:rsid w:val="00BB7BC6"/>
    <w:rsid w:val="00BB7F7B"/>
    <w:rsid w:val="00BC0996"/>
    <w:rsid w:val="00BC22C4"/>
    <w:rsid w:val="00BC2860"/>
    <w:rsid w:val="00BC3658"/>
    <w:rsid w:val="00BC47B5"/>
    <w:rsid w:val="00BC4D25"/>
    <w:rsid w:val="00BC7471"/>
    <w:rsid w:val="00BD04C7"/>
    <w:rsid w:val="00BD136F"/>
    <w:rsid w:val="00BD1DED"/>
    <w:rsid w:val="00BD1F88"/>
    <w:rsid w:val="00BD3280"/>
    <w:rsid w:val="00BD38B1"/>
    <w:rsid w:val="00BD3A0E"/>
    <w:rsid w:val="00BD46F1"/>
    <w:rsid w:val="00BD4D8E"/>
    <w:rsid w:val="00BD5564"/>
    <w:rsid w:val="00BD5866"/>
    <w:rsid w:val="00BD714B"/>
    <w:rsid w:val="00BD72D5"/>
    <w:rsid w:val="00BD72FB"/>
    <w:rsid w:val="00BE0274"/>
    <w:rsid w:val="00BE06CB"/>
    <w:rsid w:val="00BE0CA1"/>
    <w:rsid w:val="00BE1323"/>
    <w:rsid w:val="00BE14BF"/>
    <w:rsid w:val="00BE1B7A"/>
    <w:rsid w:val="00BE3EA7"/>
    <w:rsid w:val="00BE4187"/>
    <w:rsid w:val="00BE4515"/>
    <w:rsid w:val="00BE4F4A"/>
    <w:rsid w:val="00BE5104"/>
    <w:rsid w:val="00BE5C1D"/>
    <w:rsid w:val="00BF0186"/>
    <w:rsid w:val="00BF1064"/>
    <w:rsid w:val="00BF4319"/>
    <w:rsid w:val="00BF4539"/>
    <w:rsid w:val="00BF4634"/>
    <w:rsid w:val="00BF6530"/>
    <w:rsid w:val="00C00A28"/>
    <w:rsid w:val="00C016BC"/>
    <w:rsid w:val="00C02567"/>
    <w:rsid w:val="00C025A2"/>
    <w:rsid w:val="00C03066"/>
    <w:rsid w:val="00C03BA6"/>
    <w:rsid w:val="00C040C6"/>
    <w:rsid w:val="00C04EA0"/>
    <w:rsid w:val="00C04F55"/>
    <w:rsid w:val="00C06F22"/>
    <w:rsid w:val="00C07574"/>
    <w:rsid w:val="00C10F10"/>
    <w:rsid w:val="00C12B87"/>
    <w:rsid w:val="00C132A3"/>
    <w:rsid w:val="00C13961"/>
    <w:rsid w:val="00C14005"/>
    <w:rsid w:val="00C14136"/>
    <w:rsid w:val="00C14D38"/>
    <w:rsid w:val="00C156B7"/>
    <w:rsid w:val="00C15836"/>
    <w:rsid w:val="00C15E3F"/>
    <w:rsid w:val="00C166B2"/>
    <w:rsid w:val="00C16D58"/>
    <w:rsid w:val="00C1799F"/>
    <w:rsid w:val="00C20E1D"/>
    <w:rsid w:val="00C220E2"/>
    <w:rsid w:val="00C22C81"/>
    <w:rsid w:val="00C23916"/>
    <w:rsid w:val="00C24695"/>
    <w:rsid w:val="00C25738"/>
    <w:rsid w:val="00C27ED4"/>
    <w:rsid w:val="00C304E4"/>
    <w:rsid w:val="00C30793"/>
    <w:rsid w:val="00C3137D"/>
    <w:rsid w:val="00C32747"/>
    <w:rsid w:val="00C32D93"/>
    <w:rsid w:val="00C34B34"/>
    <w:rsid w:val="00C36FE8"/>
    <w:rsid w:val="00C372AF"/>
    <w:rsid w:val="00C4086A"/>
    <w:rsid w:val="00C40FF6"/>
    <w:rsid w:val="00C4111F"/>
    <w:rsid w:val="00C41A17"/>
    <w:rsid w:val="00C41CD2"/>
    <w:rsid w:val="00C4201D"/>
    <w:rsid w:val="00C42E26"/>
    <w:rsid w:val="00C4410E"/>
    <w:rsid w:val="00C441E0"/>
    <w:rsid w:val="00C45750"/>
    <w:rsid w:val="00C45FB6"/>
    <w:rsid w:val="00C4694F"/>
    <w:rsid w:val="00C47B2C"/>
    <w:rsid w:val="00C50E27"/>
    <w:rsid w:val="00C50F86"/>
    <w:rsid w:val="00C51385"/>
    <w:rsid w:val="00C52DE6"/>
    <w:rsid w:val="00C53DA6"/>
    <w:rsid w:val="00C54207"/>
    <w:rsid w:val="00C54623"/>
    <w:rsid w:val="00C54F62"/>
    <w:rsid w:val="00C56397"/>
    <w:rsid w:val="00C56D24"/>
    <w:rsid w:val="00C57006"/>
    <w:rsid w:val="00C60411"/>
    <w:rsid w:val="00C61CDB"/>
    <w:rsid w:val="00C62346"/>
    <w:rsid w:val="00C62601"/>
    <w:rsid w:val="00C63572"/>
    <w:rsid w:val="00C66B00"/>
    <w:rsid w:val="00C714FB"/>
    <w:rsid w:val="00C71FE4"/>
    <w:rsid w:val="00C7232C"/>
    <w:rsid w:val="00C72530"/>
    <w:rsid w:val="00C7369A"/>
    <w:rsid w:val="00C73DB4"/>
    <w:rsid w:val="00C740CE"/>
    <w:rsid w:val="00C742EF"/>
    <w:rsid w:val="00C74B96"/>
    <w:rsid w:val="00C74F1F"/>
    <w:rsid w:val="00C761F0"/>
    <w:rsid w:val="00C7620A"/>
    <w:rsid w:val="00C77D06"/>
    <w:rsid w:val="00C814B7"/>
    <w:rsid w:val="00C819CF"/>
    <w:rsid w:val="00C81B1B"/>
    <w:rsid w:val="00C81CAB"/>
    <w:rsid w:val="00C81F23"/>
    <w:rsid w:val="00C831D5"/>
    <w:rsid w:val="00C8375B"/>
    <w:rsid w:val="00C83AF6"/>
    <w:rsid w:val="00C857E7"/>
    <w:rsid w:val="00C86B5E"/>
    <w:rsid w:val="00C87174"/>
    <w:rsid w:val="00C87519"/>
    <w:rsid w:val="00C914ED"/>
    <w:rsid w:val="00C919BA"/>
    <w:rsid w:val="00C92168"/>
    <w:rsid w:val="00C92524"/>
    <w:rsid w:val="00C929F3"/>
    <w:rsid w:val="00C941C9"/>
    <w:rsid w:val="00C946C8"/>
    <w:rsid w:val="00C94DA8"/>
    <w:rsid w:val="00C95C10"/>
    <w:rsid w:val="00C96BBF"/>
    <w:rsid w:val="00C97816"/>
    <w:rsid w:val="00C97E2D"/>
    <w:rsid w:val="00CA011A"/>
    <w:rsid w:val="00CA016B"/>
    <w:rsid w:val="00CA09BC"/>
    <w:rsid w:val="00CA33DD"/>
    <w:rsid w:val="00CA3B39"/>
    <w:rsid w:val="00CA4181"/>
    <w:rsid w:val="00CA735C"/>
    <w:rsid w:val="00CA77B3"/>
    <w:rsid w:val="00CB017E"/>
    <w:rsid w:val="00CB0205"/>
    <w:rsid w:val="00CB14FB"/>
    <w:rsid w:val="00CB1795"/>
    <w:rsid w:val="00CB19DC"/>
    <w:rsid w:val="00CB1F94"/>
    <w:rsid w:val="00CB2961"/>
    <w:rsid w:val="00CB2A5A"/>
    <w:rsid w:val="00CB2B3B"/>
    <w:rsid w:val="00CB3611"/>
    <w:rsid w:val="00CB371D"/>
    <w:rsid w:val="00CB3FBB"/>
    <w:rsid w:val="00CB42B9"/>
    <w:rsid w:val="00CB65B9"/>
    <w:rsid w:val="00CB6BD4"/>
    <w:rsid w:val="00CB6C93"/>
    <w:rsid w:val="00CB76C9"/>
    <w:rsid w:val="00CC05CB"/>
    <w:rsid w:val="00CC116B"/>
    <w:rsid w:val="00CC1748"/>
    <w:rsid w:val="00CC3EAC"/>
    <w:rsid w:val="00CC3FFF"/>
    <w:rsid w:val="00CC49A6"/>
    <w:rsid w:val="00CC6C38"/>
    <w:rsid w:val="00CC6FB3"/>
    <w:rsid w:val="00CC7F30"/>
    <w:rsid w:val="00CD0000"/>
    <w:rsid w:val="00CD0180"/>
    <w:rsid w:val="00CD08BD"/>
    <w:rsid w:val="00CD0B06"/>
    <w:rsid w:val="00CD0DAB"/>
    <w:rsid w:val="00CD1699"/>
    <w:rsid w:val="00CD16D9"/>
    <w:rsid w:val="00CD1E2A"/>
    <w:rsid w:val="00CD22D4"/>
    <w:rsid w:val="00CD27AA"/>
    <w:rsid w:val="00CD4116"/>
    <w:rsid w:val="00CD4249"/>
    <w:rsid w:val="00CD599D"/>
    <w:rsid w:val="00CD5AA0"/>
    <w:rsid w:val="00CD6482"/>
    <w:rsid w:val="00CD767A"/>
    <w:rsid w:val="00CD7E49"/>
    <w:rsid w:val="00CE1782"/>
    <w:rsid w:val="00CE238D"/>
    <w:rsid w:val="00CE2493"/>
    <w:rsid w:val="00CE267F"/>
    <w:rsid w:val="00CE34C2"/>
    <w:rsid w:val="00CE48C3"/>
    <w:rsid w:val="00CF0685"/>
    <w:rsid w:val="00CF0D08"/>
    <w:rsid w:val="00CF240C"/>
    <w:rsid w:val="00CF2647"/>
    <w:rsid w:val="00CF268E"/>
    <w:rsid w:val="00CF2693"/>
    <w:rsid w:val="00CF287B"/>
    <w:rsid w:val="00CF2AB6"/>
    <w:rsid w:val="00CF326D"/>
    <w:rsid w:val="00CF36A0"/>
    <w:rsid w:val="00CF3715"/>
    <w:rsid w:val="00CF4524"/>
    <w:rsid w:val="00CF46E5"/>
    <w:rsid w:val="00CF4C80"/>
    <w:rsid w:val="00CF62D0"/>
    <w:rsid w:val="00CF76DB"/>
    <w:rsid w:val="00CF796B"/>
    <w:rsid w:val="00CF7D43"/>
    <w:rsid w:val="00CF7F1F"/>
    <w:rsid w:val="00D003E1"/>
    <w:rsid w:val="00D007D8"/>
    <w:rsid w:val="00D02783"/>
    <w:rsid w:val="00D02D87"/>
    <w:rsid w:val="00D04CD1"/>
    <w:rsid w:val="00D04D4B"/>
    <w:rsid w:val="00D05201"/>
    <w:rsid w:val="00D064D2"/>
    <w:rsid w:val="00D0785E"/>
    <w:rsid w:val="00D07C4F"/>
    <w:rsid w:val="00D10957"/>
    <w:rsid w:val="00D10A2F"/>
    <w:rsid w:val="00D11C5C"/>
    <w:rsid w:val="00D136EB"/>
    <w:rsid w:val="00D13771"/>
    <w:rsid w:val="00D13939"/>
    <w:rsid w:val="00D140FA"/>
    <w:rsid w:val="00D151F9"/>
    <w:rsid w:val="00D152EC"/>
    <w:rsid w:val="00D16981"/>
    <w:rsid w:val="00D17D50"/>
    <w:rsid w:val="00D20F4C"/>
    <w:rsid w:val="00D21125"/>
    <w:rsid w:val="00D21B00"/>
    <w:rsid w:val="00D2218C"/>
    <w:rsid w:val="00D228C3"/>
    <w:rsid w:val="00D25422"/>
    <w:rsid w:val="00D25956"/>
    <w:rsid w:val="00D259B3"/>
    <w:rsid w:val="00D26752"/>
    <w:rsid w:val="00D3012A"/>
    <w:rsid w:val="00D33188"/>
    <w:rsid w:val="00D33A6D"/>
    <w:rsid w:val="00D3407D"/>
    <w:rsid w:val="00D3459F"/>
    <w:rsid w:val="00D37AE0"/>
    <w:rsid w:val="00D4038E"/>
    <w:rsid w:val="00D405AF"/>
    <w:rsid w:val="00D409D4"/>
    <w:rsid w:val="00D40D5D"/>
    <w:rsid w:val="00D41016"/>
    <w:rsid w:val="00D43F32"/>
    <w:rsid w:val="00D4489D"/>
    <w:rsid w:val="00D45AD6"/>
    <w:rsid w:val="00D4705F"/>
    <w:rsid w:val="00D47767"/>
    <w:rsid w:val="00D500D4"/>
    <w:rsid w:val="00D50A2A"/>
    <w:rsid w:val="00D538BA"/>
    <w:rsid w:val="00D5394E"/>
    <w:rsid w:val="00D54173"/>
    <w:rsid w:val="00D54719"/>
    <w:rsid w:val="00D553FE"/>
    <w:rsid w:val="00D55F6C"/>
    <w:rsid w:val="00D566B8"/>
    <w:rsid w:val="00D56B1F"/>
    <w:rsid w:val="00D56B7C"/>
    <w:rsid w:val="00D61418"/>
    <w:rsid w:val="00D61ECD"/>
    <w:rsid w:val="00D623F5"/>
    <w:rsid w:val="00D63109"/>
    <w:rsid w:val="00D63B02"/>
    <w:rsid w:val="00D64DB6"/>
    <w:rsid w:val="00D65F1A"/>
    <w:rsid w:val="00D666ED"/>
    <w:rsid w:val="00D70E84"/>
    <w:rsid w:val="00D71557"/>
    <w:rsid w:val="00D715A8"/>
    <w:rsid w:val="00D72378"/>
    <w:rsid w:val="00D7279E"/>
    <w:rsid w:val="00D73C70"/>
    <w:rsid w:val="00D73DFC"/>
    <w:rsid w:val="00D7516A"/>
    <w:rsid w:val="00D76438"/>
    <w:rsid w:val="00D76542"/>
    <w:rsid w:val="00D76E6F"/>
    <w:rsid w:val="00D772F6"/>
    <w:rsid w:val="00D7757B"/>
    <w:rsid w:val="00D77BD6"/>
    <w:rsid w:val="00D77DB1"/>
    <w:rsid w:val="00D80C4A"/>
    <w:rsid w:val="00D8104E"/>
    <w:rsid w:val="00D82DCB"/>
    <w:rsid w:val="00D82F1E"/>
    <w:rsid w:val="00D84D90"/>
    <w:rsid w:val="00D85341"/>
    <w:rsid w:val="00D862F0"/>
    <w:rsid w:val="00D8698E"/>
    <w:rsid w:val="00D86A65"/>
    <w:rsid w:val="00D877B7"/>
    <w:rsid w:val="00D9060A"/>
    <w:rsid w:val="00D92A4B"/>
    <w:rsid w:val="00D92CA4"/>
    <w:rsid w:val="00D93B37"/>
    <w:rsid w:val="00D93B5C"/>
    <w:rsid w:val="00D93F40"/>
    <w:rsid w:val="00D9549D"/>
    <w:rsid w:val="00D955A9"/>
    <w:rsid w:val="00D95B7A"/>
    <w:rsid w:val="00D96221"/>
    <w:rsid w:val="00D9696D"/>
    <w:rsid w:val="00D96A14"/>
    <w:rsid w:val="00D9702D"/>
    <w:rsid w:val="00DA062A"/>
    <w:rsid w:val="00DA11D6"/>
    <w:rsid w:val="00DA1A8A"/>
    <w:rsid w:val="00DA2763"/>
    <w:rsid w:val="00DA2872"/>
    <w:rsid w:val="00DA36D5"/>
    <w:rsid w:val="00DA39C4"/>
    <w:rsid w:val="00DA4DC9"/>
    <w:rsid w:val="00DA54BD"/>
    <w:rsid w:val="00DA5D96"/>
    <w:rsid w:val="00DA6124"/>
    <w:rsid w:val="00DA68B5"/>
    <w:rsid w:val="00DA6DAF"/>
    <w:rsid w:val="00DB0176"/>
    <w:rsid w:val="00DB08F8"/>
    <w:rsid w:val="00DB183F"/>
    <w:rsid w:val="00DB191F"/>
    <w:rsid w:val="00DB1E0E"/>
    <w:rsid w:val="00DB2990"/>
    <w:rsid w:val="00DB3100"/>
    <w:rsid w:val="00DB54DA"/>
    <w:rsid w:val="00DB5724"/>
    <w:rsid w:val="00DB6047"/>
    <w:rsid w:val="00DB6210"/>
    <w:rsid w:val="00DB7247"/>
    <w:rsid w:val="00DB76CE"/>
    <w:rsid w:val="00DB7A36"/>
    <w:rsid w:val="00DC0356"/>
    <w:rsid w:val="00DC0A44"/>
    <w:rsid w:val="00DC0E07"/>
    <w:rsid w:val="00DC292D"/>
    <w:rsid w:val="00DC308B"/>
    <w:rsid w:val="00DC3BB8"/>
    <w:rsid w:val="00DC4472"/>
    <w:rsid w:val="00DC470D"/>
    <w:rsid w:val="00DC48B8"/>
    <w:rsid w:val="00DC4ACC"/>
    <w:rsid w:val="00DC52B4"/>
    <w:rsid w:val="00DC5A07"/>
    <w:rsid w:val="00DD0431"/>
    <w:rsid w:val="00DD0F37"/>
    <w:rsid w:val="00DD1649"/>
    <w:rsid w:val="00DD4522"/>
    <w:rsid w:val="00DD53E4"/>
    <w:rsid w:val="00DD5DAB"/>
    <w:rsid w:val="00DD5DB4"/>
    <w:rsid w:val="00DD7972"/>
    <w:rsid w:val="00DE2A8D"/>
    <w:rsid w:val="00DE328F"/>
    <w:rsid w:val="00DE37C9"/>
    <w:rsid w:val="00DE3979"/>
    <w:rsid w:val="00DE3AB4"/>
    <w:rsid w:val="00DE4CB6"/>
    <w:rsid w:val="00DE5491"/>
    <w:rsid w:val="00DE55A5"/>
    <w:rsid w:val="00DE648B"/>
    <w:rsid w:val="00DE6B9F"/>
    <w:rsid w:val="00DE6D47"/>
    <w:rsid w:val="00DF09B3"/>
    <w:rsid w:val="00DF0C83"/>
    <w:rsid w:val="00DF0C9B"/>
    <w:rsid w:val="00DF0D5C"/>
    <w:rsid w:val="00DF1154"/>
    <w:rsid w:val="00DF3873"/>
    <w:rsid w:val="00DF60EB"/>
    <w:rsid w:val="00DF66F6"/>
    <w:rsid w:val="00DF67B1"/>
    <w:rsid w:val="00DF6AF4"/>
    <w:rsid w:val="00DF6D59"/>
    <w:rsid w:val="00DF76F2"/>
    <w:rsid w:val="00E00706"/>
    <w:rsid w:val="00E00A82"/>
    <w:rsid w:val="00E016AE"/>
    <w:rsid w:val="00E02B39"/>
    <w:rsid w:val="00E02E6E"/>
    <w:rsid w:val="00E037B5"/>
    <w:rsid w:val="00E046A0"/>
    <w:rsid w:val="00E04AF3"/>
    <w:rsid w:val="00E0574B"/>
    <w:rsid w:val="00E0696E"/>
    <w:rsid w:val="00E105AA"/>
    <w:rsid w:val="00E10ED1"/>
    <w:rsid w:val="00E121E0"/>
    <w:rsid w:val="00E136B4"/>
    <w:rsid w:val="00E13780"/>
    <w:rsid w:val="00E15B82"/>
    <w:rsid w:val="00E168A5"/>
    <w:rsid w:val="00E17060"/>
    <w:rsid w:val="00E203FB"/>
    <w:rsid w:val="00E2084D"/>
    <w:rsid w:val="00E21889"/>
    <w:rsid w:val="00E24A0F"/>
    <w:rsid w:val="00E257F9"/>
    <w:rsid w:val="00E25C28"/>
    <w:rsid w:val="00E26453"/>
    <w:rsid w:val="00E27994"/>
    <w:rsid w:val="00E30592"/>
    <w:rsid w:val="00E32876"/>
    <w:rsid w:val="00E331AA"/>
    <w:rsid w:val="00E331F0"/>
    <w:rsid w:val="00E34050"/>
    <w:rsid w:val="00E343BA"/>
    <w:rsid w:val="00E35498"/>
    <w:rsid w:val="00E35B13"/>
    <w:rsid w:val="00E3663A"/>
    <w:rsid w:val="00E405B0"/>
    <w:rsid w:val="00E407F5"/>
    <w:rsid w:val="00E41810"/>
    <w:rsid w:val="00E42972"/>
    <w:rsid w:val="00E42ED8"/>
    <w:rsid w:val="00E434C5"/>
    <w:rsid w:val="00E445D6"/>
    <w:rsid w:val="00E4485C"/>
    <w:rsid w:val="00E46332"/>
    <w:rsid w:val="00E47986"/>
    <w:rsid w:val="00E50DEF"/>
    <w:rsid w:val="00E51B23"/>
    <w:rsid w:val="00E51B6B"/>
    <w:rsid w:val="00E52947"/>
    <w:rsid w:val="00E529F9"/>
    <w:rsid w:val="00E5348D"/>
    <w:rsid w:val="00E539E2"/>
    <w:rsid w:val="00E5441E"/>
    <w:rsid w:val="00E54936"/>
    <w:rsid w:val="00E55014"/>
    <w:rsid w:val="00E5587B"/>
    <w:rsid w:val="00E55E31"/>
    <w:rsid w:val="00E57EA5"/>
    <w:rsid w:val="00E6294E"/>
    <w:rsid w:val="00E63833"/>
    <w:rsid w:val="00E64CA0"/>
    <w:rsid w:val="00E64E8E"/>
    <w:rsid w:val="00E651B2"/>
    <w:rsid w:val="00E66415"/>
    <w:rsid w:val="00E66DA8"/>
    <w:rsid w:val="00E67019"/>
    <w:rsid w:val="00E70E9B"/>
    <w:rsid w:val="00E71F65"/>
    <w:rsid w:val="00E75742"/>
    <w:rsid w:val="00E75AA4"/>
    <w:rsid w:val="00E75CF8"/>
    <w:rsid w:val="00E762CB"/>
    <w:rsid w:val="00E76B82"/>
    <w:rsid w:val="00E76D4B"/>
    <w:rsid w:val="00E778C0"/>
    <w:rsid w:val="00E807B7"/>
    <w:rsid w:val="00E80995"/>
    <w:rsid w:val="00E80DEB"/>
    <w:rsid w:val="00E81694"/>
    <w:rsid w:val="00E81B98"/>
    <w:rsid w:val="00E81E75"/>
    <w:rsid w:val="00E8266E"/>
    <w:rsid w:val="00E8271A"/>
    <w:rsid w:val="00E82FA8"/>
    <w:rsid w:val="00E83AA5"/>
    <w:rsid w:val="00E83DFA"/>
    <w:rsid w:val="00E84C0C"/>
    <w:rsid w:val="00E86639"/>
    <w:rsid w:val="00E86C24"/>
    <w:rsid w:val="00E87060"/>
    <w:rsid w:val="00E87882"/>
    <w:rsid w:val="00E90634"/>
    <w:rsid w:val="00E9065E"/>
    <w:rsid w:val="00E91035"/>
    <w:rsid w:val="00E9110B"/>
    <w:rsid w:val="00E92321"/>
    <w:rsid w:val="00E92488"/>
    <w:rsid w:val="00E92A67"/>
    <w:rsid w:val="00E9330F"/>
    <w:rsid w:val="00E93AA1"/>
    <w:rsid w:val="00E93C08"/>
    <w:rsid w:val="00E95763"/>
    <w:rsid w:val="00E963D7"/>
    <w:rsid w:val="00E96AC6"/>
    <w:rsid w:val="00E96FF9"/>
    <w:rsid w:val="00E971C8"/>
    <w:rsid w:val="00E973E2"/>
    <w:rsid w:val="00EA0C8B"/>
    <w:rsid w:val="00EA0FD5"/>
    <w:rsid w:val="00EA32B0"/>
    <w:rsid w:val="00EA4994"/>
    <w:rsid w:val="00EA548F"/>
    <w:rsid w:val="00EA606B"/>
    <w:rsid w:val="00EA6A1B"/>
    <w:rsid w:val="00EB1BB8"/>
    <w:rsid w:val="00EB37DA"/>
    <w:rsid w:val="00EB3F5E"/>
    <w:rsid w:val="00EB4646"/>
    <w:rsid w:val="00EB482B"/>
    <w:rsid w:val="00EB4A12"/>
    <w:rsid w:val="00EB5A8C"/>
    <w:rsid w:val="00EB6735"/>
    <w:rsid w:val="00EC0C23"/>
    <w:rsid w:val="00EC0ECB"/>
    <w:rsid w:val="00EC10B6"/>
    <w:rsid w:val="00EC14A0"/>
    <w:rsid w:val="00EC1E6F"/>
    <w:rsid w:val="00EC263D"/>
    <w:rsid w:val="00EC27FE"/>
    <w:rsid w:val="00EC4111"/>
    <w:rsid w:val="00EC4ADE"/>
    <w:rsid w:val="00EC580E"/>
    <w:rsid w:val="00EC67E2"/>
    <w:rsid w:val="00EC708F"/>
    <w:rsid w:val="00ED1DF0"/>
    <w:rsid w:val="00ED3150"/>
    <w:rsid w:val="00ED3259"/>
    <w:rsid w:val="00ED334B"/>
    <w:rsid w:val="00ED36A5"/>
    <w:rsid w:val="00ED40F6"/>
    <w:rsid w:val="00ED6B0F"/>
    <w:rsid w:val="00ED79E8"/>
    <w:rsid w:val="00EE23DC"/>
    <w:rsid w:val="00EE2A3D"/>
    <w:rsid w:val="00EE359F"/>
    <w:rsid w:val="00EE3902"/>
    <w:rsid w:val="00EE3EAE"/>
    <w:rsid w:val="00EE441E"/>
    <w:rsid w:val="00EE535E"/>
    <w:rsid w:val="00EE5B16"/>
    <w:rsid w:val="00EE5DFD"/>
    <w:rsid w:val="00EE63B0"/>
    <w:rsid w:val="00EE768C"/>
    <w:rsid w:val="00EE7D30"/>
    <w:rsid w:val="00EF0126"/>
    <w:rsid w:val="00EF057D"/>
    <w:rsid w:val="00EF0A03"/>
    <w:rsid w:val="00EF143A"/>
    <w:rsid w:val="00EF1619"/>
    <w:rsid w:val="00EF2363"/>
    <w:rsid w:val="00EF306F"/>
    <w:rsid w:val="00EF32BE"/>
    <w:rsid w:val="00EF362E"/>
    <w:rsid w:val="00EF377C"/>
    <w:rsid w:val="00EF3ED4"/>
    <w:rsid w:val="00EF4628"/>
    <w:rsid w:val="00EF5CC0"/>
    <w:rsid w:val="00EF655A"/>
    <w:rsid w:val="00EF74C4"/>
    <w:rsid w:val="00F0148C"/>
    <w:rsid w:val="00F021FA"/>
    <w:rsid w:val="00F0254E"/>
    <w:rsid w:val="00F03362"/>
    <w:rsid w:val="00F06FFC"/>
    <w:rsid w:val="00F108C0"/>
    <w:rsid w:val="00F114BC"/>
    <w:rsid w:val="00F126E6"/>
    <w:rsid w:val="00F12BB7"/>
    <w:rsid w:val="00F13472"/>
    <w:rsid w:val="00F13F6B"/>
    <w:rsid w:val="00F13F8D"/>
    <w:rsid w:val="00F150C0"/>
    <w:rsid w:val="00F150E3"/>
    <w:rsid w:val="00F162C2"/>
    <w:rsid w:val="00F164B4"/>
    <w:rsid w:val="00F16FF4"/>
    <w:rsid w:val="00F172A0"/>
    <w:rsid w:val="00F17DB4"/>
    <w:rsid w:val="00F2050C"/>
    <w:rsid w:val="00F20996"/>
    <w:rsid w:val="00F22EDF"/>
    <w:rsid w:val="00F232A2"/>
    <w:rsid w:val="00F236F2"/>
    <w:rsid w:val="00F24279"/>
    <w:rsid w:val="00F2429F"/>
    <w:rsid w:val="00F25285"/>
    <w:rsid w:val="00F256EE"/>
    <w:rsid w:val="00F266FE"/>
    <w:rsid w:val="00F27DB4"/>
    <w:rsid w:val="00F30C1C"/>
    <w:rsid w:val="00F31B9D"/>
    <w:rsid w:val="00F31E83"/>
    <w:rsid w:val="00F320EF"/>
    <w:rsid w:val="00F3225A"/>
    <w:rsid w:val="00F32CC2"/>
    <w:rsid w:val="00F341D9"/>
    <w:rsid w:val="00F342BD"/>
    <w:rsid w:val="00F35B7C"/>
    <w:rsid w:val="00F36996"/>
    <w:rsid w:val="00F36F95"/>
    <w:rsid w:val="00F37D44"/>
    <w:rsid w:val="00F4277B"/>
    <w:rsid w:val="00F43A58"/>
    <w:rsid w:val="00F43C4B"/>
    <w:rsid w:val="00F44289"/>
    <w:rsid w:val="00F442F8"/>
    <w:rsid w:val="00F458A6"/>
    <w:rsid w:val="00F45A5B"/>
    <w:rsid w:val="00F45A86"/>
    <w:rsid w:val="00F4630C"/>
    <w:rsid w:val="00F506EE"/>
    <w:rsid w:val="00F52236"/>
    <w:rsid w:val="00F52E55"/>
    <w:rsid w:val="00F53357"/>
    <w:rsid w:val="00F54916"/>
    <w:rsid w:val="00F564C5"/>
    <w:rsid w:val="00F56E34"/>
    <w:rsid w:val="00F57247"/>
    <w:rsid w:val="00F57417"/>
    <w:rsid w:val="00F60DF1"/>
    <w:rsid w:val="00F613AF"/>
    <w:rsid w:val="00F668BB"/>
    <w:rsid w:val="00F66F76"/>
    <w:rsid w:val="00F670EC"/>
    <w:rsid w:val="00F67629"/>
    <w:rsid w:val="00F67D17"/>
    <w:rsid w:val="00F67DE7"/>
    <w:rsid w:val="00F705AA"/>
    <w:rsid w:val="00F736D5"/>
    <w:rsid w:val="00F73F9D"/>
    <w:rsid w:val="00F742E3"/>
    <w:rsid w:val="00F74986"/>
    <w:rsid w:val="00F75B62"/>
    <w:rsid w:val="00F7643D"/>
    <w:rsid w:val="00F772D2"/>
    <w:rsid w:val="00F7765D"/>
    <w:rsid w:val="00F80069"/>
    <w:rsid w:val="00F8036E"/>
    <w:rsid w:val="00F804B9"/>
    <w:rsid w:val="00F80BC6"/>
    <w:rsid w:val="00F80F9A"/>
    <w:rsid w:val="00F81976"/>
    <w:rsid w:val="00F82FAF"/>
    <w:rsid w:val="00F83E3C"/>
    <w:rsid w:val="00F83E65"/>
    <w:rsid w:val="00F84525"/>
    <w:rsid w:val="00F84B07"/>
    <w:rsid w:val="00F864C2"/>
    <w:rsid w:val="00F86CD4"/>
    <w:rsid w:val="00F901EA"/>
    <w:rsid w:val="00F90A2B"/>
    <w:rsid w:val="00F91390"/>
    <w:rsid w:val="00F916C3"/>
    <w:rsid w:val="00F9178C"/>
    <w:rsid w:val="00F91F26"/>
    <w:rsid w:val="00F92167"/>
    <w:rsid w:val="00F94422"/>
    <w:rsid w:val="00F963C5"/>
    <w:rsid w:val="00F964EA"/>
    <w:rsid w:val="00F965B9"/>
    <w:rsid w:val="00F96D47"/>
    <w:rsid w:val="00FA0C5D"/>
    <w:rsid w:val="00FA1262"/>
    <w:rsid w:val="00FA1875"/>
    <w:rsid w:val="00FA1DCC"/>
    <w:rsid w:val="00FA1DCD"/>
    <w:rsid w:val="00FA23DF"/>
    <w:rsid w:val="00FA2E46"/>
    <w:rsid w:val="00FA51A6"/>
    <w:rsid w:val="00FA531C"/>
    <w:rsid w:val="00FA6521"/>
    <w:rsid w:val="00FA6763"/>
    <w:rsid w:val="00FB0790"/>
    <w:rsid w:val="00FB240A"/>
    <w:rsid w:val="00FB266E"/>
    <w:rsid w:val="00FB3E58"/>
    <w:rsid w:val="00FB4395"/>
    <w:rsid w:val="00FB4626"/>
    <w:rsid w:val="00FB4AE6"/>
    <w:rsid w:val="00FB54D9"/>
    <w:rsid w:val="00FB6922"/>
    <w:rsid w:val="00FB6993"/>
    <w:rsid w:val="00FC2366"/>
    <w:rsid w:val="00FC3928"/>
    <w:rsid w:val="00FC39B5"/>
    <w:rsid w:val="00FC44C2"/>
    <w:rsid w:val="00FC44E7"/>
    <w:rsid w:val="00FC7C10"/>
    <w:rsid w:val="00FD10EE"/>
    <w:rsid w:val="00FD27B0"/>
    <w:rsid w:val="00FD2FD1"/>
    <w:rsid w:val="00FD372B"/>
    <w:rsid w:val="00FD37BD"/>
    <w:rsid w:val="00FD381C"/>
    <w:rsid w:val="00FD3BAF"/>
    <w:rsid w:val="00FD5F27"/>
    <w:rsid w:val="00FD6835"/>
    <w:rsid w:val="00FD6AA3"/>
    <w:rsid w:val="00FD79E5"/>
    <w:rsid w:val="00FD7B81"/>
    <w:rsid w:val="00FD7E58"/>
    <w:rsid w:val="00FE1748"/>
    <w:rsid w:val="00FE23B4"/>
    <w:rsid w:val="00FE2AC4"/>
    <w:rsid w:val="00FE2CE9"/>
    <w:rsid w:val="00FE2F3F"/>
    <w:rsid w:val="00FE331D"/>
    <w:rsid w:val="00FE3E63"/>
    <w:rsid w:val="00FE4751"/>
    <w:rsid w:val="00FE4C1E"/>
    <w:rsid w:val="00FE4F1A"/>
    <w:rsid w:val="00FE539C"/>
    <w:rsid w:val="00FE5F51"/>
    <w:rsid w:val="00FE657F"/>
    <w:rsid w:val="00FE7DBE"/>
    <w:rsid w:val="00FF026F"/>
    <w:rsid w:val="00FF1CC6"/>
    <w:rsid w:val="00FF1FCD"/>
    <w:rsid w:val="00FF285C"/>
    <w:rsid w:val="00FF2DEC"/>
    <w:rsid w:val="00FF41E8"/>
    <w:rsid w:val="00FF5AA2"/>
    <w:rsid w:val="00FF6335"/>
    <w:rsid w:val="00FF7702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E529D-56B8-43E3-B7E3-C6EB793B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C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34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3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D93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F54916"/>
    <w:pPr>
      <w:ind w:left="720"/>
      <w:contextualSpacing/>
    </w:pPr>
  </w:style>
  <w:style w:type="paragraph" w:styleId="a6">
    <w:name w:val="header"/>
    <w:basedOn w:val="a"/>
    <w:link w:val="a7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4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F7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4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nhideWhenUsed/>
    <w:rsid w:val="00DD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D1649"/>
    <w:rPr>
      <w:rFonts w:ascii="Tahoma" w:eastAsia="Calibri" w:hAnsi="Tahoma" w:cs="Tahoma"/>
      <w:sz w:val="16"/>
      <w:szCs w:val="16"/>
    </w:rPr>
  </w:style>
  <w:style w:type="paragraph" w:customStyle="1" w:styleId="pagettl">
    <w:name w:val="pagettl"/>
    <w:basedOn w:val="a"/>
    <w:rsid w:val="00FD6AA3"/>
    <w:pPr>
      <w:spacing w:before="150" w:after="60" w:line="240" w:lineRule="auto"/>
    </w:pPr>
    <w:rPr>
      <w:rFonts w:ascii="Verdana" w:eastAsia="Times New Roman" w:hAnsi="Verdana"/>
      <w:b/>
      <w:bCs/>
      <w:color w:val="983F0C"/>
      <w:sz w:val="18"/>
      <w:szCs w:val="18"/>
      <w:lang w:eastAsia="ru-RU"/>
    </w:rPr>
  </w:style>
  <w:style w:type="paragraph" w:customStyle="1" w:styleId="ac">
    <w:name w:val="Знак Знак Знак"/>
    <w:basedOn w:val="a"/>
    <w:rsid w:val="00FD6AA3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A1691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7D128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Body Text Indent"/>
    <w:basedOn w:val="a"/>
    <w:link w:val="af0"/>
    <w:rsid w:val="007D128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D1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locked/>
    <w:rsid w:val="00017065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nhideWhenUsed/>
    <w:rsid w:val="00472315"/>
    <w:pPr>
      <w:spacing w:after="120"/>
    </w:pPr>
  </w:style>
  <w:style w:type="character" w:customStyle="1" w:styleId="af2">
    <w:name w:val="Основной текст Знак"/>
    <w:basedOn w:val="a0"/>
    <w:link w:val="af1"/>
    <w:rsid w:val="00472315"/>
    <w:rPr>
      <w:rFonts w:ascii="Calibri" w:eastAsia="Calibri" w:hAnsi="Calibri" w:cs="Times New Roman"/>
    </w:rPr>
  </w:style>
  <w:style w:type="character" w:customStyle="1" w:styleId="FontStyle25">
    <w:name w:val="Font Style25"/>
    <w:rsid w:val="00F53357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264F10"/>
    <w:pPr>
      <w:widowControl w:val="0"/>
      <w:autoSpaceDE w:val="0"/>
      <w:autoSpaceDN w:val="0"/>
      <w:adjustRightInd w:val="0"/>
      <w:spacing w:after="0" w:line="221" w:lineRule="exact"/>
      <w:ind w:hanging="210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Знак Знак Знак Знак"/>
    <w:basedOn w:val="a"/>
    <w:rsid w:val="000E03D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51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972A6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72A66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72A6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340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23401D"/>
    <w:pPr>
      <w:spacing w:line="259" w:lineRule="auto"/>
      <w:outlineLvl w:val="9"/>
    </w:pPr>
    <w:rPr>
      <w:lang w:eastAsia="ru-RU"/>
    </w:rPr>
  </w:style>
  <w:style w:type="table" w:styleId="af8">
    <w:name w:val="Table Grid"/>
    <w:basedOn w:val="a1"/>
    <w:uiPriority w:val="59"/>
    <w:rsid w:val="009B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KSP-DOC\__&#1052;&#1086;&#1085;&#1080;&#1090;&#1086;&#1088;&#1080;&#1085;&#1075;%20&#1080;&#1089;&#1087;&#1086;&#1083;&#1085;&#1077;&#1085;&#1080;&#1103;%20&#1073;&#1102;&#1076;&#1078;&#1077;&#1090;%20&#1072;%20&#1074;%202025%20&#1075;&#1086;&#1076;&#1091;\&#1079;&#1072;%206%20&#1084;&#1077;&#1089;%202025\&#1055;&#1086;&#1089;&#1077;&#1083;&#1077;&#1085;&#1080;&#1103;\__&#1057;&#1042;&#1054;&#1044;__\&#1058;&#1072;&#1073;&#1083;&#1080;&#1094;&#1099;%20&#1074;%20&#1079;&#1072;&#1082;&#1083;&#1102;&#1095;&#1077;&#1085;&#1080;&#1077;%20&#1085;&#1072;%2001.07.202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KSP-DOC\__&#1052;&#1086;&#1085;&#1080;&#1090;&#1086;&#1088;&#1080;&#1085;&#1075;%20&#1080;&#1089;&#1087;&#1086;&#1083;&#1085;&#1077;&#1085;&#1080;&#1103;%20&#1073;&#1102;&#1076;&#1078;&#1077;&#1090;%20&#1072;%20&#1074;%202025%20&#1075;&#1086;&#1076;&#1091;\&#1079;&#1072;%206%20&#1084;&#1077;&#1089;%202025\&#1055;&#1086;&#1089;&#1077;&#1083;&#1077;&#1085;&#1080;&#1103;\__&#1057;&#1042;&#1054;&#1044;__\&#1058;&#1072;&#1073;&#1083;&#1080;&#1094;&#1099;%20&#1074;%20&#1079;&#1072;&#1082;&#1083;&#1102;&#1095;&#1077;&#1085;&#1080;&#1077;%20&#1085;&#1072;%2001.07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'Табл 1'!$C$74</c:f>
              <c:strCache>
                <c:ptCount val="1"/>
                <c:pt idx="0">
                  <c:v>на 01.07.2024
(515 919,9)</c:v>
                </c:pt>
              </c:strCache>
            </c:strRef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1.9525801952580222E-2"/>
                  <c:y val="-1.0306319618430835E-1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'Табл 1'!$B$75:$B$77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'Табл 1'!$C$75:$C$77</c:f>
              <c:numCache>
                <c:formatCode>#\ ##0.0</c:formatCode>
                <c:ptCount val="3"/>
                <c:pt idx="0">
                  <c:v>230468.47526000004</c:v>
                </c:pt>
                <c:pt idx="1">
                  <c:v>48110.211479999998</c:v>
                </c:pt>
                <c:pt idx="2">
                  <c:v>237341.19762999998</c:v>
                </c:pt>
              </c:numCache>
            </c:numRef>
          </c:val>
        </c:ser>
        <c:ser>
          <c:idx val="1"/>
          <c:order val="1"/>
          <c:tx>
            <c:strRef>
              <c:f>'Табл 1'!$D$74</c:f>
              <c:strCache>
                <c:ptCount val="1"/>
                <c:pt idx="0">
                  <c:v>на 01.07.2025
(566 587,0)</c:v>
                </c:pt>
              </c:strCache>
            </c:strRef>
          </c:tx>
          <c:spPr>
            <a:solidFill>
              <a:schemeClr val="accent2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1157601115760111E-2"/>
                  <c:y val="-1.0306319618430835E-17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'Табл 1'!$B$75:$B$77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'Табл 1'!$D$75:$D$77</c:f>
              <c:numCache>
                <c:formatCode>#\ ##0.0</c:formatCode>
                <c:ptCount val="3"/>
                <c:pt idx="0">
                  <c:v>278197.04317999998</c:v>
                </c:pt>
                <c:pt idx="1">
                  <c:v>35719.376479999999</c:v>
                </c:pt>
                <c:pt idx="2">
                  <c:v>252670.54990000001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882640"/>
        <c:axId val="310884208"/>
      </c:barChart>
      <c:catAx>
        <c:axId val="31088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0884208"/>
        <c:crosses val="autoZero"/>
        <c:auto val="1"/>
        <c:lblAlgn val="ctr"/>
        <c:lblOffset val="100"/>
        <c:noMultiLvlLbl val="0"/>
      </c:catAx>
      <c:valAx>
        <c:axId val="310884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1088264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6709233399178753"/>
          <c:y val="5.270091133154662E-3"/>
          <c:w val="0.63290766600821247"/>
          <c:h val="0.881752018973987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'РАСХОДЫ - прил 3'!$C$45</c:f>
              <c:strCache>
                <c:ptCount val="1"/>
                <c:pt idx="0">
                  <c:v>исполнено на 01.07.2024 (тыс.руб.)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dLbl>
              <c:idx val="4"/>
              <c:layout>
                <c:manualLayout>
                  <c:x val="-5.0251262909199925E-3"/>
                  <c:y val="3.42555923655053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'РАСХОДЫ - прил 3'!$B$46:$B$56</c:f>
              <c:strCache>
                <c:ptCount val="11"/>
                <c:pt idx="0">
                  <c:v>Общегосударственные вопросы (раздел 1)</c:v>
                </c:pt>
                <c:pt idx="1">
                  <c:v>Национальная оборона (раздел 2)</c:v>
                </c:pt>
                <c:pt idx="2">
                  <c:v>Национальная безопасность  (раздел 3)</c:v>
                </c:pt>
                <c:pt idx="3">
                  <c:v>Национальная экономика (раздел 4)</c:v>
                </c:pt>
                <c:pt idx="4">
                  <c:v>Жилищно-коммунальное хозяйство (раздел 5)</c:v>
                </c:pt>
                <c:pt idx="5">
                  <c:v>Образование (раздел 7)</c:v>
                </c:pt>
                <c:pt idx="6">
                  <c:v>Культура, кинематография (раздел 8)</c:v>
                </c:pt>
                <c:pt idx="7">
                  <c:v>Социальная политика (раздел 10)</c:v>
                </c:pt>
                <c:pt idx="8">
                  <c:v>Физическая культура и спорт (раздел 11)</c:v>
                </c:pt>
                <c:pt idx="9">
                  <c:v>Средства массовой информации (раздел 12)</c:v>
                </c:pt>
                <c:pt idx="10">
                  <c:v>Обслуживание муниципального долга (раздел 13)</c:v>
                </c:pt>
              </c:strCache>
            </c:strRef>
          </c:cat>
          <c:val>
            <c:numRef>
              <c:f>'РАСХОДЫ - прил 3'!$C$46:$C$56</c:f>
              <c:numCache>
                <c:formatCode>#\ ##0.0</c:formatCode>
                <c:ptCount val="11"/>
                <c:pt idx="0">
                  <c:v>139431.52051999999</c:v>
                </c:pt>
                <c:pt idx="1">
                  <c:v>2278.78051</c:v>
                </c:pt>
                <c:pt idx="2">
                  <c:v>4870.5408699999998</c:v>
                </c:pt>
                <c:pt idx="3">
                  <c:v>90326.271649999995</c:v>
                </c:pt>
                <c:pt idx="4">
                  <c:v>183288.73965999999</c:v>
                </c:pt>
                <c:pt idx="5">
                  <c:v>1725.67695</c:v>
                </c:pt>
                <c:pt idx="6">
                  <c:v>92647.592690000005</c:v>
                </c:pt>
                <c:pt idx="7">
                  <c:v>22502.839500000002</c:v>
                </c:pt>
                <c:pt idx="8">
                  <c:v>8016.79961</c:v>
                </c:pt>
                <c:pt idx="9">
                  <c:v>2106.3078800000003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'РАСХОДЫ - прил 3'!$D$45</c:f>
              <c:strCache>
                <c:ptCount val="1"/>
                <c:pt idx="0">
                  <c:v>исполнено на 01.07.2025 (тыс.руб.)</c:v>
                </c:pt>
              </c:strCache>
            </c:strRef>
          </c:tx>
          <c:spPr>
            <a:solidFill>
              <a:srgbClr val="ED7D31"/>
            </a:solidFill>
            <a:ln w="25400">
              <a:noFill/>
            </a:ln>
          </c:spPr>
          <c:invertIfNegative val="0"/>
          <c:dLbls>
            <c:dLbl>
              <c:idx val="4"/>
              <c:layout>
                <c:manualLayout>
                  <c:x val="-1.5075378872760101E-2"/>
                  <c:y val="-3.952568349865996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'РАСХОДЫ - прил 3'!$B$46:$B$56</c:f>
              <c:strCache>
                <c:ptCount val="11"/>
                <c:pt idx="0">
                  <c:v>Общегосударственные вопросы (раздел 1)</c:v>
                </c:pt>
                <c:pt idx="1">
                  <c:v>Национальная оборона (раздел 2)</c:v>
                </c:pt>
                <c:pt idx="2">
                  <c:v>Национальная безопасность  (раздел 3)</c:v>
                </c:pt>
                <c:pt idx="3">
                  <c:v>Национальная экономика (раздел 4)</c:v>
                </c:pt>
                <c:pt idx="4">
                  <c:v>Жилищно-коммунальное хозяйство (раздел 5)</c:v>
                </c:pt>
                <c:pt idx="5">
                  <c:v>Образование (раздел 7)</c:v>
                </c:pt>
                <c:pt idx="6">
                  <c:v>Культура, кинематография (раздел 8)</c:v>
                </c:pt>
                <c:pt idx="7">
                  <c:v>Социальная политика (раздел 10)</c:v>
                </c:pt>
                <c:pt idx="8">
                  <c:v>Физическая культура и спорт (раздел 11)</c:v>
                </c:pt>
                <c:pt idx="9">
                  <c:v>Средства массовой информации (раздел 12)</c:v>
                </c:pt>
                <c:pt idx="10">
                  <c:v>Обслуживание муниципального долга (раздел 13)</c:v>
                </c:pt>
              </c:strCache>
            </c:strRef>
          </c:cat>
          <c:val>
            <c:numRef>
              <c:f>'РАСХОДЫ - прил 3'!$D$46:$D$56</c:f>
              <c:numCache>
                <c:formatCode>#\ ##0.0</c:formatCode>
                <c:ptCount val="11"/>
                <c:pt idx="0">
                  <c:v>151393.97232</c:v>
                </c:pt>
                <c:pt idx="1">
                  <c:v>2665.0551100000002</c:v>
                </c:pt>
                <c:pt idx="2">
                  <c:v>6042.1899299999995</c:v>
                </c:pt>
                <c:pt idx="3">
                  <c:v>193118.78698000003</c:v>
                </c:pt>
                <c:pt idx="4">
                  <c:v>114316.49929999998</c:v>
                </c:pt>
                <c:pt idx="5">
                  <c:v>1672.5407399999999</c:v>
                </c:pt>
                <c:pt idx="6">
                  <c:v>111617.15471999999</c:v>
                </c:pt>
                <c:pt idx="7">
                  <c:v>13520.06127</c:v>
                </c:pt>
                <c:pt idx="8">
                  <c:v>7623.9616999999998</c:v>
                </c:pt>
                <c:pt idx="9">
                  <c:v>1644.3268599999999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5879768"/>
        <c:axId val="315880160"/>
      </c:barChart>
      <c:catAx>
        <c:axId val="31587976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15880160"/>
        <c:crosses val="autoZero"/>
        <c:auto val="1"/>
        <c:lblAlgn val="ctr"/>
        <c:lblOffset val="100"/>
        <c:noMultiLvlLbl val="0"/>
      </c:catAx>
      <c:valAx>
        <c:axId val="315880160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out"/>
        <c:minorTickMark val="none"/>
        <c:tickLblPos val="nextTo"/>
        <c:crossAx val="31587976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/>
        <a:lstStyle/>
        <a:p>
          <a:pPr>
            <a:defRPr sz="75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6406-D58C-4582-9890-DBD6AF7E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6692</TotalTime>
  <Pages>21</Pages>
  <Words>6400</Words>
  <Characters>36480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КСП МО Крымский район</cp:lastModifiedBy>
  <cp:revision>874</cp:revision>
  <cp:lastPrinted>2025-08-07T11:04:00Z</cp:lastPrinted>
  <dcterms:created xsi:type="dcterms:W3CDTF">2018-04-27T11:49:00Z</dcterms:created>
  <dcterms:modified xsi:type="dcterms:W3CDTF">2025-08-07T11:05:00Z</dcterms:modified>
</cp:coreProperties>
</file>