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7864" w:rsidRDefault="009A7864" w:rsidP="009A7864">
      <w:pPr>
        <w:shd w:val="clear" w:color="auto" w:fill="FFFFFF"/>
        <w:spacing w:before="100" w:beforeAutospacing="1" w:after="100" w:afterAutospacing="1"/>
        <w:jc w:val="center"/>
        <w:rPr>
          <w:rFonts w:ascii="Times New Roman" w:eastAsia="Times New Roman" w:hAnsi="Times New Roman" w:cs="Times New Roman"/>
          <w:b/>
          <w:color w:val="000000"/>
          <w:sz w:val="28"/>
          <w:szCs w:val="28"/>
          <w:u w:val="single"/>
          <w:lang w:eastAsia="ru-RU"/>
        </w:rPr>
      </w:pPr>
      <w:r>
        <w:rPr>
          <w:rFonts w:ascii="Times New Roman" w:eastAsia="Times New Roman" w:hAnsi="Times New Roman" w:cs="Times New Roman"/>
          <w:b/>
          <w:color w:val="000000"/>
          <w:sz w:val="28"/>
          <w:szCs w:val="28"/>
          <w:u w:val="single"/>
          <w:lang w:eastAsia="ru-RU"/>
        </w:rPr>
        <w:t xml:space="preserve">Ведущая </w:t>
      </w:r>
      <w:r w:rsidRPr="00F30E57">
        <w:rPr>
          <w:rFonts w:ascii="Times New Roman" w:eastAsia="Times New Roman" w:hAnsi="Times New Roman" w:cs="Times New Roman"/>
          <w:b/>
          <w:color w:val="000000"/>
          <w:sz w:val="28"/>
          <w:szCs w:val="28"/>
          <w:u w:val="single"/>
          <w:lang w:eastAsia="ru-RU"/>
        </w:rPr>
        <w:t>должность муниципальной службы</w:t>
      </w:r>
    </w:p>
    <w:p w:rsidR="009A7864" w:rsidRDefault="009A7864" w:rsidP="00AD23D5">
      <w:pPr>
        <w:shd w:val="clear" w:color="auto" w:fill="FFFFFF"/>
        <w:ind w:right="14"/>
        <w:jc w:val="center"/>
        <w:rPr>
          <w:rFonts w:ascii="Times New Roman" w:hAnsi="Times New Roman" w:cs="Times New Roman"/>
          <w:b/>
          <w:sz w:val="28"/>
          <w:szCs w:val="28"/>
          <w:u w:val="single"/>
        </w:rPr>
      </w:pPr>
      <w:r>
        <w:rPr>
          <w:rFonts w:ascii="Times New Roman" w:hAnsi="Times New Roman" w:cs="Times New Roman"/>
          <w:b/>
          <w:sz w:val="28"/>
          <w:szCs w:val="28"/>
          <w:u w:val="single"/>
        </w:rPr>
        <w:t xml:space="preserve">Главный специалист </w:t>
      </w:r>
      <w:r w:rsidR="005706D4">
        <w:rPr>
          <w:rFonts w:ascii="Times New Roman" w:hAnsi="Times New Roman" w:cs="Times New Roman"/>
          <w:b/>
          <w:sz w:val="28"/>
          <w:szCs w:val="28"/>
          <w:u w:val="single"/>
        </w:rPr>
        <w:t>управления архитектуры и градостроительства</w:t>
      </w:r>
    </w:p>
    <w:p w:rsidR="009A7864" w:rsidRDefault="009A7864" w:rsidP="009A7864">
      <w:pPr>
        <w:spacing w:line="259" w:lineRule="auto"/>
        <w:ind w:right="67"/>
        <w:jc w:val="center"/>
        <w:rPr>
          <w:rFonts w:ascii="Times New Roman" w:eastAsia="Times New Roman" w:hAnsi="Times New Roman" w:cs="Times New Roman"/>
          <w:b/>
          <w:color w:val="000000"/>
          <w:sz w:val="28"/>
          <w:szCs w:val="28"/>
        </w:rPr>
      </w:pPr>
    </w:p>
    <w:p w:rsidR="002218E7" w:rsidRPr="002218E7" w:rsidRDefault="002218E7" w:rsidP="002218E7">
      <w:pPr>
        <w:widowControl w:val="0"/>
        <w:shd w:val="clear" w:color="auto" w:fill="FFFFFF"/>
        <w:autoSpaceDE w:val="0"/>
        <w:autoSpaceDN w:val="0"/>
        <w:adjustRightInd w:val="0"/>
        <w:ind w:right="-55" w:firstLine="709"/>
        <w:rPr>
          <w:rFonts w:ascii="Times New Roman" w:eastAsia="Times New Roman" w:hAnsi="Times New Roman" w:cs="Times New Roman"/>
          <w:color w:val="000000"/>
          <w:spacing w:val="-3"/>
          <w:sz w:val="28"/>
          <w:szCs w:val="28"/>
          <w:lang w:eastAsia="ru-RU"/>
        </w:rPr>
      </w:pPr>
      <w:r w:rsidRPr="002218E7">
        <w:rPr>
          <w:rFonts w:ascii="Times New Roman" w:eastAsia="Times New Roman" w:hAnsi="Times New Roman" w:cs="Times New Roman"/>
          <w:color w:val="000000"/>
          <w:spacing w:val="-3"/>
          <w:sz w:val="28"/>
          <w:szCs w:val="28"/>
          <w:lang w:eastAsia="ru-RU"/>
        </w:rPr>
        <w:t xml:space="preserve">Для замещения </w:t>
      </w:r>
      <w:proofErr w:type="gramStart"/>
      <w:r w:rsidRPr="002218E7">
        <w:rPr>
          <w:rFonts w:ascii="Times New Roman" w:eastAsia="Times New Roman" w:hAnsi="Times New Roman" w:cs="Times New Roman"/>
          <w:color w:val="000000"/>
          <w:spacing w:val="-3"/>
          <w:sz w:val="28"/>
          <w:szCs w:val="28"/>
          <w:lang w:eastAsia="ru-RU"/>
        </w:rPr>
        <w:t xml:space="preserve">должности муниципальной службы </w:t>
      </w:r>
      <w:r>
        <w:rPr>
          <w:rFonts w:ascii="Times New Roman" w:eastAsia="Times New Roman" w:hAnsi="Times New Roman" w:cs="Times New Roman"/>
          <w:color w:val="000000"/>
          <w:spacing w:val="-3"/>
          <w:sz w:val="28"/>
          <w:szCs w:val="28"/>
          <w:lang w:eastAsia="ru-RU"/>
        </w:rPr>
        <w:t>главного</w:t>
      </w:r>
      <w:r w:rsidRPr="002218E7">
        <w:rPr>
          <w:rFonts w:ascii="Times New Roman" w:eastAsia="Times New Roman" w:hAnsi="Times New Roman" w:cs="Times New Roman"/>
          <w:color w:val="000000"/>
          <w:spacing w:val="-3"/>
          <w:sz w:val="28"/>
          <w:szCs w:val="28"/>
          <w:lang w:eastAsia="ru-RU"/>
        </w:rPr>
        <w:t xml:space="preserve"> специалиста </w:t>
      </w:r>
      <w:r w:rsidR="005706D4">
        <w:rPr>
          <w:rFonts w:ascii="Times New Roman" w:eastAsia="Times New Roman" w:hAnsi="Times New Roman" w:cs="Times New Roman"/>
          <w:color w:val="000000"/>
          <w:spacing w:val="-3"/>
          <w:sz w:val="28"/>
          <w:szCs w:val="28"/>
          <w:lang w:eastAsia="ru-RU"/>
        </w:rPr>
        <w:t>управления архитектуры</w:t>
      </w:r>
      <w:proofErr w:type="gramEnd"/>
      <w:r w:rsidR="005706D4">
        <w:rPr>
          <w:rFonts w:ascii="Times New Roman" w:eastAsia="Times New Roman" w:hAnsi="Times New Roman" w:cs="Times New Roman"/>
          <w:color w:val="000000"/>
          <w:spacing w:val="-3"/>
          <w:sz w:val="28"/>
          <w:szCs w:val="28"/>
          <w:lang w:eastAsia="ru-RU"/>
        </w:rPr>
        <w:t xml:space="preserve"> и градостроительства</w:t>
      </w:r>
      <w:r w:rsidRPr="002218E7">
        <w:rPr>
          <w:rFonts w:ascii="Times New Roman" w:eastAsia="Times New Roman" w:hAnsi="Times New Roman" w:cs="Times New Roman"/>
          <w:color w:val="000000"/>
          <w:spacing w:val="-3"/>
          <w:sz w:val="28"/>
          <w:szCs w:val="28"/>
          <w:lang w:eastAsia="ru-RU"/>
        </w:rPr>
        <w:t xml:space="preserve"> администрации устанавливаются следующие квалификационные требования:</w:t>
      </w:r>
    </w:p>
    <w:p w:rsidR="002218E7" w:rsidRPr="002218E7" w:rsidRDefault="002218E7" w:rsidP="002218E7">
      <w:pPr>
        <w:widowControl w:val="0"/>
        <w:shd w:val="clear" w:color="auto" w:fill="FFFFFF"/>
        <w:suppressAutoHyphens/>
        <w:autoSpaceDE w:val="0"/>
        <w:autoSpaceDN w:val="0"/>
        <w:adjustRightInd w:val="0"/>
        <w:ind w:right="-55"/>
        <w:jc w:val="left"/>
        <w:rPr>
          <w:rFonts w:ascii="Times New Roman" w:eastAsia="Times New Roman" w:hAnsi="Times New Roman" w:cs="Times New Roman"/>
          <w:color w:val="000000"/>
          <w:spacing w:val="-3"/>
          <w:sz w:val="28"/>
          <w:szCs w:val="28"/>
          <w:lang w:eastAsia="ru-RU"/>
        </w:rPr>
      </w:pPr>
      <w:r>
        <w:rPr>
          <w:rFonts w:ascii="Times New Roman" w:eastAsia="Times New Roman" w:hAnsi="Times New Roman" w:cs="Times New Roman"/>
          <w:color w:val="000000"/>
          <w:spacing w:val="-3"/>
          <w:sz w:val="28"/>
          <w:szCs w:val="28"/>
          <w:lang w:eastAsia="ru-RU"/>
        </w:rPr>
        <w:t>1) </w:t>
      </w:r>
      <w:r w:rsidRPr="002218E7">
        <w:rPr>
          <w:rFonts w:ascii="Times New Roman" w:eastAsia="Times New Roman" w:hAnsi="Times New Roman" w:cs="Times New Roman"/>
          <w:color w:val="000000"/>
          <w:spacing w:val="-3"/>
          <w:sz w:val="28"/>
          <w:szCs w:val="28"/>
          <w:lang w:eastAsia="ru-RU"/>
        </w:rPr>
        <w:t>к образованию</w:t>
      </w:r>
      <w:r w:rsidR="00735C7B">
        <w:rPr>
          <w:rFonts w:ascii="Times New Roman" w:eastAsia="Times New Roman" w:hAnsi="Times New Roman" w:cs="Times New Roman"/>
          <w:color w:val="000000"/>
          <w:spacing w:val="-3"/>
          <w:sz w:val="28"/>
          <w:szCs w:val="28"/>
          <w:lang w:eastAsia="ru-RU"/>
        </w:rPr>
        <w:t>: высшее</w:t>
      </w:r>
      <w:r w:rsidRPr="002218E7">
        <w:rPr>
          <w:rFonts w:ascii="Times New Roman" w:eastAsia="Times New Roman" w:hAnsi="Times New Roman" w:cs="Times New Roman"/>
          <w:color w:val="000000"/>
          <w:spacing w:val="-3"/>
          <w:sz w:val="28"/>
          <w:szCs w:val="28"/>
          <w:lang w:eastAsia="ru-RU"/>
        </w:rPr>
        <w:t xml:space="preserve"> образование </w:t>
      </w:r>
      <w:r w:rsidRPr="002218E7">
        <w:rPr>
          <w:rFonts w:ascii="Times New Roman" w:eastAsia="Arial CYR" w:hAnsi="Times New Roman" w:cs="Times New Roman"/>
          <w:color w:val="000000"/>
          <w:sz w:val="28"/>
          <w:szCs w:val="28"/>
          <w:lang w:eastAsia="ar-SA"/>
        </w:rPr>
        <w:t xml:space="preserve">по профилю деятельности органа или по профилю замещаемой должности по следующим </w:t>
      </w:r>
      <w:r w:rsidRPr="002218E7">
        <w:rPr>
          <w:rFonts w:ascii="Times New Roman" w:eastAsia="Times New Roman" w:hAnsi="Times New Roman" w:cs="Times New Roman"/>
          <w:color w:val="000000"/>
          <w:sz w:val="28"/>
          <w:szCs w:val="28"/>
          <w:lang w:eastAsia="ar-SA"/>
        </w:rPr>
        <w:t>направлениям подготовки и специальностям:</w:t>
      </w:r>
    </w:p>
    <w:p w:rsidR="002218E7" w:rsidRPr="002218E7" w:rsidRDefault="002218E7" w:rsidP="002218E7">
      <w:pPr>
        <w:widowControl w:val="0"/>
        <w:shd w:val="clear" w:color="auto" w:fill="FFFFFF"/>
        <w:autoSpaceDE w:val="0"/>
        <w:autoSpaceDN w:val="0"/>
        <w:adjustRightInd w:val="0"/>
        <w:ind w:left="851" w:right="-55"/>
        <w:rPr>
          <w:rFonts w:ascii="Times New Roman" w:eastAsia="Times New Roman" w:hAnsi="Times New Roman" w:cs="Times New Roman"/>
          <w:color w:val="000000"/>
          <w:spacing w:val="-3"/>
          <w:sz w:val="28"/>
          <w:szCs w:val="28"/>
          <w:lang w:eastAsia="ru-RU"/>
        </w:rPr>
      </w:pPr>
    </w:p>
    <w:tbl>
      <w:tblPr>
        <w:tblW w:w="9654" w:type="dxa"/>
        <w:tblInd w:w="93" w:type="dxa"/>
        <w:tblLook w:val="04A0" w:firstRow="1" w:lastRow="0" w:firstColumn="1" w:lastColumn="0" w:noHBand="0" w:noVBand="1"/>
      </w:tblPr>
      <w:tblGrid>
        <w:gridCol w:w="9654"/>
      </w:tblGrid>
      <w:tr w:rsidR="002218E7" w:rsidRPr="002218E7" w:rsidTr="00941E4E">
        <w:trPr>
          <w:trHeight w:val="255"/>
        </w:trPr>
        <w:tc>
          <w:tcPr>
            <w:tcW w:w="9654" w:type="dxa"/>
            <w:tcBorders>
              <w:top w:val="single" w:sz="4" w:space="0" w:color="auto"/>
              <w:left w:val="single" w:sz="4" w:space="0" w:color="auto"/>
              <w:bottom w:val="single" w:sz="4" w:space="0" w:color="auto"/>
              <w:right w:val="single" w:sz="4" w:space="0" w:color="auto"/>
            </w:tcBorders>
            <w:shd w:val="clear" w:color="000000" w:fill="FFFFFF"/>
            <w:hideMark/>
          </w:tcPr>
          <w:p w:rsidR="002218E7" w:rsidRPr="002218E7" w:rsidRDefault="002218E7" w:rsidP="002218E7">
            <w:pPr>
              <w:jc w:val="center"/>
              <w:rPr>
                <w:rFonts w:ascii="Times New Roman" w:eastAsia="Times New Roman" w:hAnsi="Times New Roman" w:cs="Times New Roman"/>
                <w:color w:val="000000"/>
                <w:sz w:val="24"/>
                <w:szCs w:val="24"/>
                <w:lang w:eastAsia="ru-RU"/>
              </w:rPr>
            </w:pPr>
            <w:r w:rsidRPr="002218E7">
              <w:rPr>
                <w:rFonts w:ascii="Times New Roman" w:eastAsia="Times New Roman" w:hAnsi="Times New Roman" w:cs="Times New Roman"/>
                <w:b/>
                <w:color w:val="000000"/>
                <w:sz w:val="24"/>
                <w:szCs w:val="24"/>
                <w:lang w:eastAsia="ar-SA"/>
              </w:rPr>
              <w:t>Направления подготовки и специальности (в соответствии с функциями                              и конкретными задачами по замещаемой  должности)</w:t>
            </w:r>
          </w:p>
        </w:tc>
      </w:tr>
      <w:tr w:rsidR="002218E7" w:rsidRPr="002218E7" w:rsidTr="009C3AFB">
        <w:trPr>
          <w:trHeight w:val="255"/>
        </w:trPr>
        <w:tc>
          <w:tcPr>
            <w:tcW w:w="9654" w:type="dxa"/>
            <w:tcBorders>
              <w:top w:val="single" w:sz="4" w:space="0" w:color="auto"/>
              <w:left w:val="single" w:sz="4" w:space="0" w:color="auto"/>
              <w:bottom w:val="single" w:sz="4" w:space="0" w:color="auto"/>
              <w:right w:val="single" w:sz="4" w:space="0" w:color="auto"/>
            </w:tcBorders>
            <w:shd w:val="clear" w:color="000000" w:fill="FFFFFF"/>
          </w:tcPr>
          <w:p w:rsidR="002218E7" w:rsidRPr="005706D4" w:rsidRDefault="009C3AFB" w:rsidP="002218E7">
            <w:pPr>
              <w:jc w:val="left"/>
              <w:rPr>
                <w:rFonts w:ascii="Times New Roman" w:eastAsia="Times New Roman" w:hAnsi="Times New Roman" w:cs="Times New Roman"/>
                <w:sz w:val="24"/>
                <w:szCs w:val="24"/>
                <w:lang w:eastAsia="ru-RU"/>
              </w:rPr>
            </w:pPr>
            <w:r w:rsidRPr="005706D4">
              <w:rPr>
                <w:rFonts w:ascii="Times New Roman" w:eastAsia="Times New Roman" w:hAnsi="Times New Roman" w:cs="Times New Roman"/>
                <w:spacing w:val="-3"/>
                <w:sz w:val="24"/>
                <w:szCs w:val="24"/>
                <w:lang w:eastAsia="ru-RU"/>
              </w:rPr>
              <w:t>Государственное и муниципальное управление</w:t>
            </w:r>
          </w:p>
        </w:tc>
      </w:tr>
      <w:tr w:rsidR="002218E7" w:rsidRPr="002218E7" w:rsidTr="009C3AFB">
        <w:trPr>
          <w:trHeight w:val="255"/>
        </w:trPr>
        <w:tc>
          <w:tcPr>
            <w:tcW w:w="9654" w:type="dxa"/>
            <w:tcBorders>
              <w:top w:val="nil"/>
              <w:left w:val="single" w:sz="4" w:space="0" w:color="auto"/>
              <w:bottom w:val="single" w:sz="4" w:space="0" w:color="auto"/>
              <w:right w:val="single" w:sz="4" w:space="0" w:color="auto"/>
            </w:tcBorders>
            <w:shd w:val="clear" w:color="000000" w:fill="FFFFFF"/>
          </w:tcPr>
          <w:p w:rsidR="002218E7" w:rsidRPr="005706D4" w:rsidRDefault="009C3AFB" w:rsidP="002218E7">
            <w:pPr>
              <w:jc w:val="left"/>
              <w:rPr>
                <w:rFonts w:ascii="Times New Roman" w:eastAsia="Times New Roman" w:hAnsi="Times New Roman" w:cs="Times New Roman"/>
                <w:sz w:val="24"/>
                <w:szCs w:val="24"/>
                <w:lang w:eastAsia="ru-RU"/>
              </w:rPr>
            </w:pPr>
            <w:r w:rsidRPr="005706D4">
              <w:rPr>
                <w:rFonts w:ascii="Times New Roman" w:eastAsia="Times New Roman" w:hAnsi="Times New Roman" w:cs="Times New Roman"/>
                <w:spacing w:val="-3"/>
                <w:sz w:val="24"/>
                <w:szCs w:val="24"/>
                <w:lang w:eastAsia="ru-RU"/>
              </w:rPr>
              <w:t>Строительство</w:t>
            </w:r>
          </w:p>
        </w:tc>
      </w:tr>
      <w:tr w:rsidR="002218E7" w:rsidRPr="002218E7" w:rsidTr="009C3AFB">
        <w:trPr>
          <w:trHeight w:val="255"/>
        </w:trPr>
        <w:tc>
          <w:tcPr>
            <w:tcW w:w="9654" w:type="dxa"/>
            <w:tcBorders>
              <w:top w:val="nil"/>
              <w:left w:val="single" w:sz="4" w:space="0" w:color="auto"/>
              <w:bottom w:val="single" w:sz="4" w:space="0" w:color="auto"/>
              <w:right w:val="single" w:sz="4" w:space="0" w:color="auto"/>
            </w:tcBorders>
            <w:shd w:val="clear" w:color="000000" w:fill="FFFFFF"/>
          </w:tcPr>
          <w:p w:rsidR="002218E7" w:rsidRPr="005706D4" w:rsidRDefault="005706D4" w:rsidP="002218E7">
            <w:pPr>
              <w:jc w:val="left"/>
              <w:rPr>
                <w:rFonts w:ascii="Times New Roman" w:eastAsia="Times New Roman" w:hAnsi="Times New Roman" w:cs="Times New Roman"/>
                <w:sz w:val="24"/>
                <w:szCs w:val="24"/>
                <w:lang w:eastAsia="ru-RU"/>
              </w:rPr>
            </w:pPr>
            <w:r w:rsidRPr="005706D4">
              <w:rPr>
                <w:rFonts w:ascii="Times New Roman" w:eastAsia="Times New Roman" w:hAnsi="Times New Roman" w:cs="Times New Roman"/>
                <w:spacing w:val="-3"/>
                <w:sz w:val="24"/>
                <w:szCs w:val="24"/>
                <w:lang w:eastAsia="ru-RU"/>
              </w:rPr>
              <w:t>Земельный кадастр</w:t>
            </w:r>
          </w:p>
        </w:tc>
      </w:tr>
      <w:tr w:rsidR="002218E7" w:rsidRPr="002218E7" w:rsidTr="009C3AFB">
        <w:trPr>
          <w:trHeight w:val="255"/>
        </w:trPr>
        <w:tc>
          <w:tcPr>
            <w:tcW w:w="9654" w:type="dxa"/>
            <w:tcBorders>
              <w:top w:val="nil"/>
              <w:left w:val="single" w:sz="4" w:space="0" w:color="auto"/>
              <w:bottom w:val="single" w:sz="4" w:space="0" w:color="auto"/>
              <w:right w:val="single" w:sz="4" w:space="0" w:color="auto"/>
            </w:tcBorders>
            <w:shd w:val="clear" w:color="000000" w:fill="FFFFFF"/>
          </w:tcPr>
          <w:p w:rsidR="002218E7" w:rsidRPr="005706D4" w:rsidRDefault="009C3AFB" w:rsidP="009C3AFB">
            <w:pPr>
              <w:widowControl w:val="0"/>
              <w:shd w:val="clear" w:color="auto" w:fill="FFFFFF"/>
              <w:autoSpaceDE w:val="0"/>
              <w:autoSpaceDN w:val="0"/>
              <w:adjustRightInd w:val="0"/>
              <w:ind w:right="-55"/>
              <w:rPr>
                <w:rFonts w:ascii="Times New Roman" w:eastAsia="Times New Roman" w:hAnsi="Times New Roman" w:cs="Times New Roman"/>
                <w:spacing w:val="-3"/>
                <w:sz w:val="24"/>
                <w:szCs w:val="24"/>
                <w:lang w:eastAsia="ru-RU"/>
              </w:rPr>
            </w:pPr>
            <w:r w:rsidRPr="005706D4">
              <w:rPr>
                <w:rFonts w:ascii="Times New Roman" w:eastAsia="Times New Roman" w:hAnsi="Times New Roman" w:cs="Times New Roman"/>
                <w:spacing w:val="-3"/>
                <w:sz w:val="24"/>
                <w:szCs w:val="24"/>
                <w:lang w:eastAsia="ru-RU"/>
              </w:rPr>
              <w:t>Юриспруденция</w:t>
            </w:r>
            <w:r w:rsidRPr="005706D4">
              <w:rPr>
                <w:rFonts w:ascii="Times New Roman" w:eastAsia="Times New Roman" w:hAnsi="Times New Roman" w:cs="Times New Roman"/>
                <w:spacing w:val="-3"/>
                <w:sz w:val="24"/>
                <w:szCs w:val="24"/>
                <w:lang w:eastAsia="ru-RU"/>
              </w:rPr>
              <w:tab/>
            </w:r>
          </w:p>
        </w:tc>
      </w:tr>
      <w:tr w:rsidR="002218E7" w:rsidRPr="002218E7" w:rsidTr="009C3AFB">
        <w:trPr>
          <w:trHeight w:val="255"/>
        </w:trPr>
        <w:tc>
          <w:tcPr>
            <w:tcW w:w="9654" w:type="dxa"/>
            <w:tcBorders>
              <w:top w:val="nil"/>
              <w:left w:val="single" w:sz="4" w:space="0" w:color="auto"/>
              <w:bottom w:val="single" w:sz="4" w:space="0" w:color="auto"/>
              <w:right w:val="single" w:sz="4" w:space="0" w:color="auto"/>
            </w:tcBorders>
            <w:shd w:val="clear" w:color="000000" w:fill="FFFFFF"/>
          </w:tcPr>
          <w:p w:rsidR="002218E7" w:rsidRPr="005706D4" w:rsidRDefault="009C3AFB" w:rsidP="009C3AFB">
            <w:pPr>
              <w:widowControl w:val="0"/>
              <w:shd w:val="clear" w:color="auto" w:fill="FFFFFF"/>
              <w:autoSpaceDE w:val="0"/>
              <w:autoSpaceDN w:val="0"/>
              <w:adjustRightInd w:val="0"/>
              <w:ind w:right="-55"/>
              <w:rPr>
                <w:rFonts w:ascii="Times New Roman" w:eastAsia="Times New Roman" w:hAnsi="Times New Roman" w:cs="Times New Roman"/>
                <w:spacing w:val="-3"/>
                <w:sz w:val="24"/>
                <w:szCs w:val="24"/>
                <w:lang w:eastAsia="ru-RU"/>
              </w:rPr>
            </w:pPr>
            <w:r w:rsidRPr="005706D4">
              <w:rPr>
                <w:rFonts w:ascii="Times New Roman" w:eastAsia="Times New Roman" w:hAnsi="Times New Roman" w:cs="Times New Roman"/>
                <w:spacing w:val="-3"/>
                <w:sz w:val="24"/>
                <w:szCs w:val="24"/>
                <w:lang w:eastAsia="ru-RU"/>
              </w:rPr>
              <w:t>Землеустройство</w:t>
            </w:r>
            <w:r w:rsidR="005706D4" w:rsidRPr="005706D4">
              <w:rPr>
                <w:rFonts w:ascii="Times New Roman" w:eastAsia="Times New Roman" w:hAnsi="Times New Roman" w:cs="Times New Roman"/>
                <w:spacing w:val="-3"/>
                <w:sz w:val="24"/>
                <w:szCs w:val="24"/>
                <w:lang w:eastAsia="ru-RU"/>
              </w:rPr>
              <w:t xml:space="preserve"> и кадастры</w:t>
            </w:r>
            <w:r w:rsidRPr="005706D4">
              <w:rPr>
                <w:rFonts w:ascii="Times New Roman" w:eastAsia="Times New Roman" w:hAnsi="Times New Roman" w:cs="Times New Roman"/>
                <w:spacing w:val="-3"/>
                <w:sz w:val="24"/>
                <w:szCs w:val="24"/>
                <w:lang w:eastAsia="ru-RU"/>
              </w:rPr>
              <w:tab/>
            </w:r>
          </w:p>
        </w:tc>
      </w:tr>
      <w:tr w:rsidR="005706D4" w:rsidRPr="002218E7" w:rsidTr="009C3AFB">
        <w:trPr>
          <w:trHeight w:val="255"/>
        </w:trPr>
        <w:tc>
          <w:tcPr>
            <w:tcW w:w="9654" w:type="dxa"/>
            <w:tcBorders>
              <w:top w:val="nil"/>
              <w:left w:val="single" w:sz="4" w:space="0" w:color="auto"/>
              <w:bottom w:val="single" w:sz="4" w:space="0" w:color="auto"/>
              <w:right w:val="single" w:sz="4" w:space="0" w:color="auto"/>
            </w:tcBorders>
            <w:shd w:val="clear" w:color="000000" w:fill="FFFFFF"/>
          </w:tcPr>
          <w:p w:rsidR="005706D4" w:rsidRPr="005706D4" w:rsidRDefault="005706D4" w:rsidP="009C3AFB">
            <w:pPr>
              <w:widowControl w:val="0"/>
              <w:shd w:val="clear" w:color="auto" w:fill="FFFFFF"/>
              <w:autoSpaceDE w:val="0"/>
              <w:autoSpaceDN w:val="0"/>
              <w:adjustRightInd w:val="0"/>
              <w:ind w:right="-55"/>
              <w:rPr>
                <w:rFonts w:ascii="Times New Roman" w:eastAsia="Times New Roman" w:hAnsi="Times New Roman" w:cs="Times New Roman"/>
                <w:spacing w:val="-3"/>
                <w:sz w:val="24"/>
                <w:szCs w:val="24"/>
                <w:lang w:eastAsia="ru-RU"/>
              </w:rPr>
            </w:pPr>
            <w:r w:rsidRPr="005706D4">
              <w:rPr>
                <w:rFonts w:ascii="Times New Roman" w:eastAsia="Times New Roman" w:hAnsi="Times New Roman" w:cs="Times New Roman"/>
                <w:spacing w:val="-3"/>
                <w:sz w:val="24"/>
                <w:szCs w:val="24"/>
                <w:lang w:eastAsia="ru-RU"/>
              </w:rPr>
              <w:t>Проектирование зданий</w:t>
            </w:r>
          </w:p>
        </w:tc>
      </w:tr>
      <w:tr w:rsidR="005706D4" w:rsidRPr="002218E7" w:rsidTr="009C3AFB">
        <w:trPr>
          <w:trHeight w:val="255"/>
        </w:trPr>
        <w:tc>
          <w:tcPr>
            <w:tcW w:w="9654" w:type="dxa"/>
            <w:tcBorders>
              <w:top w:val="nil"/>
              <w:left w:val="single" w:sz="4" w:space="0" w:color="auto"/>
              <w:bottom w:val="single" w:sz="4" w:space="0" w:color="auto"/>
              <w:right w:val="single" w:sz="4" w:space="0" w:color="auto"/>
            </w:tcBorders>
            <w:shd w:val="clear" w:color="000000" w:fill="FFFFFF"/>
          </w:tcPr>
          <w:p w:rsidR="005706D4" w:rsidRPr="005706D4" w:rsidRDefault="005706D4" w:rsidP="009C3AFB">
            <w:pPr>
              <w:widowControl w:val="0"/>
              <w:shd w:val="clear" w:color="auto" w:fill="FFFFFF"/>
              <w:autoSpaceDE w:val="0"/>
              <w:autoSpaceDN w:val="0"/>
              <w:adjustRightInd w:val="0"/>
              <w:ind w:right="-55"/>
              <w:rPr>
                <w:rFonts w:ascii="Times New Roman" w:eastAsia="Times New Roman" w:hAnsi="Times New Roman" w:cs="Times New Roman"/>
                <w:spacing w:val="-3"/>
                <w:sz w:val="24"/>
                <w:szCs w:val="24"/>
                <w:lang w:eastAsia="ru-RU"/>
              </w:rPr>
            </w:pPr>
            <w:r w:rsidRPr="005706D4">
              <w:rPr>
                <w:rFonts w:ascii="Times New Roman" w:eastAsia="Times New Roman" w:hAnsi="Times New Roman" w:cs="Times New Roman"/>
                <w:spacing w:val="-3"/>
                <w:sz w:val="24"/>
                <w:szCs w:val="24"/>
                <w:lang w:eastAsia="ru-RU"/>
              </w:rPr>
              <w:t>Архитектура</w:t>
            </w:r>
          </w:p>
        </w:tc>
      </w:tr>
      <w:tr w:rsidR="005706D4" w:rsidRPr="002218E7" w:rsidTr="009C3AFB">
        <w:trPr>
          <w:trHeight w:val="255"/>
        </w:trPr>
        <w:tc>
          <w:tcPr>
            <w:tcW w:w="9654" w:type="dxa"/>
            <w:tcBorders>
              <w:top w:val="nil"/>
              <w:left w:val="single" w:sz="4" w:space="0" w:color="auto"/>
              <w:bottom w:val="single" w:sz="4" w:space="0" w:color="auto"/>
              <w:right w:val="single" w:sz="4" w:space="0" w:color="auto"/>
            </w:tcBorders>
            <w:shd w:val="clear" w:color="000000" w:fill="FFFFFF"/>
          </w:tcPr>
          <w:p w:rsidR="005706D4" w:rsidRPr="005706D4" w:rsidRDefault="005706D4" w:rsidP="009C3AFB">
            <w:pPr>
              <w:widowControl w:val="0"/>
              <w:shd w:val="clear" w:color="auto" w:fill="FFFFFF"/>
              <w:autoSpaceDE w:val="0"/>
              <w:autoSpaceDN w:val="0"/>
              <w:adjustRightInd w:val="0"/>
              <w:ind w:right="-55"/>
              <w:rPr>
                <w:rFonts w:ascii="Times New Roman" w:eastAsia="Times New Roman" w:hAnsi="Times New Roman" w:cs="Times New Roman"/>
                <w:spacing w:val="-3"/>
                <w:sz w:val="24"/>
                <w:szCs w:val="24"/>
                <w:lang w:eastAsia="ru-RU"/>
              </w:rPr>
            </w:pPr>
            <w:r w:rsidRPr="005706D4">
              <w:rPr>
                <w:rFonts w:ascii="Times New Roman" w:eastAsia="Times New Roman" w:hAnsi="Times New Roman" w:cs="Times New Roman"/>
                <w:spacing w:val="-3"/>
                <w:sz w:val="24"/>
                <w:szCs w:val="24"/>
                <w:lang w:eastAsia="ru-RU"/>
              </w:rPr>
              <w:t>Дизайн архитектурной среды</w:t>
            </w:r>
          </w:p>
        </w:tc>
      </w:tr>
      <w:tr w:rsidR="005706D4" w:rsidRPr="002218E7" w:rsidTr="009C3AFB">
        <w:trPr>
          <w:trHeight w:val="255"/>
        </w:trPr>
        <w:tc>
          <w:tcPr>
            <w:tcW w:w="9654" w:type="dxa"/>
            <w:tcBorders>
              <w:top w:val="nil"/>
              <w:left w:val="single" w:sz="4" w:space="0" w:color="auto"/>
              <w:bottom w:val="single" w:sz="4" w:space="0" w:color="auto"/>
              <w:right w:val="single" w:sz="4" w:space="0" w:color="auto"/>
            </w:tcBorders>
            <w:shd w:val="clear" w:color="000000" w:fill="FFFFFF"/>
          </w:tcPr>
          <w:p w:rsidR="005706D4" w:rsidRPr="005706D4" w:rsidRDefault="005706D4" w:rsidP="009C3AFB">
            <w:pPr>
              <w:widowControl w:val="0"/>
              <w:shd w:val="clear" w:color="auto" w:fill="FFFFFF"/>
              <w:autoSpaceDE w:val="0"/>
              <w:autoSpaceDN w:val="0"/>
              <w:adjustRightInd w:val="0"/>
              <w:ind w:right="-55"/>
              <w:rPr>
                <w:rFonts w:ascii="Times New Roman" w:eastAsia="Times New Roman" w:hAnsi="Times New Roman" w:cs="Times New Roman"/>
                <w:spacing w:val="-3"/>
                <w:sz w:val="24"/>
                <w:szCs w:val="24"/>
                <w:lang w:eastAsia="ru-RU"/>
              </w:rPr>
            </w:pPr>
            <w:r w:rsidRPr="005706D4">
              <w:rPr>
                <w:rFonts w:ascii="Times New Roman" w:eastAsia="Times New Roman" w:hAnsi="Times New Roman" w:cs="Times New Roman"/>
                <w:spacing w:val="-3"/>
                <w:sz w:val="24"/>
                <w:szCs w:val="24"/>
                <w:lang w:eastAsia="ru-RU"/>
              </w:rPr>
              <w:t>Реставрация и реконструкция архитектурного изделия</w:t>
            </w:r>
          </w:p>
        </w:tc>
      </w:tr>
      <w:tr w:rsidR="002218E7" w:rsidRPr="002218E7" w:rsidTr="009C3AFB">
        <w:trPr>
          <w:trHeight w:val="255"/>
        </w:trPr>
        <w:tc>
          <w:tcPr>
            <w:tcW w:w="9654" w:type="dxa"/>
            <w:tcBorders>
              <w:top w:val="nil"/>
              <w:left w:val="single" w:sz="4" w:space="0" w:color="auto"/>
              <w:bottom w:val="single" w:sz="4" w:space="0" w:color="auto"/>
              <w:right w:val="single" w:sz="4" w:space="0" w:color="auto"/>
            </w:tcBorders>
            <w:shd w:val="clear" w:color="000000" w:fill="FFFFFF"/>
          </w:tcPr>
          <w:p w:rsidR="002218E7" w:rsidRPr="005706D4" w:rsidRDefault="009C3AFB" w:rsidP="009C3AFB">
            <w:pPr>
              <w:widowControl w:val="0"/>
              <w:shd w:val="clear" w:color="auto" w:fill="FFFFFF"/>
              <w:autoSpaceDE w:val="0"/>
              <w:autoSpaceDN w:val="0"/>
              <w:adjustRightInd w:val="0"/>
              <w:ind w:right="-55"/>
              <w:rPr>
                <w:rFonts w:ascii="Times New Roman" w:eastAsia="Times New Roman" w:hAnsi="Times New Roman" w:cs="Times New Roman"/>
                <w:spacing w:val="-3"/>
                <w:sz w:val="24"/>
                <w:szCs w:val="24"/>
                <w:lang w:eastAsia="ru-RU"/>
              </w:rPr>
            </w:pPr>
            <w:r w:rsidRPr="005706D4">
              <w:rPr>
                <w:rFonts w:ascii="Times New Roman" w:eastAsia="Times New Roman" w:hAnsi="Times New Roman" w:cs="Times New Roman"/>
                <w:spacing w:val="-3"/>
                <w:sz w:val="24"/>
                <w:szCs w:val="24"/>
                <w:lang w:eastAsia="ru-RU"/>
              </w:rPr>
              <w:t>Промышленное и гражданское строительство</w:t>
            </w:r>
            <w:r w:rsidRPr="005706D4">
              <w:rPr>
                <w:rFonts w:ascii="Times New Roman" w:eastAsia="Times New Roman" w:hAnsi="Times New Roman" w:cs="Times New Roman"/>
                <w:spacing w:val="-3"/>
                <w:sz w:val="24"/>
                <w:szCs w:val="24"/>
                <w:lang w:eastAsia="ru-RU"/>
              </w:rPr>
              <w:tab/>
            </w:r>
          </w:p>
        </w:tc>
      </w:tr>
      <w:tr w:rsidR="002218E7" w:rsidRPr="002218E7" w:rsidTr="009C3AFB">
        <w:trPr>
          <w:trHeight w:val="255"/>
        </w:trPr>
        <w:tc>
          <w:tcPr>
            <w:tcW w:w="9654" w:type="dxa"/>
            <w:tcBorders>
              <w:top w:val="nil"/>
              <w:left w:val="single" w:sz="4" w:space="0" w:color="auto"/>
              <w:bottom w:val="nil"/>
              <w:right w:val="single" w:sz="4" w:space="0" w:color="auto"/>
            </w:tcBorders>
            <w:shd w:val="clear" w:color="000000" w:fill="FFFFFF"/>
          </w:tcPr>
          <w:p w:rsidR="002218E7" w:rsidRPr="005706D4" w:rsidRDefault="005706D4" w:rsidP="009C3AFB">
            <w:pPr>
              <w:widowControl w:val="0"/>
              <w:shd w:val="clear" w:color="auto" w:fill="FFFFFF"/>
              <w:autoSpaceDE w:val="0"/>
              <w:autoSpaceDN w:val="0"/>
              <w:adjustRightInd w:val="0"/>
              <w:ind w:right="-55"/>
              <w:rPr>
                <w:rFonts w:ascii="Times New Roman" w:eastAsia="Times New Roman" w:hAnsi="Times New Roman" w:cs="Times New Roman"/>
                <w:spacing w:val="-3"/>
                <w:sz w:val="24"/>
                <w:szCs w:val="24"/>
                <w:lang w:eastAsia="ru-RU"/>
              </w:rPr>
            </w:pPr>
            <w:r w:rsidRPr="005706D4">
              <w:rPr>
                <w:rFonts w:ascii="Times New Roman" w:eastAsia="Times New Roman" w:hAnsi="Times New Roman" w:cs="Times New Roman"/>
                <w:spacing w:val="-3"/>
                <w:sz w:val="24"/>
                <w:szCs w:val="24"/>
                <w:lang w:eastAsia="ru-RU"/>
              </w:rPr>
              <w:t>Финансы и кредит</w:t>
            </w:r>
          </w:p>
        </w:tc>
      </w:tr>
      <w:tr w:rsidR="002218E7" w:rsidRPr="002218E7" w:rsidTr="009C3AFB">
        <w:trPr>
          <w:trHeight w:val="255"/>
        </w:trPr>
        <w:tc>
          <w:tcPr>
            <w:tcW w:w="9654" w:type="dxa"/>
            <w:tcBorders>
              <w:top w:val="single" w:sz="4" w:space="0" w:color="auto"/>
              <w:left w:val="single" w:sz="4" w:space="0" w:color="auto"/>
              <w:bottom w:val="single" w:sz="4" w:space="0" w:color="auto"/>
              <w:right w:val="single" w:sz="4" w:space="0" w:color="auto"/>
            </w:tcBorders>
            <w:shd w:val="clear" w:color="000000" w:fill="FFFFFF"/>
          </w:tcPr>
          <w:p w:rsidR="002218E7" w:rsidRPr="005706D4" w:rsidRDefault="005706D4" w:rsidP="002218E7">
            <w:pPr>
              <w:jc w:val="left"/>
              <w:rPr>
                <w:rFonts w:ascii="Times New Roman" w:eastAsia="Times New Roman" w:hAnsi="Times New Roman" w:cs="Times New Roman"/>
                <w:sz w:val="24"/>
                <w:szCs w:val="24"/>
                <w:lang w:eastAsia="ru-RU"/>
              </w:rPr>
            </w:pPr>
            <w:r w:rsidRPr="005706D4">
              <w:rPr>
                <w:rFonts w:ascii="Times New Roman" w:eastAsia="Times New Roman" w:hAnsi="Times New Roman" w:cs="Times New Roman"/>
                <w:sz w:val="24"/>
                <w:szCs w:val="24"/>
                <w:lang w:eastAsia="ru-RU"/>
              </w:rPr>
              <w:t>Экономика</w:t>
            </w:r>
          </w:p>
        </w:tc>
      </w:tr>
    </w:tbl>
    <w:p w:rsidR="009C3AFB" w:rsidRPr="002218E7" w:rsidRDefault="009C3AFB" w:rsidP="009C3AFB">
      <w:pPr>
        <w:widowControl w:val="0"/>
        <w:shd w:val="clear" w:color="auto" w:fill="FFFFFF"/>
        <w:autoSpaceDE w:val="0"/>
        <w:autoSpaceDN w:val="0"/>
        <w:adjustRightInd w:val="0"/>
        <w:ind w:right="-55"/>
        <w:rPr>
          <w:rFonts w:ascii="Times New Roman" w:eastAsia="Times New Roman" w:hAnsi="Times New Roman" w:cs="Times New Roman"/>
          <w:color w:val="000000"/>
          <w:spacing w:val="-3"/>
          <w:sz w:val="28"/>
          <w:szCs w:val="28"/>
          <w:lang w:eastAsia="ru-RU"/>
        </w:rPr>
      </w:pPr>
    </w:p>
    <w:p w:rsidR="002218E7" w:rsidRPr="002218E7" w:rsidRDefault="002218E7" w:rsidP="002218E7">
      <w:pPr>
        <w:widowControl w:val="0"/>
        <w:autoSpaceDE w:val="0"/>
        <w:autoSpaceDN w:val="0"/>
        <w:adjustRightInd w:val="0"/>
        <w:snapToGrid w:val="0"/>
        <w:spacing w:line="290" w:lineRule="exact"/>
        <w:ind w:firstLine="709"/>
        <w:rPr>
          <w:rFonts w:ascii="Times New Roman" w:eastAsia="Times New Roman" w:hAnsi="Times New Roman" w:cs="Times New Roman"/>
          <w:color w:val="000000"/>
          <w:spacing w:val="-3"/>
          <w:sz w:val="28"/>
          <w:szCs w:val="28"/>
          <w:lang w:eastAsia="ru-RU"/>
        </w:rPr>
      </w:pPr>
      <w:r w:rsidRPr="002218E7">
        <w:rPr>
          <w:rFonts w:ascii="Times New Roman" w:eastAsia="Times New Roman" w:hAnsi="Times New Roman" w:cs="Times New Roman"/>
          <w:color w:val="000000"/>
          <w:spacing w:val="-3"/>
          <w:sz w:val="28"/>
          <w:szCs w:val="28"/>
          <w:lang w:eastAsia="ru-RU"/>
        </w:rPr>
        <w:t xml:space="preserve">2) к стажу муниципальной службы или стажу работы по специальности, направлению подготовки: </w:t>
      </w:r>
    </w:p>
    <w:p w:rsidR="002218E7" w:rsidRPr="002218E7" w:rsidRDefault="002218E7" w:rsidP="002218E7">
      <w:pPr>
        <w:widowControl w:val="0"/>
        <w:autoSpaceDE w:val="0"/>
        <w:autoSpaceDN w:val="0"/>
        <w:adjustRightInd w:val="0"/>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требования к стажу работы по специальности не предъявляются.</w:t>
      </w:r>
    </w:p>
    <w:p w:rsidR="002218E7" w:rsidRPr="002218E7" w:rsidRDefault="002218E7" w:rsidP="002218E7">
      <w:pPr>
        <w:widowControl w:val="0"/>
        <w:shd w:val="clear" w:color="auto" w:fill="FFFFFF"/>
        <w:autoSpaceDE w:val="0"/>
        <w:autoSpaceDN w:val="0"/>
        <w:adjustRightInd w:val="0"/>
        <w:ind w:right="-55" w:firstLine="709"/>
        <w:rPr>
          <w:rFonts w:ascii="Times New Roman" w:eastAsia="Times New Roman" w:hAnsi="Times New Roman" w:cs="Times New Roman"/>
          <w:color w:val="000000"/>
          <w:spacing w:val="-3"/>
          <w:sz w:val="28"/>
          <w:szCs w:val="28"/>
          <w:lang w:eastAsia="ru-RU"/>
        </w:rPr>
      </w:pPr>
      <w:r w:rsidRPr="002218E7">
        <w:rPr>
          <w:rFonts w:ascii="Times New Roman" w:eastAsia="Times New Roman" w:hAnsi="Times New Roman" w:cs="Times New Roman"/>
          <w:color w:val="000000"/>
          <w:spacing w:val="-3"/>
          <w:sz w:val="28"/>
          <w:szCs w:val="28"/>
          <w:lang w:eastAsia="ru-RU"/>
        </w:rPr>
        <w:t>3) к уровню и характеру знаний и навыков:</w:t>
      </w:r>
    </w:p>
    <w:p w:rsidR="002218E7" w:rsidRPr="002218E7" w:rsidRDefault="002218E7" w:rsidP="002218E7">
      <w:pPr>
        <w:widowControl w:val="0"/>
        <w:shd w:val="clear" w:color="auto" w:fill="FFFFFF"/>
        <w:autoSpaceDE w:val="0"/>
        <w:autoSpaceDN w:val="0"/>
        <w:adjustRightInd w:val="0"/>
        <w:ind w:right="-55" w:firstLine="709"/>
        <w:rPr>
          <w:rFonts w:ascii="Times New Roman" w:eastAsia="Times New Roman" w:hAnsi="Times New Roman" w:cs="Times New Roman"/>
          <w:color w:val="000000"/>
          <w:spacing w:val="-3"/>
          <w:sz w:val="28"/>
          <w:szCs w:val="28"/>
          <w:lang w:eastAsia="ru-RU"/>
        </w:rPr>
      </w:pPr>
      <w:r>
        <w:rPr>
          <w:rFonts w:ascii="Times New Roman" w:eastAsia="Times New Roman" w:hAnsi="Times New Roman" w:cs="Times New Roman"/>
          <w:color w:val="000000"/>
          <w:spacing w:val="-3"/>
          <w:sz w:val="28"/>
          <w:szCs w:val="28"/>
          <w:lang w:eastAsia="ru-RU"/>
        </w:rPr>
        <w:t>Главный</w:t>
      </w:r>
      <w:r w:rsidRPr="002218E7">
        <w:rPr>
          <w:rFonts w:ascii="Times New Roman" w:eastAsia="Times New Roman" w:hAnsi="Times New Roman" w:cs="Times New Roman"/>
          <w:color w:val="000000"/>
          <w:spacing w:val="-3"/>
          <w:sz w:val="28"/>
          <w:szCs w:val="28"/>
          <w:lang w:eastAsia="ru-RU"/>
        </w:rPr>
        <w:t xml:space="preserve"> специалист </w:t>
      </w:r>
      <w:r w:rsidR="005706D4">
        <w:rPr>
          <w:rFonts w:ascii="Times New Roman" w:eastAsia="Times New Roman" w:hAnsi="Times New Roman" w:cs="Times New Roman"/>
          <w:color w:val="000000"/>
          <w:spacing w:val="-2"/>
          <w:sz w:val="28"/>
          <w:szCs w:val="28"/>
          <w:lang w:eastAsia="ru-RU"/>
        </w:rPr>
        <w:t>управления архитектуры и градостроительства</w:t>
      </w:r>
      <w:r w:rsidRPr="002218E7">
        <w:rPr>
          <w:rFonts w:ascii="Times New Roman" w:eastAsia="Times New Roman" w:hAnsi="Times New Roman" w:cs="Times New Roman"/>
          <w:color w:val="000000"/>
          <w:spacing w:val="-2"/>
          <w:sz w:val="28"/>
          <w:szCs w:val="28"/>
          <w:lang w:eastAsia="ru-RU"/>
        </w:rPr>
        <w:t xml:space="preserve"> администрации </w:t>
      </w:r>
      <w:r w:rsidRPr="002218E7">
        <w:rPr>
          <w:rFonts w:ascii="Times New Roman" w:eastAsia="Times New Roman" w:hAnsi="Times New Roman" w:cs="Times New Roman"/>
          <w:color w:val="000000"/>
          <w:spacing w:val="-3"/>
          <w:sz w:val="28"/>
          <w:szCs w:val="28"/>
          <w:lang w:eastAsia="ru-RU"/>
        </w:rPr>
        <w:t>должен знать:</w:t>
      </w:r>
    </w:p>
    <w:p w:rsidR="002218E7" w:rsidRPr="002218E7" w:rsidRDefault="002218E7" w:rsidP="002218E7">
      <w:pPr>
        <w:widowControl w:val="0"/>
        <w:tabs>
          <w:tab w:val="left" w:pos="1134"/>
        </w:tabs>
        <w:autoSpaceDE w:val="0"/>
        <w:autoSpaceDN w:val="0"/>
        <w:adjustRightInd w:val="0"/>
        <w:ind w:firstLine="709"/>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Конституцию Российской Федерации, федеральные законы и иные нормативные правовые акты Российской Федерации, устав Краснодарского края, законы и иные нормативные акты Краснодарского края, регулирующие соответствующие сферы деятельности, применимые к исполнению своих должностных обязанностей, правам и ответственности;</w:t>
      </w:r>
    </w:p>
    <w:p w:rsidR="002218E7" w:rsidRPr="002218E7" w:rsidRDefault="002218E7" w:rsidP="002218E7">
      <w:pPr>
        <w:widowControl w:val="0"/>
        <w:tabs>
          <w:tab w:val="left" w:pos="1134"/>
        </w:tabs>
        <w:autoSpaceDE w:val="0"/>
        <w:autoSpaceDN w:val="0"/>
        <w:adjustRightInd w:val="0"/>
        <w:ind w:firstLine="709"/>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w:t>
      </w:r>
      <w:hyperlink r:id="rId6" w:history="1">
        <w:r w:rsidRPr="002218E7">
          <w:rPr>
            <w:rFonts w:ascii="Times New Roman" w:eastAsia="Times New Roman" w:hAnsi="Times New Roman" w:cs="Times New Roman"/>
            <w:color w:val="000000"/>
            <w:sz w:val="28"/>
            <w:szCs w:val="28"/>
            <w:lang w:eastAsia="ru-RU"/>
          </w:rPr>
          <w:t>законодательство</w:t>
        </w:r>
      </w:hyperlink>
      <w:r w:rsidRPr="002218E7">
        <w:rPr>
          <w:rFonts w:ascii="Times New Roman" w:eastAsia="Times New Roman" w:hAnsi="Times New Roman" w:cs="Times New Roman"/>
          <w:color w:val="000000"/>
          <w:sz w:val="28"/>
          <w:szCs w:val="28"/>
          <w:lang w:eastAsia="ru-RU"/>
        </w:rPr>
        <w:t xml:space="preserve"> о муниципальной службе в Российской Федерации и </w:t>
      </w:r>
      <w:hyperlink r:id="rId7" w:history="1">
        <w:r w:rsidRPr="002218E7">
          <w:rPr>
            <w:rFonts w:ascii="Times New Roman" w:eastAsia="Times New Roman" w:hAnsi="Times New Roman" w:cs="Times New Roman"/>
            <w:color w:val="000000"/>
            <w:sz w:val="28"/>
            <w:szCs w:val="28"/>
            <w:lang w:eastAsia="ru-RU"/>
          </w:rPr>
          <w:t>законодательство</w:t>
        </w:r>
      </w:hyperlink>
      <w:r w:rsidRPr="002218E7">
        <w:rPr>
          <w:rFonts w:ascii="Times New Roman" w:eastAsia="Times New Roman" w:hAnsi="Times New Roman" w:cs="Times New Roman"/>
          <w:color w:val="000000"/>
          <w:sz w:val="28"/>
          <w:szCs w:val="28"/>
          <w:lang w:eastAsia="ru-RU"/>
        </w:rPr>
        <w:t xml:space="preserve"> о муниципальной службе в Краснодарском крае, муниципальные правовые акты о муниципальной службе;</w:t>
      </w:r>
    </w:p>
    <w:p w:rsidR="002218E7" w:rsidRPr="002218E7" w:rsidRDefault="002218E7" w:rsidP="002218E7">
      <w:pPr>
        <w:widowControl w:val="0"/>
        <w:tabs>
          <w:tab w:val="left" w:pos="1134"/>
        </w:tabs>
        <w:autoSpaceDE w:val="0"/>
        <w:autoSpaceDN w:val="0"/>
        <w:adjustRightInd w:val="0"/>
        <w:ind w:firstLine="709"/>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xml:space="preserve">- законодательство Российской Федерации и </w:t>
      </w:r>
      <w:hyperlink r:id="rId8" w:history="1">
        <w:r w:rsidRPr="002218E7">
          <w:rPr>
            <w:rFonts w:ascii="Times New Roman" w:eastAsia="Times New Roman" w:hAnsi="Times New Roman" w:cs="Times New Roman"/>
            <w:color w:val="000000"/>
            <w:sz w:val="28"/>
            <w:szCs w:val="28"/>
            <w:lang w:eastAsia="ru-RU"/>
          </w:rPr>
          <w:t>законодательство</w:t>
        </w:r>
      </w:hyperlink>
      <w:r w:rsidRPr="002218E7">
        <w:rPr>
          <w:rFonts w:ascii="Times New Roman" w:eastAsia="Times New Roman" w:hAnsi="Times New Roman" w:cs="Times New Roman"/>
          <w:color w:val="000000"/>
          <w:sz w:val="28"/>
          <w:szCs w:val="28"/>
          <w:lang w:eastAsia="ru-RU"/>
        </w:rPr>
        <w:t xml:space="preserve"> Краснодарского края о противодействии коррупции;</w:t>
      </w:r>
    </w:p>
    <w:p w:rsidR="002218E7" w:rsidRPr="002218E7" w:rsidRDefault="002218E7" w:rsidP="002218E7">
      <w:pPr>
        <w:widowControl w:val="0"/>
        <w:tabs>
          <w:tab w:val="left" w:pos="1134"/>
        </w:tabs>
        <w:autoSpaceDE w:val="0"/>
        <w:autoSpaceDN w:val="0"/>
        <w:adjustRightInd w:val="0"/>
        <w:ind w:firstLine="709"/>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xml:space="preserve">- законодательные и иные нормативные правовые акты Российской Федерации, законодательные и иные нормативные правовые акты Краснодарского края, регламентирующие статус, структуру, компетенцию, порядок организации и деятельность законодательных (представительных)             и исполнительных органов государственной власти, органов местного </w:t>
      </w:r>
      <w:r w:rsidRPr="002218E7">
        <w:rPr>
          <w:rFonts w:ascii="Times New Roman" w:eastAsia="Times New Roman" w:hAnsi="Times New Roman" w:cs="Times New Roman"/>
          <w:color w:val="000000"/>
          <w:sz w:val="28"/>
          <w:szCs w:val="28"/>
          <w:lang w:eastAsia="ru-RU"/>
        </w:rPr>
        <w:lastRenderedPageBreak/>
        <w:t>самоуправления;</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устав муниципального образования Крымский район;</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Положение об</w:t>
      </w:r>
      <w:r w:rsidRPr="002218E7">
        <w:rPr>
          <w:rFonts w:ascii="Times New Roman" w:eastAsia="Times New Roman" w:hAnsi="Times New Roman" w:cs="Times New Roman"/>
          <w:color w:val="000000"/>
          <w:spacing w:val="-2"/>
          <w:sz w:val="28"/>
          <w:szCs w:val="28"/>
          <w:lang w:eastAsia="ru-RU"/>
        </w:rPr>
        <w:t xml:space="preserve"> </w:t>
      </w:r>
      <w:r w:rsidR="005706D4">
        <w:rPr>
          <w:rFonts w:ascii="Times New Roman" w:eastAsia="Times New Roman" w:hAnsi="Times New Roman" w:cs="Times New Roman"/>
          <w:color w:val="000000"/>
          <w:spacing w:val="-2"/>
          <w:sz w:val="28"/>
          <w:szCs w:val="28"/>
          <w:lang w:eastAsia="ru-RU"/>
        </w:rPr>
        <w:t>управлении архитектуры и градостроительства</w:t>
      </w:r>
      <w:r w:rsidRPr="002218E7">
        <w:rPr>
          <w:rFonts w:ascii="Times New Roman" w:eastAsia="Times New Roman" w:hAnsi="Times New Roman" w:cs="Times New Roman"/>
          <w:color w:val="000000"/>
          <w:spacing w:val="-2"/>
          <w:sz w:val="28"/>
          <w:szCs w:val="28"/>
          <w:lang w:eastAsia="ru-RU"/>
        </w:rPr>
        <w:t xml:space="preserve"> администрации</w:t>
      </w:r>
      <w:r w:rsidRPr="002218E7">
        <w:rPr>
          <w:rFonts w:ascii="Times New Roman" w:eastAsia="Times New Roman" w:hAnsi="Times New Roman" w:cs="Times New Roman"/>
          <w:color w:val="000000"/>
          <w:sz w:val="28"/>
          <w:szCs w:val="28"/>
          <w:lang w:eastAsia="ru-RU"/>
        </w:rPr>
        <w:t xml:space="preserve"> муниципального образования Крымский район;</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правила внутреннего трудового распорядка;</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нормы охраны труда и противопожарной защиты;</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правила делового этикета;</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документооборот и работу со служебной информацией, инструкции по работе с документами в администрации;</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навыки в области информационно-коммуникационных технологий;</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задачи и функции администрации;</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порядок подготовки, согласования и принятия муниципальных правовых актов;</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основы информационного, документационного, финансового обеспечения деятельности администрации.</w:t>
      </w:r>
    </w:p>
    <w:p w:rsidR="002218E7" w:rsidRPr="002218E7" w:rsidRDefault="002218E7" w:rsidP="002218E7">
      <w:pPr>
        <w:widowControl w:val="0"/>
        <w:tabs>
          <w:tab w:val="left" w:pos="850"/>
        </w:tabs>
        <w:autoSpaceDE w:val="0"/>
        <w:autoSpaceDN w:val="0"/>
        <w:adjustRightInd w:val="0"/>
        <w:ind w:firstLine="851"/>
        <w:rPr>
          <w:rFonts w:ascii="Times New Roman" w:eastAsia="Arial CYR" w:hAnsi="Times New Roman" w:cs="Times New Roman"/>
          <w:color w:val="000000"/>
          <w:sz w:val="28"/>
          <w:szCs w:val="28"/>
          <w:lang w:eastAsia="ru-RU"/>
        </w:rPr>
      </w:pPr>
      <w:r>
        <w:rPr>
          <w:rFonts w:ascii="Times New Roman" w:eastAsia="Times New Roman" w:hAnsi="Times New Roman" w:cs="Times New Roman"/>
          <w:color w:val="000000"/>
          <w:spacing w:val="-3"/>
          <w:sz w:val="28"/>
          <w:szCs w:val="28"/>
          <w:lang w:eastAsia="ru-RU"/>
        </w:rPr>
        <w:t>Главный</w:t>
      </w:r>
      <w:r w:rsidRPr="002218E7">
        <w:rPr>
          <w:rFonts w:ascii="Times New Roman" w:eastAsia="Times New Roman" w:hAnsi="Times New Roman" w:cs="Times New Roman"/>
          <w:color w:val="000000"/>
          <w:spacing w:val="-3"/>
          <w:sz w:val="28"/>
          <w:szCs w:val="28"/>
          <w:lang w:eastAsia="ru-RU"/>
        </w:rPr>
        <w:t xml:space="preserve"> специалист </w:t>
      </w:r>
      <w:r w:rsidR="005706D4">
        <w:rPr>
          <w:rFonts w:ascii="Times New Roman" w:eastAsia="Times New Roman" w:hAnsi="Times New Roman" w:cs="Times New Roman"/>
          <w:color w:val="000000"/>
          <w:spacing w:val="-2"/>
          <w:sz w:val="28"/>
          <w:szCs w:val="28"/>
          <w:lang w:eastAsia="ru-RU"/>
        </w:rPr>
        <w:t>управления архитектуры и градостроительства</w:t>
      </w:r>
      <w:r w:rsidRPr="002218E7">
        <w:rPr>
          <w:rFonts w:ascii="Times New Roman" w:eastAsia="Times New Roman" w:hAnsi="Times New Roman" w:cs="Times New Roman"/>
          <w:color w:val="000000"/>
          <w:spacing w:val="-2"/>
          <w:sz w:val="28"/>
          <w:szCs w:val="28"/>
          <w:lang w:eastAsia="ru-RU"/>
        </w:rPr>
        <w:t xml:space="preserve"> администрации </w:t>
      </w:r>
      <w:r w:rsidRPr="002218E7">
        <w:rPr>
          <w:rFonts w:ascii="Times New Roman" w:eastAsia="Arial CYR" w:hAnsi="Times New Roman" w:cs="Times New Roman"/>
          <w:color w:val="000000"/>
          <w:sz w:val="28"/>
          <w:szCs w:val="28"/>
          <w:lang w:eastAsia="ru-RU"/>
        </w:rPr>
        <w:t>должен иметь навыки:</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владения современными средствами, методами и технологиями работы с информацией и документами;</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владения информационно-коммуникационными технологиями;</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умения организовать личный труд и планировать служебное время;</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владения приемами выстраивания межличностных отношений, ведения деловых переговоров и составления делового письма;</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владения официально-деловым стилем современного русского языка;</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разработки нормативных и иных правовых актов по направлению деятельности;</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разработки предложений для последующего принятия управленческих решений по профилю деятельности;</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организационной работы, подготовки и проведения мероприятий              в соответствующей сфере деятельности;</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системного подхода к решению задач;</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аналитической, экспертной работы по профилю деятельности;</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составления и исполнения перспективных и текущих планов;</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организации взаимодействия со специалистами других органов                     и структурных подразделений муниципального образования Крымский район для решения профессиональных вопросов;</w:t>
      </w:r>
    </w:p>
    <w:p w:rsidR="002218E7" w:rsidRPr="002218E7" w:rsidRDefault="002218E7" w:rsidP="002218E7">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работы с различными источниками информации, систематизации             и подготовки аналитических, информационных материалов;</w:t>
      </w:r>
    </w:p>
    <w:p w:rsidR="002218E7" w:rsidRPr="009C3AFB" w:rsidRDefault="002218E7" w:rsidP="009C3AFB">
      <w:pPr>
        <w:widowControl w:val="0"/>
        <w:tabs>
          <w:tab w:val="left" w:pos="1134"/>
        </w:tabs>
        <w:autoSpaceDE w:val="0"/>
        <w:autoSpaceDN w:val="0"/>
        <w:adjustRightInd w:val="0"/>
        <w:ind w:firstLine="851"/>
        <w:rPr>
          <w:rFonts w:ascii="Times New Roman" w:eastAsia="Times New Roman" w:hAnsi="Times New Roman" w:cs="Times New Roman"/>
          <w:color w:val="000000"/>
          <w:sz w:val="28"/>
          <w:szCs w:val="28"/>
          <w:lang w:eastAsia="ru-RU"/>
        </w:rPr>
      </w:pPr>
      <w:r w:rsidRPr="002218E7">
        <w:rPr>
          <w:rFonts w:ascii="Times New Roman" w:eastAsia="Times New Roman" w:hAnsi="Times New Roman" w:cs="Times New Roman"/>
          <w:color w:val="000000"/>
          <w:sz w:val="28"/>
          <w:szCs w:val="28"/>
          <w:lang w:eastAsia="ru-RU"/>
        </w:rPr>
        <w:t>- ведения служебного документооборота, исполнения служебных документов, подготовки проектов ответов на обращения организаций                     и граждан.</w:t>
      </w:r>
    </w:p>
    <w:p w:rsidR="002218E7" w:rsidRPr="002218E7" w:rsidRDefault="002218E7" w:rsidP="002218E7">
      <w:pPr>
        <w:widowControl w:val="0"/>
        <w:shd w:val="clear" w:color="auto" w:fill="FFFFFF"/>
        <w:suppressAutoHyphens/>
        <w:autoSpaceDE w:val="0"/>
        <w:jc w:val="center"/>
        <w:rPr>
          <w:rFonts w:ascii="Times New Roman" w:eastAsia="Times New Roman" w:hAnsi="Times New Roman" w:cs="Times New Roman"/>
          <w:b/>
          <w:bCs/>
          <w:color w:val="000000"/>
          <w:spacing w:val="-2"/>
          <w:sz w:val="28"/>
          <w:szCs w:val="28"/>
          <w:lang w:eastAsia="ar-SA"/>
        </w:rPr>
      </w:pPr>
      <w:r w:rsidRPr="002218E7">
        <w:rPr>
          <w:rFonts w:ascii="Times New Roman" w:eastAsia="Times New Roman" w:hAnsi="Times New Roman" w:cs="Times New Roman"/>
          <w:b/>
          <w:bCs/>
          <w:color w:val="000000"/>
          <w:spacing w:val="-2"/>
          <w:sz w:val="28"/>
          <w:szCs w:val="28"/>
          <w:lang w:eastAsia="ar-SA"/>
        </w:rPr>
        <w:t>Должностные обязанности</w:t>
      </w:r>
    </w:p>
    <w:p w:rsidR="002218E7" w:rsidRPr="002218E7" w:rsidRDefault="002218E7" w:rsidP="002218E7">
      <w:pPr>
        <w:widowControl w:val="0"/>
        <w:shd w:val="clear" w:color="auto" w:fill="FFFFFF"/>
        <w:suppressAutoHyphens/>
        <w:autoSpaceDE w:val="0"/>
        <w:jc w:val="center"/>
        <w:rPr>
          <w:rFonts w:ascii="Times New Roman" w:eastAsia="Times New Roman" w:hAnsi="Times New Roman" w:cs="Times New Roman"/>
          <w:b/>
          <w:bCs/>
          <w:color w:val="000000"/>
          <w:spacing w:val="-2"/>
          <w:sz w:val="28"/>
          <w:szCs w:val="28"/>
          <w:lang w:eastAsia="ar-SA"/>
        </w:rPr>
      </w:pPr>
    </w:p>
    <w:p w:rsidR="009C3AFB" w:rsidRPr="009C3AFB" w:rsidRDefault="009C3AFB" w:rsidP="005706D4">
      <w:pPr>
        <w:widowControl w:val="0"/>
        <w:ind w:left="760"/>
        <w:rPr>
          <w:rFonts w:ascii="Times New Roman" w:eastAsia="Times New Roman" w:hAnsi="Times New Roman" w:cs="Times New Roman"/>
          <w:color w:val="000000"/>
          <w:sz w:val="28"/>
          <w:szCs w:val="28"/>
          <w:lang w:eastAsia="ru-RU" w:bidi="ru-RU"/>
        </w:rPr>
      </w:pPr>
      <w:proofErr w:type="gramStart"/>
      <w:r w:rsidRPr="009C3AFB">
        <w:rPr>
          <w:rFonts w:ascii="Times New Roman" w:eastAsia="Times New Roman" w:hAnsi="Times New Roman" w:cs="Times New Roman"/>
          <w:color w:val="000000"/>
          <w:sz w:val="28"/>
          <w:szCs w:val="28"/>
          <w:lang w:eastAsia="ru-RU" w:bidi="ru-RU"/>
        </w:rPr>
        <w:t xml:space="preserve">Основные обязанности главного специалиста отдела капитального </w:t>
      </w:r>
      <w:r w:rsidRPr="009C3AFB">
        <w:rPr>
          <w:rFonts w:ascii="Times New Roman" w:eastAsia="Times New Roman" w:hAnsi="Times New Roman" w:cs="Times New Roman"/>
          <w:color w:val="000000"/>
          <w:sz w:val="28"/>
          <w:szCs w:val="28"/>
          <w:lang w:eastAsia="ru-RU" w:bidi="ru-RU"/>
        </w:rPr>
        <w:lastRenderedPageBreak/>
        <w:t>строительства определены статьей 12 Федерального закона от 2 марта 2007 года № 25-ФЗ «О муниципальной службе в Российской Федерации», статьей 10 Закона Краснодарского края от 8 июня 2007 года № 1244-КЗ «О муниципальн</w:t>
      </w:r>
      <w:r w:rsidR="005706D4">
        <w:rPr>
          <w:rFonts w:ascii="Times New Roman" w:eastAsia="Times New Roman" w:hAnsi="Times New Roman" w:cs="Times New Roman"/>
          <w:color w:val="000000"/>
          <w:sz w:val="28"/>
          <w:szCs w:val="28"/>
          <w:lang w:eastAsia="ru-RU" w:bidi="ru-RU"/>
        </w:rPr>
        <w:t xml:space="preserve">ой службе в Краснодарском крае», Федеральным законом от 31 июля 2020 г. № 248 </w:t>
      </w:r>
      <w:r w:rsidR="00F91978">
        <w:rPr>
          <w:rFonts w:ascii="Times New Roman" w:eastAsia="Times New Roman" w:hAnsi="Times New Roman" w:cs="Times New Roman"/>
          <w:color w:val="000000"/>
          <w:sz w:val="28"/>
          <w:szCs w:val="28"/>
          <w:lang w:eastAsia="ru-RU" w:bidi="ru-RU"/>
        </w:rPr>
        <w:t>–</w:t>
      </w:r>
      <w:r w:rsidR="005706D4">
        <w:rPr>
          <w:rFonts w:ascii="Times New Roman" w:eastAsia="Times New Roman" w:hAnsi="Times New Roman" w:cs="Times New Roman"/>
          <w:color w:val="000000"/>
          <w:sz w:val="28"/>
          <w:szCs w:val="28"/>
          <w:lang w:eastAsia="ru-RU" w:bidi="ru-RU"/>
        </w:rPr>
        <w:t>ФЗ</w:t>
      </w:r>
      <w:r w:rsidR="00F91978">
        <w:rPr>
          <w:rFonts w:ascii="Times New Roman" w:eastAsia="Times New Roman" w:hAnsi="Times New Roman" w:cs="Times New Roman"/>
          <w:color w:val="000000"/>
          <w:sz w:val="28"/>
          <w:szCs w:val="28"/>
          <w:lang w:eastAsia="ru-RU" w:bidi="ru-RU"/>
        </w:rPr>
        <w:t xml:space="preserve"> «О государственном контроле (надзоре) и муниципальном контроле в Российской Федерации»,</w:t>
      </w:r>
      <w:proofErr w:type="gramEnd"/>
    </w:p>
    <w:p w:rsidR="009C3AFB" w:rsidRDefault="009C3AFB" w:rsidP="009C3AFB">
      <w:pPr>
        <w:widowControl w:val="0"/>
        <w:ind w:left="760" w:firstLine="800"/>
        <w:rPr>
          <w:rFonts w:ascii="Times New Roman" w:eastAsia="Times New Roman" w:hAnsi="Times New Roman" w:cs="Times New Roman"/>
          <w:color w:val="000000"/>
          <w:sz w:val="28"/>
          <w:szCs w:val="28"/>
          <w:lang w:eastAsia="ru-RU" w:bidi="ru-RU"/>
        </w:rPr>
      </w:pPr>
      <w:r w:rsidRPr="009C3AFB">
        <w:rPr>
          <w:rFonts w:ascii="Times New Roman" w:eastAsia="Times New Roman" w:hAnsi="Times New Roman" w:cs="Times New Roman"/>
          <w:color w:val="000000"/>
          <w:sz w:val="28"/>
          <w:szCs w:val="28"/>
          <w:lang w:eastAsia="ru-RU" w:bidi="ru-RU"/>
        </w:rPr>
        <w:t xml:space="preserve">Исходя из задач и функций, определённых Положением об </w:t>
      </w:r>
      <w:r w:rsidR="00F91978">
        <w:rPr>
          <w:rFonts w:ascii="Times New Roman" w:eastAsia="Times New Roman" w:hAnsi="Times New Roman" w:cs="Times New Roman"/>
          <w:color w:val="000000"/>
          <w:sz w:val="28"/>
          <w:szCs w:val="28"/>
          <w:lang w:eastAsia="ru-RU" w:bidi="ru-RU"/>
        </w:rPr>
        <w:t>управлении архитектуры и градостроительства</w:t>
      </w:r>
      <w:r w:rsidRPr="009C3AFB">
        <w:rPr>
          <w:rFonts w:ascii="Times New Roman" w:eastAsia="Times New Roman" w:hAnsi="Times New Roman" w:cs="Times New Roman"/>
          <w:color w:val="000000"/>
          <w:sz w:val="28"/>
          <w:szCs w:val="28"/>
          <w:lang w:eastAsia="ru-RU" w:bidi="ru-RU"/>
        </w:rPr>
        <w:t xml:space="preserve"> администрации муниципального образования Крымский район, на главного специалиста </w:t>
      </w:r>
      <w:r w:rsidR="00F91978">
        <w:rPr>
          <w:rFonts w:ascii="Times New Roman" w:eastAsia="Times New Roman" w:hAnsi="Times New Roman" w:cs="Times New Roman"/>
          <w:color w:val="000000"/>
          <w:sz w:val="28"/>
          <w:szCs w:val="28"/>
          <w:lang w:eastAsia="ru-RU" w:bidi="ru-RU"/>
        </w:rPr>
        <w:t>управления архитектуры и градостроительства</w:t>
      </w:r>
      <w:r w:rsidRPr="009C3AFB">
        <w:rPr>
          <w:rFonts w:ascii="Times New Roman" w:eastAsia="Times New Roman" w:hAnsi="Times New Roman" w:cs="Times New Roman"/>
          <w:color w:val="000000"/>
          <w:sz w:val="28"/>
          <w:szCs w:val="28"/>
          <w:lang w:eastAsia="ru-RU" w:bidi="ru-RU"/>
        </w:rPr>
        <w:t xml:space="preserve"> возлагается следующее:</w:t>
      </w:r>
    </w:p>
    <w:p w:rsidR="00F91978" w:rsidRDefault="00F91978" w:rsidP="009C3AFB">
      <w:pPr>
        <w:widowControl w:val="0"/>
        <w:ind w:left="760" w:firstLine="800"/>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Осуществление отдельного государственного полномочия  Краснодарского края по осуществлению регионального государственного строительного надзора в случаях, предусмотренных частью 2 стать 54 Градостроительного кодекса Российской Федерации;</w:t>
      </w:r>
    </w:p>
    <w:p w:rsidR="00F91978" w:rsidRDefault="00F91978" w:rsidP="009C3AFB">
      <w:pPr>
        <w:widowControl w:val="0"/>
        <w:ind w:left="760" w:firstLine="800"/>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мониторинг строительной активности на территории муниципального образования Крымский район в соответствии с распоряжением губернатора Краснодарского края от 21 декабря 2018 г. № 352 –</w:t>
      </w:r>
      <w:proofErr w:type="gramStart"/>
      <w:r>
        <w:rPr>
          <w:rFonts w:ascii="Times New Roman" w:eastAsia="Times New Roman" w:hAnsi="Times New Roman" w:cs="Times New Roman"/>
          <w:color w:val="000000"/>
          <w:sz w:val="28"/>
          <w:szCs w:val="28"/>
          <w:lang w:eastAsia="ru-RU" w:bidi="ru-RU"/>
        </w:rPr>
        <w:t>р</w:t>
      </w:r>
      <w:proofErr w:type="gramEnd"/>
      <w:r>
        <w:rPr>
          <w:rFonts w:ascii="Times New Roman" w:eastAsia="Times New Roman" w:hAnsi="Times New Roman" w:cs="Times New Roman"/>
          <w:color w:val="000000"/>
          <w:sz w:val="28"/>
          <w:szCs w:val="28"/>
          <w:lang w:eastAsia="ru-RU" w:bidi="ru-RU"/>
        </w:rPr>
        <w:t xml:space="preserve"> «О мерах по предотвращению и пресечению самовольного строительства на территории Краснодарского края»;</w:t>
      </w:r>
    </w:p>
    <w:p w:rsidR="00F91978" w:rsidRDefault="00F91978" w:rsidP="009C3AFB">
      <w:pPr>
        <w:widowControl w:val="0"/>
        <w:ind w:left="760" w:firstLine="800"/>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участие в сборе исходных данных для подготовки проектов корректировки генеральных планов, правил землепользования  и застройки, проектов планировки сельских поселений Крымского района, а также в подготовке проектов муниципальных правовых актов в области градостроительной деятельности;</w:t>
      </w:r>
    </w:p>
    <w:p w:rsidR="005A3CB2" w:rsidRDefault="005A3CB2" w:rsidP="009C3AFB">
      <w:pPr>
        <w:widowControl w:val="0"/>
        <w:ind w:left="760" w:firstLine="800"/>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своевременное направление сведений в государственные органы статистики по Крымскому району Краснодарского края, строительного  и пожарного надзора Краснодарского края;</w:t>
      </w:r>
    </w:p>
    <w:p w:rsidR="005A3CB2" w:rsidRPr="009C3AFB" w:rsidRDefault="005A3CB2" w:rsidP="009C3AFB">
      <w:pPr>
        <w:widowControl w:val="0"/>
        <w:ind w:left="760" w:firstLine="800"/>
        <w:rPr>
          <w:rFonts w:ascii="Times New Roman" w:eastAsia="Times New Roman" w:hAnsi="Times New Roman" w:cs="Times New Roman"/>
          <w:color w:val="000000"/>
          <w:sz w:val="28"/>
          <w:szCs w:val="28"/>
          <w:lang w:eastAsia="ru-RU" w:bidi="ru-RU"/>
        </w:rPr>
      </w:pPr>
      <w:r>
        <w:rPr>
          <w:rFonts w:ascii="Times New Roman" w:eastAsia="Times New Roman" w:hAnsi="Times New Roman" w:cs="Times New Roman"/>
          <w:color w:val="000000"/>
          <w:sz w:val="28"/>
          <w:szCs w:val="28"/>
          <w:lang w:eastAsia="ru-RU" w:bidi="ru-RU"/>
        </w:rPr>
        <w:t>- участие в качестве секретаря  в подготовке заседаний комиссии по подготовке проекта правил землепользования  и застройки муниципального образования Крымский район,  ведение протоколов заседаний данной комиссии;</w:t>
      </w:r>
    </w:p>
    <w:p w:rsidR="009C3AFB" w:rsidRPr="005A3CB2" w:rsidRDefault="009C3AFB" w:rsidP="009C3AFB">
      <w:pPr>
        <w:pStyle w:val="1"/>
        <w:numPr>
          <w:ilvl w:val="0"/>
          <w:numId w:val="4"/>
        </w:numPr>
        <w:tabs>
          <w:tab w:val="left" w:pos="1687"/>
        </w:tabs>
        <w:ind w:left="680" w:firstLine="800"/>
        <w:jc w:val="both"/>
        <w:rPr>
          <w:sz w:val="28"/>
          <w:szCs w:val="28"/>
        </w:rPr>
      </w:pPr>
      <w:r w:rsidRPr="005A3CB2">
        <w:rPr>
          <w:sz w:val="28"/>
          <w:szCs w:val="28"/>
          <w:lang w:eastAsia="ru-RU" w:bidi="ru-RU"/>
        </w:rPr>
        <w:t>проведение мониторинга действующего федерального и регионального законодательства по вопросам своей деятельности;</w:t>
      </w:r>
    </w:p>
    <w:p w:rsidR="009C3AFB" w:rsidRPr="005A3CB2" w:rsidRDefault="009C3AFB" w:rsidP="009C3AFB">
      <w:pPr>
        <w:pStyle w:val="1"/>
        <w:numPr>
          <w:ilvl w:val="0"/>
          <w:numId w:val="4"/>
        </w:numPr>
        <w:tabs>
          <w:tab w:val="left" w:pos="1687"/>
        </w:tabs>
        <w:ind w:left="680" w:firstLine="800"/>
        <w:jc w:val="both"/>
        <w:rPr>
          <w:sz w:val="28"/>
          <w:szCs w:val="28"/>
        </w:rPr>
      </w:pPr>
      <w:r w:rsidRPr="005A3CB2">
        <w:rPr>
          <w:sz w:val="28"/>
          <w:szCs w:val="28"/>
          <w:lang w:eastAsia="ru-RU" w:bidi="ru-RU"/>
        </w:rPr>
        <w:t xml:space="preserve">внесение изменений в муниципальные правовые акты и иные служебные документы, </w:t>
      </w:r>
      <w:proofErr w:type="gramStart"/>
      <w:r w:rsidRPr="005A3CB2">
        <w:rPr>
          <w:sz w:val="28"/>
          <w:szCs w:val="28"/>
          <w:lang w:eastAsia="ru-RU" w:bidi="ru-RU"/>
        </w:rPr>
        <w:t>согласно изменений</w:t>
      </w:r>
      <w:proofErr w:type="gramEnd"/>
      <w:r w:rsidRPr="005A3CB2">
        <w:rPr>
          <w:sz w:val="28"/>
          <w:szCs w:val="28"/>
          <w:lang w:eastAsia="ru-RU" w:bidi="ru-RU"/>
        </w:rPr>
        <w:t xml:space="preserve"> законодательства;</w:t>
      </w:r>
    </w:p>
    <w:p w:rsidR="009C3AFB" w:rsidRPr="005A3CB2" w:rsidRDefault="009C3AFB" w:rsidP="009C3AFB">
      <w:pPr>
        <w:pStyle w:val="1"/>
        <w:numPr>
          <w:ilvl w:val="0"/>
          <w:numId w:val="4"/>
        </w:numPr>
        <w:tabs>
          <w:tab w:val="left" w:pos="1691"/>
        </w:tabs>
        <w:ind w:left="680" w:firstLine="800"/>
        <w:jc w:val="both"/>
        <w:rPr>
          <w:sz w:val="28"/>
          <w:szCs w:val="28"/>
        </w:rPr>
      </w:pPr>
      <w:r w:rsidRPr="005A3CB2">
        <w:rPr>
          <w:sz w:val="28"/>
          <w:szCs w:val="28"/>
          <w:lang w:eastAsia="ru-RU" w:bidi="ru-RU"/>
        </w:rPr>
        <w:t>составление протоколов об административных правонарушениях, предусмотренных Законом Краснодарского края от 23 июля 2003 года № 608-КЗ «Об административных правонарушениях»;</w:t>
      </w:r>
    </w:p>
    <w:p w:rsidR="009C3AFB" w:rsidRPr="005A3CB2" w:rsidRDefault="009C3AFB" w:rsidP="009C3AFB">
      <w:pPr>
        <w:pStyle w:val="1"/>
        <w:numPr>
          <w:ilvl w:val="0"/>
          <w:numId w:val="4"/>
        </w:numPr>
        <w:tabs>
          <w:tab w:val="left" w:pos="1691"/>
        </w:tabs>
        <w:ind w:left="680" w:firstLine="800"/>
        <w:jc w:val="both"/>
        <w:rPr>
          <w:sz w:val="28"/>
          <w:szCs w:val="28"/>
        </w:rPr>
      </w:pPr>
      <w:r w:rsidRPr="005A3CB2">
        <w:rPr>
          <w:sz w:val="28"/>
          <w:szCs w:val="28"/>
          <w:lang w:eastAsia="ru-RU" w:bidi="ru-RU"/>
        </w:rPr>
        <w:t xml:space="preserve">предоставление представителю нанимателя (работодателю)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w:t>
      </w:r>
      <w:r w:rsidRPr="005A3CB2">
        <w:rPr>
          <w:sz w:val="28"/>
          <w:szCs w:val="28"/>
          <w:lang w:eastAsia="ru-RU" w:bidi="ru-RU"/>
        </w:rPr>
        <w:lastRenderedPageBreak/>
        <w:t>несовершеннолетних детей;</w:t>
      </w:r>
    </w:p>
    <w:p w:rsidR="009C3AFB" w:rsidRPr="005A3CB2" w:rsidRDefault="009C3AFB" w:rsidP="009C3AFB">
      <w:pPr>
        <w:pStyle w:val="1"/>
        <w:numPr>
          <w:ilvl w:val="0"/>
          <w:numId w:val="4"/>
        </w:numPr>
        <w:tabs>
          <w:tab w:val="left" w:pos="1687"/>
        </w:tabs>
        <w:ind w:left="680" w:firstLine="800"/>
        <w:jc w:val="both"/>
        <w:rPr>
          <w:sz w:val="28"/>
          <w:szCs w:val="28"/>
        </w:rPr>
      </w:pPr>
      <w:r w:rsidRPr="005A3CB2">
        <w:rPr>
          <w:sz w:val="28"/>
          <w:szCs w:val="28"/>
          <w:lang w:eastAsia="ru-RU" w:bidi="ru-RU"/>
        </w:rPr>
        <w:t>уведомление представителя нанимателя, органов прокуратуры или других государственных органов обо всех случаях обращения каких-либо лиц в целях склонения его к совершению коррупционных правонарушений;</w:t>
      </w:r>
    </w:p>
    <w:p w:rsidR="009C3AFB" w:rsidRPr="005A3CB2" w:rsidRDefault="009C3AFB" w:rsidP="009C3AFB">
      <w:pPr>
        <w:pStyle w:val="1"/>
        <w:numPr>
          <w:ilvl w:val="0"/>
          <w:numId w:val="4"/>
        </w:numPr>
        <w:tabs>
          <w:tab w:val="left" w:pos="1585"/>
        </w:tabs>
        <w:ind w:left="680" w:firstLine="660"/>
        <w:jc w:val="both"/>
        <w:rPr>
          <w:sz w:val="28"/>
          <w:szCs w:val="28"/>
        </w:rPr>
      </w:pPr>
      <w:proofErr w:type="gramStart"/>
      <w:r w:rsidRPr="005A3CB2">
        <w:rPr>
          <w:sz w:val="28"/>
          <w:szCs w:val="28"/>
          <w:lang w:eastAsia="ru-RU" w:bidi="ru-RU"/>
        </w:rPr>
        <w:t>принятие мер по недопущению любой возможности возникновения конфликта интересов, то есть ситуации, при которой личная заинтересован</w:t>
      </w:r>
      <w:r w:rsidRPr="005A3CB2">
        <w:rPr>
          <w:sz w:val="28"/>
          <w:szCs w:val="28"/>
          <w:lang w:eastAsia="ru-RU" w:bidi="ru-RU"/>
        </w:rPr>
        <w:softHyphen/>
        <w:t>ность (возможность получения при исполнении должностных обязанностей доходов в виде денег, ценностей, иного имущества или услуг имущественного характера) муниципального служащего влияет или может повлиять на надлежащее исполнение им должностных обязанностей, при которой возникает или может возникнуть противоречие между личной заинтересованностью муниципального служащего и законными интересами</w:t>
      </w:r>
      <w:proofErr w:type="gramEnd"/>
      <w:r w:rsidRPr="005A3CB2">
        <w:rPr>
          <w:sz w:val="28"/>
          <w:szCs w:val="28"/>
          <w:lang w:eastAsia="ru-RU" w:bidi="ru-RU"/>
        </w:rPr>
        <w:t xml:space="preserve"> граждан, организаций, общества или государства;</w:t>
      </w:r>
    </w:p>
    <w:p w:rsidR="009C3AFB" w:rsidRPr="005A3CB2" w:rsidRDefault="009C3AFB" w:rsidP="009C3AFB">
      <w:pPr>
        <w:pStyle w:val="1"/>
        <w:numPr>
          <w:ilvl w:val="0"/>
          <w:numId w:val="4"/>
        </w:numPr>
        <w:tabs>
          <w:tab w:val="left" w:pos="1585"/>
        </w:tabs>
        <w:ind w:left="680" w:firstLine="660"/>
        <w:jc w:val="both"/>
        <w:rPr>
          <w:sz w:val="28"/>
          <w:szCs w:val="28"/>
        </w:rPr>
      </w:pPr>
      <w:r w:rsidRPr="005A3CB2">
        <w:rPr>
          <w:sz w:val="28"/>
          <w:szCs w:val="28"/>
          <w:lang w:eastAsia="ru-RU" w:bidi="ru-RU"/>
        </w:rPr>
        <w:t>уведомление в письменной форме представителя нанимателя о возникшем конфликте интересов или возможности его возникновения для предотвращения и урегулирования конфликта интересов;</w:t>
      </w:r>
    </w:p>
    <w:p w:rsidR="009C3AFB" w:rsidRPr="005A3CB2" w:rsidRDefault="009C3AFB" w:rsidP="009C3AFB">
      <w:pPr>
        <w:pStyle w:val="1"/>
        <w:numPr>
          <w:ilvl w:val="0"/>
          <w:numId w:val="4"/>
        </w:numPr>
        <w:tabs>
          <w:tab w:val="left" w:pos="1687"/>
        </w:tabs>
        <w:ind w:left="680" w:firstLine="800"/>
        <w:jc w:val="both"/>
        <w:rPr>
          <w:sz w:val="28"/>
          <w:szCs w:val="28"/>
        </w:rPr>
      </w:pPr>
      <w:r w:rsidRPr="005A3CB2">
        <w:rPr>
          <w:sz w:val="28"/>
          <w:szCs w:val="28"/>
          <w:lang w:eastAsia="ru-RU" w:bidi="ru-RU"/>
        </w:rPr>
        <w:t>предоставление оперативной и достоверной информации на сообщения, поступившие в муниципальный центр управления муниципального образования Крымский район (МЦУ);</w:t>
      </w:r>
    </w:p>
    <w:p w:rsidR="009C3AFB" w:rsidRPr="005A3CB2" w:rsidRDefault="009C3AFB" w:rsidP="005706D4">
      <w:pPr>
        <w:pStyle w:val="1"/>
        <w:numPr>
          <w:ilvl w:val="0"/>
          <w:numId w:val="4"/>
        </w:numPr>
        <w:tabs>
          <w:tab w:val="left" w:pos="1687"/>
        </w:tabs>
        <w:ind w:left="680" w:firstLine="799"/>
        <w:jc w:val="both"/>
        <w:rPr>
          <w:sz w:val="28"/>
          <w:szCs w:val="28"/>
        </w:rPr>
      </w:pPr>
      <w:r w:rsidRPr="005A3CB2">
        <w:rPr>
          <w:sz w:val="28"/>
          <w:szCs w:val="28"/>
          <w:lang w:eastAsia="ru-RU" w:bidi="ru-RU"/>
        </w:rPr>
        <w:t xml:space="preserve">своевременно обеспечивать размещение информации и муниципальных правовых актов </w:t>
      </w:r>
      <w:r w:rsidR="005706D4" w:rsidRPr="005A3CB2">
        <w:rPr>
          <w:sz w:val="28"/>
          <w:szCs w:val="28"/>
          <w:lang w:eastAsia="ru-RU" w:bidi="ru-RU"/>
        </w:rPr>
        <w:t>управления архитектуры и градостроительства</w:t>
      </w:r>
      <w:r w:rsidRPr="005A3CB2">
        <w:rPr>
          <w:sz w:val="28"/>
          <w:szCs w:val="28"/>
          <w:lang w:eastAsia="ru-RU" w:bidi="ru-RU"/>
        </w:rPr>
        <w:t xml:space="preserve"> администрации муниципального образования Крымский район на сайт</w:t>
      </w:r>
      <w:r w:rsidR="005706D4" w:rsidRPr="005A3CB2">
        <w:rPr>
          <w:sz w:val="28"/>
          <w:szCs w:val="28"/>
          <w:lang w:eastAsia="ru-RU" w:bidi="ru-RU"/>
        </w:rPr>
        <w:t>е администрации в сети Интернет;</w:t>
      </w:r>
    </w:p>
    <w:p w:rsidR="005706D4" w:rsidRPr="005A3CB2" w:rsidRDefault="005706D4" w:rsidP="005706D4">
      <w:pPr>
        <w:pStyle w:val="1"/>
        <w:numPr>
          <w:ilvl w:val="0"/>
          <w:numId w:val="4"/>
        </w:numPr>
        <w:tabs>
          <w:tab w:val="left" w:pos="1687"/>
        </w:tabs>
        <w:ind w:left="680" w:firstLine="799"/>
        <w:jc w:val="both"/>
        <w:rPr>
          <w:sz w:val="28"/>
          <w:szCs w:val="28"/>
        </w:rPr>
      </w:pPr>
      <w:r w:rsidRPr="005A3CB2">
        <w:rPr>
          <w:sz w:val="28"/>
          <w:szCs w:val="28"/>
          <w:lang w:eastAsia="ru-RU" w:bidi="ru-RU"/>
        </w:rPr>
        <w:t xml:space="preserve">выполнение иных обязанностей, установленных Положением об </w:t>
      </w:r>
      <w:r w:rsidRPr="005A3CB2">
        <w:rPr>
          <w:sz w:val="28"/>
          <w:szCs w:val="28"/>
          <w:lang w:eastAsia="ru-RU" w:bidi="ru-RU"/>
        </w:rPr>
        <w:t>управлении архитектуры и градостроительства</w:t>
      </w:r>
      <w:r w:rsidRPr="005A3CB2">
        <w:rPr>
          <w:sz w:val="28"/>
          <w:szCs w:val="28"/>
          <w:lang w:eastAsia="ru-RU" w:bidi="ru-RU"/>
        </w:rPr>
        <w:t xml:space="preserve"> администрации муниципального образования Крымский район, а также поручений начальника </w:t>
      </w:r>
      <w:r w:rsidRPr="005A3CB2">
        <w:rPr>
          <w:sz w:val="28"/>
          <w:szCs w:val="28"/>
          <w:lang w:eastAsia="ru-RU" w:bidi="ru-RU"/>
        </w:rPr>
        <w:t>управления архитектуры и градостроительства администрации, главного архитектора района.</w:t>
      </w:r>
    </w:p>
    <w:p w:rsidR="005706D4" w:rsidRPr="005A3CB2" w:rsidRDefault="005706D4" w:rsidP="005706D4">
      <w:pPr>
        <w:pStyle w:val="1"/>
        <w:tabs>
          <w:tab w:val="left" w:pos="1687"/>
        </w:tabs>
        <w:spacing w:after="300"/>
        <w:ind w:left="1480" w:firstLine="0"/>
        <w:jc w:val="both"/>
        <w:rPr>
          <w:sz w:val="28"/>
          <w:szCs w:val="28"/>
        </w:rPr>
      </w:pPr>
    </w:p>
    <w:p w:rsidR="002218E7" w:rsidRPr="002218E7" w:rsidRDefault="002218E7" w:rsidP="009C3AFB">
      <w:pPr>
        <w:widowControl w:val="0"/>
        <w:shd w:val="clear" w:color="auto" w:fill="FFFFFF"/>
        <w:autoSpaceDE w:val="0"/>
        <w:autoSpaceDN w:val="0"/>
        <w:adjustRightInd w:val="0"/>
        <w:ind w:firstLine="851"/>
        <w:rPr>
          <w:rFonts w:ascii="Times New Roman" w:eastAsia="Times New Roman" w:hAnsi="Times New Roman" w:cs="Times New Roman"/>
          <w:color w:val="000000"/>
          <w:sz w:val="28"/>
          <w:szCs w:val="28"/>
          <w:lang w:eastAsia="ar-SA"/>
        </w:rPr>
      </w:pPr>
      <w:bookmarkStart w:id="0" w:name="_GoBack"/>
      <w:bookmarkEnd w:id="0"/>
    </w:p>
    <w:sectPr w:rsidR="002218E7" w:rsidRPr="002218E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CYR">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BD1776"/>
    <w:multiLevelType w:val="multilevel"/>
    <w:tmpl w:val="901272F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674D39EC"/>
    <w:multiLevelType w:val="multilevel"/>
    <w:tmpl w:val="95A4568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7AC4163A"/>
    <w:multiLevelType w:val="hybridMultilevel"/>
    <w:tmpl w:val="3CBA362E"/>
    <w:lvl w:ilvl="0" w:tplc="DE504FF0">
      <w:start w:val="1"/>
      <w:numFmt w:val="decimal"/>
      <w:lvlText w:val="%1)"/>
      <w:lvlJc w:val="left"/>
      <w:pPr>
        <w:ind w:left="2201" w:hanging="135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
    <w:nsid w:val="7C372E8D"/>
    <w:multiLevelType w:val="multilevel"/>
    <w:tmpl w:val="13B6AD8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1"/>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7864"/>
    <w:rsid w:val="000B06F3"/>
    <w:rsid w:val="002218E7"/>
    <w:rsid w:val="005301C0"/>
    <w:rsid w:val="005706D4"/>
    <w:rsid w:val="005A3CB2"/>
    <w:rsid w:val="007121EB"/>
    <w:rsid w:val="00735C7B"/>
    <w:rsid w:val="009A7864"/>
    <w:rsid w:val="009C3AFB"/>
    <w:rsid w:val="00AD23D5"/>
    <w:rsid w:val="00F13AD2"/>
    <w:rsid w:val="00F919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A7864"/>
    <w:pPr>
      <w:spacing w:after="0" w:line="240" w:lineRule="auto"/>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_"/>
    <w:basedOn w:val="a0"/>
    <w:link w:val="1"/>
    <w:rsid w:val="009A7864"/>
    <w:rPr>
      <w:rFonts w:ascii="Times New Roman" w:eastAsia="Times New Roman" w:hAnsi="Times New Roman" w:cs="Times New Roman"/>
      <w:sz w:val="26"/>
      <w:szCs w:val="26"/>
    </w:rPr>
  </w:style>
  <w:style w:type="paragraph" w:customStyle="1" w:styleId="1">
    <w:name w:val="Основной текст1"/>
    <w:basedOn w:val="a"/>
    <w:link w:val="a3"/>
    <w:rsid w:val="009A7864"/>
    <w:pPr>
      <w:widowControl w:val="0"/>
      <w:ind w:firstLine="400"/>
      <w:jc w:val="left"/>
    </w:pPr>
    <w:rPr>
      <w:rFonts w:ascii="Times New Roman" w:eastAsia="Times New Roman" w:hAnsi="Times New Roman" w:cs="Times New Roman"/>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A7864"/>
    <w:pPr>
      <w:spacing w:after="0" w:line="240" w:lineRule="auto"/>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_"/>
    <w:basedOn w:val="a0"/>
    <w:link w:val="1"/>
    <w:rsid w:val="009A7864"/>
    <w:rPr>
      <w:rFonts w:ascii="Times New Roman" w:eastAsia="Times New Roman" w:hAnsi="Times New Roman" w:cs="Times New Roman"/>
      <w:sz w:val="26"/>
      <w:szCs w:val="26"/>
    </w:rPr>
  </w:style>
  <w:style w:type="paragraph" w:customStyle="1" w:styleId="1">
    <w:name w:val="Основной текст1"/>
    <w:basedOn w:val="a"/>
    <w:link w:val="a3"/>
    <w:rsid w:val="009A7864"/>
    <w:pPr>
      <w:widowControl w:val="0"/>
      <w:ind w:firstLine="400"/>
      <w:jc w:val="left"/>
    </w:pPr>
    <w:rPr>
      <w:rFonts w:ascii="Times New Roman" w:eastAsia="Times New Roman" w:hAnsi="Times New Roman" w:cs="Times New Roman"/>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23841798.0" TargetMode="External"/><Relationship Id="rId3" Type="http://schemas.microsoft.com/office/2007/relationships/stylesWithEffects" Target="stylesWithEffects.xml"/><Relationship Id="rId7" Type="http://schemas.openxmlformats.org/officeDocument/2006/relationships/hyperlink" Target="garantF1://23841244.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garantF1://12052272.0"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73</TotalTime>
  <Pages>4</Pages>
  <Words>1274</Words>
  <Characters>7266</Characters>
  <Application>Microsoft Office Word</Application>
  <DocSecurity>0</DocSecurity>
  <Lines>60</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8523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smi_5</dc:creator>
  <cp:lastModifiedBy>Obch</cp:lastModifiedBy>
  <cp:revision>5</cp:revision>
  <dcterms:created xsi:type="dcterms:W3CDTF">2024-10-18T08:46:00Z</dcterms:created>
  <dcterms:modified xsi:type="dcterms:W3CDTF">2025-05-13T12:01:00Z</dcterms:modified>
</cp:coreProperties>
</file>