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58E" w:rsidRDefault="000C458E" w:rsidP="005350A4">
      <w:pPr>
        <w:tabs>
          <w:tab w:val="left" w:pos="851"/>
        </w:tabs>
        <w:jc w:val="center"/>
        <w:rPr>
          <w:b/>
          <w:sz w:val="28"/>
          <w:szCs w:val="28"/>
        </w:rPr>
      </w:pPr>
    </w:p>
    <w:p w:rsidR="000C458E" w:rsidRDefault="000C458E" w:rsidP="000C458E">
      <w:pPr>
        <w:jc w:val="center"/>
        <w:rPr>
          <w:b/>
          <w:sz w:val="28"/>
          <w:szCs w:val="28"/>
        </w:rPr>
      </w:pPr>
    </w:p>
    <w:p w:rsidR="000C458E" w:rsidRDefault="000C458E" w:rsidP="000C458E">
      <w:pPr>
        <w:jc w:val="center"/>
        <w:rPr>
          <w:b/>
          <w:sz w:val="28"/>
          <w:szCs w:val="28"/>
        </w:rPr>
      </w:pPr>
    </w:p>
    <w:p w:rsidR="000C458E" w:rsidRDefault="000C458E" w:rsidP="000C458E">
      <w:pPr>
        <w:jc w:val="center"/>
        <w:rPr>
          <w:b/>
          <w:sz w:val="28"/>
          <w:szCs w:val="28"/>
        </w:rPr>
      </w:pPr>
    </w:p>
    <w:p w:rsidR="000C458E" w:rsidRDefault="000C458E" w:rsidP="000C458E">
      <w:pPr>
        <w:jc w:val="center"/>
        <w:rPr>
          <w:b/>
          <w:sz w:val="28"/>
          <w:szCs w:val="28"/>
        </w:rPr>
      </w:pPr>
    </w:p>
    <w:p w:rsidR="009762BF" w:rsidRDefault="009762BF" w:rsidP="000C458E">
      <w:pPr>
        <w:jc w:val="center"/>
        <w:rPr>
          <w:b/>
          <w:sz w:val="28"/>
          <w:szCs w:val="28"/>
        </w:rPr>
      </w:pPr>
    </w:p>
    <w:p w:rsidR="009762BF" w:rsidRDefault="009762BF" w:rsidP="000C458E">
      <w:pPr>
        <w:jc w:val="center"/>
        <w:rPr>
          <w:b/>
          <w:sz w:val="28"/>
          <w:szCs w:val="28"/>
        </w:rPr>
      </w:pPr>
    </w:p>
    <w:p w:rsidR="009762BF" w:rsidRDefault="009762BF" w:rsidP="000C458E">
      <w:pPr>
        <w:jc w:val="center"/>
        <w:rPr>
          <w:b/>
          <w:sz w:val="28"/>
          <w:szCs w:val="28"/>
        </w:rPr>
      </w:pPr>
    </w:p>
    <w:p w:rsidR="009762BF" w:rsidRDefault="009762BF" w:rsidP="000C458E">
      <w:pPr>
        <w:jc w:val="center"/>
        <w:rPr>
          <w:b/>
          <w:sz w:val="28"/>
          <w:szCs w:val="28"/>
        </w:rPr>
      </w:pPr>
    </w:p>
    <w:p w:rsidR="009762BF" w:rsidRDefault="009762BF" w:rsidP="000C458E">
      <w:pPr>
        <w:jc w:val="center"/>
        <w:rPr>
          <w:b/>
          <w:sz w:val="28"/>
          <w:szCs w:val="28"/>
        </w:rPr>
      </w:pPr>
    </w:p>
    <w:p w:rsidR="009762BF" w:rsidRDefault="009762BF" w:rsidP="000C458E">
      <w:pPr>
        <w:jc w:val="center"/>
        <w:rPr>
          <w:b/>
          <w:sz w:val="28"/>
          <w:szCs w:val="28"/>
        </w:rPr>
      </w:pPr>
    </w:p>
    <w:p w:rsidR="00E0240B" w:rsidRPr="00E0240B" w:rsidRDefault="00E0240B" w:rsidP="00E0240B">
      <w:pPr>
        <w:widowControl/>
        <w:autoSpaceDE/>
        <w:autoSpaceDN/>
        <w:adjustRightInd/>
        <w:jc w:val="center"/>
        <w:rPr>
          <w:rFonts w:eastAsia="Calibri"/>
          <w:b/>
          <w:bCs/>
          <w:sz w:val="28"/>
          <w:szCs w:val="28"/>
          <w:lang w:eastAsia="en-US"/>
        </w:rPr>
      </w:pPr>
    </w:p>
    <w:p w:rsidR="00BA6068" w:rsidRDefault="00BA6068" w:rsidP="00E0240B">
      <w:pPr>
        <w:jc w:val="center"/>
        <w:rPr>
          <w:rFonts w:eastAsia="Calibri"/>
          <w:b/>
          <w:bCs/>
          <w:sz w:val="28"/>
          <w:szCs w:val="28"/>
          <w:lang w:eastAsia="en-US"/>
        </w:rPr>
      </w:pPr>
    </w:p>
    <w:p w:rsidR="000C458E" w:rsidRPr="00BA6068" w:rsidRDefault="00E0240B" w:rsidP="00E0240B">
      <w:pPr>
        <w:jc w:val="center"/>
        <w:rPr>
          <w:b/>
          <w:bCs/>
          <w:sz w:val="28"/>
          <w:szCs w:val="28"/>
        </w:rPr>
      </w:pPr>
      <w:r w:rsidRPr="00BA6068">
        <w:rPr>
          <w:rFonts w:eastAsia="Calibri"/>
          <w:b/>
          <w:bCs/>
          <w:sz w:val="28"/>
          <w:szCs w:val="28"/>
          <w:lang w:eastAsia="en-US"/>
        </w:rPr>
        <w:t>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rsidR="00166407" w:rsidRPr="00BA6068" w:rsidRDefault="00166407" w:rsidP="005350A4">
      <w:pPr>
        <w:ind w:firstLine="851"/>
        <w:jc w:val="both"/>
        <w:rPr>
          <w:bCs/>
          <w:sz w:val="28"/>
          <w:szCs w:val="28"/>
        </w:rPr>
      </w:pPr>
    </w:p>
    <w:p w:rsidR="00166407" w:rsidRPr="00BA6068" w:rsidRDefault="00166407" w:rsidP="005350A4">
      <w:pPr>
        <w:ind w:firstLine="851"/>
        <w:jc w:val="both"/>
        <w:rPr>
          <w:bCs/>
          <w:sz w:val="28"/>
          <w:szCs w:val="28"/>
        </w:rPr>
      </w:pPr>
    </w:p>
    <w:p w:rsidR="002F45A5" w:rsidRPr="00BA6068" w:rsidRDefault="002F45A5" w:rsidP="002F45A5">
      <w:pPr>
        <w:tabs>
          <w:tab w:val="left" w:pos="765"/>
          <w:tab w:val="center" w:pos="4677"/>
        </w:tabs>
        <w:adjustRightInd/>
        <w:ind w:firstLine="709"/>
        <w:jc w:val="both"/>
        <w:rPr>
          <w:rFonts w:eastAsia="Calibri"/>
          <w:sz w:val="28"/>
          <w:szCs w:val="22"/>
          <w:lang w:eastAsia="en-US"/>
        </w:rPr>
      </w:pPr>
      <w:proofErr w:type="gramStart"/>
      <w:r w:rsidRPr="00BA6068">
        <w:rPr>
          <w:rFonts w:eastAsia="Calibri"/>
          <w:sz w:val="28"/>
          <w:szCs w:val="28"/>
          <w:lang w:eastAsia="en-US"/>
        </w:rPr>
        <w:t>В соответствии с Федеральным законом от 13 июля 2020 года № 189-ФЗ «О государственном (муниципальном) социальном заказе на оказание государственных (муниципальных) услуг в социальной сфере», Федеральным законом от 29 декабря 2012 года № 273-ФЗ «Об образовании в Российской Федерации», постановлением администрации муниципального образования Крымский район от 29 марта 2023 года № 881 «</w:t>
      </w:r>
      <w:r w:rsidRPr="00BA6068">
        <w:rPr>
          <w:sz w:val="28"/>
          <w:szCs w:val="28"/>
        </w:rPr>
        <w:t>Об организации оказания муниципальных услуг в социальной сфере при формировании муниципального</w:t>
      </w:r>
      <w:proofErr w:type="gramEnd"/>
      <w:r w:rsidRPr="00BA6068">
        <w:rPr>
          <w:sz w:val="28"/>
          <w:szCs w:val="28"/>
        </w:rPr>
        <w:t xml:space="preserve"> социального заказа на оказание муниципальных услуг в социальной сфере на территории муниципального образования Крымский район», в целях формирования</w:t>
      </w:r>
      <w:r w:rsidRPr="00BA6068">
        <w:rPr>
          <w:rFonts w:eastAsia="Calibri"/>
          <w:sz w:val="28"/>
          <w:szCs w:val="22"/>
          <w:lang w:eastAsia="en-US"/>
        </w:rPr>
        <w:t xml:space="preserve"> муниципальных</w:t>
      </w:r>
      <w:r w:rsidRPr="00BA6068">
        <w:rPr>
          <w:sz w:val="28"/>
          <w:szCs w:val="28"/>
        </w:rPr>
        <w:t xml:space="preserve"> социальных заказов на оказание </w:t>
      </w:r>
      <w:r w:rsidRPr="00BA6068">
        <w:rPr>
          <w:rFonts w:eastAsia="Calibri"/>
          <w:sz w:val="28"/>
          <w:szCs w:val="22"/>
          <w:lang w:eastAsia="en-US"/>
        </w:rPr>
        <w:t>муниципальных</w:t>
      </w:r>
      <w:r w:rsidRPr="00BA6068">
        <w:rPr>
          <w:sz w:val="28"/>
          <w:szCs w:val="28"/>
        </w:rPr>
        <w:t xml:space="preserve"> услуг в социальной сфере, отнесенных к полномочиям органов местного самоуправления </w:t>
      </w:r>
      <w:r w:rsidRPr="00BA6068">
        <w:rPr>
          <w:rFonts w:eastAsia="Calibri"/>
          <w:sz w:val="28"/>
          <w:szCs w:val="22"/>
          <w:lang w:eastAsia="en-US"/>
        </w:rPr>
        <w:t xml:space="preserve">муниципального образования Крымский район, </w:t>
      </w:r>
      <w:proofErr w:type="gramStart"/>
      <w:r w:rsidR="00BD1332" w:rsidRPr="00BA6068">
        <w:rPr>
          <w:sz w:val="28"/>
          <w:szCs w:val="28"/>
        </w:rPr>
        <w:t>п</w:t>
      </w:r>
      <w:proofErr w:type="gramEnd"/>
      <w:r w:rsidR="00BD1332" w:rsidRPr="00BA6068">
        <w:rPr>
          <w:sz w:val="28"/>
          <w:szCs w:val="28"/>
        </w:rPr>
        <w:t> о с </w:t>
      </w:r>
      <w:r w:rsidRPr="00BA6068">
        <w:rPr>
          <w:sz w:val="28"/>
          <w:szCs w:val="28"/>
        </w:rPr>
        <w:t>т а н о в л я ю:</w:t>
      </w:r>
    </w:p>
    <w:p w:rsidR="00E0240B" w:rsidRPr="00BA6068" w:rsidRDefault="005350A4" w:rsidP="005350A4">
      <w:pPr>
        <w:widowControl/>
        <w:tabs>
          <w:tab w:val="left" w:pos="851"/>
          <w:tab w:val="left" w:pos="1276"/>
        </w:tabs>
        <w:autoSpaceDE/>
        <w:autoSpaceDN/>
        <w:adjustRightInd/>
        <w:spacing w:after="160" w:line="259" w:lineRule="auto"/>
        <w:contextualSpacing/>
        <w:jc w:val="both"/>
        <w:rPr>
          <w:rFonts w:eastAsia="Calibri"/>
          <w:sz w:val="28"/>
          <w:szCs w:val="28"/>
          <w:lang w:eastAsia="en-US"/>
        </w:rPr>
      </w:pPr>
      <w:r w:rsidRPr="00BA6068">
        <w:rPr>
          <w:rFonts w:eastAsia="Calibri"/>
          <w:sz w:val="28"/>
          <w:szCs w:val="28"/>
          <w:lang w:eastAsia="en-US"/>
        </w:rPr>
        <w:tab/>
        <w:t>1. </w:t>
      </w:r>
      <w:r w:rsidR="00E0240B" w:rsidRPr="00BA6068">
        <w:rPr>
          <w:rFonts w:eastAsia="Calibri"/>
          <w:sz w:val="28"/>
          <w:szCs w:val="28"/>
          <w:lang w:eastAsia="en-US"/>
        </w:rPr>
        <w:t>Утвердить:</w:t>
      </w:r>
    </w:p>
    <w:p w:rsidR="00E0240B" w:rsidRPr="00BA6068" w:rsidRDefault="005350A4" w:rsidP="008228EF">
      <w:pPr>
        <w:widowControl/>
        <w:tabs>
          <w:tab w:val="left" w:pos="851"/>
          <w:tab w:val="left" w:pos="1134"/>
        </w:tabs>
        <w:autoSpaceDE/>
        <w:autoSpaceDN/>
        <w:adjustRightInd/>
        <w:spacing w:after="160" w:line="259" w:lineRule="auto"/>
        <w:contextualSpacing/>
        <w:jc w:val="both"/>
        <w:rPr>
          <w:rFonts w:eastAsia="Calibri"/>
          <w:sz w:val="28"/>
          <w:szCs w:val="28"/>
          <w:lang w:eastAsia="en-US"/>
        </w:rPr>
      </w:pPr>
      <w:r w:rsidRPr="00BA6068">
        <w:rPr>
          <w:rFonts w:eastAsia="Calibri"/>
          <w:sz w:val="28"/>
          <w:szCs w:val="28"/>
          <w:lang w:eastAsia="en-US"/>
        </w:rPr>
        <w:tab/>
        <w:t>1) </w:t>
      </w:r>
      <w:r w:rsidR="00E0240B" w:rsidRPr="00BA6068">
        <w:rPr>
          <w:rFonts w:eastAsia="Calibri"/>
          <w:sz w:val="28"/>
          <w:szCs w:val="28"/>
          <w:lang w:eastAsia="en-US"/>
        </w:rPr>
        <w:t>правила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(приложение № 1);</w:t>
      </w:r>
    </w:p>
    <w:p w:rsidR="00E0240B" w:rsidRPr="00BA6068" w:rsidRDefault="00E0240B" w:rsidP="008228EF">
      <w:pPr>
        <w:widowControl/>
        <w:numPr>
          <w:ilvl w:val="0"/>
          <w:numId w:val="11"/>
        </w:numPr>
        <w:tabs>
          <w:tab w:val="left" w:pos="1134"/>
          <w:tab w:val="left" w:pos="1276"/>
        </w:tabs>
        <w:autoSpaceDE/>
        <w:autoSpaceDN/>
        <w:adjustRightInd/>
        <w:spacing w:after="160" w:line="259" w:lineRule="auto"/>
        <w:ind w:left="0" w:firstLine="851"/>
        <w:contextualSpacing/>
        <w:jc w:val="both"/>
        <w:rPr>
          <w:rFonts w:eastAsia="Calibri"/>
          <w:sz w:val="28"/>
          <w:szCs w:val="28"/>
          <w:lang w:eastAsia="en-US"/>
        </w:rPr>
      </w:pPr>
      <w:r w:rsidRPr="00BA6068">
        <w:rPr>
          <w:rFonts w:eastAsia="Calibri"/>
          <w:sz w:val="28"/>
          <w:szCs w:val="28"/>
          <w:lang w:eastAsia="en-US"/>
        </w:rPr>
        <w:t>порядок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 (приложение № 2);</w:t>
      </w:r>
    </w:p>
    <w:p w:rsidR="00E0240B" w:rsidRPr="00BA6068" w:rsidRDefault="008228EF" w:rsidP="008228EF">
      <w:pPr>
        <w:widowControl/>
        <w:tabs>
          <w:tab w:val="left" w:pos="1276"/>
        </w:tabs>
        <w:autoSpaceDE/>
        <w:autoSpaceDN/>
        <w:adjustRightInd/>
        <w:ind w:firstLine="851"/>
        <w:jc w:val="both"/>
        <w:rPr>
          <w:rFonts w:eastAsia="Calibri"/>
          <w:sz w:val="28"/>
          <w:szCs w:val="28"/>
          <w:lang w:eastAsia="en-US"/>
        </w:rPr>
      </w:pPr>
      <w:r w:rsidRPr="00BA6068">
        <w:rPr>
          <w:rFonts w:eastAsia="Calibri"/>
          <w:sz w:val="28"/>
          <w:szCs w:val="28"/>
          <w:lang w:eastAsia="en-US"/>
        </w:rPr>
        <w:t>2. </w:t>
      </w:r>
      <w:r w:rsidR="00E0240B" w:rsidRPr="00BA6068">
        <w:rPr>
          <w:rFonts w:eastAsia="Calibri"/>
          <w:sz w:val="28"/>
          <w:szCs w:val="28"/>
          <w:lang w:eastAsia="en-US"/>
        </w:rPr>
        <w:t>Установить категорию получателей социального сертификата на получение муниципальной услуги «Реализация дополнительных общеразвивающих программ» – дети в возрасте от 5 до 18 лет, проживающие на территории муниципального образования Крымский район.</w:t>
      </w:r>
    </w:p>
    <w:p w:rsidR="00E0240B" w:rsidRPr="00BA6068" w:rsidRDefault="008228EF" w:rsidP="008228EF">
      <w:pPr>
        <w:widowControl/>
        <w:tabs>
          <w:tab w:val="left" w:pos="1276"/>
        </w:tabs>
        <w:autoSpaceDE/>
        <w:autoSpaceDN/>
        <w:adjustRightInd/>
        <w:ind w:firstLine="851"/>
        <w:jc w:val="both"/>
        <w:rPr>
          <w:rFonts w:eastAsia="Calibri"/>
          <w:sz w:val="28"/>
          <w:szCs w:val="28"/>
          <w:lang w:eastAsia="en-US"/>
        </w:rPr>
      </w:pPr>
      <w:r w:rsidRPr="00BA6068">
        <w:rPr>
          <w:rFonts w:eastAsia="Calibri"/>
          <w:sz w:val="28"/>
          <w:szCs w:val="28"/>
          <w:lang w:eastAsia="en-US"/>
        </w:rPr>
        <w:lastRenderedPageBreak/>
        <w:t>3. </w:t>
      </w:r>
      <w:r w:rsidR="00E0240B" w:rsidRPr="00BA6068">
        <w:rPr>
          <w:rFonts w:eastAsia="Calibri"/>
          <w:sz w:val="28"/>
          <w:szCs w:val="28"/>
          <w:lang w:eastAsia="en-US"/>
        </w:rPr>
        <w:t>Управлению образования администрации муниципального образования Крымский район (</w:t>
      </w:r>
      <w:r w:rsidRPr="00BA6068">
        <w:rPr>
          <w:rFonts w:eastAsia="Calibri"/>
          <w:sz w:val="28"/>
          <w:szCs w:val="28"/>
          <w:lang w:eastAsia="en-US"/>
        </w:rPr>
        <w:t>Василенко</w:t>
      </w:r>
      <w:r w:rsidR="00E0240B" w:rsidRPr="00BA6068">
        <w:rPr>
          <w:rFonts w:eastAsia="Calibri"/>
          <w:sz w:val="28"/>
          <w:szCs w:val="28"/>
          <w:lang w:eastAsia="en-US"/>
        </w:rPr>
        <w:t xml:space="preserve">) в срок до </w:t>
      </w:r>
      <w:r w:rsidR="00A61444" w:rsidRPr="00BA6068">
        <w:rPr>
          <w:rFonts w:eastAsia="Calibri"/>
          <w:sz w:val="28"/>
          <w:szCs w:val="28"/>
          <w:lang w:eastAsia="en-US"/>
        </w:rPr>
        <w:t>1 августа 2023 </w:t>
      </w:r>
      <w:r w:rsidR="00E0240B" w:rsidRPr="00BA6068">
        <w:rPr>
          <w:rFonts w:eastAsia="Calibri"/>
          <w:sz w:val="28"/>
          <w:szCs w:val="28"/>
          <w:lang w:eastAsia="en-US"/>
        </w:rPr>
        <w:t>года:</w:t>
      </w:r>
    </w:p>
    <w:p w:rsidR="00E0240B" w:rsidRPr="00BA6068" w:rsidRDefault="00E0240B" w:rsidP="00E0240B">
      <w:pPr>
        <w:widowControl/>
        <w:tabs>
          <w:tab w:val="left" w:pos="1276"/>
        </w:tabs>
        <w:autoSpaceDE/>
        <w:autoSpaceDN/>
        <w:adjustRightInd/>
        <w:ind w:firstLine="709"/>
        <w:jc w:val="both"/>
        <w:rPr>
          <w:rFonts w:eastAsia="Calibri"/>
          <w:sz w:val="28"/>
          <w:szCs w:val="28"/>
          <w:lang w:eastAsia="en-US"/>
        </w:rPr>
      </w:pPr>
      <w:r w:rsidRPr="00BA6068">
        <w:rPr>
          <w:rFonts w:eastAsia="Calibri"/>
          <w:sz w:val="28"/>
          <w:szCs w:val="28"/>
          <w:lang w:eastAsia="en-US"/>
        </w:rPr>
        <w:t>1) утвердить требования к условиям и порядку оказания муниципальной услуги в соответствии с социальным сертифик</w:t>
      </w:r>
      <w:r w:rsidR="00A61444" w:rsidRPr="00BA6068">
        <w:rPr>
          <w:rFonts w:eastAsia="Calibri"/>
          <w:sz w:val="28"/>
          <w:szCs w:val="28"/>
          <w:lang w:eastAsia="en-US"/>
        </w:rPr>
        <w:t>атом в соответствии с пунктом 4 </w:t>
      </w:r>
      <w:r w:rsidRPr="00BA6068">
        <w:rPr>
          <w:rFonts w:eastAsia="Calibri"/>
          <w:sz w:val="28"/>
          <w:szCs w:val="28"/>
          <w:lang w:eastAsia="en-US"/>
        </w:rPr>
        <w:t>статьи 5 Федерального закона;</w:t>
      </w:r>
    </w:p>
    <w:p w:rsidR="00E0240B" w:rsidRPr="00BA6068" w:rsidRDefault="008228EF" w:rsidP="008228EF">
      <w:pPr>
        <w:widowControl/>
        <w:tabs>
          <w:tab w:val="left" w:pos="1276"/>
        </w:tabs>
        <w:autoSpaceDE/>
        <w:autoSpaceDN/>
        <w:adjustRightInd/>
        <w:ind w:firstLine="851"/>
        <w:jc w:val="both"/>
        <w:rPr>
          <w:rFonts w:eastAsia="Calibri"/>
          <w:sz w:val="28"/>
          <w:szCs w:val="28"/>
          <w:lang w:eastAsia="en-US"/>
        </w:rPr>
      </w:pPr>
      <w:r w:rsidRPr="00BA6068">
        <w:rPr>
          <w:rFonts w:eastAsia="Calibri"/>
          <w:sz w:val="28"/>
          <w:szCs w:val="28"/>
          <w:lang w:eastAsia="en-US"/>
        </w:rPr>
        <w:t>2) </w:t>
      </w:r>
      <w:r w:rsidR="00E0240B" w:rsidRPr="00BA6068">
        <w:rPr>
          <w:rFonts w:eastAsia="Calibri"/>
          <w:sz w:val="28"/>
          <w:szCs w:val="28"/>
          <w:lang w:eastAsia="en-US"/>
        </w:rPr>
        <w:t xml:space="preserve">осуществить перевод </w:t>
      </w:r>
      <w:proofErr w:type="gramStart"/>
      <w:r w:rsidR="00E0240B" w:rsidRPr="00BA6068">
        <w:rPr>
          <w:rFonts w:eastAsia="Calibri"/>
          <w:sz w:val="28"/>
          <w:szCs w:val="28"/>
          <w:lang w:eastAsia="en-US"/>
        </w:rPr>
        <w:t xml:space="preserve">механизмов функционирования </w:t>
      </w:r>
      <w:r w:rsidR="00113140" w:rsidRPr="00BA6068">
        <w:rPr>
          <w:sz w:val="28"/>
          <w:szCs w:val="28"/>
        </w:rPr>
        <w:t>персонифицированного финансирования дополнительного образования детей</w:t>
      </w:r>
      <w:proofErr w:type="gramEnd"/>
      <w:r w:rsidR="00113140" w:rsidRPr="00BA6068">
        <w:rPr>
          <w:sz w:val="28"/>
          <w:szCs w:val="28"/>
        </w:rPr>
        <w:t xml:space="preserve"> в </w:t>
      </w:r>
      <w:r w:rsidR="00113140" w:rsidRPr="00BA6068">
        <w:rPr>
          <w:color w:val="000000"/>
          <w:sz w:val="28"/>
          <w:szCs w:val="28"/>
        </w:rPr>
        <w:t xml:space="preserve">муниципальном образовании </w:t>
      </w:r>
      <w:r w:rsidR="00113140" w:rsidRPr="00BA6068">
        <w:rPr>
          <w:sz w:val="28"/>
          <w:szCs w:val="28"/>
        </w:rPr>
        <w:t xml:space="preserve">Крымский район </w:t>
      </w:r>
      <w:r w:rsidR="00E0240B" w:rsidRPr="00BA6068">
        <w:rPr>
          <w:rFonts w:eastAsia="Calibri"/>
          <w:sz w:val="28"/>
          <w:szCs w:val="28"/>
          <w:lang w:eastAsia="en-US"/>
        </w:rPr>
        <w:t>на механизмы, предусмотренные Федеральным законом;</w:t>
      </w:r>
    </w:p>
    <w:p w:rsidR="00E0240B" w:rsidRPr="00BA6068" w:rsidRDefault="00E0240B" w:rsidP="008228EF">
      <w:pPr>
        <w:widowControl/>
        <w:tabs>
          <w:tab w:val="left" w:pos="1276"/>
        </w:tabs>
        <w:autoSpaceDE/>
        <w:autoSpaceDN/>
        <w:adjustRightInd/>
        <w:ind w:firstLine="851"/>
        <w:jc w:val="both"/>
        <w:rPr>
          <w:rFonts w:eastAsia="Calibri"/>
          <w:sz w:val="28"/>
          <w:szCs w:val="28"/>
          <w:lang w:eastAsia="en-US"/>
        </w:rPr>
      </w:pPr>
      <w:r w:rsidRPr="00BA6068">
        <w:rPr>
          <w:rFonts w:eastAsia="Calibri"/>
          <w:sz w:val="28"/>
          <w:szCs w:val="28"/>
          <w:lang w:eastAsia="en-US"/>
        </w:rPr>
        <w:t>3) утвердить программу персонифицированного финансирования.</w:t>
      </w:r>
    </w:p>
    <w:p w:rsidR="00E0240B" w:rsidRPr="00BA6068" w:rsidRDefault="00E0240B" w:rsidP="00E0240B">
      <w:pPr>
        <w:widowControl/>
        <w:ind w:firstLine="709"/>
        <w:jc w:val="both"/>
        <w:rPr>
          <w:rFonts w:eastAsia="Calibri"/>
          <w:sz w:val="28"/>
          <w:szCs w:val="28"/>
          <w:lang w:eastAsia="en-US"/>
        </w:rPr>
      </w:pPr>
      <w:r w:rsidRPr="00BA6068">
        <w:rPr>
          <w:rFonts w:eastAsia="Calibri"/>
          <w:sz w:val="28"/>
          <w:szCs w:val="28"/>
          <w:lang w:eastAsia="en-US"/>
        </w:rPr>
        <w:t>4</w:t>
      </w:r>
      <w:r w:rsidRPr="00BA6068">
        <w:rPr>
          <w:sz w:val="28"/>
          <w:szCs w:val="28"/>
        </w:rPr>
        <w:t>. Отделу по взаимодействию со СМИ администрации муниципального образования Крымский район (</w:t>
      </w:r>
      <w:proofErr w:type="spellStart"/>
      <w:r w:rsidRPr="00BA6068">
        <w:rPr>
          <w:sz w:val="28"/>
          <w:szCs w:val="28"/>
        </w:rPr>
        <w:t>Безовчук</w:t>
      </w:r>
      <w:proofErr w:type="spellEnd"/>
      <w:r w:rsidRPr="00BA6068">
        <w:rPr>
          <w:sz w:val="28"/>
          <w:szCs w:val="28"/>
        </w:rPr>
        <w:t xml:space="preserve">) обнародовать настоящее постановление путем размещения на официальном сайте администрации муниципального образования Крымский район www.krymsk-region.ru, зарегистрированном в качестве средства массовой информации. </w:t>
      </w:r>
    </w:p>
    <w:p w:rsidR="00E0240B" w:rsidRPr="00BA6068" w:rsidRDefault="00E0240B" w:rsidP="008228EF">
      <w:pPr>
        <w:ind w:firstLine="851"/>
        <w:jc w:val="both"/>
        <w:rPr>
          <w:sz w:val="28"/>
          <w:szCs w:val="28"/>
        </w:rPr>
      </w:pPr>
      <w:r w:rsidRPr="00BA6068">
        <w:rPr>
          <w:sz w:val="28"/>
          <w:szCs w:val="28"/>
        </w:rPr>
        <w:t>5. </w:t>
      </w:r>
      <w:proofErr w:type="gramStart"/>
      <w:r w:rsidRPr="00BA6068">
        <w:rPr>
          <w:sz w:val="28"/>
          <w:szCs w:val="28"/>
        </w:rPr>
        <w:t>Контроль за</w:t>
      </w:r>
      <w:proofErr w:type="gramEnd"/>
      <w:r w:rsidRPr="00BA6068">
        <w:rPr>
          <w:sz w:val="28"/>
          <w:szCs w:val="28"/>
        </w:rPr>
        <w:t xml:space="preserve"> выполнением настоящего постановления возложить на              заместителя главы муниципального образования Крымский район </w:t>
      </w:r>
      <w:proofErr w:type="spellStart"/>
      <w:r w:rsidRPr="00BA6068">
        <w:rPr>
          <w:sz w:val="28"/>
          <w:szCs w:val="28"/>
        </w:rPr>
        <w:t>П.А.Прудникова</w:t>
      </w:r>
      <w:proofErr w:type="spellEnd"/>
      <w:r w:rsidRPr="00BA6068">
        <w:rPr>
          <w:sz w:val="28"/>
          <w:szCs w:val="28"/>
        </w:rPr>
        <w:t>.</w:t>
      </w:r>
    </w:p>
    <w:p w:rsidR="00E0240B" w:rsidRPr="00BA6068" w:rsidRDefault="00E0240B" w:rsidP="008228EF">
      <w:pPr>
        <w:ind w:firstLine="851"/>
        <w:jc w:val="both"/>
        <w:rPr>
          <w:sz w:val="28"/>
          <w:szCs w:val="28"/>
        </w:rPr>
      </w:pPr>
      <w:r w:rsidRPr="00BA6068">
        <w:rPr>
          <w:sz w:val="28"/>
          <w:szCs w:val="28"/>
        </w:rPr>
        <w:t>6. Постановление вступает в силу после официального обнародования.</w:t>
      </w:r>
    </w:p>
    <w:p w:rsidR="000C458E" w:rsidRPr="00BA6068" w:rsidRDefault="000C458E" w:rsidP="00E0240B">
      <w:pPr>
        <w:widowControl/>
        <w:tabs>
          <w:tab w:val="left" w:pos="1276"/>
        </w:tabs>
        <w:autoSpaceDE/>
        <w:autoSpaceDN/>
        <w:adjustRightInd/>
        <w:jc w:val="both"/>
        <w:rPr>
          <w:rFonts w:eastAsia="Calibri"/>
          <w:sz w:val="28"/>
          <w:szCs w:val="28"/>
          <w:lang w:eastAsia="en-US"/>
        </w:rPr>
      </w:pPr>
    </w:p>
    <w:p w:rsidR="00E0240B" w:rsidRPr="00BA6068" w:rsidRDefault="00E0240B" w:rsidP="00E0240B">
      <w:pPr>
        <w:widowControl/>
        <w:tabs>
          <w:tab w:val="left" w:pos="1276"/>
        </w:tabs>
        <w:autoSpaceDE/>
        <w:autoSpaceDN/>
        <w:adjustRightInd/>
        <w:jc w:val="both"/>
        <w:rPr>
          <w:sz w:val="28"/>
          <w:szCs w:val="28"/>
        </w:rPr>
      </w:pPr>
    </w:p>
    <w:p w:rsidR="000C458E" w:rsidRPr="00BA6068" w:rsidRDefault="000C458E" w:rsidP="000C458E">
      <w:pPr>
        <w:widowControl/>
        <w:autoSpaceDE/>
        <w:autoSpaceDN/>
        <w:adjustRightInd/>
        <w:rPr>
          <w:sz w:val="28"/>
          <w:szCs w:val="28"/>
        </w:rPr>
      </w:pPr>
    </w:p>
    <w:tbl>
      <w:tblPr>
        <w:tblW w:w="9889" w:type="dxa"/>
        <w:tblLook w:val="04A0" w:firstRow="1" w:lastRow="0" w:firstColumn="1" w:lastColumn="0" w:noHBand="0" w:noVBand="1"/>
      </w:tblPr>
      <w:tblGrid>
        <w:gridCol w:w="7621"/>
        <w:gridCol w:w="2268"/>
      </w:tblGrid>
      <w:tr w:rsidR="000C458E" w:rsidRPr="00BA6068" w:rsidTr="00E0240B">
        <w:tc>
          <w:tcPr>
            <w:tcW w:w="7621" w:type="dxa"/>
          </w:tcPr>
          <w:p w:rsidR="00F44CB4" w:rsidRPr="00BA6068" w:rsidRDefault="00F44CB4" w:rsidP="00E0240B">
            <w:pPr>
              <w:pStyle w:val="11"/>
              <w:rPr>
                <w:rFonts w:ascii="Times New Roman" w:hAnsi="Times New Roman"/>
                <w:sz w:val="28"/>
                <w:szCs w:val="28"/>
              </w:rPr>
            </w:pPr>
            <w:r w:rsidRPr="00BA6068">
              <w:rPr>
                <w:rFonts w:ascii="Times New Roman" w:hAnsi="Times New Roman"/>
                <w:sz w:val="28"/>
                <w:szCs w:val="28"/>
              </w:rPr>
              <w:t xml:space="preserve">Глава </w:t>
            </w:r>
            <w:proofErr w:type="gramStart"/>
            <w:r w:rsidR="00113140" w:rsidRPr="00BA6068">
              <w:rPr>
                <w:rFonts w:ascii="Times New Roman" w:hAnsi="Times New Roman"/>
                <w:sz w:val="28"/>
                <w:szCs w:val="28"/>
              </w:rPr>
              <w:t>муниципального</w:t>
            </w:r>
            <w:proofErr w:type="gramEnd"/>
            <w:r w:rsidR="00113140" w:rsidRPr="00BA6068">
              <w:rPr>
                <w:rFonts w:ascii="Times New Roman" w:hAnsi="Times New Roman"/>
                <w:sz w:val="28"/>
                <w:szCs w:val="28"/>
              </w:rPr>
              <w:t xml:space="preserve"> </w:t>
            </w:r>
          </w:p>
          <w:p w:rsidR="000C458E" w:rsidRPr="00BA6068" w:rsidRDefault="000C458E" w:rsidP="00E0240B">
            <w:pPr>
              <w:pStyle w:val="11"/>
              <w:rPr>
                <w:rFonts w:ascii="Times New Roman" w:hAnsi="Times New Roman"/>
                <w:sz w:val="28"/>
                <w:szCs w:val="28"/>
              </w:rPr>
            </w:pPr>
            <w:r w:rsidRPr="00BA6068">
              <w:rPr>
                <w:rFonts w:ascii="Times New Roman" w:hAnsi="Times New Roman"/>
                <w:sz w:val="28"/>
                <w:szCs w:val="28"/>
              </w:rPr>
              <w:t>образования Крымский район</w:t>
            </w:r>
          </w:p>
        </w:tc>
        <w:tc>
          <w:tcPr>
            <w:tcW w:w="2268" w:type="dxa"/>
          </w:tcPr>
          <w:p w:rsidR="00F44CB4" w:rsidRPr="00BA6068" w:rsidRDefault="00F44CB4" w:rsidP="00E0240B">
            <w:pPr>
              <w:pStyle w:val="11"/>
              <w:rPr>
                <w:rFonts w:ascii="Times New Roman" w:hAnsi="Times New Roman"/>
                <w:sz w:val="28"/>
                <w:szCs w:val="28"/>
              </w:rPr>
            </w:pPr>
          </w:p>
          <w:p w:rsidR="000C458E" w:rsidRPr="00BA6068" w:rsidRDefault="00113140" w:rsidP="00F44CB4">
            <w:pPr>
              <w:pStyle w:val="11"/>
              <w:rPr>
                <w:rFonts w:ascii="Times New Roman" w:hAnsi="Times New Roman"/>
                <w:sz w:val="28"/>
                <w:szCs w:val="28"/>
              </w:rPr>
            </w:pPr>
            <w:r w:rsidRPr="00BA6068">
              <w:rPr>
                <w:rFonts w:ascii="Times New Roman" w:hAnsi="Times New Roman"/>
                <w:sz w:val="28"/>
                <w:szCs w:val="28"/>
              </w:rPr>
              <w:t xml:space="preserve">      </w:t>
            </w:r>
            <w:r w:rsidR="00F44CB4" w:rsidRPr="00BA6068">
              <w:rPr>
                <w:rFonts w:ascii="Times New Roman" w:hAnsi="Times New Roman"/>
                <w:sz w:val="28"/>
                <w:szCs w:val="28"/>
              </w:rPr>
              <w:t xml:space="preserve">      </w:t>
            </w:r>
            <w:r w:rsidRPr="00BA6068">
              <w:rPr>
                <w:rFonts w:ascii="Times New Roman" w:hAnsi="Times New Roman"/>
                <w:sz w:val="28"/>
                <w:szCs w:val="28"/>
              </w:rPr>
              <w:t xml:space="preserve"> </w:t>
            </w:r>
            <w:proofErr w:type="spellStart"/>
            <w:r w:rsidRPr="00BA6068">
              <w:rPr>
                <w:rFonts w:ascii="Times New Roman" w:hAnsi="Times New Roman"/>
                <w:sz w:val="28"/>
                <w:szCs w:val="28"/>
              </w:rPr>
              <w:t>С.</w:t>
            </w:r>
            <w:r w:rsidR="00F44CB4" w:rsidRPr="00BA6068">
              <w:rPr>
                <w:rFonts w:ascii="Times New Roman" w:hAnsi="Times New Roman"/>
                <w:sz w:val="28"/>
                <w:szCs w:val="28"/>
              </w:rPr>
              <w:t>О.Лесь</w:t>
            </w:r>
            <w:proofErr w:type="spellEnd"/>
          </w:p>
        </w:tc>
      </w:tr>
    </w:tbl>
    <w:p w:rsidR="00113140" w:rsidRPr="00BA6068" w:rsidRDefault="00113140"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E247CA"/>
    <w:p w:rsidR="00AA2C65" w:rsidRPr="00BA6068" w:rsidRDefault="00AA2C65" w:rsidP="00AA2C65">
      <w:pPr>
        <w:tabs>
          <w:tab w:val="left" w:pos="-1701"/>
        </w:tabs>
        <w:ind w:firstLine="5387"/>
        <w:rPr>
          <w:sz w:val="27"/>
          <w:szCs w:val="27"/>
        </w:rPr>
      </w:pPr>
      <w:r w:rsidRPr="00BA6068">
        <w:rPr>
          <w:sz w:val="27"/>
          <w:szCs w:val="27"/>
        </w:rPr>
        <w:lastRenderedPageBreak/>
        <w:t>ПРИЛОЖЕНИЕ № 1</w:t>
      </w:r>
    </w:p>
    <w:p w:rsidR="00AA2C65" w:rsidRPr="00BA6068" w:rsidRDefault="00AA2C65" w:rsidP="00AA2C65">
      <w:pPr>
        <w:tabs>
          <w:tab w:val="left" w:pos="-1701"/>
        </w:tabs>
        <w:ind w:firstLine="5387"/>
        <w:rPr>
          <w:sz w:val="27"/>
          <w:szCs w:val="27"/>
        </w:rPr>
      </w:pPr>
      <w:r w:rsidRPr="00BA6068">
        <w:rPr>
          <w:sz w:val="27"/>
          <w:szCs w:val="27"/>
        </w:rPr>
        <w:t>постановлению администрации</w:t>
      </w:r>
    </w:p>
    <w:p w:rsidR="00AA2C65" w:rsidRPr="00BA6068" w:rsidRDefault="00AA2C65" w:rsidP="00AA2C65">
      <w:pPr>
        <w:tabs>
          <w:tab w:val="left" w:pos="-1701"/>
        </w:tabs>
        <w:ind w:firstLine="5387"/>
        <w:rPr>
          <w:sz w:val="27"/>
          <w:szCs w:val="27"/>
        </w:rPr>
      </w:pPr>
      <w:r w:rsidRPr="00BA6068">
        <w:rPr>
          <w:sz w:val="27"/>
          <w:szCs w:val="27"/>
        </w:rPr>
        <w:t>муниципального образования</w:t>
      </w:r>
    </w:p>
    <w:p w:rsidR="00AA2C65" w:rsidRPr="00BA6068" w:rsidRDefault="00AA2C65" w:rsidP="00AA2C65">
      <w:pPr>
        <w:tabs>
          <w:tab w:val="left" w:pos="-1701"/>
        </w:tabs>
        <w:ind w:firstLine="5387"/>
        <w:rPr>
          <w:sz w:val="27"/>
          <w:szCs w:val="27"/>
        </w:rPr>
      </w:pPr>
      <w:r w:rsidRPr="00BA6068">
        <w:rPr>
          <w:sz w:val="27"/>
          <w:szCs w:val="27"/>
        </w:rPr>
        <w:t>Крымский район</w:t>
      </w:r>
    </w:p>
    <w:p w:rsidR="00AA2C65" w:rsidRPr="00BA6068" w:rsidRDefault="00AA2C65" w:rsidP="00AA2C65">
      <w:pPr>
        <w:tabs>
          <w:tab w:val="left" w:pos="-1701"/>
        </w:tabs>
        <w:ind w:firstLine="5387"/>
        <w:rPr>
          <w:sz w:val="27"/>
          <w:szCs w:val="27"/>
        </w:rPr>
      </w:pPr>
      <w:r w:rsidRPr="00BA6068">
        <w:rPr>
          <w:sz w:val="27"/>
          <w:szCs w:val="27"/>
        </w:rPr>
        <w:t>от____________№________</w:t>
      </w:r>
    </w:p>
    <w:p w:rsidR="00AA2C65" w:rsidRPr="00BA6068" w:rsidRDefault="00AA2C65" w:rsidP="00AA2C65">
      <w:pPr>
        <w:widowControl/>
        <w:autoSpaceDE/>
        <w:autoSpaceDN/>
        <w:adjustRightInd/>
        <w:rPr>
          <w:rFonts w:eastAsia="Calibri"/>
          <w:b/>
          <w:bCs/>
          <w:caps/>
          <w:sz w:val="28"/>
          <w:szCs w:val="28"/>
          <w:lang w:eastAsia="en-US"/>
        </w:rPr>
      </w:pPr>
    </w:p>
    <w:p w:rsidR="00AA2C65" w:rsidRPr="00BA6068" w:rsidRDefault="00AA2C65" w:rsidP="00AA2C65">
      <w:pPr>
        <w:widowControl/>
        <w:autoSpaceDE/>
        <w:autoSpaceDN/>
        <w:adjustRightInd/>
        <w:rPr>
          <w:rFonts w:eastAsia="Calibri"/>
          <w:b/>
          <w:bCs/>
          <w:caps/>
          <w:sz w:val="28"/>
          <w:szCs w:val="28"/>
          <w:lang w:eastAsia="en-US"/>
        </w:rPr>
      </w:pPr>
    </w:p>
    <w:p w:rsidR="00AA2C65" w:rsidRPr="00BA6068" w:rsidRDefault="00AA2C65" w:rsidP="00AA2C65">
      <w:pPr>
        <w:widowControl/>
        <w:autoSpaceDE/>
        <w:autoSpaceDN/>
        <w:adjustRightInd/>
        <w:jc w:val="center"/>
        <w:rPr>
          <w:rFonts w:eastAsia="Calibri"/>
          <w:b/>
          <w:bCs/>
          <w:caps/>
          <w:sz w:val="28"/>
          <w:szCs w:val="28"/>
          <w:lang w:eastAsia="en-US"/>
        </w:rPr>
      </w:pPr>
      <w:r w:rsidRPr="00BA6068">
        <w:rPr>
          <w:rFonts w:eastAsia="Calibri"/>
          <w:b/>
          <w:bCs/>
          <w:caps/>
          <w:sz w:val="28"/>
          <w:szCs w:val="28"/>
          <w:lang w:eastAsia="en-US"/>
        </w:rPr>
        <w:t xml:space="preserve">Правила </w:t>
      </w:r>
      <w:bookmarkStart w:id="0" w:name="_Hlk109039373"/>
    </w:p>
    <w:p w:rsidR="00AA2C65" w:rsidRPr="00BA6068" w:rsidRDefault="00AA2C65" w:rsidP="00AA2C65">
      <w:pPr>
        <w:widowControl/>
        <w:autoSpaceDE/>
        <w:autoSpaceDN/>
        <w:adjustRightInd/>
        <w:jc w:val="center"/>
        <w:rPr>
          <w:rFonts w:eastAsia="Calibri"/>
          <w:b/>
          <w:bCs/>
          <w:sz w:val="28"/>
          <w:szCs w:val="28"/>
          <w:lang w:eastAsia="en-US"/>
        </w:rPr>
      </w:pPr>
      <w:r w:rsidRPr="00BA6068">
        <w:rPr>
          <w:rFonts w:eastAsia="Calibri"/>
          <w:b/>
          <w:bCs/>
          <w:sz w:val="28"/>
          <w:szCs w:val="28"/>
          <w:lang w:eastAsia="en-US"/>
        </w:rPr>
        <w:t xml:space="preserve">формирования в электронном виде социальных сертификатов на получение </w:t>
      </w:r>
      <w:bookmarkEnd w:id="0"/>
      <w:r w:rsidRPr="00BA6068">
        <w:rPr>
          <w:rFonts w:eastAsia="Calibri"/>
          <w:b/>
          <w:bCs/>
          <w:sz w:val="28"/>
          <w:szCs w:val="28"/>
          <w:lang w:eastAsia="en-US"/>
        </w:rPr>
        <w:t>муниципальной услуги «Реализация дополнительных общеразвивающих программ» и реестра их получателей</w:t>
      </w:r>
    </w:p>
    <w:p w:rsidR="00AA2C65" w:rsidRPr="00BA6068" w:rsidRDefault="00AA2C65" w:rsidP="00AA2C65">
      <w:pPr>
        <w:widowControl/>
        <w:autoSpaceDE/>
        <w:autoSpaceDN/>
        <w:adjustRightInd/>
        <w:ind w:firstLine="709"/>
        <w:jc w:val="both"/>
        <w:rPr>
          <w:rFonts w:eastAsia="Calibri"/>
          <w:sz w:val="28"/>
          <w:szCs w:val="28"/>
          <w:lang w:eastAsia="en-US"/>
        </w:rPr>
      </w:pPr>
    </w:p>
    <w:p w:rsidR="00AA2C65" w:rsidRPr="00BA6068" w:rsidRDefault="00AA2C65" w:rsidP="00AA2C65">
      <w:pPr>
        <w:pStyle w:val="a4"/>
        <w:numPr>
          <w:ilvl w:val="0"/>
          <w:numId w:val="2"/>
        </w:numPr>
        <w:jc w:val="center"/>
        <w:rPr>
          <w:rFonts w:eastAsia="Calibri"/>
          <w:b/>
          <w:bCs/>
          <w:sz w:val="28"/>
          <w:szCs w:val="28"/>
          <w:lang w:eastAsia="en-US"/>
        </w:rPr>
      </w:pPr>
      <w:r w:rsidRPr="00BA6068">
        <w:rPr>
          <w:rFonts w:eastAsia="Calibri"/>
          <w:b/>
          <w:bCs/>
          <w:sz w:val="28"/>
          <w:szCs w:val="28"/>
          <w:lang w:eastAsia="en-US"/>
        </w:rPr>
        <w:t>Общие положения</w:t>
      </w:r>
    </w:p>
    <w:p w:rsidR="00AA2C65" w:rsidRPr="00BA6068" w:rsidRDefault="00AA2C65" w:rsidP="00AA2C65">
      <w:pPr>
        <w:pStyle w:val="a4"/>
        <w:rPr>
          <w:rFonts w:eastAsia="Calibri"/>
          <w:bCs/>
          <w:sz w:val="28"/>
          <w:szCs w:val="28"/>
          <w:lang w:eastAsia="en-US"/>
        </w:rPr>
      </w:pPr>
    </w:p>
    <w:p w:rsidR="00AA2C65" w:rsidRPr="00BA6068" w:rsidRDefault="00AA2C65" w:rsidP="00AA2C65">
      <w:pPr>
        <w:widowControl/>
        <w:autoSpaceDE/>
        <w:autoSpaceDN/>
        <w:adjustRightInd/>
        <w:ind w:firstLine="709"/>
        <w:jc w:val="both"/>
        <w:rPr>
          <w:rFonts w:eastAsia="Calibri"/>
          <w:b/>
          <w:bCs/>
          <w:sz w:val="28"/>
          <w:szCs w:val="28"/>
          <w:lang w:eastAsia="en-US"/>
        </w:rPr>
      </w:pPr>
      <w:r w:rsidRPr="00BA6068">
        <w:rPr>
          <w:rFonts w:eastAsia="Calibri"/>
          <w:sz w:val="28"/>
          <w:szCs w:val="28"/>
          <w:lang w:eastAsia="en-US"/>
        </w:rPr>
        <w:t>1.1. </w:t>
      </w:r>
      <w:proofErr w:type="gramStart"/>
      <w:r w:rsidRPr="00BA6068">
        <w:rPr>
          <w:rFonts w:eastAsia="Calibri"/>
          <w:sz w:val="28"/>
          <w:szCs w:val="28"/>
          <w:lang w:eastAsia="en-US"/>
        </w:rPr>
        <w:t xml:space="preserve">Настоящие Правила </w:t>
      </w:r>
      <w:r w:rsidRPr="00BA6068">
        <w:rPr>
          <w:rFonts w:eastAsia="Calibri"/>
          <w:bCs/>
          <w:sz w:val="28"/>
          <w:szCs w:val="28"/>
          <w:lang w:eastAsia="en-US"/>
        </w:rPr>
        <w:t>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(далее – Правила)</w:t>
      </w:r>
      <w:r w:rsidRPr="00BA6068">
        <w:rPr>
          <w:rFonts w:eastAsia="Calibri"/>
          <w:b/>
          <w:bCs/>
          <w:sz w:val="28"/>
          <w:szCs w:val="28"/>
          <w:lang w:eastAsia="en-US"/>
        </w:rPr>
        <w:t xml:space="preserve"> </w:t>
      </w:r>
      <w:r w:rsidRPr="00BA6068">
        <w:rPr>
          <w:rFonts w:eastAsia="Calibri"/>
          <w:sz w:val="28"/>
          <w:szCs w:val="28"/>
          <w:lang w:eastAsia="en-US"/>
        </w:rPr>
        <w:t>определяют порядок формирования в электронном виде социального сертификата на получение муниципальной услуги «Реализация дополнительных общеразвивающих</w:t>
      </w:r>
      <w:r w:rsidRPr="00BA6068">
        <w:rPr>
          <w:rFonts w:eastAsia="Calibri"/>
          <w:b/>
          <w:bCs/>
          <w:sz w:val="28"/>
          <w:szCs w:val="28"/>
          <w:lang w:eastAsia="en-US"/>
        </w:rPr>
        <w:t xml:space="preserve"> </w:t>
      </w:r>
      <w:r w:rsidRPr="00BA6068">
        <w:rPr>
          <w:rFonts w:eastAsia="Calibri"/>
          <w:sz w:val="28"/>
          <w:szCs w:val="28"/>
          <w:lang w:eastAsia="en-US"/>
        </w:rPr>
        <w:t>программ» (далее – социальный сертификат) в соответствии с Федеральным законом от 13 июля 2020 года № 189-ФЗ «О государственном (муниципальном) социальном заказе на оказание государственных</w:t>
      </w:r>
      <w:proofErr w:type="gramEnd"/>
      <w:r w:rsidRPr="00BA6068">
        <w:rPr>
          <w:rFonts w:eastAsia="Calibri"/>
          <w:sz w:val="28"/>
          <w:szCs w:val="28"/>
          <w:lang w:eastAsia="en-US"/>
        </w:rPr>
        <w:t xml:space="preserve"> услуг» (далее – Федеральный закон № 189-ФЗ), Федеральным законом от 29 декабря 2012 года № 273-ФЗ «Об образовании в Российской Федерации».</w:t>
      </w:r>
    </w:p>
    <w:p w:rsidR="00AA2C65" w:rsidRPr="00BA6068" w:rsidRDefault="00AA2C65" w:rsidP="00AA2C65">
      <w:pPr>
        <w:widowControl/>
        <w:tabs>
          <w:tab w:val="left" w:pos="993"/>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1.2. Для целей настоящих Правил используются следующие понятия:</w:t>
      </w:r>
    </w:p>
    <w:p w:rsidR="00AA2C65" w:rsidRPr="00BA6068" w:rsidRDefault="00AA2C65" w:rsidP="00AA2C65">
      <w:pPr>
        <w:widowControl/>
        <w:numPr>
          <w:ilvl w:val="0"/>
          <w:numId w:val="1"/>
        </w:numPr>
        <w:tabs>
          <w:tab w:val="left" w:pos="993"/>
        </w:tabs>
        <w:autoSpaceDE/>
        <w:autoSpaceDN/>
        <w:adjustRightInd/>
        <w:ind w:left="0" w:firstLine="709"/>
        <w:jc w:val="both"/>
        <w:rPr>
          <w:rFonts w:eastAsia="Calibri"/>
          <w:sz w:val="28"/>
          <w:szCs w:val="28"/>
          <w:lang w:eastAsia="en-US"/>
        </w:rPr>
      </w:pPr>
      <w:r w:rsidRPr="00BA6068">
        <w:rPr>
          <w:rFonts w:eastAsia="Calibri"/>
          <w:sz w:val="28"/>
          <w:szCs w:val="28"/>
          <w:lang w:eastAsia="en-US"/>
        </w:rPr>
        <w:t>получатель социального сертификата – потребитель муниципальной услуги в возрасте от 5 до 18 лет, проживающий на территории муниципального образования Крымский район и имеющий право на получение муниципальных услуг в соответствии с социальным сертификатом;</w:t>
      </w:r>
    </w:p>
    <w:p w:rsidR="00AA2C65" w:rsidRPr="00BA6068" w:rsidRDefault="00AA2C65" w:rsidP="00AA2C65">
      <w:pPr>
        <w:widowControl/>
        <w:numPr>
          <w:ilvl w:val="0"/>
          <w:numId w:val="1"/>
        </w:numPr>
        <w:tabs>
          <w:tab w:val="left" w:pos="993"/>
        </w:tabs>
        <w:autoSpaceDE/>
        <w:autoSpaceDN/>
        <w:adjustRightInd/>
        <w:ind w:left="0" w:firstLine="709"/>
        <w:jc w:val="both"/>
        <w:rPr>
          <w:rFonts w:eastAsia="Calibri"/>
          <w:sz w:val="28"/>
          <w:szCs w:val="28"/>
          <w:lang w:eastAsia="en-US"/>
        </w:rPr>
      </w:pPr>
      <w:proofErr w:type="gramStart"/>
      <w:r w:rsidRPr="00BA6068">
        <w:rPr>
          <w:rFonts w:eastAsia="Calibri"/>
          <w:sz w:val="28"/>
          <w:szCs w:val="28"/>
          <w:lang w:eastAsia="en-US"/>
        </w:rPr>
        <w:t>управление образования администрации муниципального образования Крымский район (далее</w:t>
      </w:r>
      <w:r w:rsidRPr="00BA6068">
        <w:rPr>
          <w:rFonts w:eastAsia="Calibri"/>
          <w:sz w:val="28"/>
          <w:szCs w:val="28"/>
          <w:lang w:val="en-US" w:eastAsia="en-US"/>
        </w:rPr>
        <w:t> </w:t>
      </w:r>
      <w:r w:rsidRPr="00BA6068">
        <w:rPr>
          <w:rFonts w:eastAsia="Calibri"/>
          <w:sz w:val="28"/>
          <w:szCs w:val="28"/>
          <w:lang w:eastAsia="en-US"/>
        </w:rPr>
        <w:t>–</w:t>
      </w:r>
      <w:r w:rsidRPr="00BA6068">
        <w:rPr>
          <w:rFonts w:eastAsia="Calibri"/>
          <w:sz w:val="28"/>
          <w:szCs w:val="28"/>
          <w:lang w:val="en-US" w:eastAsia="en-US"/>
        </w:rPr>
        <w:t> </w:t>
      </w:r>
      <w:r w:rsidRPr="00BA6068">
        <w:rPr>
          <w:rFonts w:eastAsia="Calibri"/>
          <w:sz w:val="28"/>
          <w:szCs w:val="28"/>
          <w:lang w:eastAsia="en-US"/>
        </w:rPr>
        <w:t>уполномоченный орган)</w:t>
      </w:r>
      <w:r w:rsidRPr="00BA6068">
        <w:rPr>
          <w:rFonts w:eastAsia="Calibri"/>
          <w:sz w:val="28"/>
          <w:szCs w:val="28"/>
          <w:lang w:val="en-US" w:eastAsia="en-US"/>
        </w:rPr>
        <w:t> </w:t>
      </w:r>
      <w:r w:rsidRPr="00BA6068">
        <w:rPr>
          <w:rFonts w:eastAsia="Calibri"/>
          <w:sz w:val="28"/>
          <w:szCs w:val="28"/>
        </w:rPr>
        <w:t>–</w:t>
      </w:r>
      <w:r w:rsidRPr="00BA6068">
        <w:rPr>
          <w:rFonts w:eastAsia="Calibri"/>
          <w:sz w:val="28"/>
          <w:szCs w:val="28"/>
          <w:lang w:val="en-US"/>
        </w:rPr>
        <w:t> </w:t>
      </w:r>
      <w:r w:rsidRPr="00BA6068">
        <w:rPr>
          <w:rFonts w:eastAsia="Calibri"/>
          <w:sz w:val="28"/>
          <w:szCs w:val="28"/>
          <w:lang w:eastAsia="en-US"/>
        </w:rPr>
        <w:t>орган местного самоуправления муниципального образования Крымский район,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 социальный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w:t>
      </w:r>
      <w:proofErr w:type="gramEnd"/>
      <w:r w:rsidRPr="00BA6068">
        <w:rPr>
          <w:rFonts w:eastAsia="Calibri"/>
          <w:sz w:val="28"/>
          <w:szCs w:val="28"/>
          <w:lang w:eastAsia="en-US"/>
        </w:rPr>
        <w:t xml:space="preserve"> установленным муниципальным социальным заказом;</w:t>
      </w:r>
    </w:p>
    <w:p w:rsidR="00AA2C65" w:rsidRPr="00BA6068" w:rsidRDefault="00AA2C65" w:rsidP="00AA2C65">
      <w:pPr>
        <w:widowControl/>
        <w:numPr>
          <w:ilvl w:val="0"/>
          <w:numId w:val="1"/>
        </w:numPr>
        <w:tabs>
          <w:tab w:val="left" w:pos="993"/>
        </w:tabs>
        <w:autoSpaceDE/>
        <w:autoSpaceDN/>
        <w:adjustRightInd/>
        <w:ind w:left="0" w:firstLine="709"/>
        <w:jc w:val="both"/>
        <w:rPr>
          <w:rFonts w:eastAsia="Calibri"/>
          <w:sz w:val="28"/>
          <w:szCs w:val="28"/>
          <w:lang w:eastAsia="en-US"/>
        </w:rPr>
      </w:pPr>
      <w:proofErr w:type="gramStart"/>
      <w:r w:rsidRPr="00BA6068">
        <w:rPr>
          <w:rFonts w:eastAsia="Calibri"/>
          <w:sz w:val="28"/>
          <w:szCs w:val="28"/>
          <w:lang w:eastAsia="en-US"/>
        </w:rPr>
        <w:t xml:space="preserve">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оказывающий муниципальные услуги потребителям на основании соглашения о финансовом обеспечении (возмещении) затрат, связанных с оказанием </w:t>
      </w:r>
      <w:r w:rsidRPr="00BA6068">
        <w:rPr>
          <w:rFonts w:eastAsia="Calibri"/>
          <w:sz w:val="28"/>
          <w:szCs w:val="28"/>
          <w:lang w:eastAsia="en-US"/>
        </w:rPr>
        <w:lastRenderedPageBreak/>
        <w:t>муниципальных услуг в социальной сфере в соответствии с социальным сертификатом, заключенным в соответствии с Правилами заключения в электронной форме и подписания усиленной квалифицированной электронной</w:t>
      </w:r>
      <w:proofErr w:type="gramEnd"/>
      <w:r w:rsidRPr="00BA6068">
        <w:rPr>
          <w:rFonts w:eastAsia="Calibri"/>
          <w:sz w:val="28"/>
          <w:szCs w:val="28"/>
          <w:lang w:eastAsia="en-US"/>
        </w:rPr>
        <w:t xml:space="preserve"> </w:t>
      </w:r>
      <w:proofErr w:type="gramStart"/>
      <w:r w:rsidRPr="00BA6068">
        <w:rPr>
          <w:rFonts w:eastAsia="Calibri"/>
          <w:sz w:val="28"/>
          <w:szCs w:val="28"/>
          <w:lang w:eastAsia="en-US"/>
        </w:rPr>
        <w:t>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утвержденными постановлением администрации муниципального образования Крымский район (далее – соглашение в соответствии с сертификатом);</w:t>
      </w:r>
      <w:proofErr w:type="gramEnd"/>
    </w:p>
    <w:p w:rsidR="00AA2C65" w:rsidRPr="00BA6068" w:rsidRDefault="00AA2C65" w:rsidP="00AA2C65">
      <w:pPr>
        <w:widowControl/>
        <w:numPr>
          <w:ilvl w:val="0"/>
          <w:numId w:val="1"/>
        </w:numPr>
        <w:tabs>
          <w:tab w:val="left" w:pos="993"/>
        </w:tabs>
        <w:autoSpaceDE/>
        <w:autoSpaceDN/>
        <w:adjustRightInd/>
        <w:ind w:left="0" w:firstLine="709"/>
        <w:jc w:val="both"/>
        <w:rPr>
          <w:rFonts w:eastAsia="Calibri"/>
          <w:sz w:val="28"/>
          <w:szCs w:val="28"/>
          <w:lang w:eastAsia="en-US"/>
        </w:rPr>
      </w:pPr>
      <w:r w:rsidRPr="00BA6068">
        <w:rPr>
          <w:rFonts w:eastAsia="Calibri"/>
          <w:sz w:val="28"/>
          <w:szCs w:val="28"/>
          <w:lang w:eastAsia="en-US"/>
        </w:rPr>
        <w:t>информационная система «Навигатор дополнительного образования детей Краснодарского края»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учета использования социальных сертификатов;</w:t>
      </w:r>
    </w:p>
    <w:p w:rsidR="00AA2C65" w:rsidRPr="00BA6068" w:rsidRDefault="00AA2C65" w:rsidP="00AA2C65">
      <w:pPr>
        <w:widowControl/>
        <w:numPr>
          <w:ilvl w:val="0"/>
          <w:numId w:val="1"/>
        </w:numPr>
        <w:tabs>
          <w:tab w:val="left" w:pos="993"/>
        </w:tabs>
        <w:autoSpaceDE/>
        <w:autoSpaceDN/>
        <w:adjustRightInd/>
        <w:ind w:left="0" w:firstLine="709"/>
        <w:jc w:val="both"/>
        <w:rPr>
          <w:rFonts w:eastAsia="Calibri"/>
          <w:sz w:val="28"/>
          <w:szCs w:val="28"/>
          <w:lang w:eastAsia="en-US"/>
        </w:rPr>
      </w:pPr>
      <w:r w:rsidRPr="00BA6068">
        <w:rPr>
          <w:rFonts w:eastAsia="Calibri"/>
          <w:sz w:val="28"/>
          <w:szCs w:val="28"/>
          <w:lang w:eastAsia="en-US"/>
        </w:rPr>
        <w:t>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rsidR="00AA2C65" w:rsidRPr="00BA6068" w:rsidRDefault="00AA2C65" w:rsidP="00AA2C65">
      <w:pPr>
        <w:widowControl/>
        <w:numPr>
          <w:ilvl w:val="0"/>
          <w:numId w:val="1"/>
        </w:numPr>
        <w:tabs>
          <w:tab w:val="left" w:pos="993"/>
        </w:tabs>
        <w:autoSpaceDE/>
        <w:autoSpaceDN/>
        <w:adjustRightInd/>
        <w:ind w:left="0" w:firstLine="709"/>
        <w:jc w:val="both"/>
        <w:rPr>
          <w:rFonts w:eastAsia="Calibri"/>
          <w:sz w:val="28"/>
          <w:szCs w:val="28"/>
          <w:lang w:eastAsia="en-US"/>
        </w:rPr>
      </w:pPr>
      <w:proofErr w:type="gramStart"/>
      <w:r w:rsidRPr="00BA6068">
        <w:rPr>
          <w:rFonts w:eastAsia="Calibri"/>
          <w:sz w:val="28"/>
          <w:szCs w:val="28"/>
          <w:lang w:eastAsia="en-US"/>
        </w:rPr>
        <w:t xml:space="preserve">оператор реестра получателей социального сертификата – муниципальный опорный центр дополнительного образования детей муниципального образования Крымский район, созданный на базе </w:t>
      </w:r>
      <w:r w:rsidRPr="00BA6068">
        <w:rPr>
          <w:bCs/>
          <w:sz w:val="28"/>
          <w:szCs w:val="28"/>
        </w:rPr>
        <w:t>Муниципального бюджетного учреждения дополнительного образования Центра развития творчества детей и юношества города Крымска муниципального образования Крымский район</w:t>
      </w:r>
      <w:r w:rsidRPr="00BA6068">
        <w:rPr>
          <w:rFonts w:eastAsia="Calibri"/>
          <w:sz w:val="28"/>
          <w:szCs w:val="28"/>
          <w:lang w:eastAsia="en-US"/>
        </w:rPr>
        <w:t>, которому уполномоченным органом приказом управления образования администрации муниципального образования Крымский район переданы функции по ведению реестра получателей социального сертификата.</w:t>
      </w:r>
      <w:proofErr w:type="gramEnd"/>
    </w:p>
    <w:p w:rsidR="00AA2C65" w:rsidRPr="00BA6068" w:rsidRDefault="00AA2C65" w:rsidP="00AA2C65">
      <w:pPr>
        <w:pStyle w:val="a4"/>
        <w:numPr>
          <w:ilvl w:val="1"/>
          <w:numId w:val="10"/>
        </w:numPr>
        <w:tabs>
          <w:tab w:val="left" w:pos="993"/>
          <w:tab w:val="left" w:pos="1276"/>
        </w:tabs>
        <w:ind w:left="0" w:firstLine="709"/>
        <w:jc w:val="both"/>
        <w:rPr>
          <w:rFonts w:eastAsia="Calibri"/>
          <w:sz w:val="28"/>
          <w:szCs w:val="28"/>
          <w:lang w:eastAsia="en-US"/>
        </w:rPr>
      </w:pPr>
      <w:r w:rsidRPr="00BA6068">
        <w:rPr>
          <w:rFonts w:eastAsia="Calibri"/>
          <w:sz w:val="28"/>
          <w:szCs w:val="28"/>
          <w:lang w:eastAsia="en-US"/>
        </w:rPr>
        <w:t>Социальный сертификат в электронном виде представляет собой реестровую запись, созданную в информационной системе.</w:t>
      </w:r>
    </w:p>
    <w:p w:rsidR="00AA2C65" w:rsidRPr="00BA6068" w:rsidRDefault="00AA2C65" w:rsidP="00AA2C65">
      <w:pPr>
        <w:pStyle w:val="a4"/>
        <w:numPr>
          <w:ilvl w:val="1"/>
          <w:numId w:val="10"/>
        </w:numPr>
        <w:tabs>
          <w:tab w:val="left" w:pos="993"/>
          <w:tab w:val="left" w:pos="1276"/>
        </w:tabs>
        <w:ind w:left="0" w:firstLine="709"/>
        <w:jc w:val="both"/>
        <w:rPr>
          <w:rFonts w:eastAsia="Calibri"/>
          <w:sz w:val="28"/>
          <w:szCs w:val="28"/>
          <w:lang w:eastAsia="en-US"/>
        </w:rPr>
      </w:pPr>
      <w:r w:rsidRPr="00BA6068">
        <w:rPr>
          <w:rFonts w:eastAsia="Calibri"/>
          <w:sz w:val="28"/>
          <w:szCs w:val="28"/>
          <w:lang w:eastAsia="en-US"/>
        </w:rPr>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Правительства Российской Федерации от 24 ноября 2020 года № 1915 «Об утверждении общих требований к форме и содержанию социального сертификата на получение государственной услуги» (далее – Общие требования).</w:t>
      </w:r>
    </w:p>
    <w:p w:rsidR="00AA2C65" w:rsidRPr="00BA6068" w:rsidRDefault="00AA2C65" w:rsidP="00AA2C65">
      <w:pPr>
        <w:widowControl/>
        <w:tabs>
          <w:tab w:val="left" w:pos="993"/>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Состав сведений о социальном сертификате определяется в соответствии с Общими требованиями.</w:t>
      </w:r>
    </w:p>
    <w:p w:rsidR="00AA2C65" w:rsidRPr="00BA6068" w:rsidRDefault="00AA2C65" w:rsidP="00AA2C65">
      <w:pPr>
        <w:widowControl/>
        <w:tabs>
          <w:tab w:val="left" w:pos="993"/>
        </w:tabs>
        <w:autoSpaceDE/>
        <w:autoSpaceDN/>
        <w:adjustRightInd/>
        <w:ind w:firstLine="709"/>
        <w:contextualSpacing/>
        <w:jc w:val="both"/>
        <w:rPr>
          <w:rFonts w:eastAsia="Calibri"/>
          <w:sz w:val="28"/>
          <w:szCs w:val="28"/>
          <w:lang w:eastAsia="en-US"/>
        </w:rPr>
      </w:pPr>
      <w:proofErr w:type="gramStart"/>
      <w:r w:rsidRPr="00BA6068">
        <w:rPr>
          <w:rFonts w:eastAsia="Calibri"/>
          <w:sz w:val="28"/>
          <w:szCs w:val="28"/>
          <w:lang w:eastAsia="en-US"/>
        </w:rPr>
        <w:t xml:space="preserve">Норматив обеспечения (номинал) социального сертификата, число действующих социальных сертификатов, в том числе в разрезе отдельных категорий потребителей, </w:t>
      </w:r>
      <w:r w:rsidRPr="00BA6068">
        <w:rPr>
          <w:rFonts w:eastAsia="Calibri"/>
          <w:color w:val="000000"/>
          <w:sz w:val="28"/>
          <w:szCs w:val="28"/>
          <w:lang w:bidi="ru-RU"/>
        </w:rPr>
        <w:t>объем обеспечения социальных сертификатов</w:t>
      </w:r>
      <w:r w:rsidRPr="00BA6068">
        <w:rPr>
          <w:rFonts w:eastAsia="Calibri"/>
          <w:sz w:val="28"/>
          <w:szCs w:val="28"/>
          <w:lang w:eastAsia="en-US"/>
        </w:rPr>
        <w:t xml:space="preserve">, а также </w:t>
      </w:r>
      <w:r w:rsidRPr="00BA6068">
        <w:rPr>
          <w:rFonts w:eastAsia="Calibri"/>
          <w:sz w:val="28"/>
          <w:szCs w:val="28"/>
          <w:lang w:eastAsia="en-US"/>
        </w:rPr>
        <w:lastRenderedPageBreak/>
        <w:t>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устанавливаются программой персонифицированного финансирования, утверждаемой уполномоченным органом ежегодно до начала очередного финансового года, определяемого как период действия программы персонифицированного финансирования.</w:t>
      </w:r>
      <w:proofErr w:type="gramEnd"/>
    </w:p>
    <w:p w:rsidR="00AA2C65" w:rsidRPr="00BA6068" w:rsidRDefault="00AA2C65" w:rsidP="00AA2C65">
      <w:pPr>
        <w:widowControl/>
        <w:tabs>
          <w:tab w:val="left" w:pos="993"/>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1.5. </w:t>
      </w:r>
      <w:proofErr w:type="gramStart"/>
      <w:r w:rsidRPr="00BA6068">
        <w:rPr>
          <w:rFonts w:eastAsia="Calibri"/>
          <w:sz w:val="28"/>
          <w:szCs w:val="28"/>
          <w:lang w:eastAsia="en-US"/>
        </w:rPr>
        <w:t>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муниципального образования Крымский район, наделенному приказом управления образования администрации муниципального образования Крымский район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w:t>
      </w:r>
      <w:proofErr w:type="gramEnd"/>
      <w:r w:rsidRPr="00BA6068">
        <w:rPr>
          <w:rFonts w:eastAsia="Calibri"/>
          <w:sz w:val="28"/>
          <w:szCs w:val="28"/>
          <w:lang w:eastAsia="en-US"/>
        </w:rPr>
        <w:t xml:space="preserve"> В этом случае на оператора распространяются требования, устанавливаемые настоящими Правилами, по отношению к уполномоченному органу.</w:t>
      </w:r>
    </w:p>
    <w:p w:rsidR="00AA2C65" w:rsidRPr="00BA6068" w:rsidRDefault="00AA2C65" w:rsidP="00AA2C65">
      <w:pPr>
        <w:widowControl/>
        <w:tabs>
          <w:tab w:val="left" w:pos="993"/>
        </w:tabs>
        <w:autoSpaceDE/>
        <w:autoSpaceDN/>
        <w:adjustRightInd/>
        <w:ind w:firstLine="709"/>
        <w:contextualSpacing/>
        <w:jc w:val="both"/>
        <w:rPr>
          <w:rFonts w:eastAsia="Calibri"/>
          <w:sz w:val="28"/>
          <w:szCs w:val="28"/>
          <w:lang w:eastAsia="en-US"/>
        </w:rPr>
      </w:pPr>
    </w:p>
    <w:p w:rsidR="00AA2C65" w:rsidRPr="00BA6068" w:rsidRDefault="00AA2C65" w:rsidP="00AA2C65">
      <w:pPr>
        <w:pStyle w:val="a4"/>
        <w:numPr>
          <w:ilvl w:val="0"/>
          <w:numId w:val="2"/>
        </w:numPr>
        <w:ind w:firstLine="709"/>
        <w:jc w:val="center"/>
        <w:rPr>
          <w:rFonts w:eastAsia="Calibri"/>
          <w:b/>
          <w:bCs/>
          <w:sz w:val="28"/>
          <w:szCs w:val="28"/>
          <w:lang w:eastAsia="en-US"/>
        </w:rPr>
      </w:pPr>
      <w:r w:rsidRPr="00BA6068">
        <w:rPr>
          <w:rFonts w:eastAsia="Calibri"/>
          <w:b/>
          <w:bCs/>
          <w:sz w:val="28"/>
          <w:szCs w:val="28"/>
          <w:lang w:eastAsia="en-US"/>
        </w:rPr>
        <w:t>Порядок выдачи социального сертификата</w:t>
      </w:r>
    </w:p>
    <w:p w:rsidR="00AA2C65" w:rsidRPr="00BA6068" w:rsidRDefault="00AA2C65" w:rsidP="00AA2C65">
      <w:pPr>
        <w:pStyle w:val="a4"/>
        <w:ind w:left="1070" w:firstLine="709"/>
        <w:rPr>
          <w:rFonts w:eastAsia="Calibri"/>
          <w:b/>
          <w:bCs/>
          <w:sz w:val="28"/>
          <w:szCs w:val="28"/>
          <w:lang w:eastAsia="en-US"/>
        </w:rPr>
      </w:pPr>
    </w:p>
    <w:p w:rsidR="00AA2C65" w:rsidRPr="00BA6068" w:rsidRDefault="00AA2C65" w:rsidP="00AA2C65">
      <w:pPr>
        <w:widowControl/>
        <w:autoSpaceDE/>
        <w:autoSpaceDN/>
        <w:adjustRightInd/>
        <w:ind w:firstLine="709"/>
        <w:contextualSpacing/>
        <w:jc w:val="both"/>
        <w:rPr>
          <w:rFonts w:eastAsia="Calibri"/>
          <w:sz w:val="28"/>
          <w:szCs w:val="28"/>
          <w:lang w:eastAsia="en-US"/>
        </w:rPr>
      </w:pPr>
      <w:bookmarkStart w:id="1" w:name="_Ref113024720"/>
      <w:r w:rsidRPr="00BA6068">
        <w:rPr>
          <w:rFonts w:eastAsia="Calibri"/>
          <w:sz w:val="28"/>
          <w:szCs w:val="28"/>
          <w:lang w:eastAsia="en-US"/>
        </w:rPr>
        <w:t>2.1. 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bookmarkEnd w:id="1"/>
    </w:p>
    <w:p w:rsidR="00AA2C65" w:rsidRPr="00BA6068" w:rsidRDefault="00AA2C65" w:rsidP="00AA2C65">
      <w:pPr>
        <w:pStyle w:val="a4"/>
        <w:numPr>
          <w:ilvl w:val="2"/>
          <w:numId w:val="3"/>
        </w:numPr>
        <w:tabs>
          <w:tab w:val="left" w:pos="0"/>
          <w:tab w:val="left" w:pos="993"/>
          <w:tab w:val="left" w:pos="1418"/>
        </w:tabs>
        <w:ind w:left="0" w:firstLine="709"/>
        <w:jc w:val="both"/>
        <w:rPr>
          <w:rFonts w:eastAsia="Calibri"/>
          <w:sz w:val="28"/>
          <w:szCs w:val="28"/>
          <w:lang w:eastAsia="en-US"/>
        </w:rPr>
      </w:pPr>
      <w:r w:rsidRPr="00BA6068">
        <w:rPr>
          <w:rFonts w:eastAsia="Calibri"/>
          <w:sz w:val="28"/>
          <w:szCs w:val="28"/>
          <w:lang w:eastAsia="en-US"/>
        </w:rPr>
        <w:t>фамилия, имя, отчество (последнее – при наличии) получателя социального сертификата;</w:t>
      </w:r>
    </w:p>
    <w:p w:rsidR="00AA2C65" w:rsidRPr="00BA6068" w:rsidRDefault="00AA2C65" w:rsidP="00AA2C65">
      <w:pPr>
        <w:widowControl/>
        <w:numPr>
          <w:ilvl w:val="2"/>
          <w:numId w:val="3"/>
        </w:numPr>
        <w:tabs>
          <w:tab w:val="left" w:pos="0"/>
          <w:tab w:val="left" w:pos="993"/>
          <w:tab w:val="left" w:pos="1418"/>
        </w:tabs>
        <w:autoSpaceDE/>
        <w:autoSpaceDN/>
        <w:adjustRightInd/>
        <w:ind w:left="0" w:firstLine="709"/>
        <w:jc w:val="both"/>
        <w:rPr>
          <w:rFonts w:eastAsia="Calibri"/>
          <w:sz w:val="28"/>
          <w:szCs w:val="28"/>
          <w:lang w:eastAsia="en-US"/>
        </w:rPr>
      </w:pPr>
      <w:r w:rsidRPr="00BA6068">
        <w:rPr>
          <w:rFonts w:eastAsia="Calibri"/>
          <w:sz w:val="28"/>
          <w:szCs w:val="28"/>
          <w:lang w:eastAsia="en-US"/>
        </w:rPr>
        <w:t>дата рождения получателя социального сертификата;</w:t>
      </w:r>
    </w:p>
    <w:p w:rsidR="00AA2C65" w:rsidRPr="00BA6068" w:rsidRDefault="00AA2C65" w:rsidP="00AA2C65">
      <w:pPr>
        <w:widowControl/>
        <w:numPr>
          <w:ilvl w:val="2"/>
          <w:numId w:val="3"/>
        </w:numPr>
        <w:tabs>
          <w:tab w:val="left" w:pos="0"/>
          <w:tab w:val="left" w:pos="993"/>
          <w:tab w:val="left" w:pos="1418"/>
        </w:tabs>
        <w:autoSpaceDE/>
        <w:autoSpaceDN/>
        <w:adjustRightInd/>
        <w:ind w:left="0" w:firstLine="709"/>
        <w:jc w:val="both"/>
        <w:rPr>
          <w:rFonts w:eastAsia="Calibri"/>
          <w:sz w:val="28"/>
          <w:szCs w:val="28"/>
          <w:lang w:eastAsia="en-US"/>
        </w:rPr>
      </w:pPr>
      <w:r w:rsidRPr="00BA6068">
        <w:rPr>
          <w:rFonts w:eastAsia="Calibri"/>
          <w:sz w:val="28"/>
          <w:szCs w:val="28"/>
          <w:lang w:eastAsia="en-US"/>
        </w:rPr>
        <w:t>фамилия, имя, отчество (последнее – при наличии) законного представителя получателя социального сертификата услуги;</w:t>
      </w:r>
    </w:p>
    <w:p w:rsidR="00AA2C65" w:rsidRPr="00BA6068" w:rsidRDefault="00AA2C65" w:rsidP="00AA2C65">
      <w:pPr>
        <w:widowControl/>
        <w:numPr>
          <w:ilvl w:val="2"/>
          <w:numId w:val="3"/>
        </w:numPr>
        <w:tabs>
          <w:tab w:val="left" w:pos="0"/>
          <w:tab w:val="left" w:pos="993"/>
          <w:tab w:val="left" w:pos="1418"/>
        </w:tabs>
        <w:autoSpaceDE/>
        <w:autoSpaceDN/>
        <w:adjustRightInd/>
        <w:ind w:left="0" w:firstLine="709"/>
        <w:jc w:val="both"/>
        <w:rPr>
          <w:rFonts w:eastAsia="Calibri"/>
          <w:sz w:val="28"/>
          <w:szCs w:val="28"/>
          <w:lang w:eastAsia="en-US"/>
        </w:rPr>
      </w:pPr>
      <w:r w:rsidRPr="00BA6068">
        <w:rPr>
          <w:rFonts w:eastAsia="Calibri"/>
          <w:sz w:val="28"/>
          <w:szCs w:val="28"/>
          <w:lang w:eastAsia="en-US"/>
        </w:rPr>
        <w:t>контактная информация законного представителя получателя социального сертификата (адрес электронной почты, телефон);</w:t>
      </w:r>
    </w:p>
    <w:p w:rsidR="00AA2C65" w:rsidRPr="00BA6068" w:rsidRDefault="00AA2C65" w:rsidP="00AA2C65">
      <w:pPr>
        <w:widowControl/>
        <w:numPr>
          <w:ilvl w:val="2"/>
          <w:numId w:val="3"/>
        </w:numPr>
        <w:tabs>
          <w:tab w:val="left" w:pos="0"/>
          <w:tab w:val="left" w:pos="993"/>
          <w:tab w:val="left" w:pos="1418"/>
        </w:tabs>
        <w:autoSpaceDE/>
        <w:autoSpaceDN/>
        <w:adjustRightInd/>
        <w:ind w:left="0" w:firstLine="709"/>
        <w:jc w:val="both"/>
        <w:rPr>
          <w:rFonts w:eastAsia="Calibri"/>
          <w:sz w:val="28"/>
          <w:szCs w:val="28"/>
          <w:lang w:eastAsia="en-US"/>
        </w:rPr>
      </w:pPr>
      <w:r w:rsidRPr="00BA6068">
        <w:rPr>
          <w:rFonts w:eastAsia="Calibri"/>
          <w:sz w:val="28"/>
          <w:szCs w:val="28"/>
          <w:lang w:eastAsia="en-US"/>
        </w:rPr>
        <w:t>данные страхового номера индивидуального лицевого счета (СНИЛС) получателя социального сертификата;</w:t>
      </w:r>
    </w:p>
    <w:p w:rsidR="00AA2C65" w:rsidRPr="00BA6068" w:rsidRDefault="00AA2C65" w:rsidP="00AA2C65">
      <w:pPr>
        <w:widowControl/>
        <w:numPr>
          <w:ilvl w:val="2"/>
          <w:numId w:val="3"/>
        </w:numPr>
        <w:tabs>
          <w:tab w:val="left" w:pos="426"/>
          <w:tab w:val="left" w:pos="993"/>
          <w:tab w:val="left" w:pos="1418"/>
        </w:tabs>
        <w:autoSpaceDE/>
        <w:autoSpaceDN/>
        <w:adjustRightInd/>
        <w:ind w:left="0" w:firstLine="709"/>
        <w:jc w:val="both"/>
        <w:rPr>
          <w:rFonts w:eastAsia="Calibri"/>
          <w:sz w:val="28"/>
          <w:szCs w:val="28"/>
          <w:lang w:eastAsia="en-US"/>
        </w:rPr>
      </w:pPr>
      <w:r w:rsidRPr="00BA6068">
        <w:rPr>
          <w:rFonts w:eastAsia="Calibri"/>
          <w:sz w:val="28"/>
          <w:szCs w:val="28"/>
          <w:lang w:eastAsia="en-US"/>
        </w:rPr>
        <w:t>данные страхового номера индивидуального лицевого счета (СНИЛС) законного представителя получателя социального сертификата;</w:t>
      </w:r>
    </w:p>
    <w:p w:rsidR="00AA2C65" w:rsidRPr="00BA6068" w:rsidRDefault="00AA2C65" w:rsidP="00AA2C65">
      <w:pPr>
        <w:widowControl/>
        <w:numPr>
          <w:ilvl w:val="2"/>
          <w:numId w:val="3"/>
        </w:numPr>
        <w:tabs>
          <w:tab w:val="left" w:pos="993"/>
        </w:tabs>
        <w:autoSpaceDE/>
        <w:autoSpaceDN/>
        <w:adjustRightInd/>
        <w:ind w:left="0" w:firstLine="709"/>
        <w:jc w:val="both"/>
        <w:rPr>
          <w:rFonts w:eastAsia="Calibri"/>
          <w:sz w:val="28"/>
          <w:szCs w:val="28"/>
          <w:lang w:eastAsia="en-US"/>
        </w:rPr>
      </w:pPr>
      <w:r w:rsidRPr="00BA6068">
        <w:rPr>
          <w:rFonts w:eastAsia="Calibri"/>
          <w:sz w:val="28"/>
          <w:szCs w:val="28"/>
          <w:lang w:eastAsia="en-US"/>
        </w:rPr>
        <w:t>наименование дополнительной общеразвивающей программы, реализуемой в рамках муниципальной услуги в соответствии с социальным сертификатом;</w:t>
      </w:r>
    </w:p>
    <w:p w:rsidR="00AA2C65" w:rsidRPr="00BA6068" w:rsidRDefault="00AA2C65" w:rsidP="00AA2C65">
      <w:pPr>
        <w:widowControl/>
        <w:numPr>
          <w:ilvl w:val="2"/>
          <w:numId w:val="3"/>
        </w:numPr>
        <w:tabs>
          <w:tab w:val="left" w:pos="426"/>
          <w:tab w:val="left" w:pos="993"/>
          <w:tab w:val="left" w:pos="1418"/>
        </w:tabs>
        <w:autoSpaceDE/>
        <w:autoSpaceDN/>
        <w:adjustRightInd/>
        <w:ind w:left="0" w:firstLine="709"/>
        <w:jc w:val="both"/>
        <w:rPr>
          <w:rFonts w:eastAsia="Calibri"/>
          <w:sz w:val="28"/>
          <w:szCs w:val="28"/>
          <w:lang w:eastAsia="en-US"/>
        </w:rPr>
      </w:pPr>
      <w:r w:rsidRPr="00BA6068">
        <w:rPr>
          <w:rFonts w:eastAsia="Calibri"/>
          <w:sz w:val="28"/>
          <w:szCs w:val="28"/>
          <w:lang w:eastAsia="en-US"/>
        </w:rPr>
        <w:t>наименование исполнителя услуги.</w:t>
      </w:r>
    </w:p>
    <w:p w:rsidR="00AA2C65" w:rsidRPr="00BA6068" w:rsidRDefault="00AA2C65" w:rsidP="00AA2C65">
      <w:pPr>
        <w:tabs>
          <w:tab w:val="left" w:pos="426"/>
          <w:tab w:val="left" w:pos="1134"/>
          <w:tab w:val="left" w:pos="1418"/>
        </w:tabs>
        <w:ind w:firstLine="709"/>
        <w:jc w:val="both"/>
        <w:rPr>
          <w:rFonts w:eastAsia="Calibri"/>
          <w:sz w:val="28"/>
          <w:szCs w:val="28"/>
          <w:lang w:eastAsia="en-US"/>
        </w:rPr>
      </w:pPr>
      <w:r w:rsidRPr="00BA6068">
        <w:rPr>
          <w:rFonts w:eastAsia="Calibri"/>
          <w:sz w:val="28"/>
          <w:szCs w:val="28"/>
          <w:lang w:eastAsia="en-US"/>
        </w:rPr>
        <w:t>Заявление о зачислении подается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прием указанных заявлений.</w:t>
      </w:r>
    </w:p>
    <w:p w:rsidR="00AA2C65" w:rsidRPr="00BA6068" w:rsidRDefault="00AA2C65" w:rsidP="00AA2C65">
      <w:pPr>
        <w:tabs>
          <w:tab w:val="left" w:pos="426"/>
          <w:tab w:val="left" w:pos="1134"/>
          <w:tab w:val="left" w:pos="1418"/>
        </w:tabs>
        <w:ind w:firstLine="709"/>
        <w:jc w:val="both"/>
        <w:rPr>
          <w:rFonts w:eastAsia="Calibri"/>
          <w:sz w:val="28"/>
          <w:szCs w:val="28"/>
          <w:lang w:eastAsia="en-US"/>
        </w:rPr>
      </w:pPr>
      <w:r w:rsidRPr="00BA6068">
        <w:rPr>
          <w:rFonts w:eastAsia="Calibri"/>
          <w:sz w:val="28"/>
          <w:szCs w:val="28"/>
          <w:lang w:eastAsia="en-US"/>
        </w:rPr>
        <w:t xml:space="preserve">Информация, предусмотренная подпунктами 1-7 настоящего пункта, при </w:t>
      </w:r>
      <w:r w:rsidRPr="00BA6068">
        <w:rPr>
          <w:rFonts w:eastAsia="Calibri"/>
          <w:sz w:val="28"/>
          <w:szCs w:val="28"/>
          <w:lang w:eastAsia="en-US"/>
        </w:rPr>
        <w:lastRenderedPageBreak/>
        <w:t xml:space="preserve">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AA2C65" w:rsidRPr="00BA6068" w:rsidRDefault="00AA2C65" w:rsidP="00AA2C65">
      <w:pPr>
        <w:widowControl/>
        <w:autoSpaceDE/>
        <w:autoSpaceDN/>
        <w:adjustRightInd/>
        <w:ind w:firstLine="709"/>
        <w:contextualSpacing/>
        <w:jc w:val="both"/>
        <w:rPr>
          <w:rFonts w:eastAsia="Calibri"/>
          <w:sz w:val="28"/>
          <w:szCs w:val="28"/>
          <w:lang w:eastAsia="en-US"/>
        </w:rPr>
      </w:pPr>
      <w:bookmarkStart w:id="2" w:name="_Ref120283741"/>
      <w:bookmarkStart w:id="3" w:name="_Ref114174702"/>
      <w:r w:rsidRPr="00BA6068">
        <w:rPr>
          <w:rFonts w:eastAsia="Calibri"/>
          <w:sz w:val="28"/>
          <w:szCs w:val="28"/>
          <w:lang w:eastAsia="en-US"/>
        </w:rPr>
        <w:t>2.2. В случае</w:t>
      </w:r>
      <w:proofErr w:type="gramStart"/>
      <w:r w:rsidRPr="00BA6068">
        <w:rPr>
          <w:rFonts w:eastAsia="Calibri"/>
          <w:sz w:val="28"/>
          <w:szCs w:val="28"/>
          <w:lang w:eastAsia="en-US"/>
        </w:rPr>
        <w:t>,</w:t>
      </w:r>
      <w:proofErr w:type="gramEnd"/>
      <w:r w:rsidRPr="00BA6068">
        <w:rPr>
          <w:rFonts w:eastAsia="Calibri"/>
          <w:sz w:val="28"/>
          <w:szCs w:val="28"/>
          <w:lang w:eastAsia="en-US"/>
        </w:rPr>
        <w:t xml:space="preserve"> если потребитель, которому не был выдан социальный сертификат, обращается к исполнителю услуг с заявлением о зачислении на дополнительную общеразвивающую программу, реализуемую в рамках социального заказа, то такое заявление признается также заявлением о зачислении, предусмотренным пунктом 2.1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bookmarkEnd w:id="2"/>
    </w:p>
    <w:p w:rsidR="00AA2C65" w:rsidRPr="00BA6068" w:rsidRDefault="00AA2C65" w:rsidP="00AA2C65">
      <w:pPr>
        <w:ind w:firstLine="709"/>
        <w:contextualSpacing/>
        <w:jc w:val="both"/>
        <w:rPr>
          <w:rFonts w:eastAsia="Calibri"/>
          <w:sz w:val="28"/>
          <w:szCs w:val="28"/>
          <w:lang w:eastAsia="en-US"/>
        </w:rPr>
      </w:pPr>
      <w:r w:rsidRPr="00BA6068">
        <w:rPr>
          <w:rFonts w:eastAsia="Calibri"/>
          <w:sz w:val="28"/>
          <w:szCs w:val="28"/>
          <w:lang w:eastAsia="en-US"/>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1-8 пункта 2.1 настоящих Правил.</w:t>
      </w:r>
      <w:bookmarkStart w:id="4" w:name="_Ref114175693"/>
      <w:bookmarkEnd w:id="3"/>
    </w:p>
    <w:p w:rsidR="00AA2C65" w:rsidRPr="00BA6068" w:rsidRDefault="00AA2C65" w:rsidP="00AA2C65">
      <w:pPr>
        <w:ind w:firstLine="709"/>
        <w:contextualSpacing/>
        <w:jc w:val="both"/>
        <w:rPr>
          <w:rFonts w:eastAsia="Calibri"/>
          <w:sz w:val="28"/>
          <w:szCs w:val="28"/>
          <w:lang w:eastAsia="en-US"/>
        </w:rPr>
      </w:pPr>
      <w:r w:rsidRPr="00BA6068">
        <w:rPr>
          <w:rFonts w:eastAsia="Calibri"/>
          <w:sz w:val="28"/>
          <w:szCs w:val="28"/>
          <w:lang w:eastAsia="en-US"/>
        </w:rPr>
        <w:t>2.3. Правовым основанием для обработки персональных данных в информационной системе в соответствии с пунктом 1 части 1 статьи 6 Федерального закона от 27 июля 2006 года № 152-ФЗ «О персональных данных» (далее – Федеральный закон № 152-ФЗ) является согласие субъектов персональных данных на обработку персональных данных операторами персональных данных. Согласие подается одновременно с заявлениями, предусмотренными пунктами 2.1-2.2 настоящих Правил,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Федерального закона № 152-ФЗ, согласие на обработку персональных данных дается исключительно в бумажной форме.</w:t>
      </w:r>
      <w:bookmarkStart w:id="5" w:name="_Ref114175421"/>
      <w:bookmarkEnd w:id="4"/>
    </w:p>
    <w:p w:rsidR="00AA2C65" w:rsidRPr="00BA6068" w:rsidRDefault="00AA2C65" w:rsidP="00AA2C65">
      <w:pPr>
        <w:ind w:firstLine="709"/>
        <w:contextualSpacing/>
        <w:jc w:val="both"/>
        <w:rPr>
          <w:rFonts w:eastAsia="Calibri"/>
          <w:sz w:val="28"/>
          <w:szCs w:val="28"/>
          <w:lang w:eastAsia="en-US"/>
        </w:rPr>
      </w:pPr>
      <w:r w:rsidRPr="00BA6068">
        <w:rPr>
          <w:rFonts w:eastAsia="Calibri"/>
          <w:sz w:val="28"/>
          <w:szCs w:val="28"/>
          <w:lang w:eastAsia="en-US"/>
        </w:rPr>
        <w:t>2.4. Социальный сертификат после его формирования или изменения информации, содержащейся в нем, подписывается усиленной квалифицированной подписью лица, имеющего право действовать от имени уполномоченного органа.</w:t>
      </w:r>
      <w:bookmarkStart w:id="6" w:name="_Ref8569274"/>
      <w:bookmarkEnd w:id="5"/>
    </w:p>
    <w:p w:rsidR="00AA2C65" w:rsidRPr="00BA6068" w:rsidRDefault="00AA2C65" w:rsidP="00AA2C65">
      <w:pPr>
        <w:ind w:firstLine="709"/>
        <w:contextualSpacing/>
        <w:jc w:val="both"/>
        <w:rPr>
          <w:rFonts w:eastAsia="Calibri"/>
          <w:sz w:val="28"/>
          <w:szCs w:val="28"/>
          <w:lang w:eastAsia="en-US"/>
        </w:rPr>
      </w:pPr>
      <w:r w:rsidRPr="00BA6068">
        <w:rPr>
          <w:rFonts w:eastAsia="Calibri"/>
          <w:sz w:val="28"/>
          <w:szCs w:val="28"/>
          <w:lang w:eastAsia="en-US"/>
        </w:rPr>
        <w:t xml:space="preserve">2.5. 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w:t>
      </w:r>
      <w:bookmarkStart w:id="7" w:name="_Ref21637376"/>
      <w:r w:rsidRPr="00BA6068">
        <w:rPr>
          <w:rFonts w:eastAsia="Calibri"/>
          <w:sz w:val="28"/>
          <w:szCs w:val="28"/>
          <w:lang w:eastAsia="en-US"/>
        </w:rPr>
        <w:t>содержащего следующие сведения:</w:t>
      </w:r>
      <w:bookmarkEnd w:id="6"/>
      <w:bookmarkEnd w:id="7"/>
    </w:p>
    <w:p w:rsidR="00AA2C65" w:rsidRPr="00BA6068" w:rsidRDefault="00AA2C65" w:rsidP="00AA2C65">
      <w:pPr>
        <w:pStyle w:val="a4"/>
        <w:numPr>
          <w:ilvl w:val="1"/>
          <w:numId w:val="4"/>
        </w:numPr>
        <w:tabs>
          <w:tab w:val="left" w:pos="0"/>
          <w:tab w:val="left" w:pos="993"/>
          <w:tab w:val="left" w:pos="1134"/>
        </w:tabs>
        <w:ind w:hanging="720"/>
        <w:jc w:val="both"/>
        <w:rPr>
          <w:rFonts w:eastAsia="Calibri"/>
          <w:sz w:val="28"/>
          <w:szCs w:val="28"/>
          <w:lang w:eastAsia="en-US"/>
        </w:rPr>
      </w:pPr>
      <w:bookmarkStart w:id="8" w:name="_Ref8570040"/>
      <w:r w:rsidRPr="00BA6068">
        <w:rPr>
          <w:rFonts w:eastAsia="Calibri"/>
          <w:sz w:val="28"/>
          <w:szCs w:val="28"/>
          <w:lang w:eastAsia="en-US"/>
        </w:rPr>
        <w:t>номер реестровой записи;</w:t>
      </w:r>
    </w:p>
    <w:p w:rsidR="00AA2C65" w:rsidRPr="00BA6068" w:rsidRDefault="00AA2C65" w:rsidP="00AA2C65">
      <w:pPr>
        <w:pStyle w:val="a4"/>
        <w:numPr>
          <w:ilvl w:val="1"/>
          <w:numId w:val="4"/>
        </w:numPr>
        <w:tabs>
          <w:tab w:val="left" w:pos="0"/>
          <w:tab w:val="left" w:pos="993"/>
          <w:tab w:val="left" w:pos="1134"/>
        </w:tabs>
        <w:ind w:hanging="720"/>
        <w:jc w:val="both"/>
        <w:rPr>
          <w:rFonts w:eastAsia="Calibri"/>
          <w:sz w:val="28"/>
          <w:szCs w:val="28"/>
          <w:lang w:eastAsia="en-US"/>
        </w:rPr>
      </w:pPr>
      <w:r w:rsidRPr="00BA6068">
        <w:rPr>
          <w:rFonts w:eastAsia="Calibri"/>
          <w:sz w:val="28"/>
          <w:szCs w:val="28"/>
          <w:lang w:eastAsia="en-US"/>
        </w:rPr>
        <w:t>фамилия, имя, отчество (последнее – при наличии) потребителя услуги;</w:t>
      </w:r>
      <w:bookmarkEnd w:id="8"/>
    </w:p>
    <w:p w:rsidR="00AA2C65" w:rsidRPr="00BA6068" w:rsidRDefault="00AA2C65" w:rsidP="00AA2C65">
      <w:pPr>
        <w:widowControl/>
        <w:numPr>
          <w:ilvl w:val="1"/>
          <w:numId w:val="4"/>
        </w:numPr>
        <w:tabs>
          <w:tab w:val="left" w:pos="709"/>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AA2C65" w:rsidRPr="00BA6068" w:rsidRDefault="00AA2C65" w:rsidP="00AA2C65">
      <w:pPr>
        <w:widowControl/>
        <w:numPr>
          <w:ilvl w:val="1"/>
          <w:numId w:val="4"/>
        </w:numPr>
        <w:tabs>
          <w:tab w:val="left" w:pos="709"/>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пол потребителя услуги;</w:t>
      </w:r>
    </w:p>
    <w:p w:rsidR="00AA2C65" w:rsidRPr="00BA6068" w:rsidRDefault="00AA2C65" w:rsidP="00AA2C65">
      <w:pPr>
        <w:widowControl/>
        <w:numPr>
          <w:ilvl w:val="1"/>
          <w:numId w:val="4"/>
        </w:numPr>
        <w:tabs>
          <w:tab w:val="left" w:pos="709"/>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дата рождения потребителя услуги;</w:t>
      </w:r>
    </w:p>
    <w:p w:rsidR="00AA2C65" w:rsidRPr="00BA6068" w:rsidRDefault="00AA2C65" w:rsidP="00AA2C65">
      <w:pPr>
        <w:widowControl/>
        <w:numPr>
          <w:ilvl w:val="1"/>
          <w:numId w:val="4"/>
        </w:numPr>
        <w:tabs>
          <w:tab w:val="left" w:pos="709"/>
          <w:tab w:val="left" w:pos="993"/>
          <w:tab w:val="left" w:pos="1134"/>
        </w:tabs>
        <w:autoSpaceDE/>
        <w:autoSpaceDN/>
        <w:adjustRightInd/>
        <w:ind w:left="0" w:firstLine="709"/>
        <w:jc w:val="both"/>
        <w:rPr>
          <w:rFonts w:eastAsia="Calibri"/>
          <w:sz w:val="28"/>
          <w:szCs w:val="28"/>
          <w:lang w:eastAsia="en-US"/>
        </w:rPr>
      </w:pPr>
      <w:bookmarkStart w:id="9" w:name="_Ref8570041"/>
      <w:r w:rsidRPr="00BA6068">
        <w:rPr>
          <w:rFonts w:eastAsia="Calibri"/>
          <w:sz w:val="28"/>
          <w:szCs w:val="28"/>
          <w:lang w:eastAsia="en-US"/>
        </w:rPr>
        <w:t>место (адрес) проживания потребителя услуги;</w:t>
      </w:r>
      <w:bookmarkEnd w:id="9"/>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данные страхового номера индивидуального лицевого счета (СНИЛС) потребителя услуги;</w:t>
      </w:r>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bookmarkStart w:id="10" w:name="_Ref17532171"/>
      <w:proofErr w:type="gramStart"/>
      <w:r w:rsidRPr="00BA6068">
        <w:rPr>
          <w:rFonts w:eastAsia="Calibri"/>
          <w:sz w:val="28"/>
          <w:szCs w:val="28"/>
          <w:lang w:eastAsia="en-US"/>
        </w:rPr>
        <w:lastRenderedPageBreak/>
        <w:t>фамилия, имя, отчество (последнее – при наличии) родителя (законного представителя) потребителя услуги;</w:t>
      </w:r>
      <w:bookmarkEnd w:id="10"/>
      <w:proofErr w:type="gramEnd"/>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вид документа, удостоверяющего личность родителя (законного представителя) потребителя услуги, его серия, номер и дата выдачи, а также наименование органа и код подразделения, выдавшего документ (при наличии);</w:t>
      </w:r>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bookmarkStart w:id="11" w:name="_Ref21955484"/>
      <w:bookmarkStart w:id="12" w:name="_Ref17531899"/>
      <w:r w:rsidRPr="00BA6068">
        <w:rPr>
          <w:rFonts w:eastAsia="Calibri"/>
          <w:sz w:val="28"/>
          <w:szCs w:val="28"/>
          <w:lang w:eastAsia="en-US"/>
        </w:rPr>
        <w:t>контактная информация родителя (законного представителя) потребителя услуги (адрес электронной почты, телефон);</w:t>
      </w:r>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данные страхового номера индивидуального лицевого счета (СНИЛС) родителя (законного представителя) потребителя услуги;</w:t>
      </w:r>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идентификационный номер дополнительной общеразвивающей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2.2 настоящих Правил);</w:t>
      </w:r>
    </w:p>
    <w:p w:rsidR="00AA2C65" w:rsidRPr="00BA6068" w:rsidRDefault="00AA2C65" w:rsidP="00AA2C65">
      <w:pPr>
        <w:widowControl/>
        <w:numPr>
          <w:ilvl w:val="1"/>
          <w:numId w:val="4"/>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информация о социальном сертификате</w:t>
      </w:r>
      <w:bookmarkEnd w:id="11"/>
      <w:r w:rsidRPr="00BA6068">
        <w:rPr>
          <w:rFonts w:eastAsia="Calibri"/>
          <w:sz w:val="28"/>
          <w:szCs w:val="28"/>
          <w:lang w:eastAsia="en-US"/>
        </w:rPr>
        <w:t>.</w:t>
      </w:r>
      <w:bookmarkStart w:id="13" w:name="_Ref17540954"/>
      <w:bookmarkEnd w:id="12"/>
    </w:p>
    <w:p w:rsidR="00AA2C65" w:rsidRPr="00BA6068" w:rsidRDefault="00AA2C65" w:rsidP="00AA2C65">
      <w:pPr>
        <w:widowControl/>
        <w:tabs>
          <w:tab w:val="left" w:pos="0"/>
          <w:tab w:val="left" w:pos="993"/>
          <w:tab w:val="left" w:pos="1134"/>
        </w:tabs>
        <w:autoSpaceDE/>
        <w:autoSpaceDN/>
        <w:adjustRightInd/>
        <w:ind w:firstLine="709"/>
        <w:jc w:val="both"/>
        <w:rPr>
          <w:rFonts w:eastAsia="Calibri"/>
          <w:sz w:val="28"/>
          <w:szCs w:val="28"/>
          <w:lang w:eastAsia="en-US"/>
        </w:rPr>
      </w:pPr>
      <w:r w:rsidRPr="00BA6068">
        <w:rPr>
          <w:rFonts w:eastAsia="Calibri"/>
          <w:sz w:val="28"/>
          <w:szCs w:val="28"/>
          <w:lang w:eastAsia="en-US"/>
        </w:rPr>
        <w:t>2.6. Сведения, указанные в подпункте 1 пункта 2.5 настоящих Правил, формируется автоматически в информационной системе.</w:t>
      </w:r>
    </w:p>
    <w:p w:rsidR="00AA2C65" w:rsidRPr="00BA6068" w:rsidRDefault="00AA2C65" w:rsidP="00AA2C65">
      <w:pPr>
        <w:widowControl/>
        <w:autoSpaceDE/>
        <w:autoSpaceDN/>
        <w:adjustRightInd/>
        <w:ind w:firstLine="709"/>
        <w:jc w:val="both"/>
        <w:rPr>
          <w:rFonts w:eastAsia="Calibri"/>
          <w:sz w:val="28"/>
          <w:szCs w:val="28"/>
          <w:lang w:eastAsia="en-US"/>
        </w:rPr>
      </w:pPr>
      <w:r w:rsidRPr="00BA6068">
        <w:rPr>
          <w:rFonts w:eastAsia="Calibri"/>
          <w:sz w:val="28"/>
          <w:szCs w:val="28"/>
          <w:lang w:eastAsia="en-US"/>
        </w:rPr>
        <w:t xml:space="preserve">Сведения, указанные в подпунктах 2-12 пункта 2.5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2.1-2.2 настоящих Правил. </w:t>
      </w:r>
      <w:bookmarkStart w:id="14" w:name="_Ref17532039"/>
      <w:bookmarkEnd w:id="13"/>
    </w:p>
    <w:p w:rsidR="00AA2C65" w:rsidRPr="00BA6068" w:rsidRDefault="00AA2C65" w:rsidP="00AA2C65">
      <w:pPr>
        <w:widowControl/>
        <w:tabs>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2.7. Сведения, указанные в подпункте 13 пункта 2.5. настоящих Правил, формируются в соответствии с Общими требованиями.</w:t>
      </w:r>
    </w:p>
    <w:p w:rsidR="00AA2C65" w:rsidRPr="00BA6068" w:rsidRDefault="00AA2C65" w:rsidP="00AA2C65">
      <w:pPr>
        <w:widowControl/>
        <w:tabs>
          <w:tab w:val="left" w:pos="1134"/>
        </w:tabs>
        <w:autoSpaceDE/>
        <w:autoSpaceDN/>
        <w:adjustRightInd/>
        <w:ind w:firstLine="709"/>
        <w:contextualSpacing/>
        <w:jc w:val="both"/>
        <w:rPr>
          <w:rFonts w:eastAsia="Calibri"/>
          <w:sz w:val="28"/>
          <w:szCs w:val="28"/>
          <w:lang w:eastAsia="en-US"/>
        </w:rPr>
      </w:pPr>
      <w:bookmarkStart w:id="15" w:name="_Ref114234408"/>
      <w:bookmarkStart w:id="16" w:name="_Ref21597482"/>
      <w:r w:rsidRPr="00BA6068">
        <w:rPr>
          <w:rFonts w:eastAsia="Calibri"/>
          <w:sz w:val="28"/>
          <w:szCs w:val="28"/>
          <w:lang w:eastAsia="en-US"/>
        </w:rPr>
        <w:t>2.8. В случае</w:t>
      </w:r>
      <w:proofErr w:type="gramStart"/>
      <w:r w:rsidRPr="00BA6068">
        <w:rPr>
          <w:rFonts w:eastAsia="Calibri"/>
          <w:sz w:val="28"/>
          <w:szCs w:val="28"/>
          <w:lang w:eastAsia="en-US"/>
        </w:rPr>
        <w:t>,</w:t>
      </w:r>
      <w:proofErr w:type="gramEnd"/>
      <w:r w:rsidRPr="00BA6068">
        <w:rPr>
          <w:rFonts w:eastAsia="Calibri"/>
          <w:sz w:val="28"/>
          <w:szCs w:val="28"/>
          <w:lang w:eastAsia="en-US"/>
        </w:rPr>
        <w:t xml:space="preserve"> если получатель социального  сертификата, его</w:t>
      </w:r>
      <w:r w:rsidRPr="00BA6068" w:rsidDel="00C73DFB">
        <w:rPr>
          <w:rFonts w:eastAsia="Calibri"/>
          <w:sz w:val="28"/>
          <w:szCs w:val="28"/>
          <w:lang w:eastAsia="en-US"/>
        </w:rPr>
        <w:t xml:space="preserve"> </w:t>
      </w:r>
      <w:r w:rsidRPr="00BA6068">
        <w:rPr>
          <w:rFonts w:eastAsia="Calibri"/>
          <w:sz w:val="28"/>
          <w:szCs w:val="28"/>
          <w:lang w:eastAsia="en-US"/>
        </w:rPr>
        <w:t>законный представитель при подаче одного из заявлений, предусмотренных пунктами 2.1-2.2 настоящих Правил, отказывается от обработки персональных данных (персональных данных получателя социального  сертификата</w:t>
      </w:r>
      <w:r w:rsidRPr="00BA6068" w:rsidDel="00C73DFB">
        <w:rPr>
          <w:rFonts w:eastAsia="Calibri"/>
          <w:sz w:val="28"/>
          <w:szCs w:val="28"/>
          <w:lang w:eastAsia="en-US"/>
        </w:rPr>
        <w:t xml:space="preserve"> </w:t>
      </w:r>
      <w:r w:rsidRPr="00BA6068">
        <w:rPr>
          <w:rFonts w:eastAsia="Calibri"/>
          <w:sz w:val="28"/>
          <w:szCs w:val="28"/>
          <w:lang w:eastAsia="en-US"/>
        </w:rPr>
        <w:t>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w:t>
      </w:r>
      <w:bookmarkEnd w:id="15"/>
      <w:r w:rsidRPr="00BA6068">
        <w:rPr>
          <w:rFonts w:eastAsia="Calibri"/>
          <w:sz w:val="28"/>
          <w:szCs w:val="28"/>
          <w:lang w:eastAsia="en-US"/>
        </w:rPr>
        <w:t xml:space="preserve"> </w:t>
      </w:r>
      <w:bookmarkStart w:id="17" w:name="_Ref114175468"/>
      <w:bookmarkStart w:id="18" w:name="_Ref25505937"/>
      <w:bookmarkEnd w:id="14"/>
      <w:bookmarkEnd w:id="16"/>
    </w:p>
    <w:p w:rsidR="00AA2C65" w:rsidRPr="00BA6068" w:rsidRDefault="00AA2C65" w:rsidP="00AA2C65">
      <w:pPr>
        <w:widowControl/>
        <w:tabs>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2.9. Уполномоченный орган:</w:t>
      </w:r>
      <w:bookmarkEnd w:id="17"/>
    </w:p>
    <w:p w:rsidR="00AA2C65" w:rsidRPr="00BA6068" w:rsidRDefault="00AA2C65" w:rsidP="00AA2C65">
      <w:pPr>
        <w:widowControl/>
        <w:tabs>
          <w:tab w:val="left" w:pos="709"/>
        </w:tabs>
        <w:autoSpaceDE/>
        <w:autoSpaceDN/>
        <w:adjustRightInd/>
        <w:ind w:firstLine="709"/>
        <w:jc w:val="both"/>
        <w:rPr>
          <w:rFonts w:eastAsia="Calibri"/>
          <w:sz w:val="28"/>
          <w:szCs w:val="28"/>
          <w:lang w:eastAsia="en-US"/>
        </w:rPr>
      </w:pPr>
      <w:proofErr w:type="gramStart"/>
      <w:r w:rsidRPr="00BA6068">
        <w:rPr>
          <w:rFonts w:eastAsia="Calibri"/>
          <w:sz w:val="28"/>
          <w:szCs w:val="28"/>
          <w:lang w:eastAsia="en-US"/>
        </w:rPr>
        <w:t>в течение пяти рабочих дней с даты получения одного из заявлений, предусмотренных пунктами 2.1-2.2 настоящих Правил, рассматривает полученное заявление, осуществляет проверку наличия (отсутствия) оснований для отказа в формировании соответствующей информации, включаемой в реестр получателей социального сертификата, предусмотренных пунктом 2.10 настоящих Правил и принимает решение о формировании соответствующей информации, включаемой в реестр получателей социального сертификата, или об отказе в формировании</w:t>
      </w:r>
      <w:proofErr w:type="gramEnd"/>
      <w:r w:rsidRPr="00BA6068">
        <w:rPr>
          <w:rFonts w:eastAsia="Calibri"/>
          <w:sz w:val="28"/>
          <w:szCs w:val="28"/>
          <w:lang w:eastAsia="en-US"/>
        </w:rPr>
        <w:t xml:space="preserve"> соответствующей информации, включаемой в реестр получателей социального сертификата;</w:t>
      </w:r>
    </w:p>
    <w:p w:rsidR="00AA2C65" w:rsidRPr="00BA6068" w:rsidRDefault="00AA2C65" w:rsidP="00AA2C65">
      <w:pPr>
        <w:tabs>
          <w:tab w:val="left" w:pos="0"/>
          <w:tab w:val="left" w:pos="709"/>
          <w:tab w:val="left" w:pos="1134"/>
        </w:tabs>
        <w:ind w:firstLine="709"/>
        <w:jc w:val="both"/>
        <w:rPr>
          <w:rFonts w:eastAsia="Calibri"/>
          <w:sz w:val="28"/>
          <w:szCs w:val="28"/>
          <w:lang w:eastAsia="en-US"/>
        </w:rPr>
      </w:pPr>
      <w:proofErr w:type="gramStart"/>
      <w:r w:rsidRPr="00BA6068">
        <w:rPr>
          <w:rFonts w:eastAsia="Calibri"/>
          <w:sz w:val="28"/>
          <w:szCs w:val="28"/>
          <w:lang w:eastAsia="en-US"/>
        </w:rPr>
        <w:t xml:space="preserve">в день принятия решения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 реестр получателей социального сертификата, направляет получателю социального </w:t>
      </w:r>
      <w:r w:rsidRPr="00BA6068">
        <w:rPr>
          <w:rFonts w:eastAsia="Calibri"/>
          <w:sz w:val="28"/>
          <w:szCs w:val="28"/>
          <w:lang w:eastAsia="en-US"/>
        </w:rPr>
        <w:lastRenderedPageBreak/>
        <w:t>сертификата, его законному представителю и исполнителю услуги посредством информационной системы уведомление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w:t>
      </w:r>
      <w:proofErr w:type="gramEnd"/>
      <w:r w:rsidRPr="00BA6068">
        <w:rPr>
          <w:rFonts w:eastAsia="Calibri"/>
          <w:sz w:val="28"/>
          <w:szCs w:val="28"/>
          <w:lang w:eastAsia="en-US"/>
        </w:rPr>
        <w:t xml:space="preserve"> реестр получателей социального сертификата.</w:t>
      </w:r>
      <w:bookmarkStart w:id="19" w:name="_Ref25505939"/>
      <w:bookmarkStart w:id="20" w:name="_Ref36817919"/>
      <w:bookmarkEnd w:id="18"/>
    </w:p>
    <w:p w:rsidR="00AA2C65" w:rsidRPr="00BA6068" w:rsidRDefault="00AA2C65" w:rsidP="00AA2C65">
      <w:pPr>
        <w:tabs>
          <w:tab w:val="left" w:pos="0"/>
          <w:tab w:val="left" w:pos="709"/>
          <w:tab w:val="left" w:pos="1134"/>
        </w:tabs>
        <w:ind w:firstLine="709"/>
        <w:jc w:val="both"/>
        <w:rPr>
          <w:rFonts w:eastAsia="Calibri"/>
          <w:sz w:val="28"/>
          <w:szCs w:val="28"/>
          <w:lang w:eastAsia="en-US"/>
        </w:rPr>
      </w:pPr>
      <w:r w:rsidRPr="00BA6068">
        <w:rPr>
          <w:rFonts w:eastAsia="Calibri"/>
          <w:sz w:val="28"/>
          <w:szCs w:val="28"/>
          <w:lang w:eastAsia="en-US"/>
        </w:rPr>
        <w:t>2.10. Основаниями для отказа в формировании соответствующей информации, включаемой в реестр получателей социального сертификата, являются:</w:t>
      </w:r>
      <w:bookmarkEnd w:id="19"/>
      <w:bookmarkEnd w:id="20"/>
    </w:p>
    <w:p w:rsidR="00AA2C65" w:rsidRPr="00BA6068" w:rsidRDefault="00AA2C65" w:rsidP="00AA2C65">
      <w:pPr>
        <w:widowControl/>
        <w:numPr>
          <w:ilvl w:val="0"/>
          <w:numId w:val="19"/>
        </w:numPr>
        <w:tabs>
          <w:tab w:val="left" w:pos="851"/>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ранее осуществленное включение сведений о получателе социального сертификата в реестр получателей социального сертификата;</w:t>
      </w:r>
    </w:p>
    <w:p w:rsidR="00AA2C65" w:rsidRPr="00BA6068" w:rsidRDefault="00AA2C65" w:rsidP="00AA2C65">
      <w:pPr>
        <w:widowControl/>
        <w:numPr>
          <w:ilvl w:val="0"/>
          <w:numId w:val="19"/>
        </w:numPr>
        <w:tabs>
          <w:tab w:val="left" w:pos="851"/>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предоставление получателем социального сертификата, его законным представителем неполных (недостоверных) сведений, указанных в заявлениях, предусмотренных пунктами 2.1-2.2 настоящих Правил;</w:t>
      </w:r>
    </w:p>
    <w:p w:rsidR="00AA2C65" w:rsidRPr="00BA6068" w:rsidRDefault="00AA2C65" w:rsidP="00AA2C65">
      <w:pPr>
        <w:widowControl/>
        <w:numPr>
          <w:ilvl w:val="0"/>
          <w:numId w:val="19"/>
        </w:numPr>
        <w:tabs>
          <w:tab w:val="left" w:pos="851"/>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отсутствие согласия получателя социального сертификата на обработку персональных данных;</w:t>
      </w:r>
    </w:p>
    <w:p w:rsidR="00AA2C65" w:rsidRPr="00BA6068" w:rsidRDefault="00AA2C65" w:rsidP="00AA2C65">
      <w:pPr>
        <w:widowControl/>
        <w:numPr>
          <w:ilvl w:val="0"/>
          <w:numId w:val="19"/>
        </w:numPr>
        <w:tabs>
          <w:tab w:val="left" w:pos="851"/>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bookmarkStart w:id="21" w:name="_Ref36817382"/>
    </w:p>
    <w:p w:rsidR="00AA2C65" w:rsidRPr="00BA6068" w:rsidRDefault="00AA2C65" w:rsidP="00AA2C65">
      <w:pPr>
        <w:widowControl/>
        <w:tabs>
          <w:tab w:val="left" w:pos="851"/>
          <w:tab w:val="left" w:pos="993"/>
          <w:tab w:val="left" w:pos="1134"/>
        </w:tabs>
        <w:autoSpaceDE/>
        <w:autoSpaceDN/>
        <w:adjustRightInd/>
        <w:ind w:firstLine="709"/>
        <w:jc w:val="both"/>
        <w:rPr>
          <w:rFonts w:eastAsia="Calibri"/>
          <w:sz w:val="28"/>
          <w:szCs w:val="28"/>
          <w:lang w:eastAsia="en-US"/>
        </w:rPr>
      </w:pPr>
      <w:r w:rsidRPr="00BA6068">
        <w:rPr>
          <w:rFonts w:eastAsia="Calibri"/>
          <w:sz w:val="28"/>
          <w:szCs w:val="28"/>
          <w:lang w:eastAsia="en-US"/>
        </w:rPr>
        <w:t>2.11. Получатель социального сертификата, его законный представитель</w:t>
      </w:r>
      <w:r w:rsidRPr="00BA6068" w:rsidDel="00426434">
        <w:rPr>
          <w:rFonts w:eastAsia="Calibri"/>
          <w:sz w:val="28"/>
          <w:szCs w:val="28"/>
          <w:lang w:eastAsia="en-US"/>
        </w:rPr>
        <w:t xml:space="preserve"> </w:t>
      </w:r>
      <w:r w:rsidRPr="00BA6068">
        <w:rPr>
          <w:rFonts w:eastAsia="Calibri"/>
          <w:sz w:val="28"/>
          <w:szCs w:val="28"/>
          <w:lang w:eastAsia="en-US"/>
        </w:rPr>
        <w:t>вправе изменить сведения, указанные в подпунктах 2-3, 8-10 пункта 2.5 настоящих Правил, посредством подачи заявления об изменении сведений о потребителе, содержащим:</w:t>
      </w:r>
      <w:bookmarkEnd w:id="21"/>
    </w:p>
    <w:p w:rsidR="00AA2C65" w:rsidRPr="00BA6068" w:rsidRDefault="00AA2C65" w:rsidP="00AA2C65">
      <w:pPr>
        <w:widowControl/>
        <w:numPr>
          <w:ilvl w:val="1"/>
          <w:numId w:val="5"/>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перечень сведений, подлежащих изменению;</w:t>
      </w:r>
    </w:p>
    <w:p w:rsidR="00AA2C65" w:rsidRPr="00BA6068" w:rsidRDefault="00AA2C65" w:rsidP="00AA2C65">
      <w:pPr>
        <w:widowControl/>
        <w:numPr>
          <w:ilvl w:val="1"/>
          <w:numId w:val="5"/>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причину либо причины изменения сведений.</w:t>
      </w:r>
    </w:p>
    <w:p w:rsidR="00AA2C65" w:rsidRPr="00BA6068" w:rsidRDefault="00AA2C65" w:rsidP="00AA2C65">
      <w:pPr>
        <w:tabs>
          <w:tab w:val="left" w:pos="0"/>
          <w:tab w:val="left" w:pos="993"/>
          <w:tab w:val="left" w:pos="1134"/>
        </w:tabs>
        <w:ind w:firstLine="709"/>
        <w:jc w:val="both"/>
        <w:rPr>
          <w:rFonts w:eastAsia="Calibri"/>
          <w:sz w:val="28"/>
          <w:szCs w:val="28"/>
          <w:lang w:eastAsia="en-US"/>
        </w:rPr>
      </w:pPr>
      <w:r w:rsidRPr="00BA6068">
        <w:rPr>
          <w:rFonts w:eastAsia="Calibri"/>
          <w:sz w:val="28"/>
          <w:szCs w:val="28"/>
          <w:lang w:eastAsia="en-US"/>
        </w:rPr>
        <w:t>Заявление может быть подано на бумажном носителе либо поср</w:t>
      </w:r>
      <w:bookmarkStart w:id="22" w:name="_Ref21611687"/>
      <w:bookmarkStart w:id="23" w:name="_Ref114233772"/>
      <w:r w:rsidRPr="00BA6068">
        <w:rPr>
          <w:rFonts w:eastAsia="Calibri"/>
          <w:sz w:val="28"/>
          <w:szCs w:val="28"/>
          <w:lang w:eastAsia="en-US"/>
        </w:rPr>
        <w:t>едством информационной системы.</w:t>
      </w:r>
    </w:p>
    <w:p w:rsidR="00AA2C65" w:rsidRPr="00BA6068" w:rsidRDefault="00AA2C65" w:rsidP="00AA2C65">
      <w:pPr>
        <w:tabs>
          <w:tab w:val="left" w:pos="0"/>
          <w:tab w:val="left" w:pos="993"/>
          <w:tab w:val="left" w:pos="1134"/>
        </w:tabs>
        <w:ind w:firstLine="709"/>
        <w:jc w:val="both"/>
        <w:rPr>
          <w:rFonts w:eastAsia="Calibri"/>
          <w:sz w:val="28"/>
          <w:szCs w:val="28"/>
          <w:lang w:eastAsia="en-US"/>
        </w:rPr>
      </w:pPr>
      <w:r w:rsidRPr="00BA6068">
        <w:rPr>
          <w:rFonts w:eastAsia="Calibri"/>
          <w:sz w:val="28"/>
          <w:szCs w:val="28"/>
          <w:lang w:eastAsia="en-US"/>
        </w:rPr>
        <w:t>2.12.</w:t>
      </w:r>
      <w:r w:rsidRPr="00BA6068">
        <w:rPr>
          <w:rFonts w:eastAsia="Calibri"/>
          <w:sz w:val="28"/>
          <w:szCs w:val="28"/>
        </w:rPr>
        <w:t> </w:t>
      </w:r>
      <w:proofErr w:type="gramStart"/>
      <w:r w:rsidRPr="00BA6068">
        <w:rPr>
          <w:rFonts w:eastAsia="Calibri"/>
          <w:sz w:val="28"/>
          <w:szCs w:val="28"/>
          <w:lang w:eastAsia="en-US"/>
        </w:rPr>
        <w:t>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2-х рабочих дней с даты</w:t>
      </w:r>
      <w:bookmarkStart w:id="24" w:name="_Ref21458283"/>
      <w:bookmarkEnd w:id="22"/>
      <w:r w:rsidRPr="00BA6068">
        <w:rPr>
          <w:rFonts w:eastAsia="Calibri"/>
          <w:sz w:val="28"/>
          <w:szCs w:val="28"/>
          <w:lang w:eastAsia="en-US"/>
        </w:rPr>
        <w:t xml:space="preserve"> поступления заявления получателя социального сертификата, его законного представителя</w:t>
      </w:r>
      <w:r w:rsidRPr="00BA6068" w:rsidDel="0064037A">
        <w:rPr>
          <w:rFonts w:eastAsia="Calibri"/>
          <w:sz w:val="28"/>
          <w:szCs w:val="28"/>
          <w:lang w:eastAsia="en-US"/>
        </w:rPr>
        <w:t xml:space="preserve"> </w:t>
      </w:r>
      <w:r w:rsidRPr="00BA6068">
        <w:rPr>
          <w:rFonts w:eastAsia="Calibri"/>
          <w:sz w:val="28"/>
          <w:szCs w:val="28"/>
          <w:lang w:eastAsia="en-US"/>
        </w:rPr>
        <w:t>об отказе от включения сведений о нем в реестр получателей социального сертификата, поданное на бумажном носителе либо в электронном виде посредством информационной системы.</w:t>
      </w:r>
      <w:bookmarkStart w:id="25" w:name="_Ref25505947"/>
      <w:bookmarkEnd w:id="23"/>
      <w:proofErr w:type="gramEnd"/>
    </w:p>
    <w:p w:rsidR="00AA2C65" w:rsidRPr="00BA6068" w:rsidRDefault="00AA2C65" w:rsidP="00AA2C65">
      <w:pPr>
        <w:tabs>
          <w:tab w:val="left" w:pos="0"/>
          <w:tab w:val="left" w:pos="993"/>
          <w:tab w:val="left" w:pos="1134"/>
        </w:tabs>
        <w:ind w:firstLine="709"/>
        <w:jc w:val="both"/>
        <w:rPr>
          <w:rFonts w:eastAsia="Calibri"/>
          <w:sz w:val="28"/>
          <w:szCs w:val="28"/>
          <w:lang w:eastAsia="en-US"/>
        </w:rPr>
      </w:pPr>
      <w:r w:rsidRPr="00BA6068">
        <w:rPr>
          <w:rFonts w:eastAsia="Calibri"/>
          <w:sz w:val="28"/>
          <w:szCs w:val="28"/>
          <w:lang w:eastAsia="en-US"/>
        </w:rPr>
        <w:t xml:space="preserve">2.13. Оператор реестра получателей социального сертификата направляет получателю социального сертификата уведомление </w:t>
      </w:r>
      <w:proofErr w:type="gramStart"/>
      <w:r w:rsidRPr="00BA6068">
        <w:rPr>
          <w:rFonts w:eastAsia="Calibri"/>
          <w:sz w:val="28"/>
          <w:szCs w:val="28"/>
          <w:lang w:eastAsia="en-US"/>
        </w:rPr>
        <w:t>об исключении сведений о потребителе из реестра получателей социального сертификата в день исключения сведений в соответствии</w:t>
      </w:r>
      <w:proofErr w:type="gramEnd"/>
      <w:r w:rsidRPr="00BA6068">
        <w:rPr>
          <w:rFonts w:eastAsia="Calibri"/>
          <w:sz w:val="28"/>
          <w:szCs w:val="28"/>
          <w:lang w:eastAsia="en-US"/>
        </w:rPr>
        <w:t xml:space="preserve"> с пунктом 2.12 настоящих Правил, посредством информационной системы.</w:t>
      </w:r>
      <w:bookmarkEnd w:id="24"/>
      <w:bookmarkEnd w:id="25"/>
    </w:p>
    <w:p w:rsidR="00AA2C65" w:rsidRPr="00BA6068" w:rsidRDefault="00AA2C65" w:rsidP="00AA2C65">
      <w:pPr>
        <w:tabs>
          <w:tab w:val="left" w:pos="0"/>
          <w:tab w:val="left" w:pos="993"/>
          <w:tab w:val="left" w:pos="1134"/>
        </w:tabs>
        <w:ind w:firstLine="709"/>
        <w:jc w:val="both"/>
        <w:rPr>
          <w:rFonts w:eastAsia="Calibri"/>
          <w:sz w:val="28"/>
          <w:szCs w:val="28"/>
          <w:lang w:eastAsia="en-US"/>
        </w:rPr>
      </w:pPr>
      <w:r w:rsidRPr="00BA6068">
        <w:rPr>
          <w:rFonts w:eastAsia="Calibri"/>
          <w:sz w:val="28"/>
          <w:szCs w:val="28"/>
          <w:lang w:eastAsia="en-US"/>
        </w:rPr>
        <w:t>2.14. Формы и порядок работы с заявлениями и согласиями на обработку персональных данных, указанными в пунктах 2.1, 2.2, 2.3, 2.11, 2.12 настоящих Правил, устанавливаются уполномоченным органом.</w:t>
      </w:r>
    </w:p>
    <w:p w:rsidR="00AA2C65" w:rsidRPr="00BA6068" w:rsidRDefault="00AA2C65" w:rsidP="00AA2C65">
      <w:pPr>
        <w:tabs>
          <w:tab w:val="left" w:pos="0"/>
          <w:tab w:val="left" w:pos="993"/>
          <w:tab w:val="left" w:pos="1134"/>
        </w:tabs>
        <w:ind w:firstLine="709"/>
        <w:jc w:val="both"/>
        <w:rPr>
          <w:rFonts w:eastAsia="Calibri"/>
          <w:sz w:val="28"/>
          <w:szCs w:val="28"/>
          <w:lang w:eastAsia="en-US"/>
        </w:rPr>
      </w:pPr>
    </w:p>
    <w:p w:rsidR="00AA2C65" w:rsidRPr="00BA6068" w:rsidRDefault="00AA2C65" w:rsidP="00AA2C65">
      <w:pPr>
        <w:widowControl/>
        <w:tabs>
          <w:tab w:val="left" w:pos="0"/>
          <w:tab w:val="left" w:pos="993"/>
          <w:tab w:val="left" w:pos="1134"/>
        </w:tabs>
        <w:autoSpaceDE/>
        <w:autoSpaceDN/>
        <w:adjustRightInd/>
        <w:ind w:firstLine="709"/>
        <w:contextualSpacing/>
        <w:jc w:val="center"/>
        <w:rPr>
          <w:rFonts w:eastAsia="Calibri"/>
          <w:b/>
          <w:bCs/>
          <w:sz w:val="28"/>
          <w:szCs w:val="28"/>
          <w:lang w:eastAsia="en-US"/>
        </w:rPr>
      </w:pPr>
      <w:r w:rsidRPr="00BA6068">
        <w:rPr>
          <w:rFonts w:eastAsia="Calibri"/>
          <w:b/>
          <w:bCs/>
          <w:sz w:val="28"/>
          <w:szCs w:val="28"/>
          <w:lang w:eastAsia="en-US"/>
        </w:rPr>
        <w:lastRenderedPageBreak/>
        <w:t>3.</w:t>
      </w:r>
      <w:r w:rsidRPr="00BA6068">
        <w:rPr>
          <w:rFonts w:eastAsia="Calibri"/>
          <w:b/>
          <w:bCs/>
          <w:sz w:val="28"/>
          <w:szCs w:val="28"/>
          <w:lang w:val="en-US" w:eastAsia="en-US"/>
        </w:rPr>
        <w:t> </w:t>
      </w:r>
      <w:r w:rsidRPr="00BA6068">
        <w:rPr>
          <w:rFonts w:eastAsia="Calibri"/>
          <w:b/>
          <w:bCs/>
          <w:sz w:val="28"/>
          <w:szCs w:val="28"/>
          <w:lang w:eastAsia="en-US"/>
        </w:rPr>
        <w:t>Порядок заключения, изменения и расторжения договоров об образовании с использованием социального сертификата</w:t>
      </w:r>
    </w:p>
    <w:p w:rsidR="00AA2C65" w:rsidRPr="00BA6068" w:rsidRDefault="00AA2C65" w:rsidP="00AA2C65">
      <w:pPr>
        <w:widowControl/>
        <w:tabs>
          <w:tab w:val="left" w:pos="0"/>
          <w:tab w:val="left" w:pos="993"/>
          <w:tab w:val="left" w:pos="1134"/>
        </w:tabs>
        <w:autoSpaceDE/>
        <w:autoSpaceDN/>
        <w:adjustRightInd/>
        <w:ind w:firstLine="709"/>
        <w:contextualSpacing/>
        <w:jc w:val="center"/>
        <w:rPr>
          <w:rFonts w:eastAsia="Calibri"/>
          <w:b/>
          <w:bCs/>
          <w:sz w:val="28"/>
          <w:szCs w:val="28"/>
          <w:lang w:eastAsia="en-US"/>
        </w:rPr>
      </w:pPr>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bookmarkStart w:id="26" w:name="_Ref114235157"/>
      <w:bookmarkStart w:id="27" w:name="_Ref113026726"/>
      <w:r w:rsidRPr="00BA6068">
        <w:rPr>
          <w:rFonts w:eastAsia="Calibri"/>
          <w:sz w:val="28"/>
          <w:szCs w:val="28"/>
          <w:lang w:eastAsia="en-US"/>
        </w:rPr>
        <w:t>3.1. Для заключения договора об образовании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bookmarkEnd w:id="26"/>
    </w:p>
    <w:p w:rsidR="00AA2C65" w:rsidRPr="00BA6068" w:rsidRDefault="00AA2C65" w:rsidP="00AA2C65">
      <w:pPr>
        <w:widowControl/>
        <w:numPr>
          <w:ilvl w:val="0"/>
          <w:numId w:val="6"/>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для дополнительной общеобразовательной программы исполнителем услуг открыта возможность заключения договоров об образовании;</w:t>
      </w:r>
    </w:p>
    <w:p w:rsidR="00AA2C65" w:rsidRPr="00BA6068" w:rsidRDefault="00AA2C65" w:rsidP="00AA2C65">
      <w:pPr>
        <w:widowControl/>
        <w:numPr>
          <w:ilvl w:val="0"/>
          <w:numId w:val="6"/>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 xml:space="preserve">возможность использования социального сертификата для </w:t>
      </w:r>
      <w:proofErr w:type="gramStart"/>
      <w:r w:rsidRPr="00BA6068">
        <w:rPr>
          <w:rFonts w:eastAsia="Calibri"/>
          <w:sz w:val="28"/>
          <w:szCs w:val="28"/>
          <w:lang w:eastAsia="en-US"/>
        </w:rPr>
        <w:t>обучения по</w:t>
      </w:r>
      <w:proofErr w:type="gramEnd"/>
      <w:r w:rsidRPr="00BA6068">
        <w:rPr>
          <w:rFonts w:eastAsia="Calibri"/>
          <w:sz w:val="28"/>
          <w:szCs w:val="28"/>
          <w:lang w:eastAsia="en-US"/>
        </w:rPr>
        <w:t xml:space="preserve"> соответствующей направленности дополнительной общеобразовательной программы предусмотрена социальным заказом;</w:t>
      </w:r>
    </w:p>
    <w:p w:rsidR="00AA2C65" w:rsidRPr="00BA6068" w:rsidRDefault="00AA2C65" w:rsidP="00AA2C65">
      <w:pPr>
        <w:widowControl/>
        <w:numPr>
          <w:ilvl w:val="0"/>
          <w:numId w:val="6"/>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 В случае</w:t>
      </w:r>
      <w:proofErr w:type="gramStart"/>
      <w:r w:rsidRPr="00BA6068">
        <w:rPr>
          <w:rFonts w:eastAsia="Calibri"/>
          <w:sz w:val="28"/>
          <w:szCs w:val="28"/>
          <w:lang w:eastAsia="en-US"/>
        </w:rPr>
        <w:t>,</w:t>
      </w:r>
      <w:proofErr w:type="gramEnd"/>
      <w:r w:rsidRPr="00BA6068">
        <w:rPr>
          <w:rFonts w:eastAsia="Calibri"/>
          <w:sz w:val="28"/>
          <w:szCs w:val="28"/>
          <w:lang w:eastAsia="en-US"/>
        </w:rPr>
        <w:t xml:space="preserve">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 xml:space="preserve">3.2. </w:t>
      </w:r>
      <w:proofErr w:type="gramStart"/>
      <w:r w:rsidRPr="00BA6068">
        <w:rPr>
          <w:rFonts w:eastAsia="Calibri"/>
          <w:sz w:val="28"/>
          <w:szCs w:val="28"/>
          <w:lang w:eastAsia="en-US"/>
        </w:rPr>
        <w:t>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информации, включаемой в реестр получателей социального сертификата, направляет в адрес исполнителя услуг, указанного в заявлениях, предусмотренных пунктами 2.1-2.2 настоящих Правил, информацию о получателе социального сертификата, предусмотренную пунктом 2.5 настоящих Правил, и выбранной им образовательной программе, а также информацию об акцепте получателем социального</w:t>
      </w:r>
      <w:proofErr w:type="gramEnd"/>
      <w:r w:rsidRPr="00BA6068">
        <w:rPr>
          <w:rFonts w:eastAsia="Calibri"/>
          <w:sz w:val="28"/>
          <w:szCs w:val="28"/>
          <w:lang w:eastAsia="en-US"/>
        </w:rPr>
        <w:t xml:space="preserve"> сертификата, его законным представителем, сформированного в информационной системе на основании поданного в соответствии с пунктами 2.1-2.2 настоящих Правил заявления о зачислении, договора об образовании в случае выполнения всех условий, предусмотренных пунктом 3.1 настоящих Правил.</w:t>
      </w:r>
      <w:bookmarkStart w:id="28" w:name="_Ref21458824"/>
      <w:bookmarkEnd w:id="27"/>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3.3. Дата планируемого начала освоения дополнительной общеразвивающей программы устанавливается в договоре об образовании как дата ближайшего занятия по программе согласно установленному</w:t>
      </w:r>
      <w:bookmarkStart w:id="29" w:name="_Ref114234579"/>
      <w:r w:rsidRPr="00BA6068">
        <w:rPr>
          <w:rFonts w:eastAsia="Calibri"/>
          <w:sz w:val="28"/>
          <w:szCs w:val="28"/>
          <w:lang w:eastAsia="en-US"/>
        </w:rPr>
        <w:t xml:space="preserve"> исполнителем услуг расписанию.</w:t>
      </w:r>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 xml:space="preserve">3.4. В случае, предусмотренном пунктом 2.8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2.1 настоящих Правил. Исполнитель услуг после получения такой информации </w:t>
      </w:r>
      <w:r w:rsidRPr="00BA6068">
        <w:rPr>
          <w:rFonts w:eastAsia="Calibri"/>
          <w:sz w:val="28"/>
          <w:szCs w:val="28"/>
          <w:lang w:eastAsia="en-US"/>
        </w:rPr>
        <w:lastRenderedPageBreak/>
        <w:t>формирует в срок не более 2-х рабочих дней в адрес уполномоченного органа запрос о возможности заключения договора об образовании посредством информационной системы, содержащий:</w:t>
      </w:r>
      <w:bookmarkEnd w:id="28"/>
      <w:bookmarkEnd w:id="29"/>
    </w:p>
    <w:p w:rsidR="00AA2C65" w:rsidRPr="00BA6068" w:rsidRDefault="00AA2C65" w:rsidP="00AA2C65">
      <w:pPr>
        <w:widowControl/>
        <w:numPr>
          <w:ilvl w:val="1"/>
          <w:numId w:val="7"/>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идентификатор (номер) реестровой записи о получателе социального сертификата в реестре получателей социального сертификата;</w:t>
      </w:r>
    </w:p>
    <w:p w:rsidR="00AA2C65" w:rsidRPr="00BA6068" w:rsidRDefault="00AA2C65" w:rsidP="00AA2C65">
      <w:pPr>
        <w:widowControl/>
        <w:numPr>
          <w:ilvl w:val="1"/>
          <w:numId w:val="7"/>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идентификатор (номер) социального сертификата;</w:t>
      </w:r>
    </w:p>
    <w:p w:rsidR="00AA2C65" w:rsidRPr="00BA6068" w:rsidRDefault="00AA2C65" w:rsidP="00AA2C65">
      <w:pPr>
        <w:widowControl/>
        <w:numPr>
          <w:ilvl w:val="1"/>
          <w:numId w:val="7"/>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идентификатор (номер) дополнительной общеобразовательной программы;</w:t>
      </w:r>
    </w:p>
    <w:p w:rsidR="00AA2C65" w:rsidRPr="00BA6068" w:rsidRDefault="00AA2C65" w:rsidP="00AA2C65">
      <w:pPr>
        <w:widowControl/>
        <w:numPr>
          <w:ilvl w:val="1"/>
          <w:numId w:val="7"/>
        </w:numPr>
        <w:tabs>
          <w:tab w:val="left" w:pos="0"/>
          <w:tab w:val="left" w:pos="993"/>
          <w:tab w:val="left" w:pos="1134"/>
        </w:tabs>
        <w:autoSpaceDE/>
        <w:autoSpaceDN/>
        <w:adjustRightInd/>
        <w:ind w:left="0" w:firstLine="709"/>
        <w:jc w:val="both"/>
        <w:rPr>
          <w:rFonts w:eastAsia="Calibri"/>
          <w:sz w:val="28"/>
          <w:szCs w:val="28"/>
          <w:lang w:eastAsia="en-US"/>
        </w:rPr>
      </w:pPr>
      <w:r w:rsidRPr="00BA6068">
        <w:rPr>
          <w:rFonts w:eastAsia="Calibri"/>
          <w:sz w:val="28"/>
          <w:szCs w:val="28"/>
          <w:lang w:eastAsia="en-US"/>
        </w:rPr>
        <w:t>дату планируемого начала освоения получателем социального сертификата дополнительной общеобразовательной программы.</w:t>
      </w:r>
      <w:bookmarkStart w:id="30" w:name="_Ref113028493"/>
    </w:p>
    <w:p w:rsidR="00AA2C65" w:rsidRPr="00BA6068" w:rsidRDefault="00AA2C65" w:rsidP="00AA2C65">
      <w:pPr>
        <w:widowControl/>
        <w:tabs>
          <w:tab w:val="left" w:pos="0"/>
          <w:tab w:val="left" w:pos="993"/>
          <w:tab w:val="left" w:pos="1134"/>
        </w:tabs>
        <w:autoSpaceDE/>
        <w:autoSpaceDN/>
        <w:adjustRightInd/>
        <w:ind w:firstLine="709"/>
        <w:jc w:val="both"/>
        <w:rPr>
          <w:rFonts w:eastAsia="Calibri"/>
          <w:sz w:val="28"/>
          <w:szCs w:val="28"/>
          <w:lang w:eastAsia="en-US"/>
        </w:rPr>
      </w:pPr>
      <w:r w:rsidRPr="00BA6068">
        <w:rPr>
          <w:rFonts w:eastAsia="Calibri"/>
          <w:sz w:val="28"/>
          <w:szCs w:val="28"/>
          <w:lang w:eastAsia="en-US"/>
        </w:rPr>
        <w:t>3.5. Уполномоченный орган в день получения запроса исполнителя услуг, предусмотренного пунктом 3.4 настоящих Правил, проверяет соответствие номера реестровой записи о получателе социального сертификата в реестре получателей социального сертификата, номера социального сертификата и фамилии, имени, отчества (последнее – при наличии) получателя социального сертификата.</w:t>
      </w:r>
      <w:bookmarkStart w:id="31" w:name="_Ref17541109"/>
      <w:bookmarkStart w:id="32" w:name="_Ref21458834"/>
      <w:bookmarkEnd w:id="30"/>
    </w:p>
    <w:p w:rsidR="00AA2C65" w:rsidRPr="00BA6068" w:rsidRDefault="00AA2C65" w:rsidP="00AA2C65">
      <w:pPr>
        <w:widowControl/>
        <w:tabs>
          <w:tab w:val="left" w:pos="0"/>
          <w:tab w:val="left" w:pos="993"/>
          <w:tab w:val="left" w:pos="1134"/>
        </w:tabs>
        <w:autoSpaceDE/>
        <w:autoSpaceDN/>
        <w:adjustRightInd/>
        <w:ind w:firstLine="709"/>
        <w:jc w:val="both"/>
        <w:rPr>
          <w:rFonts w:eastAsia="Calibri"/>
          <w:sz w:val="28"/>
          <w:szCs w:val="28"/>
          <w:lang w:eastAsia="en-US"/>
        </w:rPr>
      </w:pPr>
      <w:r w:rsidRPr="00BA6068">
        <w:rPr>
          <w:rFonts w:eastAsia="Calibri"/>
          <w:sz w:val="28"/>
          <w:szCs w:val="28"/>
          <w:lang w:eastAsia="en-US"/>
        </w:rPr>
        <w:t>3.6. </w:t>
      </w:r>
      <w:proofErr w:type="gramStart"/>
      <w:r w:rsidRPr="00BA6068">
        <w:rPr>
          <w:rFonts w:eastAsia="Calibri"/>
          <w:sz w:val="28"/>
          <w:szCs w:val="28"/>
          <w:lang w:eastAsia="en-US"/>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3.4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bookmarkStart w:id="33" w:name="_Ref14618636"/>
      <w:bookmarkStart w:id="34" w:name="_Ref21458847"/>
      <w:bookmarkEnd w:id="31"/>
      <w:bookmarkEnd w:id="32"/>
      <w:proofErr w:type="gramEnd"/>
    </w:p>
    <w:p w:rsidR="00AA2C65" w:rsidRPr="00BA6068" w:rsidRDefault="00AA2C65" w:rsidP="00AA2C65">
      <w:pPr>
        <w:widowControl/>
        <w:tabs>
          <w:tab w:val="left" w:pos="0"/>
          <w:tab w:val="left" w:pos="993"/>
          <w:tab w:val="left" w:pos="1134"/>
        </w:tabs>
        <w:autoSpaceDE/>
        <w:autoSpaceDN/>
        <w:adjustRightInd/>
        <w:ind w:firstLine="709"/>
        <w:jc w:val="both"/>
        <w:rPr>
          <w:rFonts w:eastAsia="Calibri"/>
          <w:sz w:val="28"/>
          <w:szCs w:val="28"/>
          <w:lang w:eastAsia="en-US"/>
        </w:rPr>
      </w:pPr>
      <w:r w:rsidRPr="00BA6068">
        <w:rPr>
          <w:rFonts w:eastAsia="Calibri"/>
          <w:sz w:val="28"/>
          <w:szCs w:val="28"/>
          <w:lang w:eastAsia="en-US"/>
        </w:rPr>
        <w:t>3.7. </w:t>
      </w:r>
      <w:proofErr w:type="gramStart"/>
      <w:r w:rsidRPr="00BA6068">
        <w:rPr>
          <w:rFonts w:eastAsia="Calibri"/>
          <w:sz w:val="28"/>
          <w:szCs w:val="28"/>
          <w:lang w:eastAsia="en-US"/>
        </w:rPr>
        <w:t xml:space="preserve">В случае выполнения всех условий, указанных в пункте 3.1 настоящих Правил, уполномоченный орган формирует и направляет посредством информационной системы исполнителю услуг договор об образовании (проект договора об образовании в случае, предусмотренном пунктом 2.8 настоящих Правил), а также предоставляет исполнителю услуг сведения об </w:t>
      </w:r>
      <w:bookmarkStart w:id="35" w:name="_Ref8587360"/>
      <w:r w:rsidRPr="00BA6068">
        <w:rPr>
          <w:rFonts w:eastAsia="Calibri"/>
          <w:sz w:val="28"/>
          <w:szCs w:val="28"/>
          <w:lang w:eastAsia="en-US"/>
        </w:rPr>
        <w:t>объеме оказания муниципальной услуги для социального сертификата, направляемом на оплату образовательной услуги, в пределах нормативных затрат на реализацию</w:t>
      </w:r>
      <w:proofErr w:type="gramEnd"/>
      <w:r w:rsidRPr="00BA6068">
        <w:rPr>
          <w:rFonts w:eastAsia="Calibri"/>
          <w:sz w:val="28"/>
          <w:szCs w:val="28"/>
          <w:lang w:eastAsia="en-US"/>
        </w:rPr>
        <w:t xml:space="preserve"> дополнительной общеобразовательной программы в расчете на человеко-час умноженных на количество человеко-часов реализации дополнительной общеобразовательной программы.</w:t>
      </w:r>
      <w:bookmarkStart w:id="36" w:name="_Ref113030093"/>
      <w:bookmarkStart w:id="37" w:name="_Ref64285873"/>
      <w:bookmarkEnd w:id="33"/>
      <w:bookmarkEnd w:id="34"/>
      <w:bookmarkEnd w:id="35"/>
    </w:p>
    <w:p w:rsidR="00AA2C65" w:rsidRPr="00BA6068" w:rsidRDefault="00AA2C65" w:rsidP="00AA2C65">
      <w:pPr>
        <w:widowControl/>
        <w:tabs>
          <w:tab w:val="left" w:pos="0"/>
          <w:tab w:val="left" w:pos="993"/>
          <w:tab w:val="left" w:pos="1134"/>
        </w:tabs>
        <w:autoSpaceDE/>
        <w:autoSpaceDN/>
        <w:adjustRightInd/>
        <w:ind w:firstLine="709"/>
        <w:jc w:val="both"/>
        <w:rPr>
          <w:rFonts w:eastAsia="Calibri"/>
          <w:sz w:val="28"/>
          <w:szCs w:val="28"/>
          <w:lang w:eastAsia="en-US"/>
        </w:rPr>
      </w:pPr>
      <w:r w:rsidRPr="00BA6068">
        <w:rPr>
          <w:rFonts w:eastAsia="Calibri"/>
          <w:sz w:val="28"/>
          <w:szCs w:val="28"/>
          <w:lang w:eastAsia="en-US"/>
        </w:rPr>
        <w:t>3.8. 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счет собственных сре</w:t>
      </w:r>
      <w:proofErr w:type="gramStart"/>
      <w:r w:rsidRPr="00BA6068">
        <w:rPr>
          <w:rFonts w:eastAsia="Calibri"/>
          <w:sz w:val="28"/>
          <w:szCs w:val="28"/>
          <w:lang w:eastAsia="en-US"/>
        </w:rPr>
        <w:t>дств в с</w:t>
      </w:r>
      <w:proofErr w:type="gramEnd"/>
      <w:r w:rsidRPr="00BA6068">
        <w:rPr>
          <w:rFonts w:eastAsia="Calibri"/>
          <w:sz w:val="28"/>
          <w:szCs w:val="28"/>
          <w:lang w:eastAsia="en-US"/>
        </w:rPr>
        <w:t>оответствии с заключаемым договором об образовании.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bookmarkEnd w:id="36"/>
    </w:p>
    <w:p w:rsidR="00AA2C65" w:rsidRPr="00BA6068" w:rsidRDefault="00AA2C65" w:rsidP="00AA2C65">
      <w:pPr>
        <w:widowControl/>
        <w:numPr>
          <w:ilvl w:val="0"/>
          <w:numId w:val="8"/>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lastRenderedPageBreak/>
        <w:t>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rsidR="00AA2C65" w:rsidRPr="00BA6068" w:rsidRDefault="00AA2C65" w:rsidP="00AA2C65">
      <w:pPr>
        <w:widowControl/>
        <w:numPr>
          <w:ilvl w:val="0"/>
          <w:numId w:val="8"/>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показатели, характеризующие объем оказания муниципальной услуги, превышающие соответствующие показатели, определенные социальным сертификатом;</w:t>
      </w:r>
      <w:bookmarkEnd w:id="37"/>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bookmarkStart w:id="38" w:name="_Ref8586178"/>
      <w:bookmarkStart w:id="39" w:name="_Ref21458760"/>
      <w:r w:rsidRPr="00BA6068">
        <w:rPr>
          <w:rFonts w:eastAsia="Calibri"/>
          <w:sz w:val="28"/>
          <w:szCs w:val="28"/>
          <w:lang w:eastAsia="en-US"/>
        </w:rPr>
        <w:t>3.9. Договор об образовании может быть заключен (акцептирован) в бумажной форме или в электронной форме посредством информационной системы и содержит следующие условия:</w:t>
      </w:r>
      <w:bookmarkEnd w:id="38"/>
      <w:bookmarkEnd w:id="39"/>
    </w:p>
    <w:p w:rsidR="00AA2C65" w:rsidRPr="00BA6068" w:rsidRDefault="00AA2C65" w:rsidP="00AA2C65">
      <w:pPr>
        <w:widowControl/>
        <w:numPr>
          <w:ilvl w:val="0"/>
          <w:numId w:val="9"/>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оплата образовательных услуг, оказываемых получателю социального сертификата в соответствии с социальным сертификатом, производится за счет средств муниципального бюджета муниципального образования Крымский район, осуществляющего финансовое обеспечение социального сертификата;</w:t>
      </w:r>
    </w:p>
    <w:p w:rsidR="00AA2C65" w:rsidRPr="00BA6068" w:rsidRDefault="00AA2C65" w:rsidP="00AA2C65">
      <w:pPr>
        <w:widowControl/>
        <w:numPr>
          <w:ilvl w:val="0"/>
          <w:numId w:val="9"/>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 xml:space="preserve">образовательная услуга признается оказанной </w:t>
      </w:r>
      <w:proofErr w:type="gramStart"/>
      <w:r w:rsidRPr="00BA6068">
        <w:rPr>
          <w:rFonts w:eastAsia="Calibri"/>
          <w:sz w:val="28"/>
          <w:szCs w:val="28"/>
          <w:lang w:eastAsia="en-US"/>
        </w:rPr>
        <w:t>в полном объеме в случае фактической реализации образовательной услуги в установленном объеме в группе обучающихся независимо от числа</w:t>
      </w:r>
      <w:proofErr w:type="gramEnd"/>
      <w:r w:rsidRPr="00BA6068">
        <w:rPr>
          <w:rFonts w:eastAsia="Calibri"/>
          <w:sz w:val="28"/>
          <w:szCs w:val="28"/>
          <w:lang w:eastAsia="en-US"/>
        </w:rPr>
        <w:t xml:space="preserve"> фактических посещений получателем социального сертификата учебных занятий в соответствующем месяце; </w:t>
      </w:r>
    </w:p>
    <w:p w:rsidR="00AA2C65" w:rsidRPr="00BA6068" w:rsidRDefault="00AA2C65" w:rsidP="00AA2C65">
      <w:pPr>
        <w:widowControl/>
        <w:numPr>
          <w:ilvl w:val="0"/>
          <w:numId w:val="9"/>
        </w:numPr>
        <w:tabs>
          <w:tab w:val="left" w:pos="0"/>
          <w:tab w:val="left" w:pos="993"/>
          <w:tab w:val="left" w:pos="1134"/>
        </w:tabs>
        <w:autoSpaceDE/>
        <w:autoSpaceDN/>
        <w:adjustRightInd/>
        <w:ind w:left="0" w:firstLine="709"/>
        <w:contextualSpacing/>
        <w:jc w:val="both"/>
        <w:rPr>
          <w:rFonts w:eastAsia="Calibri"/>
          <w:sz w:val="28"/>
          <w:szCs w:val="28"/>
          <w:lang w:eastAsia="en-US"/>
        </w:rPr>
      </w:pPr>
      <w:bookmarkStart w:id="40" w:name="_Hlk25571309"/>
      <w:proofErr w:type="gramStart"/>
      <w:r w:rsidRPr="00BA6068">
        <w:rPr>
          <w:rFonts w:eastAsia="Calibri"/>
          <w:sz w:val="28"/>
          <w:szCs w:val="28"/>
          <w:lang w:eastAsia="en-US"/>
        </w:rPr>
        <w:t>согласие получателя социального сертификата,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 если договор об образовании не расторгнут в соответствии с пунктом 3.15 настоящих Правил по состоянию на 20 день до момента окончания срока действия договора образовании</w:t>
      </w:r>
      <w:bookmarkEnd w:id="40"/>
      <w:r w:rsidRPr="00BA6068">
        <w:rPr>
          <w:rFonts w:eastAsia="Calibri"/>
          <w:sz w:val="28"/>
          <w:szCs w:val="28"/>
          <w:lang w:eastAsia="en-US"/>
        </w:rPr>
        <w:t xml:space="preserve"> при условии продолжения реализации дополнительной общеобразовательной программы;</w:t>
      </w:r>
      <w:proofErr w:type="gramEnd"/>
    </w:p>
    <w:p w:rsidR="00AA2C65" w:rsidRPr="00BA6068" w:rsidRDefault="00AA2C65" w:rsidP="00AA2C65">
      <w:pPr>
        <w:widowControl/>
        <w:numPr>
          <w:ilvl w:val="0"/>
          <w:numId w:val="9"/>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срок, установленный исполнителем услуг для акцепта договора об образовании;</w:t>
      </w:r>
    </w:p>
    <w:p w:rsidR="00AA2C65" w:rsidRPr="00BA6068" w:rsidRDefault="00AA2C65" w:rsidP="00AA2C65">
      <w:pPr>
        <w:widowControl/>
        <w:numPr>
          <w:ilvl w:val="0"/>
          <w:numId w:val="9"/>
        </w:numPr>
        <w:tabs>
          <w:tab w:val="left" w:pos="0"/>
          <w:tab w:val="left" w:pos="993"/>
          <w:tab w:val="left" w:pos="1134"/>
        </w:tabs>
        <w:autoSpaceDE/>
        <w:autoSpaceDN/>
        <w:adjustRightInd/>
        <w:ind w:left="0" w:firstLine="709"/>
        <w:contextualSpacing/>
        <w:jc w:val="both"/>
        <w:rPr>
          <w:rFonts w:eastAsia="Calibri"/>
          <w:sz w:val="28"/>
          <w:szCs w:val="28"/>
          <w:lang w:eastAsia="en-US"/>
        </w:rPr>
      </w:pPr>
      <w:r w:rsidRPr="00BA6068">
        <w:rPr>
          <w:rFonts w:eastAsia="Calibri"/>
          <w:sz w:val="28"/>
          <w:szCs w:val="28"/>
          <w:lang w:eastAsia="en-US"/>
        </w:rPr>
        <w:t>в случае, предусмотренном пунктом 3.8 настоящих Правил, в договор об образовании включается как минимум одно из условий, предусмотренных подпунктами а–б пункта 3.8 настоящих Правил.</w:t>
      </w:r>
    </w:p>
    <w:p w:rsidR="00AA2C65" w:rsidRPr="00BA6068" w:rsidRDefault="00AA2C65" w:rsidP="00AA2C65">
      <w:pPr>
        <w:pStyle w:val="a4"/>
        <w:numPr>
          <w:ilvl w:val="1"/>
          <w:numId w:val="20"/>
        </w:numPr>
        <w:tabs>
          <w:tab w:val="left" w:pos="0"/>
          <w:tab w:val="left" w:pos="993"/>
          <w:tab w:val="left" w:pos="1134"/>
        </w:tabs>
        <w:ind w:left="0" w:firstLine="709"/>
        <w:jc w:val="both"/>
        <w:rPr>
          <w:rFonts w:eastAsia="Calibri"/>
          <w:sz w:val="28"/>
          <w:szCs w:val="28"/>
          <w:lang w:eastAsia="en-US"/>
        </w:rPr>
      </w:pPr>
      <w:proofErr w:type="gramStart"/>
      <w:r w:rsidRPr="00BA6068">
        <w:rPr>
          <w:rFonts w:eastAsia="Calibri"/>
          <w:sz w:val="28"/>
          <w:szCs w:val="28"/>
          <w:lang w:eastAsia="en-US"/>
        </w:rPr>
        <w:t>Договор об образовании считается заключенным (акцептованным) с момента подписания получателем социального сертификата, его законным представителем договора об образовании посредством информационной системы при подаче одного из заявлений, предусмотренных пунктами 2.1-2.2 настоящих Правил, после проверки соблюдения условий, предусмотренных пунктом 3.1 настоящих Правил, или совершения исполнителем услуг отметки о подписании договора об образовании в бумажной форме не позднее 14 календарных дней после</w:t>
      </w:r>
      <w:proofErr w:type="gramEnd"/>
      <w:r w:rsidRPr="00BA6068">
        <w:rPr>
          <w:rFonts w:eastAsia="Calibri"/>
          <w:sz w:val="28"/>
          <w:szCs w:val="28"/>
          <w:lang w:eastAsia="en-US"/>
        </w:rPr>
        <w:t xml:space="preserve"> подачи получателем социального сертификата, его законным </w:t>
      </w:r>
      <w:r w:rsidRPr="00BA6068">
        <w:rPr>
          <w:rFonts w:eastAsia="Calibri"/>
          <w:sz w:val="28"/>
          <w:szCs w:val="28"/>
          <w:shd w:val="clear" w:color="auto" w:fill="FFFFFF"/>
          <w:lang w:eastAsia="en-US"/>
        </w:rPr>
        <w:t>представителем одного из заявлений, предусмотренных пунктами 2.1-2.2 настоящих Правил, в</w:t>
      </w:r>
      <w:r w:rsidRPr="00BA6068">
        <w:rPr>
          <w:rFonts w:eastAsia="Calibri"/>
          <w:sz w:val="28"/>
          <w:szCs w:val="28"/>
          <w:lang w:eastAsia="en-US"/>
        </w:rPr>
        <w:t xml:space="preserve"> бумажной форме. </w:t>
      </w:r>
      <w:bookmarkStart w:id="41" w:name="_Ref8572330"/>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 xml:space="preserve">3.11. 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образовании, необходимое для заключения таких договоров (минимальный размер группы). При поступлении </w:t>
      </w:r>
      <w:r w:rsidRPr="00BA6068">
        <w:rPr>
          <w:rFonts w:eastAsia="Calibri"/>
          <w:sz w:val="28"/>
          <w:szCs w:val="28"/>
          <w:lang w:eastAsia="en-US"/>
        </w:rPr>
        <w:lastRenderedPageBreak/>
        <w:t>со стороны получателей социального сертификата, их законных представителей меньшего количества предложений о заключении договоров об образовании, чем указанное минимальное число, исполнитель услуг имеет право отклонить указанные предложения.</w:t>
      </w:r>
      <w:bookmarkStart w:id="42" w:name="_Ref31625823"/>
      <w:bookmarkStart w:id="43" w:name="_Ref8586590"/>
      <w:bookmarkEnd w:id="41"/>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3.12. </w:t>
      </w:r>
      <w:proofErr w:type="gramStart"/>
      <w:r w:rsidRPr="00BA6068">
        <w:rPr>
          <w:rFonts w:eastAsia="Calibri"/>
          <w:sz w:val="28"/>
          <w:szCs w:val="28"/>
          <w:lang w:eastAsia="en-US"/>
        </w:rPr>
        <w:t>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bookmarkEnd w:id="42"/>
      <w:proofErr w:type="gramEnd"/>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3.13. В случае</w:t>
      </w:r>
      <w:proofErr w:type="gramStart"/>
      <w:r w:rsidRPr="00BA6068">
        <w:rPr>
          <w:rFonts w:eastAsia="Calibri"/>
          <w:sz w:val="28"/>
          <w:szCs w:val="28"/>
          <w:lang w:eastAsia="en-US"/>
        </w:rPr>
        <w:t>,</w:t>
      </w:r>
      <w:proofErr w:type="gramEnd"/>
      <w:r w:rsidRPr="00BA6068">
        <w:rPr>
          <w:rFonts w:eastAsia="Calibri"/>
          <w:sz w:val="28"/>
          <w:szCs w:val="28"/>
          <w:lang w:eastAsia="en-US"/>
        </w:rPr>
        <w:t xml:space="preserve"> если в срок, указанный в соответствии с пунктом 3.12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образовании. В случае состоявшегося акцепта договора об образовании, он расторгается в одностороннем порядке на основании уведомления исполнителя услуг, направленного в уполномоченный орган.</w:t>
      </w:r>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bookmarkStart w:id="44" w:name="_Ref25499742"/>
      <w:bookmarkEnd w:id="43"/>
      <w:r w:rsidRPr="00BA6068">
        <w:rPr>
          <w:rFonts w:eastAsia="Calibri"/>
          <w:sz w:val="28"/>
          <w:szCs w:val="28"/>
          <w:lang w:eastAsia="en-US"/>
        </w:rPr>
        <w:t>3.14.</w:t>
      </w:r>
      <w:r w:rsidRPr="00BA6068">
        <w:rPr>
          <w:rFonts w:eastAsia="Calibri"/>
          <w:sz w:val="28"/>
          <w:szCs w:val="28"/>
        </w:rPr>
        <w:t> </w:t>
      </w:r>
      <w:r w:rsidRPr="00BA6068">
        <w:rPr>
          <w:rFonts w:eastAsia="Calibri"/>
          <w:sz w:val="28"/>
          <w:szCs w:val="28"/>
          <w:lang w:eastAsia="en-US"/>
        </w:rPr>
        <w:t>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w:t>
      </w:r>
      <w:bookmarkStart w:id="45" w:name="_Ref8586895"/>
      <w:bookmarkEnd w:id="44"/>
      <w:r w:rsidRPr="00BA6068">
        <w:rPr>
          <w:rFonts w:eastAsia="Calibri"/>
          <w:sz w:val="28"/>
          <w:szCs w:val="28"/>
          <w:lang w:eastAsia="en-US"/>
        </w:rPr>
        <w:t xml:space="preserve"> Получатель социального сертификата может направить уведомление о расторжении договора об образовании посредством информационной системы.</w:t>
      </w:r>
      <w:bookmarkStart w:id="46" w:name="_Ref21458807"/>
    </w:p>
    <w:p w:rsidR="00AA2C65" w:rsidRP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3.15.</w:t>
      </w:r>
      <w:r w:rsidRPr="00BA6068">
        <w:rPr>
          <w:rFonts w:eastAsia="Calibri"/>
          <w:sz w:val="28"/>
          <w:szCs w:val="28"/>
        </w:rPr>
        <w:t> </w:t>
      </w:r>
      <w:r w:rsidRPr="00BA6068">
        <w:rPr>
          <w:rFonts w:eastAsia="Calibri"/>
          <w:sz w:val="28"/>
          <w:szCs w:val="28"/>
          <w:lang w:eastAsia="en-US"/>
        </w:rPr>
        <w:t xml:space="preserve">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в сведения о социальном сертификате, формируемые в соответствии с Общими требованиями. </w:t>
      </w:r>
      <w:bookmarkEnd w:id="45"/>
      <w:bookmarkEnd w:id="46"/>
      <w:proofErr w:type="gramStart"/>
      <w:r w:rsidRPr="00BA6068">
        <w:rPr>
          <w:rFonts w:eastAsia="Calibri"/>
          <w:sz w:val="28"/>
          <w:szCs w:val="28"/>
          <w:lang w:eastAsia="en-US"/>
        </w:rPr>
        <w:t>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определен номинал социального сертификата, и одновременно не более чем до достижения получателем социального сертификата возраста 18 лет, в случае, если договор об образовании не расторгнут в</w:t>
      </w:r>
      <w:proofErr w:type="gramEnd"/>
      <w:r w:rsidRPr="00BA6068">
        <w:rPr>
          <w:rFonts w:eastAsia="Calibri"/>
          <w:sz w:val="28"/>
          <w:szCs w:val="28"/>
          <w:lang w:eastAsia="en-US"/>
        </w:rPr>
        <w:t xml:space="preserve"> </w:t>
      </w:r>
      <w:proofErr w:type="gramStart"/>
      <w:r w:rsidRPr="00BA6068">
        <w:rPr>
          <w:rFonts w:eastAsia="Calibri"/>
          <w:sz w:val="28"/>
          <w:szCs w:val="28"/>
          <w:lang w:eastAsia="en-US"/>
        </w:rPr>
        <w:t>соответствии</w:t>
      </w:r>
      <w:proofErr w:type="gramEnd"/>
      <w:r w:rsidRPr="00BA6068">
        <w:rPr>
          <w:rFonts w:eastAsia="Calibri"/>
          <w:sz w:val="28"/>
          <w:szCs w:val="28"/>
          <w:lang w:eastAsia="en-US"/>
        </w:rPr>
        <w:t xml:space="preserve"> с пунктом 3.14 настоящих Правил по состоянию на 20 день до момента окончания срока действия договора об образовании.</w:t>
      </w:r>
    </w:p>
    <w:p w:rsidR="00BA6068" w:rsidRDefault="00AA2C65"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 xml:space="preserve">3.16. Типовая форма договора об образовании, формы и порядок </w:t>
      </w:r>
    </w:p>
    <w:p w:rsidR="00BA6068" w:rsidRDefault="00BA6068"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p>
    <w:p w:rsidR="00BA6068" w:rsidRDefault="00BA6068" w:rsidP="00AA2C65">
      <w:pPr>
        <w:widowControl/>
        <w:tabs>
          <w:tab w:val="left" w:pos="0"/>
          <w:tab w:val="left" w:pos="993"/>
          <w:tab w:val="left" w:pos="1134"/>
        </w:tabs>
        <w:autoSpaceDE/>
        <w:autoSpaceDN/>
        <w:adjustRightInd/>
        <w:ind w:firstLine="709"/>
        <w:contextualSpacing/>
        <w:jc w:val="both"/>
        <w:rPr>
          <w:rFonts w:eastAsia="Calibri"/>
          <w:sz w:val="28"/>
          <w:szCs w:val="28"/>
          <w:lang w:eastAsia="en-US"/>
        </w:rPr>
      </w:pPr>
    </w:p>
    <w:p w:rsidR="00AA2C65" w:rsidRPr="00BA6068" w:rsidRDefault="00AA2C65" w:rsidP="00BA6068">
      <w:pPr>
        <w:widowControl/>
        <w:tabs>
          <w:tab w:val="left" w:pos="0"/>
          <w:tab w:val="left" w:pos="993"/>
          <w:tab w:val="left" w:pos="1134"/>
        </w:tabs>
        <w:autoSpaceDE/>
        <w:autoSpaceDN/>
        <w:adjustRightInd/>
        <w:contextualSpacing/>
        <w:jc w:val="both"/>
        <w:rPr>
          <w:rFonts w:eastAsia="Calibri"/>
          <w:sz w:val="28"/>
          <w:szCs w:val="28"/>
          <w:lang w:eastAsia="en-US"/>
        </w:rPr>
      </w:pPr>
      <w:r w:rsidRPr="00BA6068">
        <w:rPr>
          <w:rFonts w:eastAsia="Calibri"/>
          <w:sz w:val="28"/>
          <w:szCs w:val="28"/>
          <w:lang w:eastAsia="en-US"/>
        </w:rPr>
        <w:lastRenderedPageBreak/>
        <w:t>направления запросов и уведомлений, указанных в пунктах 3.4, 3.6-3.7, настоящих Правил, устанавливаются уполномоченным органом.</w:t>
      </w:r>
    </w:p>
    <w:p w:rsidR="00AA2C65" w:rsidRPr="00BA6068" w:rsidRDefault="00AA2C65" w:rsidP="00AA2C65">
      <w:pPr>
        <w:tabs>
          <w:tab w:val="left" w:pos="0"/>
          <w:tab w:val="left" w:pos="993"/>
          <w:tab w:val="left" w:pos="1134"/>
        </w:tabs>
        <w:ind w:firstLine="709"/>
        <w:jc w:val="both"/>
        <w:rPr>
          <w:rFonts w:eastAsia="Calibri"/>
          <w:sz w:val="28"/>
          <w:szCs w:val="28"/>
          <w:lang w:eastAsia="en-US"/>
        </w:rPr>
      </w:pPr>
    </w:p>
    <w:p w:rsidR="00AA2C65" w:rsidRPr="00BA6068" w:rsidRDefault="00AA2C65" w:rsidP="00AA2C65">
      <w:pPr>
        <w:tabs>
          <w:tab w:val="left" w:pos="0"/>
          <w:tab w:val="left" w:pos="993"/>
          <w:tab w:val="left" w:pos="1134"/>
        </w:tabs>
        <w:jc w:val="both"/>
        <w:rPr>
          <w:rFonts w:eastAsia="Calibri"/>
          <w:sz w:val="28"/>
          <w:szCs w:val="28"/>
          <w:lang w:eastAsia="en-US"/>
        </w:rPr>
      </w:pPr>
    </w:p>
    <w:p w:rsidR="00AA2C65" w:rsidRPr="00BA6068" w:rsidRDefault="00AA2C65" w:rsidP="00AA2C65">
      <w:pPr>
        <w:tabs>
          <w:tab w:val="left" w:pos="0"/>
          <w:tab w:val="left" w:pos="993"/>
          <w:tab w:val="left" w:pos="1134"/>
        </w:tabs>
        <w:jc w:val="both"/>
        <w:rPr>
          <w:rFonts w:eastAsia="Calibri"/>
          <w:sz w:val="28"/>
          <w:szCs w:val="28"/>
          <w:lang w:eastAsia="en-US"/>
        </w:rPr>
      </w:pPr>
    </w:p>
    <w:p w:rsidR="00AA2C65" w:rsidRPr="00BA6068" w:rsidRDefault="00AA2C65" w:rsidP="00AA2C65">
      <w:pPr>
        <w:jc w:val="both"/>
        <w:rPr>
          <w:sz w:val="28"/>
          <w:szCs w:val="28"/>
        </w:rPr>
      </w:pPr>
      <w:r w:rsidRPr="00BA6068">
        <w:rPr>
          <w:sz w:val="28"/>
          <w:szCs w:val="28"/>
        </w:rPr>
        <w:t xml:space="preserve">Начальник управления </w:t>
      </w:r>
    </w:p>
    <w:p w:rsidR="00AA2C65" w:rsidRPr="00BA6068" w:rsidRDefault="00AA2C65" w:rsidP="00AA2C65">
      <w:pPr>
        <w:jc w:val="both"/>
        <w:rPr>
          <w:sz w:val="28"/>
          <w:szCs w:val="28"/>
        </w:rPr>
      </w:pPr>
      <w:r w:rsidRPr="00BA6068">
        <w:rPr>
          <w:sz w:val="28"/>
          <w:szCs w:val="28"/>
        </w:rPr>
        <w:t xml:space="preserve">образования администрации                                                              </w:t>
      </w:r>
      <w:proofErr w:type="spellStart"/>
      <w:r w:rsidRPr="00BA6068">
        <w:rPr>
          <w:sz w:val="28"/>
          <w:szCs w:val="28"/>
        </w:rPr>
        <w:t>Н.М.Василенко</w:t>
      </w:r>
      <w:proofErr w:type="spellEnd"/>
    </w:p>
    <w:p w:rsidR="00AA2C65" w:rsidRPr="00BA6068" w:rsidRDefault="00AA2C65" w:rsidP="00AA2C65"/>
    <w:p w:rsidR="00AA2C65" w:rsidRPr="00BA6068" w:rsidRDefault="00AA2C65" w:rsidP="00E247CA"/>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BA6068" w:rsidRDefault="00BA6068" w:rsidP="00651241">
      <w:pPr>
        <w:tabs>
          <w:tab w:val="left" w:pos="-1701"/>
          <w:tab w:val="left" w:pos="851"/>
          <w:tab w:val="left" w:pos="5387"/>
        </w:tabs>
        <w:ind w:firstLine="5387"/>
        <w:rPr>
          <w:sz w:val="28"/>
          <w:szCs w:val="28"/>
        </w:rPr>
      </w:pPr>
    </w:p>
    <w:p w:rsidR="00651241" w:rsidRPr="00BA6068" w:rsidRDefault="00651241" w:rsidP="00651241">
      <w:pPr>
        <w:tabs>
          <w:tab w:val="left" w:pos="-1701"/>
          <w:tab w:val="left" w:pos="851"/>
          <w:tab w:val="left" w:pos="5387"/>
        </w:tabs>
        <w:ind w:firstLine="5387"/>
        <w:rPr>
          <w:sz w:val="28"/>
          <w:szCs w:val="28"/>
        </w:rPr>
      </w:pPr>
      <w:bookmarkStart w:id="47" w:name="_GoBack"/>
      <w:bookmarkEnd w:id="47"/>
      <w:r w:rsidRPr="00BA6068">
        <w:rPr>
          <w:sz w:val="28"/>
          <w:szCs w:val="28"/>
        </w:rPr>
        <w:lastRenderedPageBreak/>
        <w:t>ПРИЛОЖЕНИЕ № 2</w:t>
      </w:r>
    </w:p>
    <w:p w:rsidR="00651241" w:rsidRPr="00BA6068" w:rsidRDefault="00651241" w:rsidP="00651241">
      <w:pPr>
        <w:tabs>
          <w:tab w:val="left" w:pos="-1701"/>
          <w:tab w:val="left" w:pos="851"/>
          <w:tab w:val="left" w:pos="5387"/>
        </w:tabs>
        <w:ind w:firstLine="5387"/>
        <w:rPr>
          <w:sz w:val="28"/>
          <w:szCs w:val="28"/>
        </w:rPr>
      </w:pPr>
      <w:r w:rsidRPr="00BA6068">
        <w:rPr>
          <w:sz w:val="28"/>
          <w:szCs w:val="28"/>
        </w:rPr>
        <w:t>к постановлению администрации</w:t>
      </w:r>
    </w:p>
    <w:p w:rsidR="00651241" w:rsidRPr="00BA6068" w:rsidRDefault="00651241" w:rsidP="00651241">
      <w:pPr>
        <w:tabs>
          <w:tab w:val="left" w:pos="-1701"/>
          <w:tab w:val="left" w:pos="851"/>
          <w:tab w:val="left" w:pos="5387"/>
        </w:tabs>
        <w:ind w:firstLine="5387"/>
        <w:rPr>
          <w:sz w:val="28"/>
          <w:szCs w:val="28"/>
        </w:rPr>
      </w:pPr>
      <w:r w:rsidRPr="00BA6068">
        <w:rPr>
          <w:sz w:val="28"/>
          <w:szCs w:val="28"/>
        </w:rPr>
        <w:t>муниципального образования</w:t>
      </w:r>
    </w:p>
    <w:p w:rsidR="00651241" w:rsidRPr="00BA6068" w:rsidRDefault="00651241" w:rsidP="00651241">
      <w:pPr>
        <w:tabs>
          <w:tab w:val="left" w:pos="-1701"/>
          <w:tab w:val="left" w:pos="851"/>
          <w:tab w:val="left" w:pos="5387"/>
        </w:tabs>
        <w:ind w:firstLine="5387"/>
        <w:rPr>
          <w:sz w:val="28"/>
          <w:szCs w:val="28"/>
        </w:rPr>
      </w:pPr>
      <w:r w:rsidRPr="00BA6068">
        <w:rPr>
          <w:sz w:val="28"/>
          <w:szCs w:val="28"/>
        </w:rPr>
        <w:t>Крымский район</w:t>
      </w:r>
    </w:p>
    <w:p w:rsidR="00651241" w:rsidRPr="00BA6068" w:rsidRDefault="00651241" w:rsidP="00651241">
      <w:pPr>
        <w:tabs>
          <w:tab w:val="left" w:pos="-1701"/>
          <w:tab w:val="left" w:pos="851"/>
          <w:tab w:val="left" w:pos="5387"/>
        </w:tabs>
        <w:ind w:firstLine="5387"/>
        <w:rPr>
          <w:sz w:val="28"/>
          <w:szCs w:val="28"/>
        </w:rPr>
      </w:pPr>
      <w:r w:rsidRPr="00BA6068">
        <w:rPr>
          <w:sz w:val="28"/>
          <w:szCs w:val="28"/>
        </w:rPr>
        <w:t>от____________№________</w:t>
      </w:r>
    </w:p>
    <w:p w:rsidR="00651241" w:rsidRPr="00BA6068" w:rsidRDefault="00651241" w:rsidP="00651241">
      <w:pPr>
        <w:ind w:firstLine="5387"/>
        <w:jc w:val="both"/>
        <w:rPr>
          <w:sz w:val="28"/>
          <w:szCs w:val="28"/>
        </w:rPr>
      </w:pPr>
    </w:p>
    <w:p w:rsidR="00651241" w:rsidRPr="00BA6068" w:rsidRDefault="00651241" w:rsidP="00651241">
      <w:pPr>
        <w:jc w:val="center"/>
        <w:outlineLvl w:val="0"/>
        <w:rPr>
          <w:b/>
          <w:bCs/>
          <w:caps/>
          <w:sz w:val="28"/>
          <w:szCs w:val="28"/>
        </w:rPr>
      </w:pPr>
    </w:p>
    <w:p w:rsidR="00651241" w:rsidRPr="00BA6068" w:rsidRDefault="00651241" w:rsidP="00651241">
      <w:pPr>
        <w:jc w:val="center"/>
        <w:outlineLvl w:val="0"/>
        <w:rPr>
          <w:b/>
          <w:bCs/>
          <w:sz w:val="28"/>
          <w:szCs w:val="28"/>
        </w:rPr>
      </w:pPr>
      <w:r w:rsidRPr="00BA6068">
        <w:rPr>
          <w:b/>
          <w:bCs/>
          <w:caps/>
          <w:sz w:val="28"/>
          <w:szCs w:val="28"/>
        </w:rPr>
        <w:t>Порядок</w:t>
      </w:r>
      <w:r w:rsidRPr="00BA6068">
        <w:rPr>
          <w:b/>
          <w:bCs/>
          <w:sz w:val="28"/>
          <w:szCs w:val="28"/>
        </w:rPr>
        <w:t xml:space="preserve"> </w:t>
      </w:r>
      <w:r w:rsidRPr="00BA6068">
        <w:rPr>
          <w:b/>
          <w:bCs/>
          <w:sz w:val="28"/>
          <w:szCs w:val="28"/>
        </w:rPr>
        <w:br/>
        <w:t>формирования реестра исполнителей муниципальной услуги «</w:t>
      </w:r>
      <w:r w:rsidRPr="00BA6068">
        <w:rPr>
          <w:b/>
          <w:sz w:val="28"/>
          <w:szCs w:val="28"/>
        </w:rPr>
        <w:t>Реализация дополнительных общеразвивающих программ</w:t>
      </w:r>
      <w:r w:rsidRPr="00BA6068">
        <w:rPr>
          <w:b/>
          <w:bCs/>
          <w:sz w:val="28"/>
          <w:szCs w:val="28"/>
        </w:rPr>
        <w:t>» в соответствии с социальным сертификатом</w:t>
      </w:r>
    </w:p>
    <w:p w:rsidR="00651241" w:rsidRPr="00BA6068" w:rsidRDefault="00651241" w:rsidP="00651241">
      <w:pPr>
        <w:widowControl/>
        <w:autoSpaceDE/>
        <w:autoSpaceDN/>
        <w:adjustRightInd/>
        <w:rPr>
          <w:rFonts w:eastAsia="Calibri"/>
          <w:sz w:val="28"/>
          <w:szCs w:val="28"/>
          <w:lang w:eastAsia="en-US"/>
        </w:rPr>
      </w:pPr>
    </w:p>
    <w:p w:rsidR="00651241" w:rsidRPr="00BA6068" w:rsidRDefault="00651241" w:rsidP="00651241">
      <w:pPr>
        <w:ind w:firstLine="709"/>
        <w:jc w:val="center"/>
        <w:outlineLvl w:val="0"/>
        <w:rPr>
          <w:b/>
          <w:bCs/>
          <w:sz w:val="28"/>
          <w:szCs w:val="28"/>
        </w:rPr>
      </w:pPr>
      <w:bookmarkStart w:id="48" w:name="sub_1004"/>
      <w:r w:rsidRPr="00BA6068">
        <w:rPr>
          <w:b/>
          <w:bCs/>
          <w:sz w:val="28"/>
          <w:szCs w:val="28"/>
        </w:rPr>
        <w:t>1. Общие положения</w:t>
      </w:r>
    </w:p>
    <w:bookmarkEnd w:id="48"/>
    <w:p w:rsidR="00651241" w:rsidRPr="00BA6068" w:rsidRDefault="00651241" w:rsidP="00651241">
      <w:pPr>
        <w:widowControl/>
        <w:autoSpaceDE/>
        <w:autoSpaceDN/>
        <w:adjustRightInd/>
        <w:ind w:firstLine="709"/>
        <w:rPr>
          <w:rFonts w:eastAsia="Calibri"/>
          <w:sz w:val="28"/>
          <w:szCs w:val="28"/>
          <w:lang w:eastAsia="en-US"/>
        </w:rPr>
      </w:pPr>
    </w:p>
    <w:p w:rsidR="00651241" w:rsidRPr="00BA6068" w:rsidRDefault="00651241" w:rsidP="00651241">
      <w:pPr>
        <w:widowControl/>
        <w:numPr>
          <w:ilvl w:val="1"/>
          <w:numId w:val="14"/>
        </w:numPr>
        <w:autoSpaceDE/>
        <w:autoSpaceDN/>
        <w:adjustRightInd/>
        <w:spacing w:after="200" w:line="276" w:lineRule="auto"/>
        <w:ind w:left="0" w:firstLine="709"/>
        <w:contextualSpacing/>
        <w:jc w:val="both"/>
        <w:rPr>
          <w:rFonts w:eastAsia="Calibri"/>
          <w:sz w:val="28"/>
          <w:szCs w:val="28"/>
          <w:lang w:eastAsia="en-US"/>
        </w:rPr>
      </w:pPr>
      <w:bookmarkStart w:id="49" w:name="sub_1011"/>
      <w:proofErr w:type="gramStart"/>
      <w:r w:rsidRPr="00BA6068">
        <w:rPr>
          <w:rFonts w:eastAsia="Calibri"/>
          <w:sz w:val="28"/>
          <w:szCs w:val="28"/>
          <w:lang w:eastAsia="en-US"/>
        </w:rPr>
        <w:t xml:space="preserve">Настоящий Порядок </w:t>
      </w:r>
      <w:r w:rsidRPr="00BA6068">
        <w:rPr>
          <w:bCs/>
          <w:sz w:val="28"/>
          <w:szCs w:val="28"/>
        </w:rPr>
        <w:t>формирования реестра исполнителей муниципальной услуги «</w:t>
      </w:r>
      <w:r w:rsidRPr="00BA6068">
        <w:rPr>
          <w:sz w:val="28"/>
          <w:szCs w:val="28"/>
        </w:rPr>
        <w:t>Реализация дополнительных общеразвивающих программ</w:t>
      </w:r>
      <w:r w:rsidRPr="00BA6068">
        <w:rPr>
          <w:bCs/>
          <w:sz w:val="28"/>
          <w:szCs w:val="28"/>
        </w:rPr>
        <w:t>» в соответствии с социальным сертификатом</w:t>
      </w:r>
      <w:r w:rsidRPr="00BA6068">
        <w:rPr>
          <w:rFonts w:eastAsia="Calibri"/>
          <w:sz w:val="28"/>
          <w:szCs w:val="28"/>
          <w:lang w:eastAsia="en-US"/>
        </w:rPr>
        <w:t xml:space="preserve"> (далее – Порядок) определяет процедуру формирования Реестра исполнителей муниципальной услуги «</w:t>
      </w:r>
      <w:r w:rsidRPr="00BA6068">
        <w:rPr>
          <w:rFonts w:eastAsia="Calibri"/>
          <w:bCs/>
          <w:sz w:val="28"/>
          <w:szCs w:val="28"/>
          <w:lang w:eastAsia="en-US"/>
        </w:rPr>
        <w:t>Реализация дополнительных общеразвивающих программ</w:t>
      </w:r>
      <w:r w:rsidRPr="00BA6068">
        <w:rPr>
          <w:rFonts w:eastAsia="Calibri"/>
          <w:sz w:val="28"/>
          <w:szCs w:val="28"/>
          <w:lang w:eastAsia="en-US"/>
        </w:rPr>
        <w:t>» в соответствии с социальным сертификатом (далее – Реестр исполнителей услуги), порядок формирования включаемой в него информации, порядок включения в него исполнителей услуги, исключения из него исполнителей услуги, а также определяет оператора Реестра</w:t>
      </w:r>
      <w:proofErr w:type="gramEnd"/>
      <w:r w:rsidRPr="00BA6068">
        <w:rPr>
          <w:rFonts w:eastAsia="Calibri"/>
          <w:sz w:val="28"/>
          <w:szCs w:val="28"/>
          <w:lang w:eastAsia="en-US"/>
        </w:rPr>
        <w:t xml:space="preserve"> исполнителей услуги.</w:t>
      </w:r>
    </w:p>
    <w:p w:rsidR="00651241" w:rsidRPr="00BA6068" w:rsidRDefault="00651241" w:rsidP="00651241">
      <w:pPr>
        <w:widowControl/>
        <w:numPr>
          <w:ilvl w:val="1"/>
          <w:numId w:val="14"/>
        </w:numPr>
        <w:autoSpaceDE/>
        <w:autoSpaceDN/>
        <w:adjustRightInd/>
        <w:spacing w:after="200" w:line="276" w:lineRule="auto"/>
        <w:ind w:left="0" w:firstLine="709"/>
        <w:contextualSpacing/>
        <w:jc w:val="both"/>
        <w:rPr>
          <w:rFonts w:eastAsia="Calibri"/>
          <w:sz w:val="28"/>
          <w:szCs w:val="28"/>
          <w:lang w:eastAsia="en-US"/>
        </w:rPr>
      </w:pPr>
      <w:bookmarkStart w:id="50" w:name="sub_1012"/>
      <w:bookmarkEnd w:id="49"/>
      <w:r w:rsidRPr="00BA6068">
        <w:rPr>
          <w:rFonts w:eastAsia="Calibri"/>
          <w:sz w:val="28"/>
          <w:szCs w:val="28"/>
          <w:lang w:eastAsia="en-US"/>
        </w:rPr>
        <w:t>Понятия, применяемые в настоящем Порядке, используются в значениях, указанных в Федеральном законе от 13 июля 2020 года № 189-ФЗ «О государственном (муниципальном) социальном заказе на оказание государственных (муниципальных) услуг в социальной сфере».</w:t>
      </w:r>
    </w:p>
    <w:p w:rsidR="00651241" w:rsidRPr="00BA6068" w:rsidRDefault="00651241" w:rsidP="00651241">
      <w:pPr>
        <w:widowControl/>
        <w:numPr>
          <w:ilvl w:val="1"/>
          <w:numId w:val="14"/>
        </w:numPr>
        <w:autoSpaceDE/>
        <w:autoSpaceDN/>
        <w:adjustRightInd/>
        <w:spacing w:after="200" w:line="276" w:lineRule="auto"/>
        <w:ind w:left="0" w:firstLine="709"/>
        <w:contextualSpacing/>
        <w:jc w:val="both"/>
        <w:rPr>
          <w:rFonts w:eastAsia="Calibri"/>
          <w:sz w:val="28"/>
          <w:szCs w:val="28"/>
          <w:lang w:eastAsia="en-US"/>
        </w:rPr>
      </w:pPr>
      <w:bookmarkStart w:id="51" w:name="sub_1013"/>
      <w:bookmarkEnd w:id="50"/>
      <w:proofErr w:type="gramStart"/>
      <w:r w:rsidRPr="00BA6068">
        <w:rPr>
          <w:rFonts w:eastAsia="Calibri"/>
          <w:sz w:val="28"/>
          <w:szCs w:val="28"/>
          <w:lang w:eastAsia="en-US"/>
        </w:rPr>
        <w:t>Реестр исполнителей услуги формируется в соответствии с постановлением Правительства Российской Федерации от 13 февраля 2021 года  № 183 «Об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w:t>
      </w:r>
      <w:proofErr w:type="gramEnd"/>
      <w:r w:rsidRPr="00BA6068">
        <w:rPr>
          <w:rFonts w:eastAsia="Calibri"/>
          <w:sz w:val="28"/>
          <w:szCs w:val="28"/>
          <w:lang w:eastAsia="en-US"/>
        </w:rPr>
        <w:t xml:space="preserve"> социальной сфере из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(далее – Положение о структуре реестра исполнителей услуг) с учетом особенностей, установленных настоящим Порядком.</w:t>
      </w:r>
    </w:p>
    <w:p w:rsidR="00651241" w:rsidRPr="00BA6068" w:rsidRDefault="00651241" w:rsidP="00651241">
      <w:pPr>
        <w:widowControl/>
        <w:numPr>
          <w:ilvl w:val="1"/>
          <w:numId w:val="14"/>
        </w:numPr>
        <w:autoSpaceDE/>
        <w:autoSpaceDN/>
        <w:adjustRightInd/>
        <w:spacing w:after="200" w:line="276" w:lineRule="auto"/>
        <w:ind w:left="0" w:firstLine="709"/>
        <w:contextualSpacing/>
        <w:jc w:val="both"/>
        <w:rPr>
          <w:rFonts w:eastAsia="Calibri"/>
          <w:sz w:val="28"/>
          <w:szCs w:val="28"/>
          <w:lang w:eastAsia="en-US"/>
        </w:rPr>
      </w:pPr>
      <w:bookmarkStart w:id="52" w:name="sub_1014"/>
      <w:bookmarkEnd w:id="51"/>
      <w:r w:rsidRPr="00BA6068">
        <w:rPr>
          <w:rFonts w:eastAsia="Calibri"/>
          <w:sz w:val="28"/>
          <w:szCs w:val="28"/>
          <w:lang w:eastAsia="en-US"/>
        </w:rPr>
        <w:lastRenderedPageBreak/>
        <w:t xml:space="preserve">Уполномоченным органом на формирование Реестра исполнителей услуги является управление образования администрации муниципального образования Крымский район (далее – уполномоченный орган). </w:t>
      </w:r>
      <w:proofErr w:type="gramStart"/>
      <w:r w:rsidRPr="00BA6068">
        <w:rPr>
          <w:rFonts w:eastAsia="Calibri"/>
          <w:sz w:val="28"/>
          <w:szCs w:val="28"/>
          <w:lang w:eastAsia="en-US"/>
        </w:rPr>
        <w:t xml:space="preserve">Оператором Реестра исполнителей услуги является муниципальный опорный центр дополнительного образования детей муниципального образования, созданный на базе созданный на базе </w:t>
      </w:r>
      <w:r w:rsidRPr="00BA6068">
        <w:rPr>
          <w:bCs/>
          <w:sz w:val="28"/>
          <w:szCs w:val="28"/>
        </w:rPr>
        <w:t>Муниципального бюджетного учреждения дополнительного образования Центр развития творчества детей и юношества города Крымска муниципального образования Крымский район</w:t>
      </w:r>
      <w:r w:rsidRPr="00BA6068">
        <w:rPr>
          <w:rFonts w:eastAsia="Calibri"/>
          <w:sz w:val="28"/>
          <w:szCs w:val="28"/>
          <w:lang w:eastAsia="en-US"/>
        </w:rPr>
        <w:t>, которому уполномоченным органом приказом управления образования администрации муниципального образования Крымский район переданы функции по ведению реестра исполнителей муниципальной услуги «</w:t>
      </w:r>
      <w:r w:rsidRPr="00BA6068">
        <w:rPr>
          <w:rFonts w:eastAsia="Calibri"/>
          <w:bCs/>
          <w:sz w:val="28"/>
          <w:szCs w:val="28"/>
          <w:lang w:eastAsia="en-US"/>
        </w:rPr>
        <w:t>Реализация дополнительных общеразвивающих программ</w:t>
      </w:r>
      <w:r w:rsidRPr="00BA6068">
        <w:rPr>
          <w:rFonts w:eastAsia="Calibri"/>
          <w:sz w:val="28"/>
          <w:szCs w:val="28"/>
          <w:lang w:eastAsia="en-US"/>
        </w:rPr>
        <w:t>» (далее</w:t>
      </w:r>
      <w:proofErr w:type="gramEnd"/>
      <w:r w:rsidRPr="00BA6068">
        <w:rPr>
          <w:rFonts w:eastAsia="Calibri"/>
          <w:sz w:val="28"/>
          <w:szCs w:val="28"/>
          <w:lang w:eastAsia="en-US"/>
        </w:rPr>
        <w:t xml:space="preserve"> – </w:t>
      </w:r>
      <w:proofErr w:type="gramStart"/>
      <w:r w:rsidRPr="00BA6068">
        <w:rPr>
          <w:rFonts w:eastAsia="Calibri"/>
          <w:sz w:val="28"/>
          <w:szCs w:val="28"/>
          <w:lang w:eastAsia="en-US"/>
        </w:rPr>
        <w:t>Оператор Реестра).</w:t>
      </w:r>
      <w:proofErr w:type="gramEnd"/>
    </w:p>
    <w:p w:rsidR="00651241" w:rsidRPr="00BA6068" w:rsidRDefault="00651241" w:rsidP="00651241">
      <w:pPr>
        <w:widowControl/>
        <w:numPr>
          <w:ilvl w:val="1"/>
          <w:numId w:val="14"/>
        </w:numPr>
        <w:autoSpaceDE/>
        <w:autoSpaceDN/>
        <w:adjustRightInd/>
        <w:spacing w:after="200" w:line="276" w:lineRule="auto"/>
        <w:ind w:left="0" w:firstLine="709"/>
        <w:contextualSpacing/>
        <w:jc w:val="both"/>
        <w:rPr>
          <w:rFonts w:eastAsia="Calibri"/>
          <w:sz w:val="28"/>
          <w:szCs w:val="28"/>
          <w:lang w:eastAsia="en-US"/>
        </w:rPr>
      </w:pPr>
      <w:bookmarkStart w:id="53" w:name="sub_1015"/>
      <w:bookmarkEnd w:id="52"/>
      <w:r w:rsidRPr="00BA6068">
        <w:rPr>
          <w:rFonts w:eastAsia="Calibri"/>
          <w:sz w:val="28"/>
          <w:szCs w:val="28"/>
          <w:lang w:eastAsia="en-US"/>
        </w:rPr>
        <w:t>Формирование Реестра исполнителей услуги в муниципальном образовании осуществляется с использованием региональной информационной системы «Навигатор дополнительного образования детей Краснодарского края» (далее – информационная система).</w:t>
      </w:r>
    </w:p>
    <w:bookmarkEnd w:id="53"/>
    <w:p w:rsidR="00651241" w:rsidRPr="00BA6068" w:rsidRDefault="00651241" w:rsidP="00651241">
      <w:pPr>
        <w:widowControl/>
        <w:autoSpaceDE/>
        <w:autoSpaceDN/>
        <w:adjustRightInd/>
        <w:ind w:firstLine="709"/>
        <w:rPr>
          <w:rFonts w:eastAsia="Calibri"/>
          <w:sz w:val="28"/>
          <w:szCs w:val="28"/>
          <w:lang w:eastAsia="en-US"/>
        </w:rPr>
      </w:pPr>
    </w:p>
    <w:p w:rsidR="00651241" w:rsidRPr="00BA6068" w:rsidRDefault="00651241" w:rsidP="00651241">
      <w:pPr>
        <w:ind w:firstLine="709"/>
        <w:jc w:val="center"/>
        <w:outlineLvl w:val="0"/>
        <w:rPr>
          <w:b/>
          <w:bCs/>
          <w:sz w:val="28"/>
          <w:szCs w:val="28"/>
        </w:rPr>
      </w:pPr>
      <w:r w:rsidRPr="00BA6068">
        <w:rPr>
          <w:b/>
          <w:bCs/>
          <w:sz w:val="28"/>
          <w:szCs w:val="28"/>
        </w:rPr>
        <w:t xml:space="preserve">2. </w:t>
      </w:r>
      <w:bookmarkStart w:id="54" w:name="sub_1016"/>
      <w:r w:rsidRPr="00BA6068">
        <w:rPr>
          <w:b/>
          <w:bCs/>
          <w:sz w:val="28"/>
          <w:szCs w:val="28"/>
        </w:rPr>
        <w:t>Включение исполнителей услуги в Реестр исполнителей услуги</w:t>
      </w:r>
      <w:bookmarkStart w:id="55" w:name="sub_1021"/>
      <w:bookmarkEnd w:id="54"/>
    </w:p>
    <w:p w:rsidR="00651241" w:rsidRPr="00BA6068" w:rsidRDefault="00651241" w:rsidP="00651241">
      <w:pPr>
        <w:ind w:firstLine="709"/>
        <w:jc w:val="center"/>
        <w:outlineLvl w:val="0"/>
        <w:rPr>
          <w:b/>
          <w:bCs/>
          <w:sz w:val="28"/>
          <w:szCs w:val="28"/>
        </w:rPr>
      </w:pPr>
    </w:p>
    <w:p w:rsidR="00651241" w:rsidRPr="00BA6068" w:rsidRDefault="00651241" w:rsidP="00651241">
      <w:pPr>
        <w:widowControl/>
        <w:autoSpaceDE/>
        <w:autoSpaceDN/>
        <w:adjustRightInd/>
        <w:ind w:firstLine="709"/>
        <w:contextualSpacing/>
        <w:jc w:val="both"/>
        <w:rPr>
          <w:rFonts w:eastAsia="Calibri"/>
          <w:sz w:val="28"/>
          <w:szCs w:val="28"/>
          <w:lang w:eastAsia="en-US"/>
        </w:rPr>
      </w:pPr>
      <w:r w:rsidRPr="00BA6068">
        <w:rPr>
          <w:rFonts w:eastAsia="Calibri"/>
          <w:sz w:val="28"/>
          <w:szCs w:val="28"/>
          <w:lang w:eastAsia="en-US"/>
        </w:rPr>
        <w:t>2.1. </w:t>
      </w:r>
      <w:proofErr w:type="gramStart"/>
      <w:r w:rsidRPr="00BA6068">
        <w:rPr>
          <w:rFonts w:eastAsia="Calibri"/>
          <w:sz w:val="28"/>
          <w:szCs w:val="28"/>
          <w:lang w:eastAsia="en-US"/>
        </w:rPr>
        <w:t>Включение исполнителей услуги в Реестр исполнителей услуги осуществляется на заявительной основе на основании информации, предоставляемой юридическими лицами, независимо от их организационно-правовой формы, и индивидуальными предпринимателями, в целях обеспечения осуществления о</w:t>
      </w:r>
      <w:r w:rsidRPr="00BA6068">
        <w:rPr>
          <w:rFonts w:eastAsia="Calibri"/>
          <w:sz w:val="28"/>
          <w:szCs w:val="28"/>
          <w:shd w:val="clear" w:color="auto" w:fill="FFFFFF"/>
          <w:lang w:eastAsia="en-US"/>
        </w:rPr>
        <w:t>тбора обозначенным в социальном сертификате потребителем услуг либо его законным представителем исполнителя (исполнителей) услуги из реестра исполнителей услуги по социальному сертификату (далее – отбор).</w:t>
      </w:r>
      <w:proofErr w:type="gramEnd"/>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bookmarkStart w:id="56" w:name="sub_1022"/>
      <w:bookmarkEnd w:id="55"/>
      <w:r w:rsidRPr="00BA6068">
        <w:rPr>
          <w:rFonts w:eastAsia="Calibri"/>
          <w:sz w:val="28"/>
          <w:szCs w:val="28"/>
          <w:lang w:eastAsia="en-US"/>
        </w:rPr>
        <w:t>2.2. </w:t>
      </w:r>
      <w:proofErr w:type="gramStart"/>
      <w:r w:rsidRPr="00BA6068">
        <w:rPr>
          <w:rFonts w:eastAsia="Calibri"/>
          <w:sz w:val="28"/>
          <w:szCs w:val="28"/>
          <w:lang w:eastAsia="en-US"/>
        </w:rPr>
        <w:t>В Реестр исполнителей услуги в целях обеспечения осуществления отбора включаются исполнители услуги, имеющие лицензию,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 и направившие заявку на включение в Реестр исполнителей услуги (далее – заявка).</w:t>
      </w:r>
      <w:bookmarkStart w:id="57" w:name="sub_1027"/>
      <w:bookmarkEnd w:id="56"/>
      <w:proofErr w:type="gramEnd"/>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bookmarkStart w:id="58" w:name="_Ref114234500"/>
      <w:bookmarkStart w:id="59" w:name="sub_1028"/>
      <w:bookmarkEnd w:id="57"/>
      <w:r w:rsidRPr="00BA6068">
        <w:rPr>
          <w:rFonts w:eastAsia="Calibri"/>
          <w:sz w:val="28"/>
          <w:szCs w:val="28"/>
          <w:lang w:eastAsia="en-US"/>
        </w:rPr>
        <w:t>2.3. 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w:t>
      </w:r>
      <w:bookmarkEnd w:id="58"/>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полное наименование юридического лица в соответствии со сведениями ЕГРЮЛ (для юридических лиц), фамилия, имя, отчество (при наличии) индивидуального предпринимателя, осуществляющего образовательную деятельность, в соответствии со сведениями ЕГРИП (для индивидуальных предпринимателей);</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lastRenderedPageBreak/>
        <w:t>основной государственный регистрационный номер юридического лица в соответствии со сведениями ЕГРЮЛ (для юридических лиц), основной государственный регистрационный номер индивидуального предпринимателя в соответствии со сведениями ЕГРИП (для индивидуальных предпринимателей);</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идентификационный номер налогоплательщика;</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наименование и код организационно-правовой формы юридического лица по Общероссийскому классификатору организационно-правовых форм в соответствии со сведениями ЕГРЮЛ (для юридических лиц);</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адрес (место нахождения) юридического лица в соответствии со сведениями ЕГРЮЛ (для юридических лиц), адрес места жительства индивидуального предпринимателя в соответствии со сведениями ЕГРИП;</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контактный номер телефона руководителя исполнителя (индивидуального предпринимателя);</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 xml:space="preserve">адрес электронной почты (при наличии); </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номер и дата выдачи лицензии,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(за исключением индивидуальных предпринимателей, осуществляющих образовательную деятельность непосредственно);</w:t>
      </w:r>
    </w:p>
    <w:p w:rsidR="00651241" w:rsidRPr="00BA6068" w:rsidRDefault="00651241" w:rsidP="00651241">
      <w:pPr>
        <w:widowControl/>
        <w:numPr>
          <w:ilvl w:val="0"/>
          <w:numId w:val="15"/>
        </w:numPr>
        <w:tabs>
          <w:tab w:val="left" w:pos="993"/>
        </w:tabs>
        <w:autoSpaceDE/>
        <w:autoSpaceDN/>
        <w:adjustRightInd/>
        <w:spacing w:after="200" w:line="276" w:lineRule="auto"/>
        <w:ind w:left="0" w:firstLine="709"/>
        <w:contextualSpacing/>
        <w:jc w:val="both"/>
        <w:rPr>
          <w:rFonts w:eastAsia="Calibri"/>
          <w:sz w:val="28"/>
          <w:szCs w:val="28"/>
          <w:lang w:eastAsia="en-US"/>
        </w:rPr>
      </w:pPr>
      <w:r w:rsidRPr="00BA6068">
        <w:rPr>
          <w:rFonts w:eastAsia="Calibri"/>
          <w:sz w:val="28"/>
          <w:szCs w:val="28"/>
          <w:lang w:eastAsia="en-US"/>
        </w:rPr>
        <w:t>контактные данные руководителя исполнителя (индивидуального предпринимателя);</w:t>
      </w:r>
      <w:bookmarkStart w:id="60" w:name="sub_1031"/>
      <w:bookmarkEnd w:id="59"/>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2.4. К заявке Участник отбора вправе приложить копию лицензии,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 заверенную печатью (при наличии) и подписью руководителя (уполномоченного представителя) исполнителя.</w:t>
      </w:r>
      <w:bookmarkStart w:id="61" w:name="_Ref114234412"/>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2.5. Уполномоченный орган дополнительно запрашивает в рамках межведомственного информационного взаимодействия:</w:t>
      </w:r>
      <w:bookmarkEnd w:id="61"/>
    </w:p>
    <w:p w:rsidR="00651241" w:rsidRPr="00BA6068" w:rsidRDefault="00651241" w:rsidP="00651241">
      <w:pPr>
        <w:widowControl/>
        <w:numPr>
          <w:ilvl w:val="0"/>
          <w:numId w:val="16"/>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62" w:name="_Ref114234386"/>
      <w:r w:rsidRPr="00BA6068">
        <w:rPr>
          <w:rFonts w:eastAsia="Calibri"/>
          <w:sz w:val="28"/>
          <w:szCs w:val="28"/>
          <w:lang w:eastAsia="en-US"/>
        </w:rPr>
        <w:t>выписку из Единого государственного реестра юридических лиц (Единого государственного реестра индивидуальных предпринимателей);</w:t>
      </w:r>
      <w:bookmarkEnd w:id="62"/>
    </w:p>
    <w:p w:rsidR="00651241" w:rsidRPr="00BA6068" w:rsidRDefault="00651241" w:rsidP="00651241">
      <w:pPr>
        <w:widowControl/>
        <w:numPr>
          <w:ilvl w:val="0"/>
          <w:numId w:val="16"/>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63" w:name="_Ref114234395"/>
      <w:r w:rsidRPr="00BA6068">
        <w:rPr>
          <w:rFonts w:eastAsia="Calibri"/>
          <w:sz w:val="28"/>
          <w:szCs w:val="28"/>
          <w:lang w:eastAsia="en-US"/>
        </w:rPr>
        <w:t>сведения о лицензии на осуществление образовательной деятельности.</w:t>
      </w:r>
      <w:bookmarkEnd w:id="63"/>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Исполнитель услуги вправе по собственной инициативе представить указанные в подпунктах 1 и 2 настоящего пункта документы.</w:t>
      </w:r>
      <w:bookmarkStart w:id="64" w:name="sub_1264"/>
      <w:bookmarkEnd w:id="60"/>
    </w:p>
    <w:p w:rsidR="00651241" w:rsidRPr="00BA6068" w:rsidRDefault="00651241" w:rsidP="00651241">
      <w:pPr>
        <w:widowControl/>
        <w:numPr>
          <w:ilvl w:val="1"/>
          <w:numId w:val="21"/>
        </w:numPr>
        <w:tabs>
          <w:tab w:val="left" w:pos="1276"/>
        </w:tabs>
        <w:autoSpaceDE/>
        <w:autoSpaceDN/>
        <w:adjustRightInd/>
        <w:spacing w:after="200" w:line="276" w:lineRule="auto"/>
        <w:ind w:left="0" w:firstLine="709"/>
        <w:contextualSpacing/>
        <w:jc w:val="both"/>
        <w:rPr>
          <w:rFonts w:eastAsia="Calibri"/>
          <w:sz w:val="28"/>
          <w:szCs w:val="28"/>
          <w:lang w:eastAsia="en-US"/>
        </w:rPr>
      </w:pPr>
      <w:proofErr w:type="gramStart"/>
      <w:r w:rsidRPr="00BA6068">
        <w:rPr>
          <w:rFonts w:eastAsia="Calibri"/>
          <w:sz w:val="28"/>
          <w:szCs w:val="28"/>
          <w:lang w:eastAsia="en-US"/>
        </w:rPr>
        <w:t>Ответственность за своевременность, полноту и достоверность представляемых документов и сведений, кроме полученных уполномоченным органом в порядке, установленном абзацем первым пункта 2.5 настоящего Порядка, возлагается на исполнителя услуги.</w:t>
      </w:r>
      <w:proofErr w:type="gramEnd"/>
    </w:p>
    <w:p w:rsidR="00651241" w:rsidRPr="00BA6068" w:rsidRDefault="00651241" w:rsidP="00651241">
      <w:pPr>
        <w:widowControl/>
        <w:numPr>
          <w:ilvl w:val="1"/>
          <w:numId w:val="21"/>
        </w:numPr>
        <w:tabs>
          <w:tab w:val="left" w:pos="1276"/>
        </w:tabs>
        <w:autoSpaceDE/>
        <w:autoSpaceDN/>
        <w:adjustRightInd/>
        <w:spacing w:after="200" w:line="276" w:lineRule="auto"/>
        <w:ind w:left="0" w:firstLine="709"/>
        <w:contextualSpacing/>
        <w:jc w:val="both"/>
        <w:rPr>
          <w:rFonts w:eastAsia="Calibri"/>
          <w:sz w:val="28"/>
          <w:szCs w:val="28"/>
          <w:lang w:eastAsia="en-US"/>
        </w:rPr>
      </w:pPr>
      <w:bookmarkStart w:id="65" w:name="sub_1265"/>
      <w:bookmarkEnd w:id="64"/>
      <w:r w:rsidRPr="00BA6068">
        <w:rPr>
          <w:rFonts w:eastAsia="Calibri"/>
          <w:sz w:val="28"/>
          <w:szCs w:val="28"/>
          <w:lang w:eastAsia="en-US"/>
        </w:rPr>
        <w:t xml:space="preserve">Уполномоченный </w:t>
      </w:r>
      <w:bookmarkStart w:id="66" w:name="_Hlk109772206"/>
      <w:bookmarkEnd w:id="65"/>
      <w:r w:rsidRPr="00BA6068">
        <w:rPr>
          <w:rFonts w:eastAsia="Calibri"/>
          <w:sz w:val="28"/>
          <w:szCs w:val="28"/>
          <w:lang w:eastAsia="en-US"/>
        </w:rPr>
        <w:t xml:space="preserve">орган в течение пяти рабочих дней </w:t>
      </w:r>
      <w:proofErr w:type="gramStart"/>
      <w:r w:rsidRPr="00BA6068">
        <w:rPr>
          <w:rFonts w:eastAsia="Calibri"/>
          <w:sz w:val="28"/>
          <w:szCs w:val="28"/>
          <w:lang w:eastAsia="en-US"/>
        </w:rPr>
        <w:t>с даты получения</w:t>
      </w:r>
      <w:proofErr w:type="gramEnd"/>
      <w:r w:rsidRPr="00BA6068">
        <w:rPr>
          <w:rFonts w:eastAsia="Calibri"/>
          <w:sz w:val="28"/>
          <w:szCs w:val="28"/>
          <w:lang w:eastAsia="en-US"/>
        </w:rPr>
        <w:t xml:space="preserve"> заявки, указанной в пункте 2.3 настоящего Порядка:</w:t>
      </w:r>
    </w:p>
    <w:p w:rsidR="00651241" w:rsidRPr="00BA6068" w:rsidRDefault="00651241" w:rsidP="00651241">
      <w:pPr>
        <w:widowControl/>
        <w:tabs>
          <w:tab w:val="left" w:pos="1276"/>
        </w:tabs>
        <w:autoSpaceDE/>
        <w:autoSpaceDN/>
        <w:adjustRightInd/>
        <w:ind w:firstLine="709"/>
        <w:jc w:val="both"/>
        <w:rPr>
          <w:rFonts w:eastAsia="Calibri"/>
          <w:sz w:val="28"/>
          <w:szCs w:val="28"/>
          <w:lang w:eastAsia="en-US"/>
        </w:rPr>
      </w:pPr>
      <w:proofErr w:type="gramStart"/>
      <w:r w:rsidRPr="00BA6068">
        <w:rPr>
          <w:rFonts w:eastAsia="Calibri"/>
          <w:sz w:val="28"/>
          <w:szCs w:val="28"/>
          <w:lang w:eastAsia="en-US"/>
        </w:rPr>
        <w:lastRenderedPageBreak/>
        <w:t>рассматривает заявки и документы (информацию), указанные в пункте 2.5 настоящего Порядка, осуществляет проверку наличия (отсутствия) оснований для отказа в формировании соответствующей информации, включаемой в Реестр исполнителей услуги, предусмотренных пунктом 2.9 настоящего Порядка, принимает решение о формировании соответствующей информации, включаемой в Реестр исполнителей услуги, или об отказе в формировании соответствующей информации, включаемой в Реестр исполнителей услуги, решение оформляется приказом уполномоченного органа</w:t>
      </w:r>
      <w:proofErr w:type="gramEnd"/>
      <w:r w:rsidRPr="00BA6068">
        <w:rPr>
          <w:rFonts w:eastAsia="Calibri"/>
          <w:sz w:val="28"/>
          <w:szCs w:val="28"/>
          <w:lang w:eastAsia="en-US"/>
        </w:rPr>
        <w:t xml:space="preserve"> (далее – приказ);</w:t>
      </w: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(возмещении) затрат, связанных с оказанием услуги (далее – соглашение), в случае принятия решения о формировании соответствующей информации, включаемой в Реестр исполнителей услуги. В случае отказа в формировании соответствующей информации, включаемой в Реестр исполнителей услуги, исполнителю услуги посредством изменения статуса запроса в информационной системе разъясняются причины отказа.</w:t>
      </w:r>
      <w:bookmarkEnd w:id="66"/>
    </w:p>
    <w:p w:rsidR="00651241" w:rsidRPr="00BA6068" w:rsidRDefault="00651241" w:rsidP="00651241">
      <w:pPr>
        <w:widowControl/>
        <w:numPr>
          <w:ilvl w:val="1"/>
          <w:numId w:val="21"/>
        </w:numPr>
        <w:tabs>
          <w:tab w:val="left" w:pos="1276"/>
        </w:tabs>
        <w:autoSpaceDE/>
        <w:autoSpaceDN/>
        <w:adjustRightInd/>
        <w:spacing w:after="200" w:line="276" w:lineRule="auto"/>
        <w:ind w:left="0" w:firstLine="709"/>
        <w:contextualSpacing/>
        <w:jc w:val="both"/>
        <w:rPr>
          <w:rFonts w:eastAsia="Calibri"/>
          <w:sz w:val="28"/>
          <w:szCs w:val="28"/>
          <w:lang w:eastAsia="en-US"/>
        </w:rPr>
      </w:pPr>
      <w:bookmarkStart w:id="67" w:name="sub_1272"/>
      <w:r w:rsidRPr="00BA6068">
        <w:rPr>
          <w:rFonts w:eastAsia="Calibri"/>
          <w:sz w:val="28"/>
          <w:szCs w:val="28"/>
          <w:lang w:eastAsia="en-US"/>
        </w:rPr>
        <w:t>Оператор Реестра исполнителей в день принятия уполномоченным органом решения о формировании соответствующей информации, включаемой в Реестр исполнителей услуги, включает исполнителя услуги в Реестр исполнителей услуги в информационной системе.</w:t>
      </w:r>
    </w:p>
    <w:p w:rsidR="00651241" w:rsidRPr="00BA6068" w:rsidRDefault="00651241" w:rsidP="00651241">
      <w:pPr>
        <w:widowControl/>
        <w:numPr>
          <w:ilvl w:val="1"/>
          <w:numId w:val="21"/>
        </w:numPr>
        <w:tabs>
          <w:tab w:val="left" w:pos="1276"/>
        </w:tabs>
        <w:autoSpaceDE/>
        <w:autoSpaceDN/>
        <w:adjustRightInd/>
        <w:spacing w:after="200" w:line="276" w:lineRule="auto"/>
        <w:ind w:left="0" w:firstLine="709"/>
        <w:contextualSpacing/>
        <w:jc w:val="both"/>
        <w:rPr>
          <w:rFonts w:eastAsia="Calibri"/>
          <w:sz w:val="28"/>
          <w:szCs w:val="28"/>
          <w:lang w:eastAsia="en-US"/>
        </w:rPr>
      </w:pPr>
      <w:bookmarkStart w:id="68" w:name="_Ref114234561"/>
      <w:bookmarkStart w:id="69" w:name="sub_1273"/>
      <w:bookmarkEnd w:id="67"/>
      <w:r w:rsidRPr="00BA6068">
        <w:rPr>
          <w:rFonts w:eastAsia="Calibri"/>
          <w:sz w:val="28"/>
          <w:szCs w:val="28"/>
          <w:lang w:eastAsia="en-US"/>
        </w:rPr>
        <w:t xml:space="preserve">Основаниями </w:t>
      </w:r>
      <w:proofErr w:type="gramStart"/>
      <w:r w:rsidRPr="00BA6068">
        <w:rPr>
          <w:rFonts w:eastAsia="Calibri"/>
          <w:sz w:val="28"/>
          <w:szCs w:val="28"/>
          <w:lang w:eastAsia="en-US"/>
        </w:rPr>
        <w:t>для принятия уполномоченным органом решения об отказе во включении информации об исполнителе услуги в Реестр</w:t>
      </w:r>
      <w:proofErr w:type="gramEnd"/>
      <w:r w:rsidRPr="00BA6068">
        <w:rPr>
          <w:rFonts w:eastAsia="Calibri"/>
          <w:sz w:val="28"/>
          <w:szCs w:val="28"/>
          <w:lang w:eastAsia="en-US"/>
        </w:rPr>
        <w:t xml:space="preserve"> исполнителей услуги являются:</w:t>
      </w:r>
      <w:bookmarkEnd w:id="68"/>
    </w:p>
    <w:p w:rsidR="00651241" w:rsidRPr="00BA6068" w:rsidRDefault="00651241" w:rsidP="00651241">
      <w:pPr>
        <w:widowControl/>
        <w:numPr>
          <w:ilvl w:val="0"/>
          <w:numId w:val="17"/>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70" w:name="sub_1274"/>
      <w:bookmarkEnd w:id="69"/>
      <w:r w:rsidRPr="00BA6068">
        <w:rPr>
          <w:rFonts w:eastAsia="Calibri"/>
          <w:sz w:val="28"/>
          <w:szCs w:val="28"/>
          <w:lang w:eastAsia="en-US"/>
        </w:rPr>
        <w:t>наличие в Реестре исполнителей услуги информации об исполнителе услуги в соответствии с ранее поданной заявкой;</w:t>
      </w:r>
    </w:p>
    <w:p w:rsidR="00651241" w:rsidRPr="00BA6068" w:rsidRDefault="00651241" w:rsidP="00651241">
      <w:pPr>
        <w:widowControl/>
        <w:numPr>
          <w:ilvl w:val="0"/>
          <w:numId w:val="17"/>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71" w:name="sub_1278"/>
      <w:bookmarkEnd w:id="70"/>
      <w:r w:rsidRPr="00BA6068">
        <w:rPr>
          <w:rFonts w:eastAsia="Calibri"/>
          <w:sz w:val="28"/>
          <w:szCs w:val="28"/>
          <w:lang w:eastAsia="en-US"/>
        </w:rPr>
        <w:t>установление факта недостоверности представленной исполнителем услуги информации.</w:t>
      </w:r>
    </w:p>
    <w:p w:rsidR="00651241" w:rsidRPr="00BA6068" w:rsidRDefault="00651241" w:rsidP="00651241">
      <w:pPr>
        <w:widowControl/>
        <w:numPr>
          <w:ilvl w:val="1"/>
          <w:numId w:val="21"/>
        </w:numPr>
        <w:tabs>
          <w:tab w:val="left" w:pos="1276"/>
        </w:tabs>
        <w:autoSpaceDE/>
        <w:autoSpaceDN/>
        <w:adjustRightInd/>
        <w:spacing w:after="200" w:line="276" w:lineRule="auto"/>
        <w:ind w:left="0" w:firstLine="709"/>
        <w:contextualSpacing/>
        <w:jc w:val="both"/>
        <w:rPr>
          <w:rFonts w:eastAsia="Calibri"/>
          <w:sz w:val="28"/>
          <w:szCs w:val="28"/>
          <w:lang w:eastAsia="en-US"/>
        </w:rPr>
      </w:pPr>
      <w:bookmarkStart w:id="72" w:name="sub_1279"/>
      <w:bookmarkEnd w:id="71"/>
      <w:r w:rsidRPr="00BA6068">
        <w:rPr>
          <w:rFonts w:eastAsia="Calibri"/>
          <w:sz w:val="28"/>
          <w:szCs w:val="28"/>
          <w:lang w:eastAsia="en-US"/>
        </w:rPr>
        <w:t xml:space="preserve"> Отказ во включении информации об исполнителе услуги в Реестр исполнителей услуги по основаниям, указанным в пункте 2.9 настоящего Порядка, не препятствует повторному обращению исполнителя услуги в уполномоченный орган после устранения обстоятельств, послуживших основанием для отказа.</w:t>
      </w:r>
    </w:p>
    <w:p w:rsidR="00651241" w:rsidRPr="00BA6068" w:rsidRDefault="00651241" w:rsidP="00651241">
      <w:pPr>
        <w:widowControl/>
        <w:numPr>
          <w:ilvl w:val="1"/>
          <w:numId w:val="21"/>
        </w:numPr>
        <w:tabs>
          <w:tab w:val="left" w:pos="1276"/>
        </w:tabs>
        <w:autoSpaceDE/>
        <w:autoSpaceDN/>
        <w:adjustRightInd/>
        <w:spacing w:after="200" w:line="276" w:lineRule="auto"/>
        <w:ind w:left="0" w:firstLine="709"/>
        <w:contextualSpacing/>
        <w:jc w:val="both"/>
        <w:rPr>
          <w:rFonts w:eastAsia="Calibri"/>
          <w:sz w:val="28"/>
          <w:szCs w:val="28"/>
          <w:lang w:eastAsia="en-US"/>
        </w:rPr>
      </w:pPr>
      <w:bookmarkStart w:id="73" w:name="sub_1210"/>
      <w:bookmarkEnd w:id="72"/>
      <w:r w:rsidRPr="00BA6068">
        <w:rPr>
          <w:rFonts w:eastAsia="Calibri"/>
          <w:sz w:val="28"/>
          <w:szCs w:val="28"/>
          <w:lang w:eastAsia="en-US"/>
        </w:rPr>
        <w:t xml:space="preserve"> </w:t>
      </w:r>
      <w:proofErr w:type="gramStart"/>
      <w:r w:rsidRPr="00BA6068">
        <w:rPr>
          <w:rFonts w:eastAsia="Calibri"/>
          <w:sz w:val="28"/>
          <w:szCs w:val="28"/>
          <w:lang w:eastAsia="en-US"/>
        </w:rPr>
        <w:t>В случае изменения информации, указанной в пункте 4 и подпункте л) пункта 5 Положения о структуре реестра исполнителей услуг,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 установленными для первоначального формирования таких</w:t>
      </w:r>
      <w:proofErr w:type="gramEnd"/>
      <w:r w:rsidRPr="00BA6068">
        <w:rPr>
          <w:rFonts w:eastAsia="Calibri"/>
          <w:sz w:val="28"/>
          <w:szCs w:val="28"/>
          <w:lang w:eastAsia="en-US"/>
        </w:rPr>
        <w:t xml:space="preserve"> сведений.</w:t>
      </w:r>
    </w:p>
    <w:bookmarkEnd w:id="73"/>
    <w:p w:rsidR="00651241" w:rsidRPr="00BA6068" w:rsidRDefault="00651241" w:rsidP="00651241">
      <w:pPr>
        <w:widowControl/>
        <w:autoSpaceDE/>
        <w:autoSpaceDN/>
        <w:adjustRightInd/>
        <w:ind w:firstLine="709"/>
        <w:rPr>
          <w:rFonts w:eastAsia="Calibri"/>
          <w:sz w:val="28"/>
          <w:szCs w:val="28"/>
          <w:lang w:eastAsia="en-US"/>
        </w:rPr>
      </w:pPr>
    </w:p>
    <w:p w:rsidR="00651241" w:rsidRPr="00BA6068" w:rsidRDefault="00651241" w:rsidP="00651241">
      <w:pPr>
        <w:widowControl/>
        <w:numPr>
          <w:ilvl w:val="0"/>
          <w:numId w:val="21"/>
        </w:numPr>
        <w:autoSpaceDE/>
        <w:autoSpaceDN/>
        <w:adjustRightInd/>
        <w:spacing w:after="200" w:line="276" w:lineRule="auto"/>
        <w:contextualSpacing/>
        <w:jc w:val="center"/>
        <w:outlineLvl w:val="0"/>
        <w:rPr>
          <w:b/>
          <w:bCs/>
          <w:sz w:val="28"/>
          <w:szCs w:val="28"/>
        </w:rPr>
      </w:pPr>
      <w:bookmarkStart w:id="74" w:name="sub_1280"/>
      <w:r w:rsidRPr="00BA6068">
        <w:rPr>
          <w:b/>
          <w:bCs/>
          <w:sz w:val="28"/>
          <w:szCs w:val="28"/>
        </w:rPr>
        <w:lastRenderedPageBreak/>
        <w:t>Правила формирования сведений об услуге и условиях ее оказания в информационной системе</w:t>
      </w:r>
    </w:p>
    <w:p w:rsidR="00651241" w:rsidRPr="00BA6068" w:rsidRDefault="00651241" w:rsidP="00651241">
      <w:pPr>
        <w:outlineLvl w:val="0"/>
        <w:rPr>
          <w:b/>
          <w:bCs/>
          <w:sz w:val="28"/>
          <w:szCs w:val="28"/>
        </w:rPr>
      </w:pPr>
    </w:p>
    <w:p w:rsidR="00651241" w:rsidRPr="00BA6068" w:rsidRDefault="00651241" w:rsidP="00651241">
      <w:pPr>
        <w:widowControl/>
        <w:tabs>
          <w:tab w:val="left" w:pos="1276"/>
        </w:tabs>
        <w:autoSpaceDE/>
        <w:autoSpaceDN/>
        <w:adjustRightInd/>
        <w:contextualSpacing/>
        <w:jc w:val="both"/>
        <w:rPr>
          <w:rFonts w:eastAsia="Calibri"/>
          <w:vanish/>
          <w:sz w:val="28"/>
          <w:szCs w:val="28"/>
          <w:lang w:eastAsia="en-US"/>
        </w:rPr>
      </w:pP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vanish/>
          <w:sz w:val="28"/>
          <w:szCs w:val="28"/>
          <w:lang w:eastAsia="en-US"/>
        </w:rPr>
        <w:t>3.1. </w:t>
      </w:r>
      <w:proofErr w:type="gramStart"/>
      <w:r w:rsidRPr="00BA6068">
        <w:rPr>
          <w:rFonts w:eastAsia="Calibri"/>
          <w:sz w:val="28"/>
          <w:szCs w:val="28"/>
          <w:lang w:eastAsia="en-US"/>
        </w:rPr>
        <w:t xml:space="preserve">Оператор </w:t>
      </w:r>
      <w:bookmarkStart w:id="75" w:name="_Hlk110013562"/>
      <w:r w:rsidRPr="00BA6068">
        <w:rPr>
          <w:sz w:val="28"/>
          <w:szCs w:val="28"/>
          <w:lang w:eastAsia="en-US"/>
        </w:rPr>
        <w:t xml:space="preserve">Реестра исполнителей услуги </w:t>
      </w:r>
      <w:bookmarkEnd w:id="75"/>
      <w:r w:rsidRPr="00BA6068">
        <w:rPr>
          <w:sz w:val="28"/>
          <w:szCs w:val="28"/>
          <w:lang w:eastAsia="en-US"/>
        </w:rPr>
        <w:t xml:space="preserve">обеспечивает формирование информации, подлежащей включению в </w:t>
      </w:r>
      <w:r w:rsidRPr="00BA6068">
        <w:rPr>
          <w:rFonts w:eastAsia="Calibri"/>
          <w:sz w:val="28"/>
          <w:szCs w:val="28"/>
          <w:lang w:eastAsia="en-US"/>
        </w:rPr>
        <w:t xml:space="preserve">раздел 3 «Сведения о государственной (муниципальной) услуге в социальной сфере и условиях ее оказания» </w:t>
      </w:r>
      <w:r w:rsidRPr="00BA6068">
        <w:rPr>
          <w:sz w:val="28"/>
          <w:szCs w:val="28"/>
          <w:lang w:eastAsia="en-US"/>
        </w:rPr>
        <w:t>Реестра исполнителей услуги</w:t>
      </w:r>
      <w:r w:rsidRPr="00BA6068">
        <w:rPr>
          <w:rFonts w:eastAsia="Calibri"/>
          <w:sz w:val="28"/>
          <w:szCs w:val="28"/>
          <w:lang w:eastAsia="en-US"/>
        </w:rPr>
        <w:t xml:space="preserve"> (далее - раздел 3), включающей в себя </w:t>
      </w:r>
      <w:r w:rsidRPr="00BA6068">
        <w:rPr>
          <w:sz w:val="28"/>
          <w:szCs w:val="28"/>
          <w:lang w:eastAsia="en-US"/>
        </w:rPr>
        <w:t xml:space="preserve">в соответствии с подпунктом л) пункта 5 </w:t>
      </w:r>
      <w:r w:rsidRPr="00BA6068">
        <w:rPr>
          <w:rFonts w:eastAsia="Calibri"/>
          <w:sz w:val="28"/>
          <w:szCs w:val="28"/>
          <w:lang w:eastAsia="en-US"/>
        </w:rPr>
        <w:t>Положения о структуре реестра исполнителей услуг,</w:t>
      </w:r>
      <w:r w:rsidRPr="00BA6068">
        <w:rPr>
          <w:sz w:val="28"/>
          <w:szCs w:val="28"/>
          <w:lang w:eastAsia="en-US"/>
        </w:rPr>
        <w:t xml:space="preserve"> в том числе </w:t>
      </w:r>
      <w:r w:rsidRPr="00BA6068">
        <w:rPr>
          <w:rFonts w:eastAsia="Calibri"/>
          <w:sz w:val="28"/>
          <w:szCs w:val="28"/>
          <w:lang w:eastAsia="en-US"/>
        </w:rPr>
        <w:t xml:space="preserve">следующие сведения </w:t>
      </w:r>
      <w:r w:rsidRPr="00BA6068">
        <w:rPr>
          <w:sz w:val="28"/>
          <w:szCs w:val="28"/>
          <w:lang w:eastAsia="en-US"/>
        </w:rPr>
        <w:t>о дополнительных общеразвивающих программах, реализуемых исполнителем услуги в рамках</w:t>
      </w:r>
      <w:proofErr w:type="gramEnd"/>
      <w:r w:rsidRPr="00BA6068">
        <w:rPr>
          <w:sz w:val="28"/>
          <w:szCs w:val="28"/>
          <w:lang w:eastAsia="en-US"/>
        </w:rPr>
        <w:t xml:space="preserve"> предоставления услуги в соответствии с социальным сертификатом:</w:t>
      </w:r>
      <w:r w:rsidRPr="00BA6068">
        <w:rPr>
          <w:rFonts w:eastAsia="Calibri"/>
          <w:sz w:val="28"/>
          <w:szCs w:val="28"/>
          <w:lang w:eastAsia="en-US"/>
        </w:rPr>
        <w:t xml:space="preserve"> </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bookmarkStart w:id="76" w:name="_Ref114236125"/>
      <w:r w:rsidRPr="00BA6068">
        <w:rPr>
          <w:sz w:val="28"/>
          <w:szCs w:val="28"/>
          <w:lang w:eastAsia="en-US"/>
        </w:rPr>
        <w:t>идентификатор (номер) дополнительной общеразвивающей программы, определяемый Оператором Реестра исполнителей услуги в виде порядкового номера записи об образовательной программе в информационной системе;</w:t>
      </w:r>
      <w:bookmarkEnd w:id="76"/>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bookmarkStart w:id="77" w:name="_Ref114236131"/>
      <w:r w:rsidRPr="00BA6068">
        <w:rPr>
          <w:sz w:val="28"/>
          <w:szCs w:val="28"/>
          <w:lang w:eastAsia="en-US"/>
        </w:rPr>
        <w:t>возможность зачисления получателя социального сертификата для прохождения обучения по дополнительной общеразвивающей программе, устанавливаемая Оператором Реестра исполнителей услуги в связи с получением уведомления исполнителя услуги о завершении (об открытии) набора на указанную дополнительную общеразвивающую программу, направляемого в соответствии с настоящим Порядком;</w:t>
      </w:r>
      <w:bookmarkEnd w:id="77"/>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bookmarkStart w:id="78" w:name="_Ref114236078"/>
      <w:r w:rsidRPr="00BA6068">
        <w:rPr>
          <w:sz w:val="28"/>
          <w:szCs w:val="28"/>
          <w:lang w:eastAsia="en-US"/>
        </w:rPr>
        <w:t>наименование дополнительной общеразвивающей программы;</w:t>
      </w:r>
      <w:bookmarkEnd w:id="78"/>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r w:rsidRPr="00BA6068">
        <w:rPr>
          <w:sz w:val="28"/>
          <w:szCs w:val="28"/>
          <w:lang w:eastAsia="en-US"/>
        </w:rPr>
        <w:t>направленность дополнительной общеразвивающей программы;</w:t>
      </w:r>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r w:rsidRPr="00BA6068">
        <w:rPr>
          <w:sz w:val="28"/>
          <w:szCs w:val="28"/>
          <w:lang w:eastAsia="en-US"/>
        </w:rPr>
        <w:t xml:space="preserve">место реализации дополнительной общеразвивающей программы на территории </w:t>
      </w:r>
      <w:r w:rsidRPr="00BA6068">
        <w:rPr>
          <w:rFonts w:eastAsia="Calibri"/>
          <w:sz w:val="28"/>
          <w:szCs w:val="28"/>
          <w:lang w:eastAsia="en-US"/>
        </w:rPr>
        <w:t>муниципального образования Крымский район</w:t>
      </w:r>
      <w:r w:rsidRPr="00BA6068">
        <w:rPr>
          <w:sz w:val="28"/>
          <w:szCs w:val="28"/>
          <w:lang w:eastAsia="en-US"/>
        </w:rPr>
        <w:t xml:space="preserve"> (за исключением программ, реализуемых в дистанционной форме);</w:t>
      </w:r>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r w:rsidRPr="00BA6068">
        <w:rPr>
          <w:sz w:val="28"/>
          <w:szCs w:val="28"/>
          <w:lang w:eastAsia="en-US"/>
        </w:rPr>
        <w:t>цели, задачи и ожидаемые результаты реализации дополнительной общеразвивающей программы;</w:t>
      </w:r>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r w:rsidRPr="00BA6068">
        <w:rPr>
          <w:sz w:val="28"/>
          <w:szCs w:val="28"/>
          <w:lang w:eastAsia="en-US"/>
        </w:rPr>
        <w:t>форма обучения по дополнительной общеразвивающей программе и используемые образовательные технологии;</w:t>
      </w:r>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r w:rsidRPr="00BA6068">
        <w:rPr>
          <w:sz w:val="28"/>
          <w:szCs w:val="28"/>
          <w:lang w:eastAsia="en-US"/>
        </w:rPr>
        <w:t>описание дополнительной общеразвивающей программы;</w:t>
      </w:r>
    </w:p>
    <w:p w:rsidR="00651241" w:rsidRPr="00BA6068" w:rsidRDefault="00651241" w:rsidP="00651241">
      <w:pPr>
        <w:widowControl/>
        <w:numPr>
          <w:ilvl w:val="0"/>
          <w:numId w:val="13"/>
        </w:numPr>
        <w:tabs>
          <w:tab w:val="left" w:pos="0"/>
          <w:tab w:val="left" w:pos="993"/>
        </w:tabs>
        <w:autoSpaceDE/>
        <w:autoSpaceDN/>
        <w:adjustRightInd/>
        <w:spacing w:after="200" w:line="276" w:lineRule="auto"/>
        <w:ind w:left="0" w:firstLine="709"/>
        <w:jc w:val="both"/>
        <w:rPr>
          <w:sz w:val="28"/>
          <w:szCs w:val="28"/>
          <w:lang w:eastAsia="en-US"/>
        </w:rPr>
      </w:pPr>
      <w:r w:rsidRPr="00BA6068">
        <w:rPr>
          <w:sz w:val="28"/>
          <w:szCs w:val="28"/>
          <w:lang w:eastAsia="en-US"/>
        </w:rPr>
        <w:t xml:space="preserve">возрастная категория </w:t>
      </w:r>
      <w:proofErr w:type="gramStart"/>
      <w:r w:rsidRPr="00BA6068">
        <w:rPr>
          <w:sz w:val="28"/>
          <w:szCs w:val="28"/>
          <w:lang w:eastAsia="en-US"/>
        </w:rPr>
        <w:t>обучающихся</w:t>
      </w:r>
      <w:proofErr w:type="gramEnd"/>
      <w:r w:rsidRPr="00BA6068">
        <w:rPr>
          <w:sz w:val="28"/>
          <w:szCs w:val="28"/>
          <w:lang w:eastAsia="en-US"/>
        </w:rPr>
        <w:t>;</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r w:rsidRPr="00BA6068">
        <w:rPr>
          <w:sz w:val="28"/>
          <w:szCs w:val="28"/>
          <w:lang w:eastAsia="en-US"/>
        </w:rPr>
        <w:t>категория</w:t>
      </w:r>
      <w:proofErr w:type="gramStart"/>
      <w:r w:rsidRPr="00BA6068">
        <w:rPr>
          <w:sz w:val="28"/>
          <w:szCs w:val="28"/>
          <w:lang w:eastAsia="en-US"/>
        </w:rPr>
        <w:t xml:space="preserve"> (-</w:t>
      </w:r>
      <w:proofErr w:type="gramEnd"/>
      <w:r w:rsidRPr="00BA6068">
        <w:rPr>
          <w:sz w:val="28"/>
          <w:szCs w:val="28"/>
          <w:lang w:eastAsia="en-US"/>
        </w:rPr>
        <w:t>и) состояния здоровья обучающихся (включая указание на наличие ограниченных возможностей здоровья);</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r w:rsidRPr="00BA6068">
        <w:rPr>
          <w:sz w:val="28"/>
          <w:szCs w:val="28"/>
          <w:lang w:eastAsia="en-US"/>
        </w:rPr>
        <w:lastRenderedPageBreak/>
        <w:t>дата начала и дата окончания обучения по дополнительной общеразвивающей программе, а также период её реализации в месяцах;</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r w:rsidRPr="00BA6068">
        <w:rPr>
          <w:sz w:val="28"/>
          <w:szCs w:val="28"/>
          <w:lang w:eastAsia="en-US"/>
        </w:rPr>
        <w:t>продолжительность реализации дополнительной общеразвивающей программы в часах;</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r w:rsidRPr="00BA6068">
        <w:rPr>
          <w:sz w:val="28"/>
          <w:szCs w:val="28"/>
          <w:lang w:eastAsia="en-US"/>
        </w:rPr>
        <w:t xml:space="preserve">ожидаемая минимальная и максимальная численность </w:t>
      </w:r>
      <w:proofErr w:type="gramStart"/>
      <w:r w:rsidRPr="00BA6068">
        <w:rPr>
          <w:sz w:val="28"/>
          <w:szCs w:val="28"/>
          <w:lang w:eastAsia="en-US"/>
        </w:rPr>
        <w:t>обучающихся</w:t>
      </w:r>
      <w:proofErr w:type="gramEnd"/>
      <w:r w:rsidRPr="00BA6068">
        <w:rPr>
          <w:sz w:val="28"/>
          <w:szCs w:val="28"/>
          <w:lang w:eastAsia="en-US"/>
        </w:rPr>
        <w:t xml:space="preserve"> в одной группе; </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proofErr w:type="gramStart"/>
      <w:r w:rsidRPr="00BA6068">
        <w:rPr>
          <w:sz w:val="28"/>
          <w:szCs w:val="28"/>
          <w:lang w:eastAsia="en-US"/>
        </w:rPr>
        <w:t xml:space="preserve">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человеко-часах </w:t>
      </w:r>
      <w:proofErr w:type="gramEnd"/>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bookmarkStart w:id="79" w:name="_Ref114236091"/>
      <w:r w:rsidRPr="00BA6068">
        <w:rPr>
          <w:sz w:val="28"/>
          <w:szCs w:val="28"/>
          <w:lang w:eastAsia="en-US"/>
        </w:rPr>
        <w:t>сведения о квалификации педагогических работников, реализующих дополнительную общеразвивающую программу;</w:t>
      </w:r>
      <w:bookmarkEnd w:id="79"/>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bookmarkStart w:id="80" w:name="_Ref114236145"/>
      <w:r w:rsidRPr="00BA6068">
        <w:rPr>
          <w:sz w:val="28"/>
          <w:szCs w:val="28"/>
          <w:lang w:eastAsia="en-US"/>
        </w:rPr>
        <w:t>нормативные затраты (нормативная стоимость);</w:t>
      </w:r>
      <w:bookmarkEnd w:id="80"/>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r w:rsidRPr="00BA6068">
        <w:rPr>
          <w:sz w:val="28"/>
          <w:szCs w:val="28"/>
          <w:lang w:eastAsia="en-US"/>
        </w:rPr>
        <w:t>количество договоров об образовании по дополнительной общеразвивающей программе;</w:t>
      </w:r>
    </w:p>
    <w:p w:rsidR="00651241" w:rsidRPr="00BA6068" w:rsidRDefault="00651241" w:rsidP="00651241">
      <w:pPr>
        <w:widowControl/>
        <w:numPr>
          <w:ilvl w:val="0"/>
          <w:numId w:val="13"/>
        </w:numPr>
        <w:tabs>
          <w:tab w:val="left" w:pos="0"/>
          <w:tab w:val="left" w:pos="1134"/>
        </w:tabs>
        <w:autoSpaceDE/>
        <w:autoSpaceDN/>
        <w:adjustRightInd/>
        <w:spacing w:after="200" w:line="276" w:lineRule="auto"/>
        <w:ind w:left="0" w:firstLine="709"/>
        <w:jc w:val="both"/>
        <w:rPr>
          <w:sz w:val="28"/>
          <w:szCs w:val="28"/>
          <w:lang w:eastAsia="en-US"/>
        </w:rPr>
      </w:pPr>
      <w:r w:rsidRPr="00BA6068">
        <w:rPr>
          <w:sz w:val="28"/>
          <w:szCs w:val="28"/>
          <w:lang w:eastAsia="en-US"/>
        </w:rPr>
        <w:t xml:space="preserve">численность </w:t>
      </w:r>
      <w:proofErr w:type="gramStart"/>
      <w:r w:rsidRPr="00BA6068">
        <w:rPr>
          <w:sz w:val="28"/>
          <w:szCs w:val="28"/>
          <w:lang w:eastAsia="en-US"/>
        </w:rPr>
        <w:t>обучающихся</w:t>
      </w:r>
      <w:proofErr w:type="gramEnd"/>
      <w:r w:rsidRPr="00BA6068">
        <w:rPr>
          <w:sz w:val="28"/>
          <w:szCs w:val="28"/>
          <w:lang w:eastAsia="en-US"/>
        </w:rPr>
        <w:t xml:space="preserve">, завершивших обучение по дополнительной общеразвивающей программе; </w:t>
      </w:r>
    </w:p>
    <w:p w:rsidR="00651241" w:rsidRPr="00BA6068" w:rsidRDefault="00651241" w:rsidP="00651241">
      <w:pPr>
        <w:widowControl/>
        <w:numPr>
          <w:ilvl w:val="0"/>
          <w:numId w:val="13"/>
        </w:numPr>
        <w:tabs>
          <w:tab w:val="left" w:pos="0"/>
          <w:tab w:val="left" w:pos="1134"/>
          <w:tab w:val="left" w:pos="1560"/>
        </w:tabs>
        <w:autoSpaceDE/>
        <w:autoSpaceDN/>
        <w:adjustRightInd/>
        <w:spacing w:after="200" w:line="276" w:lineRule="auto"/>
        <w:ind w:left="0" w:firstLine="709"/>
        <w:jc w:val="both"/>
        <w:rPr>
          <w:sz w:val="28"/>
          <w:szCs w:val="28"/>
          <w:lang w:eastAsia="en-US"/>
        </w:rPr>
      </w:pPr>
      <w:r w:rsidRPr="00BA6068">
        <w:rPr>
          <w:sz w:val="28"/>
          <w:szCs w:val="28"/>
          <w:lang w:eastAsia="en-US"/>
        </w:rPr>
        <w:t>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w:t>
      </w:r>
    </w:p>
    <w:p w:rsidR="00651241" w:rsidRPr="00BA6068" w:rsidRDefault="00651241" w:rsidP="00651241">
      <w:pPr>
        <w:widowControl/>
        <w:numPr>
          <w:ilvl w:val="0"/>
          <w:numId w:val="13"/>
        </w:numPr>
        <w:tabs>
          <w:tab w:val="left" w:pos="0"/>
          <w:tab w:val="left" w:pos="1134"/>
          <w:tab w:val="left" w:pos="1560"/>
        </w:tabs>
        <w:autoSpaceDE/>
        <w:autoSpaceDN/>
        <w:adjustRightInd/>
        <w:spacing w:after="200" w:line="276" w:lineRule="auto"/>
        <w:ind w:left="0" w:firstLine="709"/>
        <w:jc w:val="both"/>
        <w:rPr>
          <w:sz w:val="28"/>
          <w:szCs w:val="28"/>
          <w:lang w:eastAsia="en-US"/>
        </w:rPr>
      </w:pPr>
      <w:bookmarkStart w:id="81" w:name="_Ref114236154"/>
      <w:r w:rsidRPr="00BA6068">
        <w:rPr>
          <w:sz w:val="28"/>
          <w:szCs w:val="28"/>
          <w:lang w:eastAsia="en-US"/>
        </w:rPr>
        <w:t>дата включения дополнительной общеразвивающей программы в раздел 3.</w:t>
      </w:r>
      <w:bookmarkEnd w:id="81"/>
    </w:p>
    <w:p w:rsidR="00651241" w:rsidRPr="00BA6068" w:rsidRDefault="00651241" w:rsidP="00651241">
      <w:pPr>
        <w:widowControl/>
        <w:tabs>
          <w:tab w:val="left" w:pos="0"/>
          <w:tab w:val="left" w:pos="993"/>
          <w:tab w:val="left" w:pos="1276"/>
        </w:tabs>
        <w:autoSpaceDE/>
        <w:autoSpaceDN/>
        <w:adjustRightInd/>
        <w:ind w:firstLine="709"/>
        <w:contextualSpacing/>
        <w:jc w:val="both"/>
        <w:rPr>
          <w:sz w:val="28"/>
          <w:szCs w:val="28"/>
          <w:lang w:eastAsia="en-US"/>
        </w:rPr>
      </w:pPr>
      <w:r w:rsidRPr="00BA6068">
        <w:rPr>
          <w:sz w:val="28"/>
          <w:szCs w:val="28"/>
          <w:lang w:eastAsia="en-US"/>
        </w:rPr>
        <w:t xml:space="preserve">3.2. Сведения, указанные в подпунктах 3-15 пункта 3.1 настоящего Порядка, вносятся в информационную систему Оператором Реестра исполнителей услуги на основании информации, </w:t>
      </w:r>
      <w:r w:rsidRPr="00BA6068">
        <w:rPr>
          <w:rFonts w:eastAsia="Calibri"/>
          <w:sz w:val="28"/>
          <w:szCs w:val="28"/>
          <w:lang w:eastAsia="en-US"/>
        </w:rPr>
        <w:t>представленной исполнителем услуги в заявлении, предусмотренном пунктом 3.3 настоящего Порядка</w:t>
      </w:r>
      <w:r w:rsidRPr="00BA6068">
        <w:rPr>
          <w:sz w:val="28"/>
          <w:szCs w:val="28"/>
          <w:lang w:eastAsia="en-US"/>
        </w:rPr>
        <w:t xml:space="preserve">. </w:t>
      </w:r>
    </w:p>
    <w:p w:rsidR="00651241" w:rsidRPr="00BA6068" w:rsidRDefault="00651241" w:rsidP="00651241">
      <w:pPr>
        <w:widowControl/>
        <w:tabs>
          <w:tab w:val="left" w:pos="0"/>
          <w:tab w:val="left" w:pos="993"/>
          <w:tab w:val="left" w:pos="1276"/>
        </w:tabs>
        <w:autoSpaceDE/>
        <w:autoSpaceDN/>
        <w:adjustRightInd/>
        <w:ind w:firstLine="709"/>
        <w:contextualSpacing/>
        <w:jc w:val="both"/>
        <w:rPr>
          <w:sz w:val="28"/>
          <w:szCs w:val="28"/>
          <w:lang w:eastAsia="en-US"/>
        </w:rPr>
      </w:pPr>
      <w:r w:rsidRPr="00BA6068">
        <w:rPr>
          <w:sz w:val="28"/>
          <w:szCs w:val="28"/>
          <w:lang w:eastAsia="en-US"/>
        </w:rPr>
        <w:t xml:space="preserve">Сведения, указанные в подпунктах 1-2, 16-20 пункта 3.1 настоящего Порядка </w:t>
      </w:r>
      <w:r w:rsidRPr="00BA6068">
        <w:rPr>
          <w:rFonts w:eastAsia="Calibri"/>
          <w:sz w:val="28"/>
          <w:szCs w:val="28"/>
          <w:lang w:eastAsia="en-US"/>
        </w:rPr>
        <w:t>заполняются автоматически, в том числе посредством осуществления информационной системой автоматизированного учета договоров об образовании, заключенных за соответствующий период между исполнителями услуги и потребителями в соответствии с социальным сертификатом</w:t>
      </w:r>
      <w:r w:rsidRPr="00BA6068">
        <w:rPr>
          <w:sz w:val="28"/>
          <w:szCs w:val="28"/>
          <w:lang w:eastAsia="en-US"/>
        </w:rPr>
        <w:t>.</w:t>
      </w:r>
    </w:p>
    <w:p w:rsidR="00651241" w:rsidRPr="00BA6068" w:rsidRDefault="00651241" w:rsidP="00651241">
      <w:pPr>
        <w:widowControl/>
        <w:tabs>
          <w:tab w:val="left" w:pos="0"/>
          <w:tab w:val="left" w:pos="993"/>
          <w:tab w:val="left" w:pos="1276"/>
        </w:tabs>
        <w:autoSpaceDE/>
        <w:autoSpaceDN/>
        <w:adjustRightInd/>
        <w:ind w:firstLine="709"/>
        <w:contextualSpacing/>
        <w:jc w:val="both"/>
        <w:rPr>
          <w:sz w:val="28"/>
          <w:szCs w:val="28"/>
          <w:lang w:eastAsia="en-US"/>
        </w:rPr>
      </w:pPr>
      <w:bookmarkStart w:id="82" w:name="_Ref114236117"/>
      <w:r w:rsidRPr="00BA6068">
        <w:rPr>
          <w:sz w:val="28"/>
          <w:szCs w:val="28"/>
          <w:lang w:eastAsia="en-US"/>
        </w:rPr>
        <w:t xml:space="preserve">3.3. Основанием для включения сведений о дополнительной общеразвивающей программе в раздел 3 является заявление Исполнителя услуги, направленное в адрес уполномоченного органа </w:t>
      </w:r>
      <w:r w:rsidRPr="00BA6068">
        <w:rPr>
          <w:rFonts w:eastAsia="Calibri"/>
          <w:sz w:val="28"/>
          <w:szCs w:val="28"/>
          <w:lang w:eastAsia="en-US"/>
        </w:rPr>
        <w:t>путем заполнения экранных форм в информационной системе,</w:t>
      </w:r>
      <w:r w:rsidRPr="00BA6068">
        <w:rPr>
          <w:sz w:val="28"/>
          <w:szCs w:val="28"/>
          <w:lang w:eastAsia="en-US"/>
        </w:rPr>
        <w:t xml:space="preserve"> содержащее сведения, предусмотренные подпунктами 3-15 пункта 3.1 настоящего Порядка.</w:t>
      </w:r>
      <w:bookmarkEnd w:id="82"/>
    </w:p>
    <w:p w:rsidR="00651241" w:rsidRPr="00BA6068" w:rsidRDefault="00651241" w:rsidP="00651241">
      <w:pPr>
        <w:widowControl/>
        <w:tabs>
          <w:tab w:val="left" w:pos="0"/>
          <w:tab w:val="left" w:pos="993"/>
          <w:tab w:val="left" w:pos="1276"/>
        </w:tabs>
        <w:autoSpaceDE/>
        <w:autoSpaceDN/>
        <w:adjustRightInd/>
        <w:ind w:firstLine="709"/>
        <w:contextualSpacing/>
        <w:jc w:val="both"/>
        <w:rPr>
          <w:sz w:val="28"/>
          <w:szCs w:val="28"/>
          <w:lang w:eastAsia="en-US"/>
        </w:rPr>
      </w:pPr>
      <w:r w:rsidRPr="00BA6068">
        <w:rPr>
          <w:sz w:val="28"/>
          <w:szCs w:val="28"/>
          <w:lang w:eastAsia="en-US"/>
        </w:rPr>
        <w:lastRenderedPageBreak/>
        <w:t>3.4. К заявлению прикладывается соответствующая дополнительная общеразвивающая программа в форме прикрепления документа</w:t>
      </w:r>
      <w:proofErr w:type="gramStart"/>
      <w:r w:rsidRPr="00BA6068">
        <w:rPr>
          <w:sz w:val="28"/>
          <w:szCs w:val="28"/>
          <w:lang w:eastAsia="en-US"/>
        </w:rPr>
        <w:t> (-</w:t>
      </w:r>
      <w:proofErr w:type="spellStart"/>
      <w:proofErr w:type="gramEnd"/>
      <w:r w:rsidRPr="00BA6068">
        <w:rPr>
          <w:sz w:val="28"/>
          <w:szCs w:val="28"/>
          <w:lang w:eastAsia="en-US"/>
        </w:rPr>
        <w:t>ов</w:t>
      </w:r>
      <w:proofErr w:type="spellEnd"/>
      <w:r w:rsidRPr="00BA6068">
        <w:rPr>
          <w:sz w:val="28"/>
          <w:szCs w:val="28"/>
          <w:lang w:eastAsia="en-US"/>
        </w:rPr>
        <w:t xml:space="preserve">) в электронном виде. </w:t>
      </w:r>
    </w:p>
    <w:p w:rsidR="00651241" w:rsidRPr="00BA6068" w:rsidRDefault="00651241" w:rsidP="00651241">
      <w:pPr>
        <w:widowControl/>
        <w:tabs>
          <w:tab w:val="left" w:pos="0"/>
          <w:tab w:val="left" w:pos="993"/>
          <w:tab w:val="left" w:pos="1276"/>
        </w:tabs>
        <w:autoSpaceDE/>
        <w:autoSpaceDN/>
        <w:adjustRightInd/>
        <w:ind w:firstLine="709"/>
        <w:contextualSpacing/>
        <w:jc w:val="both"/>
        <w:rPr>
          <w:sz w:val="28"/>
          <w:szCs w:val="28"/>
          <w:lang w:eastAsia="en-US"/>
        </w:rPr>
      </w:pPr>
      <w:r w:rsidRPr="00BA6068">
        <w:rPr>
          <w:sz w:val="28"/>
          <w:szCs w:val="28"/>
          <w:lang w:eastAsia="en-US"/>
        </w:rPr>
        <w:t>Для каждой дополнительной общеразвивающей программ</w:t>
      </w:r>
      <w:bookmarkStart w:id="83" w:name="_Ref114236332"/>
      <w:r w:rsidRPr="00BA6068">
        <w:rPr>
          <w:sz w:val="28"/>
          <w:szCs w:val="28"/>
          <w:lang w:eastAsia="en-US"/>
        </w:rPr>
        <w:t>ы подается отдельное заявление.</w:t>
      </w:r>
    </w:p>
    <w:p w:rsidR="00651241" w:rsidRPr="00BA6068" w:rsidRDefault="00651241" w:rsidP="00651241">
      <w:pPr>
        <w:widowControl/>
        <w:tabs>
          <w:tab w:val="left" w:pos="0"/>
          <w:tab w:val="left" w:pos="993"/>
          <w:tab w:val="left" w:pos="1276"/>
        </w:tabs>
        <w:autoSpaceDE/>
        <w:autoSpaceDN/>
        <w:adjustRightInd/>
        <w:ind w:firstLine="709"/>
        <w:contextualSpacing/>
        <w:jc w:val="both"/>
        <w:rPr>
          <w:sz w:val="28"/>
          <w:szCs w:val="28"/>
          <w:lang w:eastAsia="en-US"/>
        </w:rPr>
      </w:pPr>
      <w:r w:rsidRPr="00BA6068">
        <w:rPr>
          <w:sz w:val="28"/>
          <w:szCs w:val="28"/>
          <w:lang w:eastAsia="en-US"/>
        </w:rPr>
        <w:t>3.5. </w:t>
      </w:r>
      <w:proofErr w:type="gramStart"/>
      <w:r w:rsidRPr="00BA6068">
        <w:rPr>
          <w:sz w:val="28"/>
          <w:szCs w:val="28"/>
          <w:lang w:eastAsia="en-US"/>
        </w:rPr>
        <w:t>Уполномоченный орган в течение 10-ти дней со дня получения заявления исполнителя услуги, предусмотренного пунктом 3.3 настоящего Порядка, в целях подтверждения соответствия дополнительной общеразвивающей программы требованиями к условиям и порядку оказания услуги, утвержденным приказом уполномоченного органа, обеспечивает проведение процедуры сертификации в форме независимой оценки качества в соответствии с порядком проведения независимой оценки качества дополнительных общеобразовательных программ (общественной экспертизы), утвержденным приказом министерства</w:t>
      </w:r>
      <w:proofErr w:type="gramEnd"/>
      <w:r w:rsidRPr="00BA6068">
        <w:rPr>
          <w:sz w:val="28"/>
          <w:szCs w:val="28"/>
          <w:lang w:eastAsia="en-US"/>
        </w:rPr>
        <w:t xml:space="preserve"> образования, науки и молодежной политики Краснодарского края от 28 августа 2020 года № 2314 «О проведении независимой оценки качества дополнительных общеобразовательных программ (общественной экспертизы)» (далее – Порядок НОК), и включает сведения о дополнительной общеразвивающей программе в раздел 3 при одновременном выполнении следующих условий:</w:t>
      </w:r>
      <w:bookmarkEnd w:id="83"/>
    </w:p>
    <w:p w:rsidR="00651241" w:rsidRPr="00BA6068" w:rsidRDefault="00651241" w:rsidP="00651241">
      <w:pPr>
        <w:widowControl/>
        <w:numPr>
          <w:ilvl w:val="0"/>
          <w:numId w:val="12"/>
        </w:numPr>
        <w:tabs>
          <w:tab w:val="left" w:pos="0"/>
          <w:tab w:val="left" w:pos="993"/>
          <w:tab w:val="left" w:pos="1276"/>
        </w:tabs>
        <w:autoSpaceDE/>
        <w:autoSpaceDN/>
        <w:adjustRightInd/>
        <w:spacing w:after="200" w:line="276" w:lineRule="auto"/>
        <w:ind w:left="0" w:firstLine="709"/>
        <w:jc w:val="both"/>
        <w:rPr>
          <w:sz w:val="28"/>
          <w:szCs w:val="28"/>
          <w:lang w:eastAsia="en-US"/>
        </w:rPr>
      </w:pPr>
      <w:r w:rsidRPr="00BA6068">
        <w:rPr>
          <w:sz w:val="28"/>
          <w:szCs w:val="28"/>
          <w:lang w:eastAsia="en-US"/>
        </w:rPr>
        <w:t>представленная дополнительная общеразвивающая программа содержит все необходимые компоненты, предусмотренные законодательством Российской Федерации;</w:t>
      </w:r>
    </w:p>
    <w:p w:rsidR="00651241" w:rsidRPr="00BA6068" w:rsidRDefault="00651241" w:rsidP="00651241">
      <w:pPr>
        <w:widowControl/>
        <w:numPr>
          <w:ilvl w:val="0"/>
          <w:numId w:val="12"/>
        </w:numPr>
        <w:tabs>
          <w:tab w:val="left" w:pos="0"/>
          <w:tab w:val="left" w:pos="993"/>
          <w:tab w:val="left" w:pos="1276"/>
        </w:tabs>
        <w:autoSpaceDE/>
        <w:autoSpaceDN/>
        <w:adjustRightInd/>
        <w:spacing w:after="200" w:line="276" w:lineRule="auto"/>
        <w:ind w:left="0" w:firstLine="709"/>
        <w:jc w:val="both"/>
        <w:rPr>
          <w:sz w:val="28"/>
          <w:szCs w:val="28"/>
          <w:lang w:eastAsia="en-US"/>
        </w:rPr>
      </w:pPr>
      <w:r w:rsidRPr="00BA6068">
        <w:rPr>
          <w:sz w:val="28"/>
          <w:szCs w:val="28"/>
          <w:lang w:eastAsia="en-US"/>
        </w:rPr>
        <w:t>достоверность сведений, указанных в заявлении, предусмотренном пунктом 3.4 настоящего Порядка, подтверждается содержанием приложенной к заявлению дополнительной общеразвивающей программы;</w:t>
      </w:r>
    </w:p>
    <w:p w:rsidR="00651241" w:rsidRPr="00BA6068" w:rsidRDefault="00651241" w:rsidP="00651241">
      <w:pPr>
        <w:widowControl/>
        <w:numPr>
          <w:ilvl w:val="0"/>
          <w:numId w:val="12"/>
        </w:numPr>
        <w:tabs>
          <w:tab w:val="left" w:pos="0"/>
          <w:tab w:val="left" w:pos="993"/>
          <w:tab w:val="left" w:pos="1276"/>
        </w:tabs>
        <w:autoSpaceDE/>
        <w:autoSpaceDN/>
        <w:adjustRightInd/>
        <w:spacing w:after="200" w:line="276" w:lineRule="auto"/>
        <w:ind w:left="0" w:firstLine="709"/>
        <w:jc w:val="both"/>
        <w:rPr>
          <w:sz w:val="28"/>
          <w:szCs w:val="28"/>
          <w:lang w:eastAsia="en-US"/>
        </w:rPr>
      </w:pPr>
      <w:r w:rsidRPr="00BA6068">
        <w:rPr>
          <w:sz w:val="28"/>
          <w:szCs w:val="28"/>
          <w:lang w:eastAsia="en-US"/>
        </w:rPr>
        <w:t>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Порядком НОК.</w:t>
      </w:r>
      <w:bookmarkStart w:id="84" w:name="_Ref114236434"/>
    </w:p>
    <w:p w:rsidR="00651241" w:rsidRPr="00BA6068" w:rsidRDefault="00651241" w:rsidP="00651241">
      <w:pPr>
        <w:widowControl/>
        <w:tabs>
          <w:tab w:val="left" w:pos="0"/>
          <w:tab w:val="left" w:pos="993"/>
          <w:tab w:val="left" w:pos="1276"/>
        </w:tabs>
        <w:autoSpaceDE/>
        <w:autoSpaceDN/>
        <w:adjustRightInd/>
        <w:ind w:firstLine="709"/>
        <w:jc w:val="both"/>
        <w:rPr>
          <w:sz w:val="28"/>
          <w:szCs w:val="28"/>
          <w:lang w:eastAsia="en-US"/>
        </w:rPr>
      </w:pPr>
      <w:r w:rsidRPr="00BA6068">
        <w:rPr>
          <w:sz w:val="28"/>
          <w:szCs w:val="28"/>
          <w:lang w:eastAsia="en-US"/>
        </w:rPr>
        <w:t xml:space="preserve">3.6. 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3 посредством информационной системы не позднее 2-х рабочих дней </w:t>
      </w:r>
      <w:proofErr w:type="gramStart"/>
      <w:r w:rsidRPr="00BA6068">
        <w:rPr>
          <w:sz w:val="28"/>
          <w:szCs w:val="28"/>
          <w:lang w:eastAsia="en-US"/>
        </w:rPr>
        <w:t>с даты включения</w:t>
      </w:r>
      <w:proofErr w:type="gramEnd"/>
      <w:r w:rsidRPr="00BA6068">
        <w:rPr>
          <w:sz w:val="28"/>
          <w:szCs w:val="28"/>
          <w:lang w:eastAsia="en-US"/>
        </w:rPr>
        <w:t xml:space="preserve"> указанных сведений в раздел 3.</w:t>
      </w:r>
      <w:bookmarkStart w:id="85" w:name="_Ref114236442"/>
      <w:bookmarkEnd w:id="84"/>
    </w:p>
    <w:p w:rsidR="00651241" w:rsidRPr="00BA6068" w:rsidRDefault="00651241" w:rsidP="00651241">
      <w:pPr>
        <w:widowControl/>
        <w:tabs>
          <w:tab w:val="left" w:pos="0"/>
          <w:tab w:val="left" w:pos="993"/>
          <w:tab w:val="left" w:pos="1276"/>
        </w:tabs>
        <w:autoSpaceDE/>
        <w:autoSpaceDN/>
        <w:adjustRightInd/>
        <w:ind w:firstLine="709"/>
        <w:jc w:val="both"/>
        <w:rPr>
          <w:sz w:val="28"/>
          <w:szCs w:val="28"/>
          <w:lang w:eastAsia="en-US"/>
        </w:rPr>
      </w:pPr>
      <w:r w:rsidRPr="00BA6068">
        <w:rPr>
          <w:sz w:val="28"/>
          <w:szCs w:val="28"/>
          <w:lang w:eastAsia="en-US"/>
        </w:rPr>
        <w:t xml:space="preserve">3.7. В случае установления факта невыполнения одного или более условий, установленных пунктом 3.5 настоящего Порядка, уполномоченный орган отказывает во включении сведений о дополнительной общеразвивающей программе в раздел 3, при этом Оператор Реестра исполнителей услуги направляет исполнителю услуги уведомление об отказе во внесении сведений о дополнительной  общеразвивающей программе в раздел 3 посредством информационной </w:t>
      </w:r>
      <w:proofErr w:type="gramStart"/>
      <w:r w:rsidRPr="00BA6068">
        <w:rPr>
          <w:sz w:val="28"/>
          <w:szCs w:val="28"/>
          <w:lang w:eastAsia="en-US"/>
        </w:rPr>
        <w:t>системы</w:t>
      </w:r>
      <w:proofErr w:type="gramEnd"/>
      <w:r w:rsidRPr="00BA6068">
        <w:rPr>
          <w:sz w:val="28"/>
          <w:szCs w:val="28"/>
          <w:lang w:eastAsia="en-US"/>
        </w:rPr>
        <w:t xml:space="preserve"> в течение установленного абзацем первым пункта 3.5 настоящего Порядка срока.</w:t>
      </w:r>
      <w:bookmarkEnd w:id="85"/>
    </w:p>
    <w:p w:rsidR="00651241" w:rsidRPr="00BA6068" w:rsidRDefault="00651241" w:rsidP="00651241">
      <w:pPr>
        <w:widowControl/>
        <w:tabs>
          <w:tab w:val="left" w:pos="0"/>
          <w:tab w:val="left" w:pos="993"/>
          <w:tab w:val="left" w:pos="1276"/>
        </w:tabs>
        <w:autoSpaceDE/>
        <w:autoSpaceDN/>
        <w:adjustRightInd/>
        <w:ind w:firstLine="709"/>
        <w:jc w:val="both"/>
        <w:rPr>
          <w:sz w:val="28"/>
          <w:szCs w:val="28"/>
          <w:lang w:eastAsia="en-US"/>
        </w:rPr>
      </w:pPr>
      <w:r w:rsidRPr="00BA6068">
        <w:rPr>
          <w:sz w:val="28"/>
          <w:szCs w:val="28"/>
          <w:lang w:eastAsia="en-US"/>
        </w:rPr>
        <w:lastRenderedPageBreak/>
        <w:t>3.8. Исполнитель услуги имеет право подавать заявление, предусмотренное пунктом 3.3 настоящего Порядка, неограниченное число раз.</w:t>
      </w:r>
      <w:r w:rsidRPr="00BA6068">
        <w:rPr>
          <w:rFonts w:eastAsia="Calibri"/>
          <w:noProof/>
          <w:sz w:val="28"/>
          <w:szCs w:val="28"/>
        </w:rPr>
        <w:drawing>
          <wp:anchor distT="0" distB="0" distL="114300" distR="114300" simplePos="0" relativeHeight="251659264" behindDoc="0" locked="0" layoutInCell="1" allowOverlap="0" wp14:anchorId="7743BC8E" wp14:editId="7CA5912A">
            <wp:simplePos x="0" y="0"/>
            <wp:positionH relativeFrom="page">
              <wp:posOffset>347345</wp:posOffset>
            </wp:positionH>
            <wp:positionV relativeFrom="page">
              <wp:posOffset>1222375</wp:posOffset>
            </wp:positionV>
            <wp:extent cx="8890" cy="12065"/>
            <wp:effectExtent l="0" t="0" r="0" b="0"/>
            <wp:wrapSquare wrapText="bothSides"/>
            <wp:docPr id="2" name="Picture 390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5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241" w:rsidRPr="00BA6068" w:rsidRDefault="00651241" w:rsidP="00651241">
      <w:pPr>
        <w:widowControl/>
        <w:numPr>
          <w:ilvl w:val="1"/>
          <w:numId w:val="22"/>
        </w:numPr>
        <w:tabs>
          <w:tab w:val="left" w:pos="0"/>
          <w:tab w:val="left" w:pos="1276"/>
          <w:tab w:val="left" w:pos="1418"/>
        </w:tabs>
        <w:autoSpaceDE/>
        <w:autoSpaceDN/>
        <w:adjustRightInd/>
        <w:spacing w:after="200" w:line="276" w:lineRule="auto"/>
        <w:ind w:left="0" w:firstLine="709"/>
        <w:contextualSpacing/>
        <w:jc w:val="both"/>
        <w:rPr>
          <w:sz w:val="28"/>
          <w:szCs w:val="28"/>
          <w:lang w:eastAsia="en-US"/>
        </w:rPr>
      </w:pPr>
      <w:bookmarkStart w:id="86" w:name="_Ref114236450"/>
      <w:r w:rsidRPr="00BA6068">
        <w:rPr>
          <w:sz w:val="28"/>
          <w:szCs w:val="28"/>
          <w:lang w:eastAsia="en-US"/>
        </w:rPr>
        <w:t xml:space="preserve">Исполнитель услуги имеет право изменить сведения о дополнительной общеразвивающей программе, включенной в раздел 3, направив Оператору Реестра исполнителей услуги </w:t>
      </w:r>
      <w:r w:rsidRPr="00BA6068">
        <w:rPr>
          <w:rFonts w:eastAsia="Calibri"/>
          <w:sz w:val="28"/>
          <w:szCs w:val="28"/>
          <w:lang w:eastAsia="en-US"/>
        </w:rPr>
        <w:t>путем заполнения экранных форм в информационной системе</w:t>
      </w:r>
      <w:r w:rsidRPr="00BA6068">
        <w:rPr>
          <w:sz w:val="28"/>
          <w:szCs w:val="28"/>
          <w:lang w:eastAsia="en-US"/>
        </w:rPr>
        <w:t xml:space="preserve"> заявление об изменении сведений о дополнительной общеразвивающей программе, содержащее новые, измененные сведения, предусмотренные пунктом 3.1 настоящего Порядка.</w:t>
      </w:r>
      <w:bookmarkEnd w:id="86"/>
    </w:p>
    <w:p w:rsidR="00651241" w:rsidRPr="00BA6068" w:rsidRDefault="00651241" w:rsidP="00651241">
      <w:pPr>
        <w:widowControl/>
        <w:numPr>
          <w:ilvl w:val="1"/>
          <w:numId w:val="22"/>
        </w:numPr>
        <w:tabs>
          <w:tab w:val="left" w:pos="0"/>
          <w:tab w:val="left" w:pos="1276"/>
          <w:tab w:val="left" w:pos="1418"/>
        </w:tabs>
        <w:autoSpaceDE/>
        <w:autoSpaceDN/>
        <w:adjustRightInd/>
        <w:spacing w:after="200" w:line="276" w:lineRule="auto"/>
        <w:ind w:left="0" w:firstLine="709"/>
        <w:contextualSpacing/>
        <w:jc w:val="both"/>
        <w:rPr>
          <w:sz w:val="28"/>
          <w:szCs w:val="28"/>
          <w:lang w:eastAsia="en-US"/>
        </w:rPr>
      </w:pPr>
      <w:bookmarkStart w:id="87" w:name="_Ref114236412"/>
      <w:r w:rsidRPr="00BA6068">
        <w:rPr>
          <w:sz w:val="28"/>
          <w:szCs w:val="28"/>
          <w:lang w:eastAsia="en-US"/>
        </w:rPr>
        <w:t> Оператор Реестра исполнителей услуги в течение 10-ти рабочих дней с момента получения заявления исполнителя услуги об изменении сведений о дополнительной программе проверяет выполнение условий, установленных пунктом 3.5 настоящего Порядка.</w:t>
      </w:r>
      <w:bookmarkEnd w:id="87"/>
      <w:r w:rsidRPr="00BA6068">
        <w:rPr>
          <w:sz w:val="28"/>
          <w:szCs w:val="28"/>
          <w:lang w:eastAsia="en-US"/>
        </w:rPr>
        <w:t xml:space="preserve"> </w:t>
      </w:r>
    </w:p>
    <w:p w:rsidR="00651241" w:rsidRPr="00BA6068" w:rsidRDefault="00651241" w:rsidP="00651241">
      <w:pPr>
        <w:widowControl/>
        <w:tabs>
          <w:tab w:val="left" w:pos="0"/>
          <w:tab w:val="left" w:pos="1276"/>
          <w:tab w:val="left" w:pos="1418"/>
        </w:tabs>
        <w:autoSpaceDE/>
        <w:autoSpaceDN/>
        <w:adjustRightInd/>
        <w:ind w:firstLine="709"/>
        <w:contextualSpacing/>
        <w:rPr>
          <w:sz w:val="28"/>
          <w:szCs w:val="28"/>
          <w:lang w:eastAsia="en-US"/>
        </w:rPr>
      </w:pPr>
      <w:r w:rsidRPr="00BA6068">
        <w:rPr>
          <w:sz w:val="28"/>
          <w:szCs w:val="28"/>
          <w:lang w:eastAsia="en-US"/>
        </w:rPr>
        <w:t xml:space="preserve">В случае выполнения исполнителем указанных условий Оператор Реестра исполнителей услуги вносит необходимые изменения в раздел 3. </w:t>
      </w:r>
    </w:p>
    <w:p w:rsidR="00651241" w:rsidRPr="00BA6068" w:rsidRDefault="00651241" w:rsidP="00651241">
      <w:pPr>
        <w:widowControl/>
        <w:numPr>
          <w:ilvl w:val="1"/>
          <w:numId w:val="22"/>
        </w:numPr>
        <w:tabs>
          <w:tab w:val="left" w:pos="0"/>
          <w:tab w:val="left" w:pos="1276"/>
          <w:tab w:val="left" w:pos="1418"/>
        </w:tabs>
        <w:autoSpaceDE/>
        <w:autoSpaceDN/>
        <w:adjustRightInd/>
        <w:spacing w:after="200" w:line="276" w:lineRule="auto"/>
        <w:ind w:left="0" w:firstLine="709"/>
        <w:contextualSpacing/>
        <w:jc w:val="both"/>
        <w:rPr>
          <w:sz w:val="28"/>
          <w:szCs w:val="28"/>
          <w:lang w:eastAsia="en-US"/>
        </w:rPr>
      </w:pPr>
      <w:bookmarkStart w:id="88" w:name="_Ref114236458"/>
      <w:r w:rsidRPr="00BA6068">
        <w:rPr>
          <w:sz w:val="28"/>
          <w:szCs w:val="28"/>
          <w:lang w:eastAsia="en-US"/>
        </w:rPr>
        <w:t xml:space="preserve"> В случае невыполнения хотя бы одного из условий, установленных пунктом 3.5 настоящего Порядка, Оператор Реестра исполнителей услуги в срок, указанный в пункте 3.10 настоящего порядка, направляет исполнителю уведомление об отказе в изменении сведений о дополнительной общеразвивающей программе в разделе </w:t>
      </w:r>
      <w:r w:rsidRPr="00BA6068">
        <w:rPr>
          <w:sz w:val="28"/>
          <w:szCs w:val="28"/>
          <w:lang w:val="en-US" w:eastAsia="en-US"/>
        </w:rPr>
        <w:t>III</w:t>
      </w:r>
      <w:r w:rsidRPr="00BA6068">
        <w:rPr>
          <w:sz w:val="28"/>
          <w:szCs w:val="28"/>
          <w:lang w:eastAsia="en-US"/>
        </w:rPr>
        <w:t xml:space="preserve"> с указанием причины такого отказа.</w:t>
      </w:r>
      <w:bookmarkEnd w:id="88"/>
      <w:r w:rsidRPr="00BA6068">
        <w:rPr>
          <w:sz w:val="28"/>
          <w:szCs w:val="28"/>
          <w:lang w:eastAsia="en-US"/>
        </w:rPr>
        <w:t xml:space="preserve"> </w:t>
      </w:r>
    </w:p>
    <w:p w:rsidR="00651241" w:rsidRPr="00BA6068" w:rsidRDefault="00651241" w:rsidP="00651241">
      <w:pPr>
        <w:widowControl/>
        <w:numPr>
          <w:ilvl w:val="1"/>
          <w:numId w:val="22"/>
        </w:numPr>
        <w:tabs>
          <w:tab w:val="left" w:pos="0"/>
          <w:tab w:val="left" w:pos="851"/>
          <w:tab w:val="left" w:pos="1276"/>
          <w:tab w:val="left" w:pos="1418"/>
        </w:tabs>
        <w:autoSpaceDE/>
        <w:autoSpaceDN/>
        <w:adjustRightInd/>
        <w:spacing w:after="200" w:line="276" w:lineRule="auto"/>
        <w:ind w:left="0" w:firstLine="709"/>
        <w:contextualSpacing/>
        <w:jc w:val="both"/>
        <w:rPr>
          <w:sz w:val="28"/>
          <w:szCs w:val="28"/>
          <w:lang w:eastAsia="en-US"/>
        </w:rPr>
      </w:pPr>
      <w:r w:rsidRPr="00BA6068">
        <w:rPr>
          <w:sz w:val="28"/>
          <w:szCs w:val="28"/>
          <w:lang w:eastAsia="en-US"/>
        </w:rPr>
        <w:t> Формы заявлений и уведомлений, указанных в пунктах 3.3, 3.6-3.7, 3.9 и 3.11 настоящего Порядка, устанавливаются уполномоченным органом.</w:t>
      </w:r>
    </w:p>
    <w:p w:rsidR="00651241" w:rsidRPr="00BA6068" w:rsidRDefault="00651241" w:rsidP="00651241">
      <w:pPr>
        <w:widowControl/>
        <w:numPr>
          <w:ilvl w:val="1"/>
          <w:numId w:val="22"/>
        </w:numPr>
        <w:tabs>
          <w:tab w:val="left" w:pos="0"/>
          <w:tab w:val="left" w:pos="1276"/>
          <w:tab w:val="left" w:pos="1418"/>
        </w:tabs>
        <w:autoSpaceDE/>
        <w:autoSpaceDN/>
        <w:adjustRightInd/>
        <w:spacing w:after="200" w:line="276" w:lineRule="auto"/>
        <w:ind w:left="0" w:firstLine="709"/>
        <w:contextualSpacing/>
        <w:jc w:val="both"/>
        <w:rPr>
          <w:sz w:val="28"/>
          <w:szCs w:val="28"/>
          <w:lang w:eastAsia="en-US"/>
        </w:rPr>
      </w:pPr>
      <w:r w:rsidRPr="00BA6068">
        <w:rPr>
          <w:sz w:val="28"/>
          <w:szCs w:val="28"/>
          <w:lang w:eastAsia="en-US"/>
        </w:rPr>
        <w:t xml:space="preserve"> В случае исключения исполнителя услуги из Реестра исполнителей услуги сведения, указанные в пункте 3.1, сохраняются в разделе 3 в целях обеспечения </w:t>
      </w:r>
      <w:r w:rsidRPr="00BA6068">
        <w:rPr>
          <w:rFonts w:eastAsia="Calibri"/>
          <w:sz w:val="28"/>
          <w:szCs w:val="28"/>
          <w:lang w:eastAsia="en-US"/>
        </w:rPr>
        <w:t>осуществления автоматизированного учета в информационной системе.</w:t>
      </w:r>
    </w:p>
    <w:p w:rsidR="00651241" w:rsidRPr="00BA6068" w:rsidRDefault="00651241" w:rsidP="00651241">
      <w:pPr>
        <w:tabs>
          <w:tab w:val="left" w:pos="0"/>
          <w:tab w:val="left" w:pos="993"/>
          <w:tab w:val="left" w:pos="1276"/>
        </w:tabs>
        <w:ind w:left="709"/>
        <w:contextualSpacing/>
        <w:jc w:val="both"/>
        <w:rPr>
          <w:sz w:val="28"/>
          <w:szCs w:val="28"/>
          <w:lang w:eastAsia="en-US"/>
        </w:rPr>
      </w:pPr>
    </w:p>
    <w:p w:rsidR="00651241" w:rsidRPr="00BA6068" w:rsidRDefault="00651241" w:rsidP="00651241">
      <w:pPr>
        <w:tabs>
          <w:tab w:val="left" w:pos="1418"/>
        </w:tabs>
        <w:ind w:left="709"/>
        <w:contextualSpacing/>
        <w:jc w:val="center"/>
        <w:outlineLvl w:val="0"/>
        <w:rPr>
          <w:b/>
          <w:bCs/>
          <w:sz w:val="28"/>
          <w:szCs w:val="28"/>
        </w:rPr>
      </w:pPr>
      <w:r w:rsidRPr="00BA6068">
        <w:rPr>
          <w:b/>
          <w:bCs/>
          <w:sz w:val="28"/>
          <w:szCs w:val="28"/>
        </w:rPr>
        <w:t>4. Исключение исполнителей услуги из Реестра исполнителей услуги</w:t>
      </w:r>
      <w:bookmarkStart w:id="89" w:name="sub_1281"/>
      <w:bookmarkEnd w:id="74"/>
    </w:p>
    <w:p w:rsidR="00651241" w:rsidRPr="00BA6068" w:rsidRDefault="00651241" w:rsidP="00651241">
      <w:pPr>
        <w:ind w:left="709"/>
        <w:contextualSpacing/>
        <w:outlineLvl w:val="0"/>
        <w:rPr>
          <w:bCs/>
          <w:sz w:val="28"/>
          <w:szCs w:val="28"/>
        </w:rPr>
      </w:pP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bookmarkStart w:id="90" w:name="_Ref114236519"/>
      <w:r w:rsidRPr="00BA6068">
        <w:rPr>
          <w:rFonts w:eastAsia="Calibri"/>
          <w:sz w:val="28"/>
          <w:szCs w:val="28"/>
          <w:lang w:eastAsia="en-US"/>
        </w:rPr>
        <w:t>4.1. Исключение исполнителя услуги из Реестра исполнителей услуги осуществляется в следующих случаях:</w:t>
      </w:r>
      <w:bookmarkEnd w:id="90"/>
    </w:p>
    <w:p w:rsidR="00651241" w:rsidRPr="00BA6068" w:rsidRDefault="00651241" w:rsidP="00651241">
      <w:pPr>
        <w:widowControl/>
        <w:numPr>
          <w:ilvl w:val="1"/>
          <w:numId w:val="12"/>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91" w:name="_Ref114236501"/>
      <w:bookmarkStart w:id="92" w:name="sub_1282"/>
      <w:bookmarkEnd w:id="89"/>
      <w:proofErr w:type="gramStart"/>
      <w:r w:rsidRPr="00BA6068">
        <w:rPr>
          <w:rFonts w:eastAsia="Calibri"/>
          <w:sz w:val="28"/>
          <w:szCs w:val="28"/>
          <w:lang w:eastAsia="en-US"/>
        </w:rPr>
        <w:t>при несогласии исполнителя услуги с измененными в соответствии с частью 2 статьи 23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условиями оказания услуги на основании заявления исполнителя услуги в уполномоченный орган;</w:t>
      </w:r>
      <w:bookmarkEnd w:id="91"/>
      <w:proofErr w:type="gramEnd"/>
    </w:p>
    <w:p w:rsidR="00651241" w:rsidRPr="00BA6068" w:rsidRDefault="00651241" w:rsidP="00651241">
      <w:pPr>
        <w:widowControl/>
        <w:numPr>
          <w:ilvl w:val="1"/>
          <w:numId w:val="12"/>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93" w:name="_Ref114236565"/>
      <w:bookmarkStart w:id="94" w:name="sub_1283"/>
      <w:bookmarkEnd w:id="92"/>
      <w:r w:rsidRPr="00BA6068">
        <w:rPr>
          <w:rFonts w:eastAsia="Calibri"/>
          <w:sz w:val="28"/>
          <w:szCs w:val="28"/>
          <w:lang w:eastAsia="en-US"/>
        </w:rPr>
        <w:t>включение исполнителя услуги в реестр недобросовестных исполнителей государственных (муниципальных) услуг в социальной сфере;</w:t>
      </w:r>
      <w:bookmarkEnd w:id="93"/>
    </w:p>
    <w:p w:rsidR="00651241" w:rsidRPr="00BA6068" w:rsidRDefault="00651241" w:rsidP="00651241">
      <w:pPr>
        <w:widowControl/>
        <w:numPr>
          <w:ilvl w:val="0"/>
          <w:numId w:val="18"/>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95" w:name="_Ref114236575"/>
      <w:r w:rsidRPr="00BA6068">
        <w:rPr>
          <w:rFonts w:eastAsia="Calibri"/>
          <w:sz w:val="28"/>
          <w:szCs w:val="28"/>
          <w:lang w:eastAsia="en-US"/>
        </w:rPr>
        <w:lastRenderedPageBreak/>
        <w:t>прекращение деятельности исполнителя (ликвидация, реорганизация, прекращение физическим лицом деятельности в качестве индивидуального предпринимателя);</w:t>
      </w:r>
      <w:bookmarkEnd w:id="95"/>
    </w:p>
    <w:p w:rsidR="00651241" w:rsidRPr="00BA6068" w:rsidRDefault="00651241" w:rsidP="00651241">
      <w:pPr>
        <w:widowControl/>
        <w:numPr>
          <w:ilvl w:val="0"/>
          <w:numId w:val="18"/>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96" w:name="_Ref114236584"/>
      <w:r w:rsidRPr="00BA6068">
        <w:rPr>
          <w:rFonts w:eastAsia="Calibri"/>
          <w:sz w:val="28"/>
          <w:szCs w:val="28"/>
          <w:lang w:eastAsia="en-US"/>
        </w:rPr>
        <w:t>утрата исполнителем права на осуществление образовательной деятельности по реализации дополнительных общеразвивающих программ;</w:t>
      </w:r>
      <w:bookmarkEnd w:id="96"/>
    </w:p>
    <w:p w:rsidR="00651241" w:rsidRPr="00BA6068" w:rsidRDefault="00651241" w:rsidP="00651241">
      <w:pPr>
        <w:widowControl/>
        <w:numPr>
          <w:ilvl w:val="0"/>
          <w:numId w:val="18"/>
        </w:numPr>
        <w:tabs>
          <w:tab w:val="left" w:pos="993"/>
        </w:tabs>
        <w:autoSpaceDE/>
        <w:autoSpaceDN/>
        <w:adjustRightInd/>
        <w:spacing w:after="200" w:line="276" w:lineRule="auto"/>
        <w:ind w:left="0" w:firstLine="709"/>
        <w:contextualSpacing/>
        <w:jc w:val="both"/>
        <w:rPr>
          <w:rFonts w:eastAsia="Calibri"/>
          <w:sz w:val="28"/>
          <w:szCs w:val="28"/>
          <w:lang w:eastAsia="en-US"/>
        </w:rPr>
      </w:pPr>
      <w:bookmarkStart w:id="97" w:name="sub_1284"/>
      <w:bookmarkEnd w:id="94"/>
      <w:r w:rsidRPr="00BA6068">
        <w:rPr>
          <w:rFonts w:eastAsia="Calibri"/>
          <w:sz w:val="28"/>
          <w:szCs w:val="28"/>
          <w:lang w:eastAsia="en-US"/>
        </w:rPr>
        <w:t>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w:t>
      </w: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bookmarkStart w:id="98" w:name="sub_1285"/>
      <w:bookmarkEnd w:id="97"/>
      <w:r w:rsidRPr="00BA6068">
        <w:rPr>
          <w:rFonts w:eastAsia="Calibri"/>
          <w:sz w:val="28"/>
          <w:szCs w:val="28"/>
          <w:lang w:eastAsia="en-US"/>
        </w:rPr>
        <w:t>4.2.</w:t>
      </w:r>
      <w:r w:rsidRPr="00BA6068">
        <w:rPr>
          <w:rFonts w:eastAsia="Calibri"/>
        </w:rPr>
        <w:t> </w:t>
      </w:r>
      <w:r w:rsidRPr="00BA6068">
        <w:rPr>
          <w:rFonts w:eastAsia="Calibri"/>
          <w:sz w:val="28"/>
          <w:szCs w:val="28"/>
          <w:lang w:eastAsia="en-US"/>
        </w:rPr>
        <w:t>В случае, предусмотренном подпунктом 1 пункта 4.1 настоящего Порядка, исключение исполнителя услуг из реестра исполнителей услуг осуществляется в соответствии с Правилами исключения.</w:t>
      </w: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4.3. </w:t>
      </w:r>
      <w:proofErr w:type="gramStart"/>
      <w:r w:rsidRPr="00BA6068">
        <w:rPr>
          <w:rFonts w:eastAsia="Calibri"/>
          <w:sz w:val="28"/>
          <w:szCs w:val="28"/>
          <w:lang w:eastAsia="en-US"/>
        </w:rPr>
        <w:t>В случае, предусмотренном подпунктом 2 пункта 4.1 настоящего Порядка, уполномоченный орган в течение трех рабочих дней, следующих за днем включения исполнителя услуг в реестр недобросовестных исполнителей государственных (муниципальных) услуг в социальной сфере вносит соответствующие изменения в реестровую запись и переносит ее в архив, где она подлежит хранению в течение пяти лет.</w:t>
      </w:r>
      <w:proofErr w:type="gramEnd"/>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4.4. В случае выявления фактов, предусмотренных подпунктами 3 и 4 пункта 4.1 настоящего Порядка, уполномоченный орган в течение 3 рабочих дней, следующих за днем их выявления, вносит соответствующие изменения в реестровую запись и переносит ее в архив, где она подлежит хранению в течение пяти лет.</w:t>
      </w: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 xml:space="preserve">4.5. Уполномоченный орган в течение двух рабочих дней </w:t>
      </w:r>
      <w:proofErr w:type="gramStart"/>
      <w:r w:rsidRPr="00BA6068">
        <w:rPr>
          <w:rFonts w:eastAsia="Calibri"/>
          <w:sz w:val="28"/>
          <w:szCs w:val="28"/>
          <w:lang w:eastAsia="en-US"/>
        </w:rPr>
        <w:t>с даты получения</w:t>
      </w:r>
      <w:proofErr w:type="gramEnd"/>
      <w:r w:rsidRPr="00BA6068">
        <w:rPr>
          <w:rFonts w:eastAsia="Calibri"/>
          <w:sz w:val="28"/>
          <w:szCs w:val="28"/>
          <w:lang w:eastAsia="en-US"/>
        </w:rPr>
        <w:t xml:space="preserve">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 где она подлежит хранению в течение пяти лет.</w:t>
      </w:r>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bookmarkStart w:id="99" w:name="_Ref114236607"/>
      <w:r w:rsidRPr="00BA6068">
        <w:rPr>
          <w:rFonts w:eastAsia="Calibri"/>
          <w:sz w:val="28"/>
          <w:szCs w:val="28"/>
          <w:lang w:eastAsia="en-US"/>
        </w:rPr>
        <w:t xml:space="preserve">4.6. Уполномоченный орган в день внесения изменений в Реестр исполнителей услуги формирует и направляет исполнителю услуги уведомление </w:t>
      </w:r>
      <w:proofErr w:type="gramStart"/>
      <w:r w:rsidRPr="00BA6068">
        <w:rPr>
          <w:rFonts w:eastAsia="Calibri"/>
          <w:sz w:val="28"/>
          <w:szCs w:val="28"/>
          <w:lang w:eastAsia="en-US"/>
        </w:rPr>
        <w:t>об исключении его из Реестра исполнителей услуги в электронном виде с использованием информационной системы с указанием</w:t>
      </w:r>
      <w:proofErr w:type="gramEnd"/>
      <w:r w:rsidRPr="00BA6068">
        <w:rPr>
          <w:rFonts w:eastAsia="Calibri"/>
          <w:sz w:val="28"/>
          <w:szCs w:val="28"/>
          <w:lang w:eastAsia="en-US"/>
        </w:rPr>
        <w:t xml:space="preserve"> основания для такого исключения.</w:t>
      </w:r>
      <w:bookmarkEnd w:id="99"/>
    </w:p>
    <w:p w:rsidR="00651241" w:rsidRPr="00BA6068" w:rsidRDefault="00651241" w:rsidP="00651241">
      <w:pPr>
        <w:widowControl/>
        <w:tabs>
          <w:tab w:val="left" w:pos="1276"/>
        </w:tabs>
        <w:autoSpaceDE/>
        <w:autoSpaceDN/>
        <w:adjustRightInd/>
        <w:ind w:firstLine="709"/>
        <w:contextualSpacing/>
        <w:jc w:val="both"/>
        <w:rPr>
          <w:rFonts w:eastAsia="Calibri"/>
          <w:sz w:val="28"/>
          <w:szCs w:val="28"/>
          <w:lang w:eastAsia="en-US"/>
        </w:rPr>
      </w:pPr>
      <w:r w:rsidRPr="00BA6068">
        <w:rPr>
          <w:rFonts w:eastAsia="Calibri"/>
          <w:sz w:val="28"/>
          <w:szCs w:val="28"/>
          <w:lang w:eastAsia="en-US"/>
        </w:rPr>
        <w:t xml:space="preserve">4.7. Исполнитель услуги считается исключенным из Реестра исполнителей услуги </w:t>
      </w:r>
      <w:proofErr w:type="gramStart"/>
      <w:r w:rsidRPr="00BA6068">
        <w:rPr>
          <w:rFonts w:eastAsia="Calibri"/>
          <w:sz w:val="28"/>
          <w:szCs w:val="28"/>
          <w:lang w:eastAsia="en-US"/>
        </w:rPr>
        <w:t>с даты направления</w:t>
      </w:r>
      <w:proofErr w:type="gramEnd"/>
      <w:r w:rsidRPr="00BA6068">
        <w:rPr>
          <w:rFonts w:eastAsia="Calibri"/>
          <w:sz w:val="28"/>
          <w:szCs w:val="28"/>
          <w:lang w:eastAsia="en-US"/>
        </w:rPr>
        <w:t xml:space="preserve"> исполнителю услуги уведомления, предусмотренного пунктом 4.6 настоящего Порядка.</w:t>
      </w:r>
      <w:bookmarkEnd w:id="98"/>
    </w:p>
    <w:p w:rsidR="00651241" w:rsidRPr="00BA6068" w:rsidRDefault="00651241" w:rsidP="00651241">
      <w:pPr>
        <w:widowControl/>
        <w:tabs>
          <w:tab w:val="left" w:pos="1276"/>
        </w:tabs>
        <w:autoSpaceDE/>
        <w:autoSpaceDN/>
        <w:adjustRightInd/>
        <w:contextualSpacing/>
        <w:jc w:val="both"/>
        <w:rPr>
          <w:rFonts w:eastAsia="Calibri"/>
          <w:sz w:val="28"/>
          <w:szCs w:val="28"/>
          <w:lang w:eastAsia="en-US"/>
        </w:rPr>
      </w:pPr>
    </w:p>
    <w:p w:rsidR="00651241" w:rsidRPr="00BA6068" w:rsidRDefault="00651241" w:rsidP="00651241">
      <w:pPr>
        <w:widowControl/>
        <w:tabs>
          <w:tab w:val="left" w:pos="1276"/>
        </w:tabs>
        <w:autoSpaceDE/>
        <w:autoSpaceDN/>
        <w:adjustRightInd/>
        <w:contextualSpacing/>
        <w:jc w:val="both"/>
        <w:rPr>
          <w:rFonts w:eastAsia="Calibri"/>
          <w:sz w:val="28"/>
          <w:szCs w:val="28"/>
          <w:lang w:eastAsia="en-US"/>
        </w:rPr>
      </w:pPr>
    </w:p>
    <w:p w:rsidR="00651241" w:rsidRPr="00BA6068" w:rsidRDefault="00651241" w:rsidP="00651241">
      <w:pPr>
        <w:widowControl/>
        <w:tabs>
          <w:tab w:val="left" w:pos="1276"/>
        </w:tabs>
        <w:autoSpaceDE/>
        <w:autoSpaceDN/>
        <w:adjustRightInd/>
        <w:contextualSpacing/>
        <w:jc w:val="both"/>
        <w:rPr>
          <w:rFonts w:eastAsia="Calibri"/>
          <w:sz w:val="28"/>
          <w:szCs w:val="28"/>
          <w:lang w:eastAsia="en-US"/>
        </w:rPr>
      </w:pPr>
    </w:p>
    <w:p w:rsidR="00651241" w:rsidRPr="00BA6068" w:rsidRDefault="00651241" w:rsidP="00651241">
      <w:pPr>
        <w:jc w:val="both"/>
        <w:rPr>
          <w:sz w:val="28"/>
          <w:szCs w:val="28"/>
        </w:rPr>
      </w:pPr>
      <w:r w:rsidRPr="00BA6068">
        <w:rPr>
          <w:sz w:val="28"/>
          <w:szCs w:val="28"/>
        </w:rPr>
        <w:t xml:space="preserve">Начальник управления </w:t>
      </w:r>
    </w:p>
    <w:p w:rsidR="00651241" w:rsidRPr="00651241" w:rsidRDefault="00651241" w:rsidP="00651241">
      <w:pPr>
        <w:jc w:val="both"/>
        <w:rPr>
          <w:sz w:val="28"/>
          <w:szCs w:val="28"/>
        </w:rPr>
      </w:pPr>
      <w:r w:rsidRPr="00BA6068">
        <w:rPr>
          <w:sz w:val="28"/>
          <w:szCs w:val="28"/>
        </w:rPr>
        <w:t xml:space="preserve">образования администрации                                                              </w:t>
      </w:r>
      <w:proofErr w:type="spellStart"/>
      <w:r w:rsidRPr="00BA6068">
        <w:rPr>
          <w:sz w:val="28"/>
          <w:szCs w:val="28"/>
        </w:rPr>
        <w:t>Н.М.Василенко</w:t>
      </w:r>
      <w:proofErr w:type="spellEnd"/>
    </w:p>
    <w:p w:rsidR="00AA2C65" w:rsidRDefault="00AA2C65" w:rsidP="00E247CA">
      <w:pPr>
        <w:rPr>
          <w:sz w:val="28"/>
          <w:szCs w:val="28"/>
        </w:rPr>
      </w:pPr>
    </w:p>
    <w:p w:rsidR="00651241" w:rsidRPr="00DA32B9" w:rsidRDefault="00651241" w:rsidP="00E247CA"/>
    <w:sectPr w:rsidR="00651241" w:rsidRPr="00DA32B9" w:rsidSect="00A8147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23D" w:rsidRDefault="0078723D">
      <w:r>
        <w:separator/>
      </w:r>
    </w:p>
  </w:endnote>
  <w:endnote w:type="continuationSeparator" w:id="0">
    <w:p w:rsidR="0078723D" w:rsidRDefault="00787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23D" w:rsidRDefault="0078723D">
      <w:r>
        <w:separator/>
      </w:r>
    </w:p>
  </w:footnote>
  <w:footnote w:type="continuationSeparator" w:id="0">
    <w:p w:rsidR="0078723D" w:rsidRDefault="00787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512161"/>
      <w:docPartObj>
        <w:docPartGallery w:val="Page Numbers (Top of Page)"/>
        <w:docPartUnique/>
      </w:docPartObj>
    </w:sdtPr>
    <w:sdtEndPr>
      <w:rPr>
        <w:sz w:val="28"/>
        <w:szCs w:val="28"/>
      </w:rPr>
    </w:sdtEndPr>
    <w:sdtContent>
      <w:p w:rsidR="00A81471" w:rsidRPr="00675AB3" w:rsidRDefault="00A81471">
        <w:pPr>
          <w:pStyle w:val="aa"/>
          <w:jc w:val="center"/>
          <w:rPr>
            <w:sz w:val="28"/>
            <w:szCs w:val="28"/>
          </w:rPr>
        </w:pPr>
        <w:r w:rsidRPr="00675AB3">
          <w:rPr>
            <w:sz w:val="28"/>
            <w:szCs w:val="28"/>
          </w:rPr>
          <w:fldChar w:fldCharType="begin"/>
        </w:r>
        <w:r w:rsidRPr="00675AB3">
          <w:rPr>
            <w:sz w:val="28"/>
            <w:szCs w:val="28"/>
          </w:rPr>
          <w:instrText>PAGE   \* MERGEFORMAT</w:instrText>
        </w:r>
        <w:r w:rsidRPr="00675AB3">
          <w:rPr>
            <w:sz w:val="28"/>
            <w:szCs w:val="28"/>
          </w:rPr>
          <w:fldChar w:fldCharType="separate"/>
        </w:r>
        <w:r w:rsidR="00BA6068">
          <w:rPr>
            <w:noProof/>
            <w:sz w:val="28"/>
            <w:szCs w:val="28"/>
          </w:rPr>
          <w:t>20</w:t>
        </w:r>
        <w:r w:rsidRPr="00675AB3">
          <w:rPr>
            <w:sz w:val="28"/>
            <w:szCs w:val="28"/>
          </w:rPr>
          <w:fldChar w:fldCharType="end"/>
        </w:r>
      </w:p>
    </w:sdtContent>
  </w:sdt>
  <w:p w:rsidR="00E0240B" w:rsidRDefault="00E0240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518CF"/>
    <w:multiLevelType w:val="hybridMultilevel"/>
    <w:tmpl w:val="6FCA0A86"/>
    <w:lvl w:ilvl="0" w:tplc="B1DE1D98">
      <w:start w:val="1"/>
      <w:numFmt w:val="decimal"/>
      <w:lvlText w:val="%1."/>
      <w:lvlJc w:val="left"/>
      <w:pPr>
        <w:ind w:left="1070"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2324AB"/>
    <w:multiLevelType w:val="hybridMultilevel"/>
    <w:tmpl w:val="82A2F09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6567DDE"/>
    <w:multiLevelType w:val="multilevel"/>
    <w:tmpl w:val="F680510E"/>
    <w:lvl w:ilvl="0">
      <w:start w:val="3"/>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F31168E"/>
    <w:multiLevelType w:val="multilevel"/>
    <w:tmpl w:val="7DA0D9B6"/>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6A5B94"/>
    <w:multiLevelType w:val="multilevel"/>
    <w:tmpl w:val="FFA29EA6"/>
    <w:lvl w:ilvl="0">
      <w:start w:val="1"/>
      <w:numFmt w:val="decimal"/>
      <w:lvlText w:val="%1."/>
      <w:lvlJc w:val="left"/>
      <w:pPr>
        <w:ind w:left="660" w:hanging="6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48494BDB"/>
    <w:multiLevelType w:val="hybridMultilevel"/>
    <w:tmpl w:val="793676F4"/>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E904ED2A">
      <w:start w:val="1"/>
      <w:numFmt w:val="decimal"/>
      <w:lvlText w:val="%2)"/>
      <w:lvlJc w:val="left"/>
      <w:pPr>
        <w:ind w:left="1429"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520951"/>
    <w:multiLevelType w:val="hybridMultilevel"/>
    <w:tmpl w:val="10109BCE"/>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9C04D1DA">
      <w:start w:val="1"/>
      <w:numFmt w:val="decimal"/>
      <w:lvlText w:val="%3)"/>
      <w:lvlJc w:val="left"/>
      <w:pPr>
        <w:ind w:left="89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210AE7"/>
    <w:multiLevelType w:val="multilevel"/>
    <w:tmpl w:val="C01C9186"/>
    <w:lvl w:ilvl="0">
      <w:start w:val="3"/>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7">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8">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F6A07AB"/>
    <w:multiLevelType w:val="multilevel"/>
    <w:tmpl w:val="AF74A67E"/>
    <w:lvl w:ilvl="0">
      <w:start w:val="2"/>
      <w:numFmt w:val="decimal"/>
      <w:lvlText w:val="%1."/>
      <w:lvlJc w:val="left"/>
      <w:pPr>
        <w:ind w:left="450" w:hanging="450"/>
      </w:pPr>
      <w:rPr>
        <w:rFonts w:hint="default"/>
      </w:rPr>
    </w:lvl>
    <w:lvl w:ilvl="1">
      <w:start w:val="6"/>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3054B71"/>
    <w:multiLevelType w:val="hybridMultilevel"/>
    <w:tmpl w:val="81EEE522"/>
    <w:lvl w:ilvl="0" w:tplc="04190011">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
  </w:num>
  <w:num w:numId="2">
    <w:abstractNumId w:val="0"/>
  </w:num>
  <w:num w:numId="3">
    <w:abstractNumId w:val="15"/>
  </w:num>
  <w:num w:numId="4">
    <w:abstractNumId w:val="14"/>
  </w:num>
  <w:num w:numId="5">
    <w:abstractNumId w:val="17"/>
  </w:num>
  <w:num w:numId="6">
    <w:abstractNumId w:val="3"/>
  </w:num>
  <w:num w:numId="7">
    <w:abstractNumId w:val="13"/>
  </w:num>
  <w:num w:numId="8">
    <w:abstractNumId w:val="7"/>
  </w:num>
  <w:num w:numId="9">
    <w:abstractNumId w:val="6"/>
  </w:num>
  <w:num w:numId="10">
    <w:abstractNumId w:val="9"/>
  </w:num>
  <w:num w:numId="11">
    <w:abstractNumId w:val="10"/>
  </w:num>
  <w:num w:numId="12">
    <w:abstractNumId w:val="1"/>
  </w:num>
  <w:num w:numId="13">
    <w:abstractNumId w:val="21"/>
  </w:num>
  <w:num w:numId="14">
    <w:abstractNumId w:val="11"/>
  </w:num>
  <w:num w:numId="15">
    <w:abstractNumId w:val="8"/>
  </w:num>
  <w:num w:numId="16">
    <w:abstractNumId w:val="19"/>
  </w:num>
  <w:num w:numId="17">
    <w:abstractNumId w:val="2"/>
  </w:num>
  <w:num w:numId="18">
    <w:abstractNumId w:val="18"/>
  </w:num>
  <w:num w:numId="19">
    <w:abstractNumId w:val="12"/>
  </w:num>
  <w:num w:numId="20">
    <w:abstractNumId w:val="5"/>
  </w:num>
  <w:num w:numId="21">
    <w:abstractNumId w:val="20"/>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A2F"/>
    <w:rsid w:val="000270C0"/>
    <w:rsid w:val="00081BD7"/>
    <w:rsid w:val="000C458E"/>
    <w:rsid w:val="00113140"/>
    <w:rsid w:val="0013561C"/>
    <w:rsid w:val="0014630B"/>
    <w:rsid w:val="001500AD"/>
    <w:rsid w:val="0016469D"/>
    <w:rsid w:val="00166407"/>
    <w:rsid w:val="00170BBB"/>
    <w:rsid w:val="001A62C7"/>
    <w:rsid w:val="001A64D2"/>
    <w:rsid w:val="001B74D6"/>
    <w:rsid w:val="001D6648"/>
    <w:rsid w:val="002303F4"/>
    <w:rsid w:val="00245497"/>
    <w:rsid w:val="002D66A5"/>
    <w:rsid w:val="002F45A5"/>
    <w:rsid w:val="003135DA"/>
    <w:rsid w:val="00314A2F"/>
    <w:rsid w:val="00381B55"/>
    <w:rsid w:val="00394D3D"/>
    <w:rsid w:val="003A0164"/>
    <w:rsid w:val="003A42FF"/>
    <w:rsid w:val="003B186C"/>
    <w:rsid w:val="003F6ED4"/>
    <w:rsid w:val="004A1B4D"/>
    <w:rsid w:val="004C0315"/>
    <w:rsid w:val="004D2B2A"/>
    <w:rsid w:val="005350A4"/>
    <w:rsid w:val="005835AE"/>
    <w:rsid w:val="00594C99"/>
    <w:rsid w:val="005F2066"/>
    <w:rsid w:val="00631E2F"/>
    <w:rsid w:val="00651241"/>
    <w:rsid w:val="00675AB3"/>
    <w:rsid w:val="006F45D1"/>
    <w:rsid w:val="00785DBC"/>
    <w:rsid w:val="0078723D"/>
    <w:rsid w:val="007D3586"/>
    <w:rsid w:val="008228EF"/>
    <w:rsid w:val="00836295"/>
    <w:rsid w:val="0087185A"/>
    <w:rsid w:val="008F7278"/>
    <w:rsid w:val="009762BF"/>
    <w:rsid w:val="00A11F7E"/>
    <w:rsid w:val="00A17006"/>
    <w:rsid w:val="00A17356"/>
    <w:rsid w:val="00A61444"/>
    <w:rsid w:val="00A62CC4"/>
    <w:rsid w:val="00A81471"/>
    <w:rsid w:val="00AA2C65"/>
    <w:rsid w:val="00B11F64"/>
    <w:rsid w:val="00B12A60"/>
    <w:rsid w:val="00B16C92"/>
    <w:rsid w:val="00B254FF"/>
    <w:rsid w:val="00B55327"/>
    <w:rsid w:val="00B82CE0"/>
    <w:rsid w:val="00BA6068"/>
    <w:rsid w:val="00BD1332"/>
    <w:rsid w:val="00BE4522"/>
    <w:rsid w:val="00BE7B81"/>
    <w:rsid w:val="00C6420A"/>
    <w:rsid w:val="00CA4631"/>
    <w:rsid w:val="00CA74AF"/>
    <w:rsid w:val="00CC1137"/>
    <w:rsid w:val="00D735BD"/>
    <w:rsid w:val="00D97B76"/>
    <w:rsid w:val="00DA32B9"/>
    <w:rsid w:val="00DE3DAA"/>
    <w:rsid w:val="00DF20C0"/>
    <w:rsid w:val="00E0240B"/>
    <w:rsid w:val="00E247CA"/>
    <w:rsid w:val="00E66F9C"/>
    <w:rsid w:val="00EB1DF5"/>
    <w:rsid w:val="00F44CB4"/>
    <w:rsid w:val="00FF5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12A60"/>
    <w:pPr>
      <w:keepNext/>
      <w:keepLines/>
      <w:widowControl/>
      <w:autoSpaceDE/>
      <w:autoSpaceDN/>
      <w:adjustRightInd/>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0C458E"/>
    <w:pPr>
      <w:spacing w:after="0" w:line="240" w:lineRule="auto"/>
    </w:pPr>
    <w:rPr>
      <w:rFonts w:ascii="Calibri" w:eastAsia="Times New Roman" w:hAnsi="Calibri" w:cs="Times New Roman"/>
      <w:lang w:eastAsia="ru-RU"/>
    </w:rPr>
  </w:style>
  <w:style w:type="character" w:customStyle="1" w:styleId="a3">
    <w:name w:val="Абзац списка Знак"/>
    <w:aliases w:val="мой Знак"/>
    <w:link w:val="a4"/>
    <w:uiPriority w:val="34"/>
    <w:locked/>
    <w:rsid w:val="004A1B4D"/>
    <w:rPr>
      <w:rFonts w:ascii="Times New Roman" w:eastAsia="Times New Roman" w:hAnsi="Times New Roman" w:cs="Times New Roman"/>
      <w:sz w:val="24"/>
      <w:szCs w:val="24"/>
      <w:lang w:eastAsia="ru-RU"/>
    </w:rPr>
  </w:style>
  <w:style w:type="paragraph" w:styleId="a4">
    <w:name w:val="List Paragraph"/>
    <w:aliases w:val="мой"/>
    <w:basedOn w:val="a"/>
    <w:link w:val="a3"/>
    <w:uiPriority w:val="34"/>
    <w:qFormat/>
    <w:rsid w:val="004A1B4D"/>
    <w:pPr>
      <w:widowControl/>
      <w:autoSpaceDE/>
      <w:autoSpaceDN/>
      <w:adjustRightInd/>
      <w:ind w:left="720"/>
      <w:contextualSpacing/>
    </w:pPr>
    <w:rPr>
      <w:sz w:val="24"/>
      <w:szCs w:val="24"/>
    </w:rPr>
  </w:style>
  <w:style w:type="character" w:customStyle="1" w:styleId="10">
    <w:name w:val="Заголовок 1 Знак"/>
    <w:basedOn w:val="a0"/>
    <w:link w:val="1"/>
    <w:uiPriority w:val="9"/>
    <w:rsid w:val="00B12A60"/>
    <w:rPr>
      <w:rFonts w:asciiTheme="majorHAnsi" w:eastAsiaTheme="majorEastAsia" w:hAnsiTheme="majorHAnsi" w:cstheme="majorBidi"/>
      <w:color w:val="365F91" w:themeColor="accent1" w:themeShade="BF"/>
      <w:sz w:val="32"/>
      <w:szCs w:val="32"/>
    </w:rPr>
  </w:style>
  <w:style w:type="paragraph" w:styleId="a5">
    <w:name w:val="Body Text Indent"/>
    <w:basedOn w:val="a"/>
    <w:link w:val="a6"/>
    <w:uiPriority w:val="99"/>
    <w:semiHidden/>
    <w:unhideWhenUsed/>
    <w:rsid w:val="00B12A60"/>
    <w:pPr>
      <w:spacing w:after="120"/>
      <w:ind w:left="283"/>
    </w:pPr>
  </w:style>
  <w:style w:type="character" w:customStyle="1" w:styleId="a6">
    <w:name w:val="Основной текст с отступом Знак"/>
    <w:basedOn w:val="a0"/>
    <w:link w:val="a5"/>
    <w:uiPriority w:val="99"/>
    <w:semiHidden/>
    <w:rsid w:val="00B12A60"/>
    <w:rPr>
      <w:rFonts w:ascii="Times New Roman" w:eastAsia="Times New Roman" w:hAnsi="Times New Roman" w:cs="Times New Roman"/>
      <w:sz w:val="20"/>
      <w:szCs w:val="20"/>
      <w:lang w:eastAsia="ru-RU"/>
    </w:rPr>
  </w:style>
  <w:style w:type="character" w:customStyle="1" w:styleId="blk">
    <w:name w:val="blk"/>
    <w:rsid w:val="00B12A60"/>
  </w:style>
  <w:style w:type="character" w:styleId="a7">
    <w:name w:val="Hyperlink"/>
    <w:basedOn w:val="a0"/>
    <w:uiPriority w:val="99"/>
    <w:unhideWhenUsed/>
    <w:rsid w:val="00B12A60"/>
    <w:rPr>
      <w:color w:val="0000FF"/>
      <w:u w:val="single"/>
    </w:rPr>
  </w:style>
  <w:style w:type="paragraph" w:styleId="a8">
    <w:name w:val="Balloon Text"/>
    <w:basedOn w:val="a"/>
    <w:link w:val="a9"/>
    <w:uiPriority w:val="99"/>
    <w:semiHidden/>
    <w:unhideWhenUsed/>
    <w:rsid w:val="00B12A60"/>
    <w:rPr>
      <w:rFonts w:ascii="Tahoma" w:hAnsi="Tahoma" w:cs="Tahoma"/>
      <w:sz w:val="16"/>
      <w:szCs w:val="16"/>
    </w:rPr>
  </w:style>
  <w:style w:type="character" w:customStyle="1" w:styleId="a9">
    <w:name w:val="Текст выноски Знак"/>
    <w:basedOn w:val="a0"/>
    <w:link w:val="a8"/>
    <w:uiPriority w:val="99"/>
    <w:semiHidden/>
    <w:rsid w:val="00B12A60"/>
    <w:rPr>
      <w:rFonts w:ascii="Tahoma" w:eastAsia="Times New Roman" w:hAnsi="Tahoma" w:cs="Tahoma"/>
      <w:sz w:val="16"/>
      <w:szCs w:val="16"/>
      <w:lang w:eastAsia="ru-RU"/>
    </w:rPr>
  </w:style>
  <w:style w:type="paragraph" w:styleId="aa">
    <w:name w:val="header"/>
    <w:basedOn w:val="a"/>
    <w:link w:val="ab"/>
    <w:uiPriority w:val="99"/>
    <w:unhideWhenUsed/>
    <w:rsid w:val="00B12A60"/>
    <w:pPr>
      <w:tabs>
        <w:tab w:val="center" w:pos="4677"/>
        <w:tab w:val="right" w:pos="9355"/>
      </w:tabs>
    </w:pPr>
  </w:style>
  <w:style w:type="character" w:customStyle="1" w:styleId="ab">
    <w:name w:val="Верхний колонтитул Знак"/>
    <w:basedOn w:val="a0"/>
    <w:link w:val="aa"/>
    <w:uiPriority w:val="99"/>
    <w:rsid w:val="00B12A6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12A60"/>
    <w:pPr>
      <w:tabs>
        <w:tab w:val="center" w:pos="4677"/>
        <w:tab w:val="right" w:pos="9355"/>
      </w:tabs>
    </w:pPr>
  </w:style>
  <w:style w:type="character" w:customStyle="1" w:styleId="ad">
    <w:name w:val="Нижний колонтитул Знак"/>
    <w:basedOn w:val="a0"/>
    <w:link w:val="ac"/>
    <w:uiPriority w:val="99"/>
    <w:rsid w:val="00B12A60"/>
    <w:rPr>
      <w:rFonts w:ascii="Times New Roman" w:eastAsia="Times New Roman" w:hAnsi="Times New Roman" w:cs="Times New Roman"/>
      <w:sz w:val="20"/>
      <w:szCs w:val="20"/>
      <w:lang w:eastAsia="ru-RU"/>
    </w:rPr>
  </w:style>
  <w:style w:type="character" w:customStyle="1" w:styleId="2">
    <w:name w:val="Основной текст (2)"/>
    <w:rsid w:val="00B12A6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e">
    <w:name w:val="Нормальный (таблица)"/>
    <w:basedOn w:val="a"/>
    <w:next w:val="a"/>
    <w:uiPriority w:val="99"/>
    <w:rsid w:val="00B12A60"/>
    <w:pPr>
      <w:jc w:val="both"/>
    </w:pPr>
    <w:rPr>
      <w:rFonts w:ascii="Arial" w:eastAsiaTheme="minorEastAsia" w:hAnsi="Arial" w:cs="Arial"/>
      <w:sz w:val="24"/>
      <w:szCs w:val="24"/>
    </w:rPr>
  </w:style>
  <w:style w:type="paragraph" w:customStyle="1" w:styleId="af">
    <w:name w:val="Прижатый влево"/>
    <w:basedOn w:val="a"/>
    <w:next w:val="a"/>
    <w:uiPriority w:val="99"/>
    <w:rsid w:val="00B12A60"/>
    <w:rPr>
      <w:rFonts w:ascii="Arial" w:eastAsiaTheme="minorEastAsia" w:hAnsi="Arial" w:cs="Arial"/>
      <w:sz w:val="24"/>
      <w:szCs w:val="24"/>
    </w:rPr>
  </w:style>
  <w:style w:type="paragraph" w:styleId="af0">
    <w:name w:val="Revision"/>
    <w:hidden/>
    <w:uiPriority w:val="99"/>
    <w:semiHidden/>
    <w:rsid w:val="00B12A60"/>
    <w:pPr>
      <w:spacing w:after="0" w:line="240" w:lineRule="auto"/>
    </w:pPr>
  </w:style>
  <w:style w:type="paragraph" w:styleId="af1">
    <w:name w:val="annotation text"/>
    <w:basedOn w:val="a"/>
    <w:link w:val="af2"/>
    <w:uiPriority w:val="99"/>
    <w:unhideWhenUsed/>
    <w:rsid w:val="00B12A60"/>
    <w:pPr>
      <w:widowControl/>
      <w:autoSpaceDE/>
      <w:autoSpaceDN/>
      <w:adjustRightInd/>
      <w:spacing w:after="160"/>
    </w:pPr>
    <w:rPr>
      <w:rFonts w:asciiTheme="minorHAnsi" w:eastAsiaTheme="minorHAnsi" w:hAnsiTheme="minorHAnsi" w:cstheme="minorBidi"/>
      <w:lang w:eastAsia="en-US"/>
    </w:rPr>
  </w:style>
  <w:style w:type="character" w:customStyle="1" w:styleId="af2">
    <w:name w:val="Текст примечания Знак"/>
    <w:basedOn w:val="a0"/>
    <w:link w:val="af1"/>
    <w:uiPriority w:val="99"/>
    <w:rsid w:val="00B12A60"/>
    <w:rPr>
      <w:sz w:val="20"/>
      <w:szCs w:val="20"/>
    </w:rPr>
  </w:style>
  <w:style w:type="character" w:customStyle="1" w:styleId="af3">
    <w:name w:val="Тема примечания Знак"/>
    <w:basedOn w:val="af2"/>
    <w:link w:val="af4"/>
    <w:uiPriority w:val="99"/>
    <w:semiHidden/>
    <w:rsid w:val="00B12A60"/>
    <w:rPr>
      <w:b/>
      <w:bCs/>
      <w:sz w:val="20"/>
      <w:szCs w:val="20"/>
    </w:rPr>
  </w:style>
  <w:style w:type="paragraph" w:styleId="af4">
    <w:name w:val="annotation subject"/>
    <w:basedOn w:val="af1"/>
    <w:next w:val="af1"/>
    <w:link w:val="af3"/>
    <w:uiPriority w:val="99"/>
    <w:semiHidden/>
    <w:unhideWhenUsed/>
    <w:rsid w:val="00B12A60"/>
    <w:rPr>
      <w:b/>
      <w:bCs/>
    </w:rPr>
  </w:style>
  <w:style w:type="character" w:customStyle="1" w:styleId="12">
    <w:name w:val="Тема примечания Знак1"/>
    <w:basedOn w:val="af2"/>
    <w:uiPriority w:val="99"/>
    <w:semiHidden/>
    <w:rsid w:val="00B12A60"/>
    <w:rPr>
      <w:b/>
      <w:bCs/>
      <w:sz w:val="20"/>
      <w:szCs w:val="20"/>
    </w:rPr>
  </w:style>
  <w:style w:type="paragraph" w:customStyle="1" w:styleId="ConsPlusNonformat">
    <w:name w:val="ConsPlusNonformat"/>
    <w:rsid w:val="00B12A6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B12A60"/>
    <w:pPr>
      <w:widowControl/>
      <w:autoSpaceDE/>
      <w:autoSpaceDN/>
      <w:adjustRightInd/>
      <w:spacing w:before="100" w:beforeAutospacing="1" w:after="100" w:afterAutospacing="1"/>
    </w:pPr>
    <w:rPr>
      <w:rFonts w:ascii="Arial" w:hAnsi="Arial" w:cs="Arial"/>
      <w:sz w:val="24"/>
      <w:szCs w:val="24"/>
    </w:rPr>
  </w:style>
  <w:style w:type="character" w:customStyle="1" w:styleId="20">
    <w:name w:val="Основной текст (2)_"/>
    <w:basedOn w:val="a0"/>
    <w:rsid w:val="00B12A60"/>
    <w:rPr>
      <w:rFonts w:ascii="Times New Roman" w:eastAsia="Times New Roman" w:hAnsi="Times New Roman" w:cs="Times New Roman"/>
      <w:sz w:val="26"/>
      <w:szCs w:val="26"/>
      <w:shd w:val="clear" w:color="auto" w:fill="FFFFFF"/>
    </w:rPr>
  </w:style>
  <w:style w:type="paragraph" w:customStyle="1" w:styleId="111">
    <w:name w:val="Рег. 1.1.1"/>
    <w:basedOn w:val="a"/>
    <w:rsid w:val="00B12A60"/>
    <w:pPr>
      <w:widowControl/>
      <w:suppressAutoHyphens/>
      <w:autoSpaceDE/>
      <w:autoSpaceDN/>
      <w:adjustRightInd/>
      <w:spacing w:line="276" w:lineRule="auto"/>
      <w:jc w:val="both"/>
    </w:pPr>
    <w:rPr>
      <w:kern w:val="1"/>
      <w:sz w:val="28"/>
      <w:szCs w:val="28"/>
      <w:lang w:eastAsia="ar-SA"/>
    </w:rPr>
  </w:style>
  <w:style w:type="paragraph" w:customStyle="1" w:styleId="110">
    <w:name w:val="Рег. Основной текст уровнеь 1.1 (базовый)"/>
    <w:basedOn w:val="a"/>
    <w:rsid w:val="00B12A60"/>
    <w:pPr>
      <w:widowControl/>
      <w:suppressAutoHyphens/>
      <w:autoSpaceDE/>
      <w:autoSpaceDN/>
      <w:adjustRightInd/>
      <w:spacing w:line="276" w:lineRule="auto"/>
      <w:jc w:val="both"/>
    </w:pPr>
    <w:rPr>
      <w:kern w:val="1"/>
      <w:sz w:val="28"/>
      <w:szCs w:val="28"/>
      <w:lang w:eastAsia="ar-SA"/>
    </w:rPr>
  </w:style>
  <w:style w:type="paragraph" w:styleId="af5">
    <w:name w:val="Body Text"/>
    <w:basedOn w:val="a"/>
    <w:link w:val="af6"/>
    <w:uiPriority w:val="1"/>
    <w:qFormat/>
    <w:rsid w:val="00B12A60"/>
    <w:pPr>
      <w:adjustRightInd/>
      <w:jc w:val="both"/>
    </w:pPr>
    <w:rPr>
      <w:sz w:val="28"/>
      <w:szCs w:val="28"/>
      <w:lang w:eastAsia="en-US"/>
    </w:rPr>
  </w:style>
  <w:style w:type="character" w:customStyle="1" w:styleId="af6">
    <w:name w:val="Основной текст Знак"/>
    <w:basedOn w:val="a0"/>
    <w:link w:val="af5"/>
    <w:uiPriority w:val="1"/>
    <w:rsid w:val="00B12A60"/>
    <w:rPr>
      <w:rFonts w:ascii="Times New Roman" w:eastAsia="Times New Roman" w:hAnsi="Times New Roman" w:cs="Times New Roman"/>
      <w:sz w:val="28"/>
      <w:szCs w:val="28"/>
    </w:rPr>
  </w:style>
  <w:style w:type="numbering" w:customStyle="1" w:styleId="13">
    <w:name w:val="Нет списка1"/>
    <w:next w:val="a2"/>
    <w:uiPriority w:val="99"/>
    <w:semiHidden/>
    <w:unhideWhenUsed/>
    <w:rsid w:val="00B12A60"/>
  </w:style>
  <w:style w:type="character" w:styleId="af7">
    <w:name w:val="FollowedHyperlink"/>
    <w:basedOn w:val="a0"/>
    <w:uiPriority w:val="99"/>
    <w:semiHidden/>
    <w:unhideWhenUsed/>
    <w:rsid w:val="00B12A60"/>
    <w:rPr>
      <w:color w:val="800080" w:themeColor="followedHyperlink"/>
      <w:u w:val="single"/>
    </w:rPr>
  </w:style>
  <w:style w:type="paragraph" w:styleId="af8">
    <w:name w:val="Normal (Web)"/>
    <w:basedOn w:val="a"/>
    <w:uiPriority w:val="99"/>
    <w:semiHidden/>
    <w:unhideWhenUsed/>
    <w:rsid w:val="00B12A60"/>
    <w:pPr>
      <w:widowControl/>
      <w:autoSpaceDE/>
      <w:autoSpaceDN/>
      <w:adjustRightInd/>
      <w:spacing w:before="100" w:beforeAutospacing="1" w:after="100" w:afterAutospacing="1"/>
    </w:pPr>
    <w:rPr>
      <w:sz w:val="24"/>
      <w:szCs w:val="24"/>
    </w:rPr>
  </w:style>
  <w:style w:type="paragraph" w:customStyle="1" w:styleId="ConsPlusNormal">
    <w:name w:val="ConsPlusNormal"/>
    <w:rsid w:val="00B12A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2A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12A60"/>
    <w:pPr>
      <w:widowControl w:val="0"/>
      <w:autoSpaceDE w:val="0"/>
      <w:autoSpaceDN w:val="0"/>
      <w:spacing w:after="0" w:line="240" w:lineRule="auto"/>
    </w:pPr>
    <w:rPr>
      <w:rFonts w:ascii="Tahoma" w:eastAsia="Times New Roman" w:hAnsi="Tahoma" w:cs="Tahoma"/>
      <w:sz w:val="20"/>
      <w:szCs w:val="20"/>
      <w:lang w:eastAsia="ru-RU"/>
    </w:rPr>
  </w:style>
  <w:style w:type="character" w:styleId="af9">
    <w:name w:val="annotation reference"/>
    <w:basedOn w:val="a0"/>
    <w:uiPriority w:val="99"/>
    <w:semiHidden/>
    <w:unhideWhenUsed/>
    <w:rsid w:val="00B12A60"/>
    <w:rPr>
      <w:sz w:val="16"/>
      <w:szCs w:val="16"/>
    </w:rPr>
  </w:style>
  <w:style w:type="character" w:customStyle="1" w:styleId="FontStyle14">
    <w:name w:val="Font Style14"/>
    <w:basedOn w:val="a0"/>
    <w:uiPriority w:val="99"/>
    <w:rsid w:val="00B12A60"/>
    <w:rPr>
      <w:rFonts w:ascii="Times New Roman" w:hAnsi="Times New Roman" w:cs="Times New Roman" w:hint="default"/>
      <w:sz w:val="26"/>
      <w:szCs w:val="26"/>
    </w:rPr>
  </w:style>
  <w:style w:type="character" w:customStyle="1" w:styleId="FontStyle15">
    <w:name w:val="Font Style15"/>
    <w:basedOn w:val="a0"/>
    <w:uiPriority w:val="99"/>
    <w:rsid w:val="00B12A60"/>
    <w:rPr>
      <w:rFonts w:ascii="Times New Roman" w:hAnsi="Times New Roman" w:cs="Times New Roman" w:hint="default"/>
      <w:sz w:val="26"/>
      <w:szCs w:val="26"/>
    </w:rPr>
  </w:style>
  <w:style w:type="table" w:styleId="afa">
    <w:name w:val="Table Grid"/>
    <w:basedOn w:val="a1"/>
    <w:uiPriority w:val="59"/>
    <w:rsid w:val="00B12A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2"/>
    <w:uiPriority w:val="99"/>
    <w:semiHidden/>
    <w:unhideWhenUsed/>
    <w:rsid w:val="00B12A60"/>
  </w:style>
  <w:style w:type="table" w:customStyle="1" w:styleId="14">
    <w:name w:val="Сетка таблицы1"/>
    <w:basedOn w:val="a1"/>
    <w:next w:val="afa"/>
    <w:uiPriority w:val="59"/>
    <w:rsid w:val="00B12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12A60"/>
    <w:pPr>
      <w:keepNext/>
      <w:keepLines/>
      <w:widowControl/>
      <w:autoSpaceDE/>
      <w:autoSpaceDN/>
      <w:adjustRightInd/>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0C458E"/>
    <w:pPr>
      <w:spacing w:after="0" w:line="240" w:lineRule="auto"/>
    </w:pPr>
    <w:rPr>
      <w:rFonts w:ascii="Calibri" w:eastAsia="Times New Roman" w:hAnsi="Calibri" w:cs="Times New Roman"/>
      <w:lang w:eastAsia="ru-RU"/>
    </w:rPr>
  </w:style>
  <w:style w:type="character" w:customStyle="1" w:styleId="a3">
    <w:name w:val="Абзац списка Знак"/>
    <w:aliases w:val="мой Знак"/>
    <w:link w:val="a4"/>
    <w:uiPriority w:val="34"/>
    <w:locked/>
    <w:rsid w:val="004A1B4D"/>
    <w:rPr>
      <w:rFonts w:ascii="Times New Roman" w:eastAsia="Times New Roman" w:hAnsi="Times New Roman" w:cs="Times New Roman"/>
      <w:sz w:val="24"/>
      <w:szCs w:val="24"/>
      <w:lang w:eastAsia="ru-RU"/>
    </w:rPr>
  </w:style>
  <w:style w:type="paragraph" w:styleId="a4">
    <w:name w:val="List Paragraph"/>
    <w:aliases w:val="мой"/>
    <w:basedOn w:val="a"/>
    <w:link w:val="a3"/>
    <w:uiPriority w:val="34"/>
    <w:qFormat/>
    <w:rsid w:val="004A1B4D"/>
    <w:pPr>
      <w:widowControl/>
      <w:autoSpaceDE/>
      <w:autoSpaceDN/>
      <w:adjustRightInd/>
      <w:ind w:left="720"/>
      <w:contextualSpacing/>
    </w:pPr>
    <w:rPr>
      <w:sz w:val="24"/>
      <w:szCs w:val="24"/>
    </w:rPr>
  </w:style>
  <w:style w:type="character" w:customStyle="1" w:styleId="10">
    <w:name w:val="Заголовок 1 Знак"/>
    <w:basedOn w:val="a0"/>
    <w:link w:val="1"/>
    <w:uiPriority w:val="9"/>
    <w:rsid w:val="00B12A60"/>
    <w:rPr>
      <w:rFonts w:asciiTheme="majorHAnsi" w:eastAsiaTheme="majorEastAsia" w:hAnsiTheme="majorHAnsi" w:cstheme="majorBidi"/>
      <w:color w:val="365F91" w:themeColor="accent1" w:themeShade="BF"/>
      <w:sz w:val="32"/>
      <w:szCs w:val="32"/>
    </w:rPr>
  </w:style>
  <w:style w:type="paragraph" w:styleId="a5">
    <w:name w:val="Body Text Indent"/>
    <w:basedOn w:val="a"/>
    <w:link w:val="a6"/>
    <w:uiPriority w:val="99"/>
    <w:semiHidden/>
    <w:unhideWhenUsed/>
    <w:rsid w:val="00B12A60"/>
    <w:pPr>
      <w:spacing w:after="120"/>
      <w:ind w:left="283"/>
    </w:pPr>
  </w:style>
  <w:style w:type="character" w:customStyle="1" w:styleId="a6">
    <w:name w:val="Основной текст с отступом Знак"/>
    <w:basedOn w:val="a0"/>
    <w:link w:val="a5"/>
    <w:uiPriority w:val="99"/>
    <w:semiHidden/>
    <w:rsid w:val="00B12A60"/>
    <w:rPr>
      <w:rFonts w:ascii="Times New Roman" w:eastAsia="Times New Roman" w:hAnsi="Times New Roman" w:cs="Times New Roman"/>
      <w:sz w:val="20"/>
      <w:szCs w:val="20"/>
      <w:lang w:eastAsia="ru-RU"/>
    </w:rPr>
  </w:style>
  <w:style w:type="character" w:customStyle="1" w:styleId="blk">
    <w:name w:val="blk"/>
    <w:rsid w:val="00B12A60"/>
  </w:style>
  <w:style w:type="character" w:styleId="a7">
    <w:name w:val="Hyperlink"/>
    <w:basedOn w:val="a0"/>
    <w:uiPriority w:val="99"/>
    <w:unhideWhenUsed/>
    <w:rsid w:val="00B12A60"/>
    <w:rPr>
      <w:color w:val="0000FF"/>
      <w:u w:val="single"/>
    </w:rPr>
  </w:style>
  <w:style w:type="paragraph" w:styleId="a8">
    <w:name w:val="Balloon Text"/>
    <w:basedOn w:val="a"/>
    <w:link w:val="a9"/>
    <w:uiPriority w:val="99"/>
    <w:semiHidden/>
    <w:unhideWhenUsed/>
    <w:rsid w:val="00B12A60"/>
    <w:rPr>
      <w:rFonts w:ascii="Tahoma" w:hAnsi="Tahoma" w:cs="Tahoma"/>
      <w:sz w:val="16"/>
      <w:szCs w:val="16"/>
    </w:rPr>
  </w:style>
  <w:style w:type="character" w:customStyle="1" w:styleId="a9">
    <w:name w:val="Текст выноски Знак"/>
    <w:basedOn w:val="a0"/>
    <w:link w:val="a8"/>
    <w:uiPriority w:val="99"/>
    <w:semiHidden/>
    <w:rsid w:val="00B12A60"/>
    <w:rPr>
      <w:rFonts w:ascii="Tahoma" w:eastAsia="Times New Roman" w:hAnsi="Tahoma" w:cs="Tahoma"/>
      <w:sz w:val="16"/>
      <w:szCs w:val="16"/>
      <w:lang w:eastAsia="ru-RU"/>
    </w:rPr>
  </w:style>
  <w:style w:type="paragraph" w:styleId="aa">
    <w:name w:val="header"/>
    <w:basedOn w:val="a"/>
    <w:link w:val="ab"/>
    <w:uiPriority w:val="99"/>
    <w:unhideWhenUsed/>
    <w:rsid w:val="00B12A60"/>
    <w:pPr>
      <w:tabs>
        <w:tab w:val="center" w:pos="4677"/>
        <w:tab w:val="right" w:pos="9355"/>
      </w:tabs>
    </w:pPr>
  </w:style>
  <w:style w:type="character" w:customStyle="1" w:styleId="ab">
    <w:name w:val="Верхний колонтитул Знак"/>
    <w:basedOn w:val="a0"/>
    <w:link w:val="aa"/>
    <w:uiPriority w:val="99"/>
    <w:rsid w:val="00B12A6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12A60"/>
    <w:pPr>
      <w:tabs>
        <w:tab w:val="center" w:pos="4677"/>
        <w:tab w:val="right" w:pos="9355"/>
      </w:tabs>
    </w:pPr>
  </w:style>
  <w:style w:type="character" w:customStyle="1" w:styleId="ad">
    <w:name w:val="Нижний колонтитул Знак"/>
    <w:basedOn w:val="a0"/>
    <w:link w:val="ac"/>
    <w:uiPriority w:val="99"/>
    <w:rsid w:val="00B12A60"/>
    <w:rPr>
      <w:rFonts w:ascii="Times New Roman" w:eastAsia="Times New Roman" w:hAnsi="Times New Roman" w:cs="Times New Roman"/>
      <w:sz w:val="20"/>
      <w:szCs w:val="20"/>
      <w:lang w:eastAsia="ru-RU"/>
    </w:rPr>
  </w:style>
  <w:style w:type="character" w:customStyle="1" w:styleId="2">
    <w:name w:val="Основной текст (2)"/>
    <w:rsid w:val="00B12A6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e">
    <w:name w:val="Нормальный (таблица)"/>
    <w:basedOn w:val="a"/>
    <w:next w:val="a"/>
    <w:uiPriority w:val="99"/>
    <w:rsid w:val="00B12A60"/>
    <w:pPr>
      <w:jc w:val="both"/>
    </w:pPr>
    <w:rPr>
      <w:rFonts w:ascii="Arial" w:eastAsiaTheme="minorEastAsia" w:hAnsi="Arial" w:cs="Arial"/>
      <w:sz w:val="24"/>
      <w:szCs w:val="24"/>
    </w:rPr>
  </w:style>
  <w:style w:type="paragraph" w:customStyle="1" w:styleId="af">
    <w:name w:val="Прижатый влево"/>
    <w:basedOn w:val="a"/>
    <w:next w:val="a"/>
    <w:uiPriority w:val="99"/>
    <w:rsid w:val="00B12A60"/>
    <w:rPr>
      <w:rFonts w:ascii="Arial" w:eastAsiaTheme="minorEastAsia" w:hAnsi="Arial" w:cs="Arial"/>
      <w:sz w:val="24"/>
      <w:szCs w:val="24"/>
    </w:rPr>
  </w:style>
  <w:style w:type="paragraph" w:styleId="af0">
    <w:name w:val="Revision"/>
    <w:hidden/>
    <w:uiPriority w:val="99"/>
    <w:semiHidden/>
    <w:rsid w:val="00B12A60"/>
    <w:pPr>
      <w:spacing w:after="0" w:line="240" w:lineRule="auto"/>
    </w:pPr>
  </w:style>
  <w:style w:type="paragraph" w:styleId="af1">
    <w:name w:val="annotation text"/>
    <w:basedOn w:val="a"/>
    <w:link w:val="af2"/>
    <w:uiPriority w:val="99"/>
    <w:unhideWhenUsed/>
    <w:rsid w:val="00B12A60"/>
    <w:pPr>
      <w:widowControl/>
      <w:autoSpaceDE/>
      <w:autoSpaceDN/>
      <w:adjustRightInd/>
      <w:spacing w:after="160"/>
    </w:pPr>
    <w:rPr>
      <w:rFonts w:asciiTheme="minorHAnsi" w:eastAsiaTheme="minorHAnsi" w:hAnsiTheme="minorHAnsi" w:cstheme="minorBidi"/>
      <w:lang w:eastAsia="en-US"/>
    </w:rPr>
  </w:style>
  <w:style w:type="character" w:customStyle="1" w:styleId="af2">
    <w:name w:val="Текст примечания Знак"/>
    <w:basedOn w:val="a0"/>
    <w:link w:val="af1"/>
    <w:uiPriority w:val="99"/>
    <w:rsid w:val="00B12A60"/>
    <w:rPr>
      <w:sz w:val="20"/>
      <w:szCs w:val="20"/>
    </w:rPr>
  </w:style>
  <w:style w:type="character" w:customStyle="1" w:styleId="af3">
    <w:name w:val="Тема примечания Знак"/>
    <w:basedOn w:val="af2"/>
    <w:link w:val="af4"/>
    <w:uiPriority w:val="99"/>
    <w:semiHidden/>
    <w:rsid w:val="00B12A60"/>
    <w:rPr>
      <w:b/>
      <w:bCs/>
      <w:sz w:val="20"/>
      <w:szCs w:val="20"/>
    </w:rPr>
  </w:style>
  <w:style w:type="paragraph" w:styleId="af4">
    <w:name w:val="annotation subject"/>
    <w:basedOn w:val="af1"/>
    <w:next w:val="af1"/>
    <w:link w:val="af3"/>
    <w:uiPriority w:val="99"/>
    <w:semiHidden/>
    <w:unhideWhenUsed/>
    <w:rsid w:val="00B12A60"/>
    <w:rPr>
      <w:b/>
      <w:bCs/>
    </w:rPr>
  </w:style>
  <w:style w:type="character" w:customStyle="1" w:styleId="12">
    <w:name w:val="Тема примечания Знак1"/>
    <w:basedOn w:val="af2"/>
    <w:uiPriority w:val="99"/>
    <w:semiHidden/>
    <w:rsid w:val="00B12A60"/>
    <w:rPr>
      <w:b/>
      <w:bCs/>
      <w:sz w:val="20"/>
      <w:szCs w:val="20"/>
    </w:rPr>
  </w:style>
  <w:style w:type="paragraph" w:customStyle="1" w:styleId="ConsPlusNonformat">
    <w:name w:val="ConsPlusNonformat"/>
    <w:rsid w:val="00B12A6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B12A60"/>
    <w:pPr>
      <w:widowControl/>
      <w:autoSpaceDE/>
      <w:autoSpaceDN/>
      <w:adjustRightInd/>
      <w:spacing w:before="100" w:beforeAutospacing="1" w:after="100" w:afterAutospacing="1"/>
    </w:pPr>
    <w:rPr>
      <w:rFonts w:ascii="Arial" w:hAnsi="Arial" w:cs="Arial"/>
      <w:sz w:val="24"/>
      <w:szCs w:val="24"/>
    </w:rPr>
  </w:style>
  <w:style w:type="character" w:customStyle="1" w:styleId="20">
    <w:name w:val="Основной текст (2)_"/>
    <w:basedOn w:val="a0"/>
    <w:rsid w:val="00B12A60"/>
    <w:rPr>
      <w:rFonts w:ascii="Times New Roman" w:eastAsia="Times New Roman" w:hAnsi="Times New Roman" w:cs="Times New Roman"/>
      <w:sz w:val="26"/>
      <w:szCs w:val="26"/>
      <w:shd w:val="clear" w:color="auto" w:fill="FFFFFF"/>
    </w:rPr>
  </w:style>
  <w:style w:type="paragraph" w:customStyle="1" w:styleId="111">
    <w:name w:val="Рег. 1.1.1"/>
    <w:basedOn w:val="a"/>
    <w:rsid w:val="00B12A60"/>
    <w:pPr>
      <w:widowControl/>
      <w:suppressAutoHyphens/>
      <w:autoSpaceDE/>
      <w:autoSpaceDN/>
      <w:adjustRightInd/>
      <w:spacing w:line="276" w:lineRule="auto"/>
      <w:jc w:val="both"/>
    </w:pPr>
    <w:rPr>
      <w:kern w:val="1"/>
      <w:sz w:val="28"/>
      <w:szCs w:val="28"/>
      <w:lang w:eastAsia="ar-SA"/>
    </w:rPr>
  </w:style>
  <w:style w:type="paragraph" w:customStyle="1" w:styleId="110">
    <w:name w:val="Рег. Основной текст уровнеь 1.1 (базовый)"/>
    <w:basedOn w:val="a"/>
    <w:rsid w:val="00B12A60"/>
    <w:pPr>
      <w:widowControl/>
      <w:suppressAutoHyphens/>
      <w:autoSpaceDE/>
      <w:autoSpaceDN/>
      <w:adjustRightInd/>
      <w:spacing w:line="276" w:lineRule="auto"/>
      <w:jc w:val="both"/>
    </w:pPr>
    <w:rPr>
      <w:kern w:val="1"/>
      <w:sz w:val="28"/>
      <w:szCs w:val="28"/>
      <w:lang w:eastAsia="ar-SA"/>
    </w:rPr>
  </w:style>
  <w:style w:type="paragraph" w:styleId="af5">
    <w:name w:val="Body Text"/>
    <w:basedOn w:val="a"/>
    <w:link w:val="af6"/>
    <w:uiPriority w:val="1"/>
    <w:qFormat/>
    <w:rsid w:val="00B12A60"/>
    <w:pPr>
      <w:adjustRightInd/>
      <w:jc w:val="both"/>
    </w:pPr>
    <w:rPr>
      <w:sz w:val="28"/>
      <w:szCs w:val="28"/>
      <w:lang w:eastAsia="en-US"/>
    </w:rPr>
  </w:style>
  <w:style w:type="character" w:customStyle="1" w:styleId="af6">
    <w:name w:val="Основной текст Знак"/>
    <w:basedOn w:val="a0"/>
    <w:link w:val="af5"/>
    <w:uiPriority w:val="1"/>
    <w:rsid w:val="00B12A60"/>
    <w:rPr>
      <w:rFonts w:ascii="Times New Roman" w:eastAsia="Times New Roman" w:hAnsi="Times New Roman" w:cs="Times New Roman"/>
      <w:sz w:val="28"/>
      <w:szCs w:val="28"/>
    </w:rPr>
  </w:style>
  <w:style w:type="numbering" w:customStyle="1" w:styleId="13">
    <w:name w:val="Нет списка1"/>
    <w:next w:val="a2"/>
    <w:uiPriority w:val="99"/>
    <w:semiHidden/>
    <w:unhideWhenUsed/>
    <w:rsid w:val="00B12A60"/>
  </w:style>
  <w:style w:type="character" w:styleId="af7">
    <w:name w:val="FollowedHyperlink"/>
    <w:basedOn w:val="a0"/>
    <w:uiPriority w:val="99"/>
    <w:semiHidden/>
    <w:unhideWhenUsed/>
    <w:rsid w:val="00B12A60"/>
    <w:rPr>
      <w:color w:val="800080" w:themeColor="followedHyperlink"/>
      <w:u w:val="single"/>
    </w:rPr>
  </w:style>
  <w:style w:type="paragraph" w:styleId="af8">
    <w:name w:val="Normal (Web)"/>
    <w:basedOn w:val="a"/>
    <w:uiPriority w:val="99"/>
    <w:semiHidden/>
    <w:unhideWhenUsed/>
    <w:rsid w:val="00B12A60"/>
    <w:pPr>
      <w:widowControl/>
      <w:autoSpaceDE/>
      <w:autoSpaceDN/>
      <w:adjustRightInd/>
      <w:spacing w:before="100" w:beforeAutospacing="1" w:after="100" w:afterAutospacing="1"/>
    </w:pPr>
    <w:rPr>
      <w:sz w:val="24"/>
      <w:szCs w:val="24"/>
    </w:rPr>
  </w:style>
  <w:style w:type="paragraph" w:customStyle="1" w:styleId="ConsPlusNormal">
    <w:name w:val="ConsPlusNormal"/>
    <w:rsid w:val="00B12A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2A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12A60"/>
    <w:pPr>
      <w:widowControl w:val="0"/>
      <w:autoSpaceDE w:val="0"/>
      <w:autoSpaceDN w:val="0"/>
      <w:spacing w:after="0" w:line="240" w:lineRule="auto"/>
    </w:pPr>
    <w:rPr>
      <w:rFonts w:ascii="Tahoma" w:eastAsia="Times New Roman" w:hAnsi="Tahoma" w:cs="Tahoma"/>
      <w:sz w:val="20"/>
      <w:szCs w:val="20"/>
      <w:lang w:eastAsia="ru-RU"/>
    </w:rPr>
  </w:style>
  <w:style w:type="character" w:styleId="af9">
    <w:name w:val="annotation reference"/>
    <w:basedOn w:val="a0"/>
    <w:uiPriority w:val="99"/>
    <w:semiHidden/>
    <w:unhideWhenUsed/>
    <w:rsid w:val="00B12A60"/>
    <w:rPr>
      <w:sz w:val="16"/>
      <w:szCs w:val="16"/>
    </w:rPr>
  </w:style>
  <w:style w:type="character" w:customStyle="1" w:styleId="FontStyle14">
    <w:name w:val="Font Style14"/>
    <w:basedOn w:val="a0"/>
    <w:uiPriority w:val="99"/>
    <w:rsid w:val="00B12A60"/>
    <w:rPr>
      <w:rFonts w:ascii="Times New Roman" w:hAnsi="Times New Roman" w:cs="Times New Roman" w:hint="default"/>
      <w:sz w:val="26"/>
      <w:szCs w:val="26"/>
    </w:rPr>
  </w:style>
  <w:style w:type="character" w:customStyle="1" w:styleId="FontStyle15">
    <w:name w:val="Font Style15"/>
    <w:basedOn w:val="a0"/>
    <w:uiPriority w:val="99"/>
    <w:rsid w:val="00B12A60"/>
    <w:rPr>
      <w:rFonts w:ascii="Times New Roman" w:hAnsi="Times New Roman" w:cs="Times New Roman" w:hint="default"/>
      <w:sz w:val="26"/>
      <w:szCs w:val="26"/>
    </w:rPr>
  </w:style>
  <w:style w:type="table" w:styleId="afa">
    <w:name w:val="Table Grid"/>
    <w:basedOn w:val="a1"/>
    <w:uiPriority w:val="59"/>
    <w:rsid w:val="00B12A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2"/>
    <w:uiPriority w:val="99"/>
    <w:semiHidden/>
    <w:unhideWhenUsed/>
    <w:rsid w:val="00B12A60"/>
  </w:style>
  <w:style w:type="table" w:customStyle="1" w:styleId="14">
    <w:name w:val="Сетка таблицы1"/>
    <w:basedOn w:val="a1"/>
    <w:next w:val="afa"/>
    <w:uiPriority w:val="59"/>
    <w:rsid w:val="00B12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198859">
      <w:bodyDiv w:val="1"/>
      <w:marLeft w:val="0"/>
      <w:marRight w:val="0"/>
      <w:marTop w:val="0"/>
      <w:marBottom w:val="0"/>
      <w:divBdr>
        <w:top w:val="none" w:sz="0" w:space="0" w:color="auto"/>
        <w:left w:val="none" w:sz="0" w:space="0" w:color="auto"/>
        <w:bottom w:val="none" w:sz="0" w:space="0" w:color="auto"/>
        <w:right w:val="none" w:sz="0" w:space="0" w:color="auto"/>
      </w:divBdr>
    </w:div>
    <w:div w:id="210580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Pages>
  <Words>7329</Words>
  <Characters>41778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876</dc:creator>
  <cp:keywords/>
  <dc:description/>
  <cp:lastModifiedBy>User</cp:lastModifiedBy>
  <cp:revision>68</cp:revision>
  <dcterms:created xsi:type="dcterms:W3CDTF">2023-03-14T13:27:00Z</dcterms:created>
  <dcterms:modified xsi:type="dcterms:W3CDTF">2025-06-25T04:49:00Z</dcterms:modified>
</cp:coreProperties>
</file>