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131B" w:rsidRPr="00277CA8" w:rsidRDefault="00875DB0" w:rsidP="00B8131B">
      <w:pPr>
        <w:pStyle w:val="a3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277CA8">
        <w:rPr>
          <w:rFonts w:ascii="Times New Roman" w:hAnsi="Times New Roman"/>
          <w:b/>
          <w:sz w:val="28"/>
          <w:szCs w:val="28"/>
        </w:rPr>
        <w:t>2</w:t>
      </w:r>
      <w:r w:rsidR="00B8131B" w:rsidRPr="00277CA8">
        <w:rPr>
          <w:rFonts w:ascii="Times New Roman" w:hAnsi="Times New Roman"/>
          <w:b/>
          <w:sz w:val="28"/>
          <w:szCs w:val="28"/>
        </w:rPr>
        <w:t xml:space="preserve">. Информация о результатах ведомственного контроля в сфере закупок </w:t>
      </w:r>
      <w:r w:rsidR="00B8131B" w:rsidRPr="00277CA8">
        <w:rPr>
          <w:rFonts w:ascii="Times New Roman" w:hAnsi="Times New Roman"/>
          <w:b/>
          <w:bCs/>
          <w:sz w:val="28"/>
          <w:szCs w:val="28"/>
        </w:rPr>
        <w:t xml:space="preserve">в отношении подведомственного заказчика - </w:t>
      </w:r>
      <w:r w:rsidR="005B07FB" w:rsidRPr="00277CA8">
        <w:rPr>
          <w:rFonts w:ascii="Times New Roman" w:hAnsi="Times New Roman"/>
          <w:b/>
          <w:sz w:val="28"/>
          <w:szCs w:val="28"/>
        </w:rPr>
        <w:t>муниципального казенного учреждения «</w:t>
      </w:r>
      <w:r w:rsidRPr="00277CA8">
        <w:rPr>
          <w:rFonts w:ascii="Times New Roman" w:hAnsi="Times New Roman"/>
          <w:b/>
          <w:sz w:val="28"/>
          <w:szCs w:val="28"/>
        </w:rPr>
        <w:t>Управление строительного контроля»</w:t>
      </w:r>
      <w:r w:rsidR="005B07FB" w:rsidRPr="00277CA8">
        <w:rPr>
          <w:rFonts w:ascii="Times New Roman" w:hAnsi="Times New Roman"/>
          <w:b/>
          <w:sz w:val="28"/>
          <w:szCs w:val="28"/>
        </w:rPr>
        <w:t xml:space="preserve"> муниципального образования Крымский район </w:t>
      </w:r>
      <w:r w:rsidR="00B8131B" w:rsidRPr="00277CA8">
        <w:rPr>
          <w:rFonts w:ascii="Times New Roman" w:hAnsi="Times New Roman"/>
          <w:b/>
          <w:sz w:val="28"/>
          <w:szCs w:val="28"/>
        </w:rPr>
        <w:t xml:space="preserve">от </w:t>
      </w:r>
      <w:r w:rsidRPr="00277CA8">
        <w:rPr>
          <w:rFonts w:ascii="Times New Roman" w:hAnsi="Times New Roman"/>
          <w:b/>
          <w:sz w:val="28"/>
          <w:szCs w:val="28"/>
        </w:rPr>
        <w:t>15</w:t>
      </w:r>
      <w:r w:rsidR="00F367A2" w:rsidRPr="00277CA8">
        <w:rPr>
          <w:rFonts w:ascii="Times New Roman" w:hAnsi="Times New Roman"/>
          <w:b/>
          <w:sz w:val="28"/>
          <w:szCs w:val="28"/>
        </w:rPr>
        <w:t xml:space="preserve"> </w:t>
      </w:r>
      <w:r w:rsidRPr="00277CA8">
        <w:rPr>
          <w:rFonts w:ascii="Times New Roman" w:hAnsi="Times New Roman"/>
          <w:b/>
          <w:sz w:val="28"/>
          <w:szCs w:val="28"/>
        </w:rPr>
        <w:t>апреля</w:t>
      </w:r>
      <w:r w:rsidR="00B8131B" w:rsidRPr="00277CA8">
        <w:rPr>
          <w:rFonts w:ascii="Times New Roman" w:hAnsi="Times New Roman"/>
          <w:b/>
          <w:sz w:val="28"/>
          <w:szCs w:val="28"/>
        </w:rPr>
        <w:t xml:space="preserve"> 20</w:t>
      </w:r>
      <w:r w:rsidR="00F367A2" w:rsidRPr="00277CA8">
        <w:rPr>
          <w:rFonts w:ascii="Times New Roman" w:hAnsi="Times New Roman"/>
          <w:b/>
          <w:sz w:val="28"/>
          <w:szCs w:val="28"/>
        </w:rPr>
        <w:t>2</w:t>
      </w:r>
      <w:r w:rsidR="00713AC8" w:rsidRPr="00277CA8">
        <w:rPr>
          <w:rFonts w:ascii="Times New Roman" w:hAnsi="Times New Roman"/>
          <w:b/>
          <w:sz w:val="28"/>
          <w:szCs w:val="28"/>
        </w:rPr>
        <w:t>5</w:t>
      </w:r>
      <w:r w:rsidR="00B8131B" w:rsidRPr="00277CA8">
        <w:rPr>
          <w:rFonts w:ascii="Times New Roman" w:hAnsi="Times New Roman"/>
          <w:b/>
          <w:sz w:val="28"/>
          <w:szCs w:val="28"/>
        </w:rPr>
        <w:t xml:space="preserve"> года.</w:t>
      </w:r>
    </w:p>
    <w:p w:rsidR="00B8131B" w:rsidRPr="00277CA8" w:rsidRDefault="00B8131B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8131B" w:rsidRPr="00277CA8" w:rsidRDefault="00B8131B" w:rsidP="00FE6DA2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277CA8">
        <w:rPr>
          <w:rFonts w:ascii="Times New Roman" w:hAnsi="Times New Roman"/>
          <w:sz w:val="28"/>
          <w:szCs w:val="28"/>
        </w:rPr>
        <w:t>Органом ведомственного контроля</w:t>
      </w:r>
      <w:r w:rsidRPr="00277CA8">
        <w:rPr>
          <w:rFonts w:ascii="Times New Roman" w:hAnsi="Times New Roman"/>
          <w:b/>
          <w:sz w:val="28"/>
          <w:szCs w:val="28"/>
        </w:rPr>
        <w:t xml:space="preserve"> - </w:t>
      </w:r>
      <w:r w:rsidRPr="00277CA8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(отдел контроля в сфере закупок) проведено </w:t>
      </w:r>
      <w:r w:rsidRPr="00277CA8">
        <w:rPr>
          <w:rFonts w:ascii="Times New Roman" w:hAnsi="Times New Roman"/>
          <w:bCs/>
          <w:sz w:val="28"/>
          <w:szCs w:val="28"/>
        </w:rPr>
        <w:t>документарно</w:t>
      </w:r>
      <w:r w:rsidR="00892FB4" w:rsidRPr="00277CA8">
        <w:rPr>
          <w:rFonts w:ascii="Times New Roman" w:hAnsi="Times New Roman"/>
          <w:bCs/>
          <w:sz w:val="28"/>
          <w:szCs w:val="28"/>
        </w:rPr>
        <w:t>е</w:t>
      </w:r>
      <w:r w:rsidRPr="00277CA8">
        <w:rPr>
          <w:rFonts w:ascii="Times New Roman" w:hAnsi="Times New Roman"/>
          <w:bCs/>
          <w:sz w:val="28"/>
          <w:szCs w:val="28"/>
        </w:rPr>
        <w:t xml:space="preserve"> мероприяти</w:t>
      </w:r>
      <w:r w:rsidR="00892FB4" w:rsidRPr="00277CA8">
        <w:rPr>
          <w:rFonts w:ascii="Times New Roman" w:hAnsi="Times New Roman"/>
          <w:bCs/>
          <w:sz w:val="28"/>
          <w:szCs w:val="28"/>
        </w:rPr>
        <w:t>е</w:t>
      </w:r>
      <w:r w:rsidRPr="00277CA8">
        <w:rPr>
          <w:rFonts w:ascii="Times New Roman" w:hAnsi="Times New Roman"/>
          <w:bCs/>
          <w:sz w:val="28"/>
          <w:szCs w:val="28"/>
        </w:rPr>
        <w:t xml:space="preserve"> ведомственного контроля </w:t>
      </w:r>
      <w:r w:rsidR="00892FB4" w:rsidRPr="00277CA8">
        <w:rPr>
          <w:rFonts w:ascii="Times New Roman" w:hAnsi="Times New Roman"/>
          <w:bCs/>
          <w:sz w:val="28"/>
          <w:szCs w:val="28"/>
        </w:rPr>
        <w:t xml:space="preserve"> от </w:t>
      </w:r>
      <w:r w:rsidR="001F1070" w:rsidRPr="00277CA8">
        <w:rPr>
          <w:rFonts w:ascii="Times New Roman" w:hAnsi="Times New Roman"/>
          <w:bCs/>
          <w:sz w:val="28"/>
          <w:szCs w:val="28"/>
        </w:rPr>
        <w:t>15</w:t>
      </w:r>
      <w:r w:rsidR="002034EE" w:rsidRPr="00277CA8">
        <w:rPr>
          <w:rFonts w:ascii="Times New Roman" w:hAnsi="Times New Roman"/>
          <w:bCs/>
          <w:sz w:val="28"/>
          <w:szCs w:val="28"/>
        </w:rPr>
        <w:t xml:space="preserve"> </w:t>
      </w:r>
      <w:r w:rsidR="001F1070" w:rsidRPr="00277CA8">
        <w:rPr>
          <w:rFonts w:ascii="Times New Roman" w:hAnsi="Times New Roman"/>
          <w:bCs/>
          <w:sz w:val="28"/>
          <w:szCs w:val="28"/>
        </w:rPr>
        <w:t>апреля</w:t>
      </w:r>
      <w:r w:rsidR="00892FB4" w:rsidRPr="00277CA8">
        <w:rPr>
          <w:rFonts w:ascii="Times New Roman" w:hAnsi="Times New Roman"/>
          <w:bCs/>
          <w:sz w:val="28"/>
          <w:szCs w:val="28"/>
        </w:rPr>
        <w:t xml:space="preserve"> 20</w:t>
      </w:r>
      <w:r w:rsidR="00F367A2" w:rsidRPr="00277CA8">
        <w:rPr>
          <w:rFonts w:ascii="Times New Roman" w:hAnsi="Times New Roman"/>
          <w:bCs/>
          <w:sz w:val="28"/>
          <w:szCs w:val="28"/>
        </w:rPr>
        <w:t>2</w:t>
      </w:r>
      <w:r w:rsidR="00713AC8" w:rsidRPr="00277CA8">
        <w:rPr>
          <w:rFonts w:ascii="Times New Roman" w:hAnsi="Times New Roman"/>
          <w:bCs/>
          <w:sz w:val="28"/>
          <w:szCs w:val="28"/>
        </w:rPr>
        <w:t>5</w:t>
      </w:r>
      <w:r w:rsidR="00892FB4" w:rsidRPr="00277CA8">
        <w:rPr>
          <w:rFonts w:ascii="Times New Roman" w:hAnsi="Times New Roman"/>
          <w:bCs/>
          <w:sz w:val="28"/>
          <w:szCs w:val="28"/>
        </w:rPr>
        <w:t xml:space="preserve">  года </w:t>
      </w:r>
      <w:r w:rsidRPr="00277CA8">
        <w:rPr>
          <w:rFonts w:ascii="Times New Roman" w:hAnsi="Times New Roman"/>
          <w:bCs/>
          <w:sz w:val="28"/>
          <w:szCs w:val="28"/>
        </w:rPr>
        <w:t xml:space="preserve">за соблюдением </w:t>
      </w:r>
      <w:hyperlink r:id="rId5" w:anchor="block_2" w:history="1">
        <w:r w:rsidRPr="00277CA8">
          <w:rPr>
            <w:rStyle w:val="a4"/>
            <w:rFonts w:ascii="Times New Roman" w:hAnsi="Times New Roman"/>
            <w:bCs/>
            <w:color w:val="auto"/>
            <w:sz w:val="28"/>
            <w:szCs w:val="28"/>
            <w:u w:val="none"/>
          </w:rPr>
          <w:t>законодательства</w:t>
        </w:r>
      </w:hyperlink>
      <w:r w:rsidRPr="00277CA8">
        <w:rPr>
          <w:rFonts w:ascii="Times New Roman" w:hAnsi="Times New Roman"/>
          <w:bCs/>
          <w:sz w:val="28"/>
          <w:szCs w:val="28"/>
        </w:rPr>
        <w:t xml:space="preserve"> Российской Федерации о контрактной системе в сфере закупок в отношении подведомственного заказчика - </w:t>
      </w:r>
      <w:r w:rsidR="005B07FB" w:rsidRPr="00277CA8">
        <w:rPr>
          <w:rFonts w:ascii="Times New Roman" w:hAnsi="Times New Roman"/>
          <w:sz w:val="28"/>
          <w:szCs w:val="28"/>
        </w:rPr>
        <w:t>муниципального казенного учреждения «</w:t>
      </w:r>
      <w:r w:rsidR="001F1070" w:rsidRPr="00277CA8">
        <w:rPr>
          <w:rFonts w:ascii="Times New Roman" w:hAnsi="Times New Roman"/>
          <w:sz w:val="28"/>
          <w:szCs w:val="28"/>
        </w:rPr>
        <w:t>Управление строительного контроля»</w:t>
      </w:r>
      <w:r w:rsidR="005B07FB" w:rsidRPr="00277CA8"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</w:t>
      </w:r>
      <w:r w:rsidRPr="00277CA8">
        <w:rPr>
          <w:rFonts w:ascii="Times New Roman" w:hAnsi="Times New Roman"/>
          <w:sz w:val="28"/>
          <w:szCs w:val="28"/>
        </w:rPr>
        <w:t>.</w:t>
      </w:r>
    </w:p>
    <w:p w:rsidR="00B8131B" w:rsidRPr="00277CA8" w:rsidRDefault="00B8131B" w:rsidP="00FE6DA2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proofErr w:type="gramStart"/>
      <w:r w:rsidRPr="00277CA8">
        <w:rPr>
          <w:rFonts w:ascii="Times New Roman" w:hAnsi="Times New Roman"/>
          <w:sz w:val="28"/>
          <w:szCs w:val="28"/>
        </w:rPr>
        <w:t xml:space="preserve">По результатам контрольного мероприятия </w:t>
      </w:r>
      <w:r w:rsidRPr="00277CA8">
        <w:rPr>
          <w:rFonts w:ascii="Times New Roman" w:hAnsi="Times New Roman"/>
          <w:b/>
          <w:sz w:val="28"/>
          <w:szCs w:val="28"/>
        </w:rPr>
        <w:t>выявлено</w:t>
      </w:r>
      <w:r w:rsidR="001C7EBA" w:rsidRPr="00277CA8">
        <w:rPr>
          <w:rFonts w:ascii="Times New Roman" w:hAnsi="Times New Roman"/>
          <w:b/>
          <w:sz w:val="28"/>
          <w:szCs w:val="28"/>
        </w:rPr>
        <w:t xml:space="preserve"> </w:t>
      </w:r>
      <w:r w:rsidR="001C7EBA" w:rsidRPr="00277CA8">
        <w:rPr>
          <w:rFonts w:ascii="Times New Roman" w:hAnsi="Times New Roman"/>
          <w:sz w:val="28"/>
          <w:szCs w:val="28"/>
        </w:rPr>
        <w:t xml:space="preserve">нарушение </w:t>
      </w:r>
      <w:r w:rsidR="001F1070" w:rsidRPr="00277CA8">
        <w:rPr>
          <w:rFonts w:ascii="Times New Roman" w:hAnsi="Times New Roman"/>
          <w:sz w:val="28"/>
          <w:szCs w:val="28"/>
        </w:rPr>
        <w:t xml:space="preserve">пункта 6 и пункта 15 части 2, </w:t>
      </w:r>
      <w:r w:rsidR="001C7EBA" w:rsidRPr="00277CA8">
        <w:rPr>
          <w:rFonts w:ascii="Times New Roman" w:hAnsi="Times New Roman"/>
          <w:sz w:val="28"/>
          <w:szCs w:val="28"/>
        </w:rPr>
        <w:t xml:space="preserve">части 3 статьи 103, части 3 статьи 7  </w:t>
      </w:r>
      <w:r w:rsidR="001C7EBA" w:rsidRPr="00277CA8">
        <w:rPr>
          <w:rFonts w:ascii="Times New Roman" w:hAnsi="Times New Roman"/>
          <w:bCs/>
          <w:sz w:val="28"/>
          <w:szCs w:val="28"/>
        </w:rPr>
        <w:t>Федерального закона от 05 апреля 2013 года № 44-ФЗ «О контрактной системе в сфере закупок товаров, работ, услуг для обеспечения государственных и муниципальных нужд»</w:t>
      </w:r>
      <w:r w:rsidR="001F1070" w:rsidRPr="00277CA8">
        <w:rPr>
          <w:rFonts w:ascii="Times New Roman" w:hAnsi="Times New Roman"/>
          <w:bCs/>
          <w:sz w:val="28"/>
          <w:szCs w:val="28"/>
        </w:rPr>
        <w:t xml:space="preserve">, подпункта «р» пункта 10 Правил </w:t>
      </w:r>
      <w:r w:rsidR="00EF4E5E" w:rsidRPr="00277CA8">
        <w:rPr>
          <w:rFonts w:ascii="Times New Roman" w:hAnsi="Times New Roman"/>
          <w:bCs/>
          <w:sz w:val="28"/>
          <w:szCs w:val="28"/>
        </w:rPr>
        <w:t xml:space="preserve">ведения реестра контрактов, утвержденных постановлением </w:t>
      </w:r>
      <w:hyperlink r:id="rId6" w:anchor="/document/403480268/entry/0/doclist/7941/1/0/448ac486-2ef8-41fe-9f33-df0a07cbcfd3/JTVCJTdCJTIybmVlZF9jb3JyZWN0aW9uJTIyJTNBZmFsc2UlMkMlMjJjb250ZXh0JTIyJTNBJTIyJTVDdTA0M2YlNUN1MDQzZSU1Q3UwNDQxJTVDdTA0NDIlNUN1MDQzMCU1Q3UwNDNkJTVDdTA0M2UlNUN1MDQzMiU1Q3UwNDNiJTVDdTA0MzUlNUN1MDQzZCU1Q3UwNDM4JTVDdTA0MzUlMjAlNUN1MDQzZiU1Q3UwNDQwJTVDdTA0MzAlNUN1MDQzMiU1Q3UwNDM4JTVDdTA0NDIlNUN1MDQzNSU1Q3UwNDNiJTVDdTA0NGMlNUN1MDQ0MSU1Q3UwNDQyJTVDdTA0MzIlNUN1MDQzMCUyMDYwJTIyJTdEJTVE" w:history="1">
        <w:r w:rsidR="00EF4E5E" w:rsidRPr="00277CA8">
          <w:rPr>
            <w:rStyle w:val="a5"/>
            <w:rFonts w:ascii="Times New Roman" w:hAnsi="Times New Roman"/>
            <w:i w:val="0"/>
            <w:sz w:val="28"/>
            <w:szCs w:val="28"/>
          </w:rPr>
          <w:t>Правительства</w:t>
        </w:r>
        <w:r w:rsidR="00EF4E5E" w:rsidRPr="00277CA8">
          <w:rPr>
            <w:rStyle w:val="a4"/>
            <w:rFonts w:ascii="Times New Roman" w:hAnsi="Times New Roman"/>
            <w:i/>
            <w:color w:val="auto"/>
            <w:sz w:val="28"/>
            <w:szCs w:val="28"/>
            <w:u w:val="none"/>
          </w:rPr>
          <w:t xml:space="preserve"> </w:t>
        </w:r>
        <w:r w:rsidR="00EF4E5E" w:rsidRPr="00277CA8">
          <w:rPr>
            <w:rStyle w:val="a4"/>
            <w:rFonts w:ascii="Times New Roman" w:hAnsi="Times New Roman"/>
            <w:color w:val="auto"/>
            <w:sz w:val="28"/>
            <w:szCs w:val="28"/>
            <w:u w:val="none"/>
          </w:rPr>
          <w:t>РФ от 27 января 2022</w:t>
        </w:r>
        <w:proofErr w:type="gramEnd"/>
        <w:r w:rsidR="00EF4E5E" w:rsidRPr="00277CA8">
          <w:rPr>
            <w:rStyle w:val="a4"/>
            <w:rFonts w:ascii="Times New Roman" w:hAnsi="Times New Roman"/>
            <w:color w:val="auto"/>
            <w:sz w:val="28"/>
            <w:szCs w:val="28"/>
            <w:u w:val="none"/>
          </w:rPr>
          <w:t xml:space="preserve"> г. </w:t>
        </w:r>
        <w:r w:rsidR="00EF4E5E" w:rsidRPr="00277CA8">
          <w:rPr>
            <w:rStyle w:val="a4"/>
            <w:rFonts w:ascii="Times New Roman" w:hAnsi="Times New Roman"/>
            <w:color w:val="auto"/>
            <w:sz w:val="28"/>
            <w:szCs w:val="28"/>
            <w:u w:val="none"/>
          </w:rPr>
          <w:t>№</w:t>
        </w:r>
        <w:r w:rsidR="00EF4E5E" w:rsidRPr="00277CA8">
          <w:rPr>
            <w:rStyle w:val="a4"/>
            <w:rFonts w:ascii="Times New Roman" w:hAnsi="Times New Roman"/>
            <w:color w:val="auto"/>
            <w:sz w:val="28"/>
            <w:szCs w:val="28"/>
            <w:u w:val="none"/>
          </w:rPr>
          <w:t xml:space="preserve"> </w:t>
        </w:r>
        <w:r w:rsidR="00EF4E5E" w:rsidRPr="00277CA8">
          <w:rPr>
            <w:rStyle w:val="a5"/>
            <w:rFonts w:ascii="Times New Roman" w:hAnsi="Times New Roman"/>
            <w:i w:val="0"/>
            <w:sz w:val="28"/>
            <w:szCs w:val="28"/>
          </w:rPr>
          <w:t>60</w:t>
        </w:r>
        <w:r w:rsidR="00EF4E5E" w:rsidRPr="00277CA8">
          <w:rPr>
            <w:rStyle w:val="a4"/>
            <w:rFonts w:ascii="Times New Roman" w:hAnsi="Times New Roman"/>
            <w:color w:val="auto"/>
            <w:sz w:val="28"/>
            <w:szCs w:val="28"/>
            <w:u w:val="none"/>
          </w:rPr>
          <w:t xml:space="preserve"> </w:t>
        </w:r>
        <w:r w:rsidR="00EF4E5E" w:rsidRPr="00277CA8">
          <w:rPr>
            <w:rStyle w:val="a4"/>
            <w:rFonts w:ascii="Times New Roman" w:hAnsi="Times New Roman"/>
            <w:color w:val="auto"/>
            <w:sz w:val="28"/>
            <w:szCs w:val="28"/>
            <w:u w:val="none"/>
          </w:rPr>
          <w:t>«</w:t>
        </w:r>
        <w:r w:rsidR="00EF4E5E" w:rsidRPr="00277CA8">
          <w:rPr>
            <w:rStyle w:val="a4"/>
            <w:rFonts w:ascii="Times New Roman" w:hAnsi="Times New Roman"/>
            <w:color w:val="auto"/>
            <w:sz w:val="28"/>
            <w:szCs w:val="28"/>
            <w:u w:val="none"/>
          </w:rPr>
          <w:t xml:space="preserve">О мерах по информационному обеспечению контрактной системы в сфере закупок товаров, работ, услуг для обеспечения государственных и муниципальных нужд, по организации в ней документооборота, о внесении изменений в некоторые акты Правительства Российской Федерации и признании </w:t>
        </w:r>
        <w:proofErr w:type="gramStart"/>
        <w:r w:rsidR="00EF4E5E" w:rsidRPr="00277CA8">
          <w:rPr>
            <w:rStyle w:val="a4"/>
            <w:rFonts w:ascii="Times New Roman" w:hAnsi="Times New Roman"/>
            <w:color w:val="auto"/>
            <w:sz w:val="28"/>
            <w:szCs w:val="28"/>
            <w:u w:val="none"/>
          </w:rPr>
          <w:t>утратившими</w:t>
        </w:r>
        <w:proofErr w:type="gramEnd"/>
        <w:r w:rsidR="00EF4E5E" w:rsidRPr="00277CA8">
          <w:rPr>
            <w:rStyle w:val="a4"/>
            <w:rFonts w:ascii="Times New Roman" w:hAnsi="Times New Roman"/>
            <w:color w:val="auto"/>
            <w:sz w:val="28"/>
            <w:szCs w:val="28"/>
            <w:u w:val="none"/>
          </w:rPr>
          <w:t xml:space="preserve"> силу актов и отдельных положений актов Правительства Российской Федерации</w:t>
        </w:r>
        <w:r w:rsidR="00EF4E5E" w:rsidRPr="00277CA8">
          <w:rPr>
            <w:rStyle w:val="a4"/>
            <w:rFonts w:ascii="Times New Roman" w:hAnsi="Times New Roman"/>
            <w:color w:val="auto"/>
            <w:sz w:val="28"/>
            <w:szCs w:val="28"/>
            <w:u w:val="none"/>
          </w:rPr>
          <w:t>»</w:t>
        </w:r>
      </w:hyperlink>
      <w:r w:rsidR="001C7EBA" w:rsidRPr="00277CA8">
        <w:rPr>
          <w:rFonts w:ascii="Times New Roman" w:hAnsi="Times New Roman"/>
          <w:bCs/>
          <w:sz w:val="28"/>
          <w:szCs w:val="28"/>
        </w:rPr>
        <w:t>.</w:t>
      </w:r>
    </w:p>
    <w:p w:rsidR="001C7EBA" w:rsidRPr="00277CA8" w:rsidRDefault="00892FB4" w:rsidP="00EF4E5E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proofErr w:type="gramStart"/>
      <w:r w:rsidRPr="00277CA8">
        <w:rPr>
          <w:rFonts w:ascii="Times New Roman" w:hAnsi="Times New Roman"/>
          <w:b/>
          <w:sz w:val="28"/>
          <w:szCs w:val="28"/>
        </w:rPr>
        <w:t>Выводы</w:t>
      </w:r>
      <w:r w:rsidRPr="00277CA8">
        <w:rPr>
          <w:rFonts w:ascii="Times New Roman" w:hAnsi="Times New Roman"/>
          <w:sz w:val="28"/>
          <w:szCs w:val="28"/>
        </w:rPr>
        <w:t xml:space="preserve"> органа ведомственного контроля по результатам контрольного мероприятия:</w:t>
      </w:r>
      <w:r w:rsidR="00EF4E5E" w:rsidRPr="00277CA8">
        <w:rPr>
          <w:rFonts w:ascii="Times New Roman" w:hAnsi="Times New Roman"/>
          <w:sz w:val="28"/>
          <w:szCs w:val="28"/>
        </w:rPr>
        <w:t xml:space="preserve"> н</w:t>
      </w:r>
      <w:r w:rsidR="001C7EBA" w:rsidRPr="00277CA8">
        <w:rPr>
          <w:rFonts w:ascii="Times New Roman" w:hAnsi="Times New Roman"/>
          <w:sz w:val="28"/>
          <w:szCs w:val="28"/>
        </w:rPr>
        <w:t>аправить информацию о нарушении требований законодательства Российской Федерации и иных нормативных правовых актов о контрактной системе в сфере закупок и документы, подтверждающие такой факт, в  министерство экономики Краснодарского края - вышестоящий контрольный орган, уполномоченный на рассмотрение и решения вопроса о возбуждении дела об административном правонарушении.</w:t>
      </w:r>
      <w:proofErr w:type="gramEnd"/>
    </w:p>
    <w:p w:rsidR="005B07FB" w:rsidRPr="00277CA8" w:rsidRDefault="005B07FB" w:rsidP="005B07FB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bookmarkStart w:id="0" w:name="_GoBack"/>
      <w:bookmarkEnd w:id="0"/>
    </w:p>
    <w:sectPr w:rsidR="005B07FB" w:rsidRPr="00277CA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201A"/>
    <w:rsid w:val="00010E48"/>
    <w:rsid w:val="00113BF4"/>
    <w:rsid w:val="001C7EBA"/>
    <w:rsid w:val="001F1070"/>
    <w:rsid w:val="002034EE"/>
    <w:rsid w:val="00277CA8"/>
    <w:rsid w:val="002818A9"/>
    <w:rsid w:val="002A4ED1"/>
    <w:rsid w:val="002B2786"/>
    <w:rsid w:val="00305AD1"/>
    <w:rsid w:val="00330E7E"/>
    <w:rsid w:val="00366F37"/>
    <w:rsid w:val="003B203E"/>
    <w:rsid w:val="004964CF"/>
    <w:rsid w:val="005B07FB"/>
    <w:rsid w:val="00615C41"/>
    <w:rsid w:val="006D201A"/>
    <w:rsid w:val="00713AC8"/>
    <w:rsid w:val="008538AB"/>
    <w:rsid w:val="00875DB0"/>
    <w:rsid w:val="00892FB4"/>
    <w:rsid w:val="008F3BDB"/>
    <w:rsid w:val="009202E6"/>
    <w:rsid w:val="00944BDF"/>
    <w:rsid w:val="00A8400C"/>
    <w:rsid w:val="00B136D1"/>
    <w:rsid w:val="00B31790"/>
    <w:rsid w:val="00B8131B"/>
    <w:rsid w:val="00CC0CDB"/>
    <w:rsid w:val="00D22B80"/>
    <w:rsid w:val="00D50D6F"/>
    <w:rsid w:val="00E421BA"/>
    <w:rsid w:val="00ED5BEE"/>
    <w:rsid w:val="00EF4E5E"/>
    <w:rsid w:val="00F367A2"/>
    <w:rsid w:val="00FE6D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131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8131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4">
    <w:name w:val="Hyperlink"/>
    <w:uiPriority w:val="99"/>
    <w:unhideWhenUsed/>
    <w:rsid w:val="00B8131B"/>
    <w:rPr>
      <w:color w:val="0000FF"/>
      <w:u w:val="single"/>
    </w:rPr>
  </w:style>
  <w:style w:type="paragraph" w:customStyle="1" w:styleId="ConsPlusNormal">
    <w:name w:val="ConsPlusNormal"/>
    <w:uiPriority w:val="99"/>
    <w:rsid w:val="00892FB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customStyle="1" w:styleId="blk">
    <w:name w:val="blk"/>
    <w:basedOn w:val="a0"/>
    <w:rsid w:val="004964CF"/>
  </w:style>
  <w:style w:type="character" w:styleId="a5">
    <w:name w:val="Emphasis"/>
    <w:basedOn w:val="a0"/>
    <w:uiPriority w:val="20"/>
    <w:qFormat/>
    <w:rsid w:val="00EF4E5E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131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8131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4">
    <w:name w:val="Hyperlink"/>
    <w:uiPriority w:val="99"/>
    <w:unhideWhenUsed/>
    <w:rsid w:val="00B8131B"/>
    <w:rPr>
      <w:color w:val="0000FF"/>
      <w:u w:val="single"/>
    </w:rPr>
  </w:style>
  <w:style w:type="paragraph" w:customStyle="1" w:styleId="ConsPlusNormal">
    <w:name w:val="ConsPlusNormal"/>
    <w:uiPriority w:val="99"/>
    <w:rsid w:val="00892FB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customStyle="1" w:styleId="blk">
    <w:name w:val="blk"/>
    <w:basedOn w:val="a0"/>
    <w:rsid w:val="004964CF"/>
  </w:style>
  <w:style w:type="character" w:styleId="a5">
    <w:name w:val="Emphasis"/>
    <w:basedOn w:val="a0"/>
    <w:uiPriority w:val="20"/>
    <w:qFormat/>
    <w:rsid w:val="00EF4E5E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internet.garant.ru/" TargetMode="External"/><Relationship Id="rId5" Type="http://schemas.openxmlformats.org/officeDocument/2006/relationships/hyperlink" Target="http://base.garant.ru/70353464/1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1</Pages>
  <Words>376</Words>
  <Characters>2146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Kontr_otd</dc:creator>
  <cp:keywords/>
  <dc:description/>
  <cp:lastModifiedBy>Kontr_otd</cp:lastModifiedBy>
  <cp:revision>32</cp:revision>
  <cp:lastPrinted>2019-04-24T06:54:00Z</cp:lastPrinted>
  <dcterms:created xsi:type="dcterms:W3CDTF">2019-04-24T06:39:00Z</dcterms:created>
  <dcterms:modified xsi:type="dcterms:W3CDTF">2025-04-16T07:57:00Z</dcterms:modified>
</cp:coreProperties>
</file>