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"/>
        <w:gridCol w:w="490"/>
        <w:gridCol w:w="2740"/>
        <w:gridCol w:w="567"/>
        <w:gridCol w:w="993"/>
        <w:gridCol w:w="1037"/>
        <w:gridCol w:w="1131"/>
        <w:gridCol w:w="1060"/>
        <w:gridCol w:w="1131"/>
        <w:gridCol w:w="1060"/>
        <w:gridCol w:w="1131"/>
        <w:gridCol w:w="1060"/>
        <w:gridCol w:w="1131"/>
        <w:gridCol w:w="1069"/>
      </w:tblGrid>
      <w:tr w:rsidR="004E7128" w:rsidRPr="001F15A1" w14:paraId="0721C9C2" w14:textId="77777777" w:rsidTr="004E7128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A3226F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1C34C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C34CD">
              <w:rPr>
                <w:rFonts w:ascii="Times New Roman" w:hAnsi="Times New Roman" w:cs="Times New Roman"/>
                <w:b/>
                <w:sz w:val="28"/>
                <w:szCs w:val="28"/>
              </w:rPr>
              <w:t>о показателях (индикаторах) подпрограмм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1C3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30F9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инвестиционной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46CB13A" w14:textId="77777777" w:rsidR="004E7128" w:rsidRPr="001C34CD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0F9">
              <w:rPr>
                <w:rFonts w:ascii="Times New Roman" w:hAnsi="Times New Roman" w:cs="Times New Roman"/>
                <w:b/>
                <w:sz w:val="28"/>
                <w:szCs w:val="28"/>
              </w:rPr>
              <w:t>привлекательности муниципального образования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30F9">
              <w:rPr>
                <w:rFonts w:ascii="Times New Roman" w:hAnsi="Times New Roman" w:cs="Times New Roman"/>
                <w:b/>
                <w:sz w:val="28"/>
                <w:szCs w:val="28"/>
              </w:rPr>
              <w:t>Крымский район»</w:t>
            </w:r>
          </w:p>
          <w:p w14:paraId="78D7BAAF" w14:textId="77777777" w:rsidR="004E7128" w:rsidRPr="001C34CD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128" w:rsidRPr="001F15A1" w14:paraId="51023903" w14:textId="77777777" w:rsidTr="004E7128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45C675" w14:textId="77777777" w:rsidR="004E7128" w:rsidRDefault="004E7128" w:rsidP="00965E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7</w:t>
            </w:r>
          </w:p>
          <w:p w14:paraId="2DDB4C13" w14:textId="77777777" w:rsidR="004E7128" w:rsidRPr="001F15A1" w:rsidRDefault="004E7128" w:rsidP="00965E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128" w:rsidRPr="001F15A1" w14:paraId="4D9E9809" w14:textId="77777777" w:rsidTr="004E7128">
        <w:trPr>
          <w:trHeight w:val="70"/>
        </w:trPr>
        <w:tc>
          <w:tcPr>
            <w:tcW w:w="1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52063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C4B1C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E45A8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67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57110C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4E7128" w:rsidRPr="001F15A1" w14:paraId="098F1347" w14:textId="77777777" w:rsidTr="004E7128">
        <w:trPr>
          <w:trHeight w:val="630"/>
        </w:trPr>
        <w:tc>
          <w:tcPr>
            <w:tcW w:w="1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3B6C0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AB614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C0488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ABF5A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FBFCD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B203AB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78901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3D6D1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E7128" w:rsidRPr="001F15A1" w14:paraId="6D7EBE49" w14:textId="77777777" w:rsidTr="004E7128">
        <w:trPr>
          <w:trHeight w:val="900"/>
        </w:trPr>
        <w:tc>
          <w:tcPr>
            <w:tcW w:w="1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E3514D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B2E4E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038E9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109B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DD44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53667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4F75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2A4D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AC83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EAB7D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589E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8B5F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A9EE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4E7128" w:rsidRPr="001F15A1" w14:paraId="11626C0D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56E38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640A1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E2D4F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11CB3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AD1C8D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2D098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D3D56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B00F84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00F1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00B3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9C4F9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56C2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3056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7128" w:rsidRPr="001F15A1" w14:paraId="7B2F68F0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7F45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530E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1E77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94FA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822DA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1D89E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3F310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491E3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98FD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096E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9A0DA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ADBE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2AF6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4016BEC7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9C8A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4A10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2D0B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9D5B9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CF6D5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3B43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45B8F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D58F6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EC558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9A5C2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E603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F122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81DA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1F1A8B3F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19EB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158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</w:t>
            </w:r>
            <w:proofErr w:type="gramStart"/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Российском</w:t>
            </w:r>
            <w:proofErr w:type="gramEnd"/>
          </w:p>
          <w:p w14:paraId="506D61E3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Инвестиционном </w:t>
            </w:r>
            <w:proofErr w:type="gramStart"/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Форуме</w:t>
            </w:r>
            <w:proofErr w:type="gramEnd"/>
            <w:r w:rsidRPr="00FB7910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развития </w:t>
            </w:r>
          </w:p>
          <w:p w14:paraId="0F5121C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85E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8525B7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04A59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0551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DFE2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CA025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48943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9F31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FAAB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4E3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EAC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0FFA667B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CC26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2E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B8A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DC87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F434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F41B4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C69C7A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DC49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ADD1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1BE1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5307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DF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8E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7128" w:rsidRPr="001F15A1" w14:paraId="359B66DE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A479D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1E17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инвестиционной привлекательности Крымского района</w:t>
            </w:r>
          </w:p>
          <w:p w14:paraId="3CC119D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43D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D71A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7E74AD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EFC99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D34B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B9CE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03180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7C99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CF094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5858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E7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73258B8F" w14:textId="77777777" w:rsidTr="004E7128">
        <w:trPr>
          <w:trHeight w:val="300"/>
        </w:trPr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6322F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FFF4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033B6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7C9173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E4DBCB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D0CD9E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5340,0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6CFC3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13BCD1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5616,0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F6FA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ABF9D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5751,0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9C9D92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5DC88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10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A15DC" w14:textId="77777777" w:rsidR="004E7128" w:rsidRPr="00FB7910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D88DD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3F11F529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2EF7091A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5624F0CD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6236D7D0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6D02439E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0AE8E44F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238B715C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378894EA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0DC59B38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70E06E62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6CF7AAE6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746418C9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56960E58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55B12281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07859538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3F17D221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0FE50040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5F475CEF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55F86465" w14:textId="77777777" w:rsidR="004E7128" w:rsidRDefault="004E7128" w:rsidP="004E7128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14:paraId="35306CEE" w14:textId="77777777" w:rsidR="004E7128" w:rsidRDefault="004E7128" w:rsidP="004E71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A5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4. </w:t>
      </w:r>
      <w:r w:rsidRPr="005D65A5">
        <w:rPr>
          <w:rFonts w:ascii="Times New Roman" w:hAnsi="Times New Roman" w:cs="Times New Roman"/>
          <w:b/>
          <w:sz w:val="28"/>
          <w:szCs w:val="28"/>
        </w:rPr>
        <w:t>Перечень основных</w:t>
      </w:r>
      <w:r w:rsidRPr="0046169C">
        <w:rPr>
          <w:rFonts w:ascii="Times New Roman" w:hAnsi="Times New Roman" w:cs="Times New Roman"/>
          <w:b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«Развитие инвестиционной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CFB211" w14:textId="77777777" w:rsidR="004E7128" w:rsidRPr="001F15A1" w:rsidRDefault="004E7128" w:rsidP="004E7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0F9">
        <w:rPr>
          <w:rFonts w:ascii="Times New Roman" w:hAnsi="Times New Roman" w:cs="Times New Roman"/>
          <w:b/>
          <w:sz w:val="28"/>
          <w:szCs w:val="28"/>
        </w:rPr>
        <w:t>привлекательности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Крымский район»</w:t>
      </w:r>
    </w:p>
    <w:p w14:paraId="43EEF437" w14:textId="77777777" w:rsidR="004E7128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</w:p>
    <w:p w14:paraId="411BCB1B" w14:textId="77777777" w:rsidR="004E7128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8"/>
        <w:gridCol w:w="2629"/>
        <w:gridCol w:w="1995"/>
        <w:gridCol w:w="1094"/>
        <w:gridCol w:w="910"/>
        <w:gridCol w:w="910"/>
        <w:gridCol w:w="910"/>
        <w:gridCol w:w="774"/>
        <w:gridCol w:w="910"/>
        <w:gridCol w:w="2083"/>
        <w:gridCol w:w="1831"/>
      </w:tblGrid>
      <w:tr w:rsidR="004E7128" w:rsidRPr="001F15A1" w14:paraId="54A896A5" w14:textId="77777777" w:rsidTr="004E7128">
        <w:trPr>
          <w:trHeight w:val="518"/>
        </w:trPr>
        <w:tc>
          <w:tcPr>
            <w:tcW w:w="232" w:type="pct"/>
            <w:vMerge w:val="restart"/>
            <w:shd w:val="clear" w:color="auto" w:fill="auto"/>
          </w:tcPr>
          <w:p w14:paraId="624B9E94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A0F7075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0D59E012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694" w:type="pct"/>
            <w:vMerge w:val="restart"/>
            <w:shd w:val="clear" w:color="auto" w:fill="auto"/>
          </w:tcPr>
          <w:p w14:paraId="4BF5C26B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финансирования</w:t>
            </w:r>
          </w:p>
        </w:tc>
        <w:tc>
          <w:tcPr>
            <w:tcW w:w="387" w:type="pct"/>
            <w:vMerge w:val="restart"/>
            <w:shd w:val="clear" w:color="auto" w:fill="auto"/>
          </w:tcPr>
          <w:p w14:paraId="2E305F56" w14:textId="77777777" w:rsidR="004E7128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</w:t>
            </w:r>
            <w:proofErr w:type="spellEnd"/>
          </w:p>
          <w:p w14:paraId="10C61F44" w14:textId="77777777" w:rsidR="004E7128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всего</w:t>
            </w:r>
          </w:p>
          <w:p w14:paraId="1BAA2FF3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руб.)</w:t>
            </w:r>
          </w:p>
        </w:tc>
        <w:tc>
          <w:tcPr>
            <w:tcW w:w="1574" w:type="pct"/>
            <w:gridSpan w:val="5"/>
          </w:tcPr>
          <w:p w14:paraId="6AFE3240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4DAAB33" w14:textId="77777777" w:rsidR="004E7128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</w:t>
            </w:r>
            <w:proofErr w:type="spellEnd"/>
          </w:p>
          <w:p w14:paraId="43E69739" w14:textId="77777777" w:rsidR="004E7128" w:rsidRPr="008E06BB" w:rsidRDefault="004E7128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ственный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00443B6E" w14:textId="77777777" w:rsidR="004E7128" w:rsidRPr="008E06BB" w:rsidRDefault="004E7128" w:rsidP="00965E7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 мероприятия</w:t>
            </w:r>
          </w:p>
        </w:tc>
      </w:tr>
      <w:tr w:rsidR="004E7128" w:rsidRPr="001F15A1" w14:paraId="756634D5" w14:textId="77777777" w:rsidTr="004E7128">
        <w:tc>
          <w:tcPr>
            <w:tcW w:w="232" w:type="pct"/>
            <w:vMerge/>
            <w:shd w:val="clear" w:color="auto" w:fill="auto"/>
          </w:tcPr>
          <w:p w14:paraId="62A80DCF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6426AC91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3AB725DF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shd w:val="clear" w:color="auto" w:fill="auto"/>
          </w:tcPr>
          <w:p w14:paraId="1F34A4C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14:paraId="41A1DB5B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4" w:type="pct"/>
            <w:shd w:val="clear" w:color="auto" w:fill="auto"/>
          </w:tcPr>
          <w:p w14:paraId="7968F7F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4" w:type="pct"/>
            <w:shd w:val="clear" w:color="auto" w:fill="auto"/>
          </w:tcPr>
          <w:p w14:paraId="4AFDAAA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78" w:type="pct"/>
          </w:tcPr>
          <w:p w14:paraId="0087AB8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4" w:type="pct"/>
          </w:tcPr>
          <w:p w14:paraId="6FCCD12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85" w:type="pct"/>
            <w:vMerge/>
            <w:shd w:val="clear" w:color="auto" w:fill="auto"/>
          </w:tcPr>
          <w:p w14:paraId="1F80C75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2A6B6749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5AC4F1AF" w14:textId="77777777" w:rsidTr="004E7128">
        <w:tc>
          <w:tcPr>
            <w:tcW w:w="232" w:type="pct"/>
            <w:shd w:val="clear" w:color="auto" w:fill="auto"/>
            <w:vAlign w:val="center"/>
          </w:tcPr>
          <w:p w14:paraId="6D05BCFF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pct"/>
            <w:vAlign w:val="center"/>
          </w:tcPr>
          <w:p w14:paraId="103078F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E9CD4E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1A148F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79D0E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350E4B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6351C5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4A44ADC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CAD85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4BDAA54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1E0256B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128" w:rsidRPr="001F15A1" w14:paraId="1C9DC464" w14:textId="77777777" w:rsidTr="004E7128">
        <w:tc>
          <w:tcPr>
            <w:tcW w:w="232" w:type="pct"/>
            <w:shd w:val="clear" w:color="auto" w:fill="auto"/>
          </w:tcPr>
          <w:p w14:paraId="5078AC8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10"/>
            <w:shd w:val="clear" w:color="auto" w:fill="auto"/>
          </w:tcPr>
          <w:p w14:paraId="40807F3B" w14:textId="77777777" w:rsidR="004E7128" w:rsidRPr="004E2B9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9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инвестиционной привлекательности муниципального образования Крымский район»</w:t>
            </w:r>
          </w:p>
        </w:tc>
      </w:tr>
      <w:tr w:rsidR="004E7128" w:rsidRPr="001F15A1" w14:paraId="6020AFA2" w14:textId="77777777" w:rsidTr="004E7128">
        <w:tc>
          <w:tcPr>
            <w:tcW w:w="232" w:type="pct"/>
            <w:vMerge w:val="restart"/>
            <w:shd w:val="clear" w:color="auto" w:fill="auto"/>
          </w:tcPr>
          <w:p w14:paraId="6B83EE84" w14:textId="22633C61" w:rsidR="004E7128" w:rsidRPr="008E06BB" w:rsidRDefault="00D017E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3F623504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инвестиционн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 в том числе,</w:t>
            </w:r>
          </w:p>
          <w:p w14:paraId="3598A60F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Сочи</w:t>
            </w:r>
          </w:p>
        </w:tc>
        <w:tc>
          <w:tcPr>
            <w:tcW w:w="694" w:type="pct"/>
            <w:shd w:val="clear" w:color="auto" w:fill="auto"/>
          </w:tcPr>
          <w:p w14:paraId="3C274B7E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4A87E38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A30D28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E09D4D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A364A3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0FC9F63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51F7C53E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956C1E1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презентации инвестиционного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на инвестиционн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00588CD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администрации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</w:tc>
      </w:tr>
      <w:tr w:rsidR="004E7128" w:rsidRPr="001F15A1" w14:paraId="4A76BD92" w14:textId="77777777" w:rsidTr="004E7128">
        <w:tc>
          <w:tcPr>
            <w:tcW w:w="232" w:type="pct"/>
            <w:vMerge/>
            <w:shd w:val="clear" w:color="auto" w:fill="auto"/>
          </w:tcPr>
          <w:p w14:paraId="60FEC04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82357A2" w14:textId="77777777" w:rsidR="004E7128" w:rsidRPr="006B717E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EE5B4A5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D50132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3FAB621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429BB1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FFA8C6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19E88C8E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0964EE3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00138A8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8B608A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7085E5B6" w14:textId="77777777" w:rsidTr="004E7128">
        <w:tc>
          <w:tcPr>
            <w:tcW w:w="232" w:type="pct"/>
            <w:vMerge/>
            <w:shd w:val="clear" w:color="auto" w:fill="auto"/>
          </w:tcPr>
          <w:p w14:paraId="4853556F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001715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12652325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4D01F97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FCB23F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F2F924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F0A5AB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3B472AE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4457C2B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68B94374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265D9E1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2798B491" w14:textId="77777777" w:rsidTr="004E7128">
        <w:trPr>
          <w:trHeight w:val="562"/>
        </w:trPr>
        <w:tc>
          <w:tcPr>
            <w:tcW w:w="232" w:type="pct"/>
            <w:vMerge/>
            <w:shd w:val="clear" w:color="auto" w:fill="auto"/>
          </w:tcPr>
          <w:p w14:paraId="5BCA7AC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1D49097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2BBAD1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04EC736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E14D0D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F9BF94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DB715B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13C8461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05351CC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619D918C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74E59BD8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253E7177" w14:textId="77777777" w:rsidTr="004E7128">
        <w:tc>
          <w:tcPr>
            <w:tcW w:w="232" w:type="pct"/>
            <w:vMerge w:val="restart"/>
            <w:shd w:val="clear" w:color="auto" w:fill="auto"/>
          </w:tcPr>
          <w:p w14:paraId="2853E556" w14:textId="47DFF2B5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3591D2BC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Обновление основных фондов для повышения качества проведения</w:t>
            </w:r>
          </w:p>
          <w:p w14:paraId="364E3C81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 инвестиционного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престижных международных, российских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</w:tc>
        <w:tc>
          <w:tcPr>
            <w:tcW w:w="694" w:type="pct"/>
            <w:shd w:val="clear" w:color="auto" w:fill="auto"/>
          </w:tcPr>
          <w:p w14:paraId="7274024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6787F000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324" w:type="pct"/>
            <w:shd w:val="clear" w:color="auto" w:fill="auto"/>
          </w:tcPr>
          <w:p w14:paraId="650F0F3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DC84578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71DC9CF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278" w:type="pct"/>
          </w:tcPr>
          <w:p w14:paraId="2CD3F366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24" w:type="pct"/>
          </w:tcPr>
          <w:p w14:paraId="5A2D6AC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1B66C65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proofErr w:type="spellEnd"/>
          </w:p>
          <w:p w14:paraId="50D2B95D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престижных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proofErr w:type="spellEnd"/>
          </w:p>
          <w:p w14:paraId="3F1DF782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7BACFE14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</w:t>
            </w:r>
          </w:p>
          <w:p w14:paraId="369C4CE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Крымский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дорожного хозяйства </w:t>
            </w:r>
          </w:p>
        </w:tc>
      </w:tr>
      <w:tr w:rsidR="004E7128" w:rsidRPr="001F15A1" w14:paraId="111253F1" w14:textId="77777777" w:rsidTr="004E7128">
        <w:tc>
          <w:tcPr>
            <w:tcW w:w="232" w:type="pct"/>
            <w:vMerge/>
            <w:shd w:val="clear" w:color="auto" w:fill="auto"/>
          </w:tcPr>
          <w:p w14:paraId="6793A34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5EB5B0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10F9732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5E2844D6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324" w:type="pct"/>
            <w:shd w:val="clear" w:color="auto" w:fill="auto"/>
          </w:tcPr>
          <w:p w14:paraId="49E5A041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941C7A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B9492E1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278" w:type="pct"/>
          </w:tcPr>
          <w:p w14:paraId="4DD39356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24" w:type="pct"/>
          </w:tcPr>
          <w:p w14:paraId="48C81CAA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85" w:type="pct"/>
            <w:vMerge/>
            <w:shd w:val="clear" w:color="auto" w:fill="auto"/>
          </w:tcPr>
          <w:p w14:paraId="4000781B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D0C6F2F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43F136AB" w14:textId="77777777" w:rsidTr="004E7128">
        <w:trPr>
          <w:trHeight w:val="2278"/>
        </w:trPr>
        <w:tc>
          <w:tcPr>
            <w:tcW w:w="232" w:type="pct"/>
            <w:vMerge/>
            <w:shd w:val="clear" w:color="auto" w:fill="auto"/>
          </w:tcPr>
          <w:p w14:paraId="072AED6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4E1C89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4D8B8E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793A0EF1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35C270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1519AD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2AE3AD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21152DCB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48A81D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10A2E3D4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40AF8A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354FDD06" w14:textId="77777777" w:rsidTr="004E7128">
        <w:trPr>
          <w:trHeight w:val="219"/>
        </w:trPr>
        <w:tc>
          <w:tcPr>
            <w:tcW w:w="232" w:type="pct"/>
            <w:shd w:val="clear" w:color="auto" w:fill="auto"/>
          </w:tcPr>
          <w:p w14:paraId="17CB137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0" w:type="pct"/>
            <w:shd w:val="clear" w:color="auto" w:fill="auto"/>
          </w:tcPr>
          <w:p w14:paraId="64B691C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</w:tcPr>
          <w:p w14:paraId="4B042995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</w:tcPr>
          <w:p w14:paraId="79BC173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14:paraId="3FD45E65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14:paraId="51361D6F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14:paraId="241415E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3197F11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14:paraId="2D08DA7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</w:tcPr>
          <w:p w14:paraId="47B202A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</w:tcPr>
          <w:p w14:paraId="131C074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128" w:rsidRPr="001F15A1" w14:paraId="4B278A15" w14:textId="77777777" w:rsidTr="004E7128">
        <w:trPr>
          <w:trHeight w:val="3587"/>
        </w:trPr>
        <w:tc>
          <w:tcPr>
            <w:tcW w:w="232" w:type="pct"/>
            <w:shd w:val="clear" w:color="auto" w:fill="auto"/>
          </w:tcPr>
          <w:p w14:paraId="53DF0BC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shd w:val="clear" w:color="auto" w:fill="auto"/>
          </w:tcPr>
          <w:p w14:paraId="2ED431B4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694" w:type="pct"/>
            <w:shd w:val="clear" w:color="auto" w:fill="auto"/>
          </w:tcPr>
          <w:p w14:paraId="1D83A0C2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5DBAE83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66ACF6E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AA4A62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987BF7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37C873F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2015DF1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021C41B6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  <w:p w14:paraId="11119A1E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6B5230D0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</w:tc>
      </w:tr>
      <w:tr w:rsidR="004E7128" w:rsidRPr="001F15A1" w14:paraId="72E472C2" w14:textId="77777777" w:rsidTr="004E7128">
        <w:tc>
          <w:tcPr>
            <w:tcW w:w="232" w:type="pct"/>
            <w:vMerge w:val="restart"/>
            <w:shd w:val="clear" w:color="auto" w:fill="auto"/>
          </w:tcPr>
          <w:p w14:paraId="46E91E78" w14:textId="757909DE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7842CF6F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интерактивные карты, виртуальные туры, модернизация инвестиционного портала</w:t>
            </w:r>
          </w:p>
          <w:p w14:paraId="361CE078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C1AE9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122C6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006BC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F171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4A69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6D5C7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004099C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15F1891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1 678,9</w:t>
            </w:r>
          </w:p>
        </w:tc>
        <w:tc>
          <w:tcPr>
            <w:tcW w:w="324" w:type="pct"/>
            <w:shd w:val="clear" w:color="auto" w:fill="auto"/>
          </w:tcPr>
          <w:p w14:paraId="6E2585B5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324" w:type="pct"/>
            <w:shd w:val="clear" w:color="auto" w:fill="auto"/>
          </w:tcPr>
          <w:p w14:paraId="308753BC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324" w:type="pct"/>
            <w:shd w:val="clear" w:color="auto" w:fill="auto"/>
          </w:tcPr>
          <w:p w14:paraId="52A42B30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8" w:type="pct"/>
          </w:tcPr>
          <w:p w14:paraId="7F19ACBF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14:paraId="17051333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8BE5016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материалов об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proofErr w:type="spellEnd"/>
          </w:p>
          <w:p w14:paraId="78133D8C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ной привлекательности муниципального образования Крымский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средствах массовой информации, создание интерактивных карт, виртуальных туров, модернизация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proofErr w:type="spellEnd"/>
          </w:p>
          <w:p w14:paraId="7CE7ACEC" w14:textId="2ABA3D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портала</w:t>
            </w:r>
          </w:p>
          <w:p w14:paraId="5EE1D58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14:paraId="18C9057E" w14:textId="77777777" w:rsidR="004E7128" w:rsidRPr="008E06BB" w:rsidRDefault="004E7128" w:rsidP="00965E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администрации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</w:tc>
      </w:tr>
      <w:tr w:rsidR="004E7128" w:rsidRPr="001F15A1" w14:paraId="5A251D29" w14:textId="77777777" w:rsidTr="004E7128">
        <w:tc>
          <w:tcPr>
            <w:tcW w:w="232" w:type="pct"/>
            <w:vMerge/>
            <w:shd w:val="clear" w:color="auto" w:fill="auto"/>
          </w:tcPr>
          <w:p w14:paraId="41138153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45528F1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2106C9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B227175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1 678,9</w:t>
            </w:r>
          </w:p>
        </w:tc>
        <w:tc>
          <w:tcPr>
            <w:tcW w:w="324" w:type="pct"/>
            <w:shd w:val="clear" w:color="auto" w:fill="auto"/>
          </w:tcPr>
          <w:p w14:paraId="736793E8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324" w:type="pct"/>
            <w:shd w:val="clear" w:color="auto" w:fill="auto"/>
          </w:tcPr>
          <w:p w14:paraId="67A2159A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324" w:type="pct"/>
            <w:shd w:val="clear" w:color="auto" w:fill="auto"/>
          </w:tcPr>
          <w:p w14:paraId="5023AB8E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8" w:type="pct"/>
          </w:tcPr>
          <w:p w14:paraId="03795509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14:paraId="60BFE3B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585" w:type="pct"/>
            <w:vMerge/>
            <w:shd w:val="clear" w:color="auto" w:fill="auto"/>
          </w:tcPr>
          <w:p w14:paraId="3C8F5B64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2B1CD7D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743C58BC" w14:textId="77777777" w:rsidTr="004E7128">
        <w:tc>
          <w:tcPr>
            <w:tcW w:w="232" w:type="pct"/>
            <w:vMerge/>
            <w:shd w:val="clear" w:color="auto" w:fill="auto"/>
          </w:tcPr>
          <w:p w14:paraId="5CDC852F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2EE4D5E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B1ADB3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30581B61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F1F28A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966CB3C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78F845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07D55C7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1F483C8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147134F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EBC98BE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02C7A634" w14:textId="77777777" w:rsidTr="004E7128">
        <w:tc>
          <w:tcPr>
            <w:tcW w:w="232" w:type="pct"/>
            <w:vMerge/>
            <w:shd w:val="clear" w:color="auto" w:fill="auto"/>
          </w:tcPr>
          <w:p w14:paraId="4A25087A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9C3049E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1994E22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7FB4302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EA8476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8C7D7D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5B121E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76DCAD1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A0AAD76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16AD532C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125C878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361B5AE8" w14:textId="77777777" w:rsidTr="004E7128">
        <w:tc>
          <w:tcPr>
            <w:tcW w:w="232" w:type="pct"/>
            <w:shd w:val="clear" w:color="auto" w:fill="auto"/>
          </w:tcPr>
          <w:p w14:paraId="403FC4CD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0" w:type="pct"/>
            <w:shd w:val="clear" w:color="auto" w:fill="auto"/>
          </w:tcPr>
          <w:p w14:paraId="696DB0E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</w:tcPr>
          <w:p w14:paraId="3027B8BA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</w:tcPr>
          <w:p w14:paraId="7EE67D4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14:paraId="6B5FFD9A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14:paraId="5C90F8CD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14:paraId="40A5B40D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2FF93FEC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14:paraId="08161B7A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</w:tcPr>
          <w:p w14:paraId="5328C985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</w:tcPr>
          <w:p w14:paraId="5EC7E7F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128" w:rsidRPr="001F15A1" w14:paraId="2FC517CA" w14:textId="77777777" w:rsidTr="004E7128">
        <w:tc>
          <w:tcPr>
            <w:tcW w:w="232" w:type="pct"/>
            <w:vMerge w:val="restart"/>
            <w:shd w:val="clear" w:color="auto" w:fill="auto"/>
          </w:tcPr>
          <w:p w14:paraId="527B3E23" w14:textId="67F14342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5D0BA5F8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2EB1275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694" w:type="pct"/>
            <w:shd w:val="clear" w:color="auto" w:fill="auto"/>
          </w:tcPr>
          <w:p w14:paraId="2F2FD38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58D34872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324" w:type="pct"/>
            <w:shd w:val="clear" w:color="auto" w:fill="auto"/>
          </w:tcPr>
          <w:p w14:paraId="3C8F2C29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  <w:shd w:val="clear" w:color="auto" w:fill="auto"/>
          </w:tcPr>
          <w:p w14:paraId="5B9DE634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324" w:type="pct"/>
            <w:shd w:val="clear" w:color="auto" w:fill="auto"/>
          </w:tcPr>
          <w:p w14:paraId="53953367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78" w:type="pct"/>
          </w:tcPr>
          <w:p w14:paraId="1DE1E072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14:paraId="7D6C29B6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9892314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нвестиционного портала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14:paraId="5D1388C3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51727A27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администрации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</w:tc>
      </w:tr>
      <w:tr w:rsidR="004E7128" w:rsidRPr="001F15A1" w14:paraId="3D4B1679" w14:textId="77777777" w:rsidTr="004E7128">
        <w:tc>
          <w:tcPr>
            <w:tcW w:w="232" w:type="pct"/>
            <w:vMerge/>
            <w:shd w:val="clear" w:color="auto" w:fill="auto"/>
          </w:tcPr>
          <w:p w14:paraId="372E704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B955F9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C80952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6BE77BBE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324" w:type="pct"/>
            <w:shd w:val="clear" w:color="auto" w:fill="auto"/>
          </w:tcPr>
          <w:p w14:paraId="2A83223C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  <w:shd w:val="clear" w:color="auto" w:fill="auto"/>
          </w:tcPr>
          <w:p w14:paraId="03C5152B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324" w:type="pct"/>
            <w:shd w:val="clear" w:color="auto" w:fill="auto"/>
          </w:tcPr>
          <w:p w14:paraId="3AC9BD08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78" w:type="pct"/>
          </w:tcPr>
          <w:p w14:paraId="6865AE66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14:paraId="1FE07EBC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585" w:type="pct"/>
            <w:vMerge/>
            <w:shd w:val="clear" w:color="auto" w:fill="auto"/>
          </w:tcPr>
          <w:p w14:paraId="026AB98F" w14:textId="77777777" w:rsidR="004E7128" w:rsidRPr="006B717E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35D4C75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710DD4E5" w14:textId="77777777" w:rsidTr="004E7128">
        <w:tc>
          <w:tcPr>
            <w:tcW w:w="232" w:type="pct"/>
            <w:vMerge/>
            <w:shd w:val="clear" w:color="auto" w:fill="auto"/>
          </w:tcPr>
          <w:p w14:paraId="04A9F501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728E110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64ED10B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58B66F9B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9E47AA0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D414CD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D2E234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E0C6422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C6A6A88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5985B8C0" w14:textId="77777777" w:rsidR="004E7128" w:rsidRPr="006B717E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7A0D7351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52289F5B" w14:textId="77777777" w:rsidTr="004E7128">
        <w:tc>
          <w:tcPr>
            <w:tcW w:w="232" w:type="pct"/>
            <w:vMerge/>
            <w:shd w:val="clear" w:color="auto" w:fill="auto"/>
          </w:tcPr>
          <w:p w14:paraId="3AAD59BD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7588DF0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0B4A07B5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3216643A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00FC4C3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7FC2F7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0B53AF9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03A4476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50536E24" w14:textId="77777777" w:rsidR="004E7128" w:rsidRPr="008E06B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2BB5385E" w14:textId="77777777" w:rsidR="004E7128" w:rsidRPr="006B717E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2402718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04109954" w14:textId="77777777" w:rsidTr="004E7128">
        <w:tc>
          <w:tcPr>
            <w:tcW w:w="232" w:type="pct"/>
            <w:vMerge w:val="restart"/>
            <w:shd w:val="clear" w:color="auto" w:fill="auto"/>
          </w:tcPr>
          <w:p w14:paraId="7B764584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 w:val="restart"/>
            <w:shd w:val="clear" w:color="auto" w:fill="auto"/>
          </w:tcPr>
          <w:p w14:paraId="0355C288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0C148C57" w14:textId="77777777" w:rsidR="004E7128" w:rsidRPr="003F064B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подпрограмме</w:t>
            </w:r>
          </w:p>
        </w:tc>
        <w:tc>
          <w:tcPr>
            <w:tcW w:w="694" w:type="pct"/>
            <w:shd w:val="clear" w:color="auto" w:fill="auto"/>
          </w:tcPr>
          <w:p w14:paraId="0B588A2D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5EB98609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2 469,2</w:t>
            </w:r>
          </w:p>
        </w:tc>
        <w:tc>
          <w:tcPr>
            <w:tcW w:w="324" w:type="pct"/>
            <w:shd w:val="clear" w:color="auto" w:fill="auto"/>
          </w:tcPr>
          <w:p w14:paraId="0E57EF20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324" w:type="pct"/>
            <w:shd w:val="clear" w:color="auto" w:fill="auto"/>
          </w:tcPr>
          <w:p w14:paraId="5E7D48A9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254,1</w:t>
            </w:r>
          </w:p>
        </w:tc>
        <w:tc>
          <w:tcPr>
            <w:tcW w:w="324" w:type="pct"/>
            <w:shd w:val="clear" w:color="auto" w:fill="auto"/>
          </w:tcPr>
          <w:p w14:paraId="0759516A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728,3</w:t>
            </w:r>
          </w:p>
        </w:tc>
        <w:tc>
          <w:tcPr>
            <w:tcW w:w="278" w:type="pct"/>
          </w:tcPr>
          <w:p w14:paraId="08951711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442,7</w:t>
            </w:r>
          </w:p>
        </w:tc>
        <w:tc>
          <w:tcPr>
            <w:tcW w:w="324" w:type="pct"/>
          </w:tcPr>
          <w:p w14:paraId="5AA2AC8F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585" w:type="pct"/>
            <w:shd w:val="clear" w:color="auto" w:fill="auto"/>
          </w:tcPr>
          <w:p w14:paraId="2DC2CB6F" w14:textId="77777777" w:rsidR="004E7128" w:rsidRPr="006B717E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250320DE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51EF962C" w14:textId="77777777" w:rsidTr="004E7128">
        <w:tc>
          <w:tcPr>
            <w:tcW w:w="232" w:type="pct"/>
            <w:vMerge/>
            <w:shd w:val="clear" w:color="auto" w:fill="auto"/>
          </w:tcPr>
          <w:p w14:paraId="0BD6D33B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B723C40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87E3777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1D22D6BB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2 469,2</w:t>
            </w:r>
          </w:p>
        </w:tc>
        <w:tc>
          <w:tcPr>
            <w:tcW w:w="324" w:type="pct"/>
            <w:shd w:val="clear" w:color="auto" w:fill="auto"/>
          </w:tcPr>
          <w:p w14:paraId="5C947935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324" w:type="pct"/>
            <w:shd w:val="clear" w:color="auto" w:fill="auto"/>
          </w:tcPr>
          <w:p w14:paraId="46FAC5B6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254,1</w:t>
            </w:r>
          </w:p>
        </w:tc>
        <w:tc>
          <w:tcPr>
            <w:tcW w:w="324" w:type="pct"/>
            <w:shd w:val="clear" w:color="auto" w:fill="auto"/>
          </w:tcPr>
          <w:p w14:paraId="1D7FC0B2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728,3</w:t>
            </w:r>
          </w:p>
        </w:tc>
        <w:tc>
          <w:tcPr>
            <w:tcW w:w="278" w:type="pct"/>
          </w:tcPr>
          <w:p w14:paraId="49101D84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442,7</w:t>
            </w:r>
          </w:p>
        </w:tc>
        <w:tc>
          <w:tcPr>
            <w:tcW w:w="324" w:type="pct"/>
          </w:tcPr>
          <w:p w14:paraId="0A493B48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585" w:type="pct"/>
            <w:shd w:val="clear" w:color="auto" w:fill="auto"/>
          </w:tcPr>
          <w:p w14:paraId="3673E2F8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16D70536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683F02B6" w14:textId="77777777" w:rsidTr="004E7128">
        <w:tc>
          <w:tcPr>
            <w:tcW w:w="232" w:type="pct"/>
            <w:vMerge/>
            <w:shd w:val="clear" w:color="auto" w:fill="auto"/>
          </w:tcPr>
          <w:p w14:paraId="6F61009B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7761265A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509480C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301DF038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795517D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663E448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13956A7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4FBE1CDC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B65F5BE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2191615A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61507FAD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28" w:rsidRPr="001F15A1" w14:paraId="67BE75AF" w14:textId="77777777" w:rsidTr="004E7128">
        <w:tc>
          <w:tcPr>
            <w:tcW w:w="232" w:type="pct"/>
            <w:vMerge/>
            <w:shd w:val="clear" w:color="auto" w:fill="auto"/>
          </w:tcPr>
          <w:p w14:paraId="5457EB6A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BEF1F8B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2F99EFC3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3F8FE4A1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E42D7B2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5598E06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7AA4529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6A2C0C96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6EBB667" w14:textId="77777777" w:rsidR="004E7128" w:rsidRPr="001B783F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0BC15414" w14:textId="77777777" w:rsidR="004E7128" w:rsidRDefault="004E712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12C341C2" w14:textId="77777777" w:rsidR="004E7128" w:rsidRPr="008E06BB" w:rsidRDefault="004E7128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B59BFC" w14:textId="77777777" w:rsidR="004E7128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22DCB1F" w14:textId="77777777" w:rsidR="004E7128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1D61D0E" w14:textId="77777777" w:rsidR="004E7128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E259627" w14:textId="77777777" w:rsidR="004E7128" w:rsidRPr="001F15A1" w:rsidRDefault="004E7128" w:rsidP="004E7128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2FE1782" w14:textId="77777777" w:rsidR="004E7128" w:rsidRDefault="004E7128" w:rsidP="004E7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755141" w14:textId="38594B37" w:rsidR="009522B6" w:rsidRPr="004E7128" w:rsidRDefault="009522B6" w:rsidP="004E7128"/>
    <w:sectPr w:rsidR="009522B6" w:rsidRPr="004E7128" w:rsidSect="004E7128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A91C6" w14:textId="77777777" w:rsidR="008778E1" w:rsidRDefault="008778E1" w:rsidP="0065205F">
      <w:pPr>
        <w:spacing w:after="0" w:line="240" w:lineRule="auto"/>
      </w:pPr>
      <w:r>
        <w:separator/>
      </w:r>
    </w:p>
  </w:endnote>
  <w:endnote w:type="continuationSeparator" w:id="0">
    <w:p w14:paraId="44848ECD" w14:textId="77777777" w:rsidR="008778E1" w:rsidRDefault="008778E1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81352" w14:textId="77777777" w:rsidR="008778E1" w:rsidRDefault="008778E1" w:rsidP="0065205F">
      <w:pPr>
        <w:spacing w:after="0" w:line="240" w:lineRule="auto"/>
      </w:pPr>
      <w:r>
        <w:separator/>
      </w:r>
    </w:p>
  </w:footnote>
  <w:footnote w:type="continuationSeparator" w:id="0">
    <w:p w14:paraId="4CC8816C" w14:textId="77777777" w:rsidR="008778E1" w:rsidRDefault="008778E1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017E0" w:rsidRPr="00D017E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39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017E0" w:rsidRPr="00D017E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39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D16D6"/>
    <w:rsid w:val="000E4203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B7EC0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E7128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C00D0"/>
    <w:rsid w:val="005F1B37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96562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778E1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2C36"/>
    <w:rsid w:val="00B348FA"/>
    <w:rsid w:val="00B37DBE"/>
    <w:rsid w:val="00B579BA"/>
    <w:rsid w:val="00B63F10"/>
    <w:rsid w:val="00B672E6"/>
    <w:rsid w:val="00B82C52"/>
    <w:rsid w:val="00B87D18"/>
    <w:rsid w:val="00B924AA"/>
    <w:rsid w:val="00B9376F"/>
    <w:rsid w:val="00BB0A4F"/>
    <w:rsid w:val="00BB1045"/>
    <w:rsid w:val="00BB6447"/>
    <w:rsid w:val="00BC4A66"/>
    <w:rsid w:val="00BC5B2B"/>
    <w:rsid w:val="00BD1DD9"/>
    <w:rsid w:val="00BD63DE"/>
    <w:rsid w:val="00BF15A9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17E0"/>
    <w:rsid w:val="00D03549"/>
    <w:rsid w:val="00D03A4E"/>
    <w:rsid w:val="00D04961"/>
    <w:rsid w:val="00D244BE"/>
    <w:rsid w:val="00D3113E"/>
    <w:rsid w:val="00D360BC"/>
    <w:rsid w:val="00D50217"/>
    <w:rsid w:val="00D545DC"/>
    <w:rsid w:val="00D56C29"/>
    <w:rsid w:val="00D60C3E"/>
    <w:rsid w:val="00D70201"/>
    <w:rsid w:val="00D748FC"/>
    <w:rsid w:val="00D871A2"/>
    <w:rsid w:val="00DA0FDA"/>
    <w:rsid w:val="00DA292A"/>
    <w:rsid w:val="00DA6A4E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6C5C"/>
    <w:rsid w:val="00E57963"/>
    <w:rsid w:val="00E70FE3"/>
    <w:rsid w:val="00E747D3"/>
    <w:rsid w:val="00E74C1E"/>
    <w:rsid w:val="00E74DA2"/>
    <w:rsid w:val="00E756D5"/>
    <w:rsid w:val="00E93F2D"/>
    <w:rsid w:val="00EA3455"/>
    <w:rsid w:val="00EE1443"/>
    <w:rsid w:val="00EE251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C524D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Квашина Елена Николаевна</dc:creator>
  <cp:keywords/>
  <dc:description/>
  <cp:lastModifiedBy>Пользователь Windows</cp:lastModifiedBy>
  <cp:revision>15</cp:revision>
  <cp:lastPrinted>2025-01-24T07:52:00Z</cp:lastPrinted>
  <dcterms:created xsi:type="dcterms:W3CDTF">2025-01-20T11:06:00Z</dcterms:created>
  <dcterms:modified xsi:type="dcterms:W3CDTF">2025-01-30T12:50:00Z</dcterms:modified>
</cp:coreProperties>
</file>