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3A" w:rsidRPr="00F0459B" w:rsidRDefault="0080433A" w:rsidP="0080433A">
      <w:pPr>
        <w:spacing w:after="0" w:line="240" w:lineRule="auto"/>
        <w:ind w:right="-1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45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Механизм реализации муниципальной программы</w:t>
      </w:r>
    </w:p>
    <w:p w:rsidR="0080433A" w:rsidRPr="00682100" w:rsidRDefault="0080433A" w:rsidP="0080433A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 на реализацию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пальной программы утверждается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ешением Совета муниципального образования Крымский район о бюджете муниципального образования Крымский район на оч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редной финансовый год и плановый период в составе ведомственной структуры расходов.</w:t>
      </w: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Текущее управление муниципальной программой осуществляет коорд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натор 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управление инвестиций и дорожного хозяйства администрации муниципального образования Крымский район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82100">
        <w:rPr>
          <w:rFonts w:ascii="Times New Roman" w:hAnsi="Times New Roman" w:cs="Times New Roman"/>
          <w:sz w:val="28"/>
          <w:szCs w:val="28"/>
        </w:rPr>
        <w:t>оординатор муниципальной программы: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00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</w:t>
      </w:r>
      <w:r w:rsidRPr="00682100">
        <w:rPr>
          <w:rFonts w:ascii="Times New Roman" w:hAnsi="Times New Roman" w:cs="Times New Roman"/>
          <w:sz w:val="28"/>
          <w:szCs w:val="28"/>
        </w:rPr>
        <w:t>у</w:t>
      </w:r>
      <w:r w:rsidRPr="00682100">
        <w:rPr>
          <w:rFonts w:ascii="Times New Roman" w:hAnsi="Times New Roman" w:cs="Times New Roman"/>
          <w:sz w:val="28"/>
          <w:szCs w:val="28"/>
        </w:rPr>
        <w:t>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682100">
        <w:rPr>
          <w:rFonts w:ascii="Times New Roman" w:hAnsi="Times New Roman" w:cs="Times New Roman"/>
          <w:sz w:val="28"/>
          <w:szCs w:val="28"/>
        </w:rPr>
        <w:t>а</w:t>
      </w:r>
      <w:r w:rsidRPr="00682100">
        <w:rPr>
          <w:rFonts w:ascii="Times New Roman" w:hAnsi="Times New Roman" w:cs="Times New Roman"/>
          <w:sz w:val="28"/>
          <w:szCs w:val="28"/>
        </w:rPr>
        <w:t>торов подпрограмм, иных исполнителей отдельных мероприятий муниципал</w:t>
      </w:r>
      <w:r w:rsidRPr="00682100">
        <w:rPr>
          <w:rFonts w:ascii="Times New Roman" w:hAnsi="Times New Roman" w:cs="Times New Roman"/>
          <w:sz w:val="28"/>
          <w:szCs w:val="28"/>
        </w:rPr>
        <w:t>ь</w:t>
      </w:r>
      <w:r w:rsidRPr="00682100">
        <w:rPr>
          <w:rFonts w:ascii="Times New Roman" w:hAnsi="Times New Roman" w:cs="Times New Roman"/>
          <w:sz w:val="28"/>
          <w:szCs w:val="28"/>
        </w:rPr>
        <w:t>ной программы, включенных в муниципальные программы (подпрограммы);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программы, включенных в муниципальные програ</w:t>
      </w:r>
      <w:r w:rsidRPr="00682100">
        <w:rPr>
          <w:rFonts w:ascii="Times New Roman" w:hAnsi="Times New Roman" w:cs="Times New Roman"/>
          <w:sz w:val="28"/>
          <w:szCs w:val="28"/>
        </w:rPr>
        <w:t>м</w:t>
      </w:r>
      <w:r w:rsidRPr="00682100">
        <w:rPr>
          <w:rFonts w:ascii="Times New Roman" w:hAnsi="Times New Roman" w:cs="Times New Roman"/>
          <w:sz w:val="28"/>
          <w:szCs w:val="28"/>
        </w:rPr>
        <w:t>мы (подпрограммы);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осуществляет мониторинг и анализ отчетов координаторов подпрограмм, иных исполнителей отдельных мероприятий муниципальной программы, вкл</w:t>
      </w:r>
      <w:r w:rsidRPr="00682100">
        <w:rPr>
          <w:rFonts w:ascii="Times New Roman" w:hAnsi="Times New Roman" w:cs="Times New Roman"/>
          <w:sz w:val="28"/>
          <w:szCs w:val="28"/>
        </w:rPr>
        <w:t>ю</w:t>
      </w:r>
      <w:r w:rsidRPr="00682100">
        <w:rPr>
          <w:rFonts w:ascii="Times New Roman" w:hAnsi="Times New Roman" w:cs="Times New Roman"/>
          <w:sz w:val="28"/>
          <w:szCs w:val="28"/>
        </w:rPr>
        <w:t>ченных в муниципальные программы (подпрограммы);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ежеквартально, в срок до 10 числа месяца, следующего за </w:t>
      </w:r>
      <w:proofErr w:type="gramStart"/>
      <w:r w:rsidRPr="0068210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sz w:val="28"/>
          <w:szCs w:val="28"/>
        </w:rPr>
        <w:t xml:space="preserve"> предоставляет в управление экономики и прогнозирования администрации муниципального образования Крымский район информацию об исполнении м</w:t>
      </w:r>
      <w:r w:rsidRPr="00682100">
        <w:rPr>
          <w:rFonts w:ascii="Times New Roman" w:hAnsi="Times New Roman" w:cs="Times New Roman"/>
          <w:sz w:val="28"/>
          <w:szCs w:val="28"/>
        </w:rPr>
        <w:t>у</w:t>
      </w:r>
      <w:r w:rsidRPr="00682100">
        <w:rPr>
          <w:rFonts w:ascii="Times New Roman" w:hAnsi="Times New Roman" w:cs="Times New Roman"/>
          <w:sz w:val="28"/>
          <w:szCs w:val="28"/>
        </w:rPr>
        <w:t>ниципальной программы;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готовит ежегодный доклад о ходе реализации муниципальной програ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мы;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80433A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размещает муниципальную программу, а также информацию о ходе реализации и достигнутых результатах муниципальной программы на </w:t>
      </w:r>
      <w:r w:rsidRPr="00682100">
        <w:rPr>
          <w:rFonts w:ascii="Times New Roman" w:hAnsi="Times New Roman" w:cs="Times New Roman"/>
          <w:sz w:val="28"/>
          <w:szCs w:val="28"/>
        </w:rPr>
        <w:lastRenderedPageBreak/>
        <w:t>официал</w:t>
      </w:r>
      <w:r w:rsidRPr="00682100">
        <w:rPr>
          <w:rFonts w:ascii="Times New Roman" w:hAnsi="Times New Roman" w:cs="Times New Roman"/>
          <w:sz w:val="28"/>
          <w:szCs w:val="28"/>
        </w:rPr>
        <w:t>ь</w:t>
      </w:r>
      <w:r w:rsidRPr="00682100">
        <w:rPr>
          <w:rFonts w:ascii="Times New Roman" w:hAnsi="Times New Roman" w:cs="Times New Roman"/>
          <w:sz w:val="28"/>
          <w:szCs w:val="28"/>
        </w:rPr>
        <w:t xml:space="preserve">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К</w:t>
      </w:r>
      <w:r>
        <w:rPr>
          <w:rFonts w:ascii="Times New Roman" w:hAnsi="Times New Roman" w:cs="Times New Roman"/>
          <w:color w:val="000000"/>
          <w:sz w:val="28"/>
          <w:szCs w:val="28"/>
        </w:rPr>
        <w:t>рымский район в информационно-телекоммуникационной сети «Интернет»,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аздел «Муниципальные программы»;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размещение муниципальной программы (внесенных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(ГАСУ), в теч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10 дней со дня ее утверждения;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разрабатывает сетевой план-график реализации муниципальной програ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мы на очередной финансовый год и плановый период;</w:t>
      </w:r>
    </w:p>
    <w:p w:rsidR="0080433A" w:rsidRPr="00682100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сетевых планов-графиков и х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дом реализации муниципальной программы в целом, а также осуществляет иные полномочия, установленные муниципальной программой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программы направляет в управление экономики и прогнозиров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Доклад должен содержать:</w:t>
      </w: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сведения о фактических объемах финансирования муниципальной программы в целом и по каждому мероприятию муниципальной программы в ра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резе источников финансирования; </w:t>
      </w: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сведения о фактическом выполнении программных мероприятий, реал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сведения о соответствии фактически достигнутых показателей реализ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ции муниципальной программы показателям, установленным при утверждении программы;</w:t>
      </w: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сведения о соответствии достигнутых результатов фактическим затратам на реализацию муниципальной программы;</w:t>
      </w: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граммы).</w:t>
      </w:r>
    </w:p>
    <w:p w:rsidR="0080433A" w:rsidRPr="00682100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докладу прилагаются отчет об исполнении финансирования муниц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пальной программы и отчет об исполнении целевых индикаторов и показателей эффективности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433A" w:rsidRPr="00682100" w:rsidRDefault="0080433A" w:rsidP="0080433A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  <w:r w:rsidRPr="00682100">
        <w:rPr>
          <w:rFonts w:ascii="Times New Roman" w:hAnsi="Times New Roman" w:cs="Times New Roman"/>
          <w:spacing w:val="-3"/>
          <w:sz w:val="28"/>
          <w:szCs w:val="28"/>
        </w:rPr>
        <w:t xml:space="preserve"> № 44-ФЗ «О контрактной системе в сфере закупок товаров, услуг для обеспечения государстве</w:t>
      </w:r>
      <w:r w:rsidRPr="00682100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682100">
        <w:rPr>
          <w:rFonts w:ascii="Times New Roman" w:hAnsi="Times New Roman" w:cs="Times New Roman"/>
          <w:spacing w:val="-3"/>
          <w:sz w:val="28"/>
          <w:szCs w:val="28"/>
        </w:rPr>
        <w:t>ных и муниципальных нужд».</w:t>
      </w:r>
    </w:p>
    <w:p w:rsidR="0080433A" w:rsidRPr="00682100" w:rsidRDefault="0080433A" w:rsidP="0080433A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lastRenderedPageBreak/>
        <w:t>Методика оценки эффективности реализации муниципальной программы основывается на принципе сопоставления фактически достигнутых значений ц</w:t>
      </w:r>
      <w:r w:rsidRPr="00682100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682100">
        <w:rPr>
          <w:rFonts w:ascii="Times New Roman" w:hAnsi="Times New Roman" w:cs="Times New Roman"/>
          <w:spacing w:val="-3"/>
          <w:sz w:val="28"/>
          <w:szCs w:val="28"/>
        </w:rPr>
        <w:t>левых показателей с их плановыми значениями по результатам отчетного года.</w:t>
      </w:r>
    </w:p>
    <w:p w:rsidR="0080433A" w:rsidRDefault="0080433A" w:rsidP="0080433A">
      <w:pPr>
        <w:spacing w:after="0" w:line="240" w:lineRule="auto"/>
        <w:ind w:right="-1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0433A" w:rsidRPr="00132251" w:rsidRDefault="0080433A" w:rsidP="0080433A">
      <w:pPr>
        <w:spacing w:after="0" w:line="240" w:lineRule="auto"/>
        <w:ind w:right="-1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2251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1322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Оценка рисков реализации муниципальной программы</w:t>
      </w:r>
    </w:p>
    <w:p w:rsidR="0080433A" w:rsidRPr="00682100" w:rsidRDefault="0080433A" w:rsidP="0080433A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433A" w:rsidRDefault="0080433A" w:rsidP="0080433A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</w:t>
      </w:r>
      <w:r w:rsidRPr="00682100">
        <w:rPr>
          <w:rFonts w:ascii="Times New Roman" w:hAnsi="Times New Roman" w:cs="Times New Roman"/>
          <w:sz w:val="28"/>
          <w:szCs w:val="28"/>
        </w:rPr>
        <w:t>о</w:t>
      </w:r>
      <w:r w:rsidRPr="00682100">
        <w:rPr>
          <w:rFonts w:ascii="Times New Roman" w:hAnsi="Times New Roman" w:cs="Times New Roman"/>
          <w:sz w:val="28"/>
          <w:szCs w:val="28"/>
        </w:rPr>
        <w:t>влиять на достижение запланированных результатов.</w:t>
      </w:r>
    </w:p>
    <w:p w:rsidR="0080433A" w:rsidRDefault="0080433A" w:rsidP="0080433A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Риски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в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оз</w:t>
      </w:r>
      <w:r w:rsidRPr="00682100">
        <w:rPr>
          <w:rFonts w:ascii="Times New Roman" w:hAnsi="Times New Roman" w:cs="Times New Roman"/>
          <w:sz w:val="28"/>
          <w:szCs w:val="28"/>
        </w:rPr>
        <w:t xml:space="preserve">можные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 xml:space="preserve">изменения </w:t>
      </w:r>
      <w:r w:rsidRPr="00682100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Федерации, в первую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 xml:space="preserve">очередь </w:t>
      </w:r>
      <w:r w:rsidRPr="00682100">
        <w:rPr>
          <w:rFonts w:ascii="Times New Roman" w:hAnsi="Times New Roman" w:cs="Times New Roman"/>
          <w:sz w:val="28"/>
          <w:szCs w:val="28"/>
        </w:rPr>
        <w:t xml:space="preserve">данный риск может оказать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 xml:space="preserve">влияние на </w:t>
      </w:r>
      <w:r w:rsidRPr="00682100">
        <w:rPr>
          <w:rFonts w:ascii="Times New Roman" w:hAnsi="Times New Roman" w:cs="Times New Roman"/>
          <w:sz w:val="28"/>
          <w:szCs w:val="28"/>
        </w:rPr>
        <w:t>увелич</w:t>
      </w:r>
      <w:r w:rsidRPr="00682100">
        <w:rPr>
          <w:rFonts w:ascii="Times New Roman" w:hAnsi="Times New Roman" w:cs="Times New Roman"/>
          <w:sz w:val="28"/>
          <w:szCs w:val="28"/>
        </w:rPr>
        <w:t>е</w:t>
      </w:r>
      <w:r w:rsidRPr="00682100">
        <w:rPr>
          <w:rFonts w:ascii="Times New Roman" w:hAnsi="Times New Roman" w:cs="Times New Roman"/>
          <w:sz w:val="28"/>
          <w:szCs w:val="28"/>
        </w:rPr>
        <w:t>ние планируемых сроков и (или) изменение условий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433A" w:rsidRDefault="0080433A" w:rsidP="0080433A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Мероприятия по минимизации рисков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433A" w:rsidRPr="00132251" w:rsidRDefault="0080433A" w:rsidP="0080433A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-BoldMT" w:hAnsi="Times New Roman" w:cs="Times New Roman"/>
          <w:sz w:val="28"/>
          <w:szCs w:val="28"/>
        </w:rPr>
        <w:t>р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егулярный мониторинг изменений законодательства</w:t>
      </w:r>
      <w:r>
        <w:rPr>
          <w:rFonts w:ascii="Times New Roman" w:eastAsia="TimesNewRomanPS-BoldMT" w:hAnsi="Times New Roman" w:cs="Times New Roman"/>
          <w:sz w:val="28"/>
          <w:szCs w:val="28"/>
        </w:rPr>
        <w:t xml:space="preserve"> Российской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Фед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е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рации;</w:t>
      </w:r>
    </w:p>
    <w:p w:rsidR="0080433A" w:rsidRDefault="0080433A" w:rsidP="0080433A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eastAsia="TimesNewRomanPS-BoldMT" w:hAnsi="Times New Roman" w:cs="Times New Roman"/>
          <w:sz w:val="28"/>
          <w:szCs w:val="28"/>
        </w:rPr>
        <w:t>проведение при необходимости корректировки</w:t>
      </w:r>
      <w:r>
        <w:rPr>
          <w:rFonts w:ascii="Times New Roman" w:eastAsia="TimesNewRomanPS-BoldMT" w:hAnsi="Times New Roman" w:cs="Times New Roman"/>
          <w:sz w:val="28"/>
          <w:szCs w:val="28"/>
        </w:rPr>
        <w:t xml:space="preserve"> муниципальной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програ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м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мы и реализация мероприятий с учетом результатов проводимого мониторинга и изменений законо</w:t>
      </w:r>
      <w:r>
        <w:rPr>
          <w:rFonts w:ascii="Times New Roman" w:eastAsia="TimesNewRomanPS-BoldMT" w:hAnsi="Times New Roman" w:cs="Times New Roman"/>
          <w:sz w:val="28"/>
          <w:szCs w:val="28"/>
        </w:rPr>
        <w:t>дательства Российской Федерации.</w:t>
      </w:r>
    </w:p>
    <w:p w:rsidR="0080433A" w:rsidRDefault="0080433A" w:rsidP="0080433A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0433A" w:rsidRPr="00682100" w:rsidRDefault="0080433A" w:rsidP="0080433A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0433A" w:rsidRDefault="0080433A" w:rsidP="0080433A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543"/>
      </w:tblGrid>
      <w:tr w:rsidR="0080433A" w:rsidTr="00965E7F">
        <w:tc>
          <w:tcPr>
            <w:tcW w:w="6204" w:type="dxa"/>
          </w:tcPr>
          <w:p w:rsidR="0080433A" w:rsidRDefault="0080433A" w:rsidP="00965E7F">
            <w:pPr>
              <w:tabs>
                <w:tab w:val="right" w:pos="9355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  <w:p w:rsidR="0080433A" w:rsidRDefault="0080433A" w:rsidP="00965E7F">
            <w:pPr>
              <w:tabs>
                <w:tab w:val="right" w:pos="9355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  <w:proofErr w:type="gramEnd"/>
          </w:p>
          <w:p w:rsidR="0080433A" w:rsidRDefault="0080433A" w:rsidP="00965E7F">
            <w:pPr>
              <w:tabs>
                <w:tab w:val="right" w:pos="9355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хозяйства администрации</w:t>
            </w:r>
          </w:p>
        </w:tc>
        <w:tc>
          <w:tcPr>
            <w:tcW w:w="3543" w:type="dxa"/>
            <w:vAlign w:val="bottom"/>
          </w:tcPr>
          <w:p w:rsidR="0080433A" w:rsidRDefault="0080433A" w:rsidP="00965E7F">
            <w:pPr>
              <w:tabs>
                <w:tab w:val="right" w:pos="9355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Е.А. Шевченко</w:t>
            </w:r>
          </w:p>
        </w:tc>
      </w:tr>
    </w:tbl>
    <w:p w:rsidR="0080433A" w:rsidRDefault="0080433A" w:rsidP="0080433A">
      <w:pPr>
        <w:tabs>
          <w:tab w:val="right" w:pos="9355"/>
        </w:tabs>
        <w:spacing w:after="0" w:line="240" w:lineRule="auto"/>
        <w:ind w:left="-180" w:right="-1" w:firstLine="5940"/>
        <w:rPr>
          <w:rFonts w:ascii="Times New Roman" w:hAnsi="Times New Roman" w:cs="Times New Roman"/>
          <w:sz w:val="28"/>
          <w:szCs w:val="28"/>
        </w:rPr>
      </w:pPr>
    </w:p>
    <w:p w:rsidR="0080433A" w:rsidRDefault="0080433A" w:rsidP="00804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0433A" w:rsidRPr="001F15A1" w:rsidRDefault="0080433A" w:rsidP="0080433A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80433A" w:rsidRPr="001F15A1" w:rsidRDefault="0080433A" w:rsidP="0080433A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 муниципального образования Крымский район</w:t>
      </w:r>
    </w:p>
    <w:p w:rsidR="0080433A" w:rsidRPr="001F15A1" w:rsidRDefault="0080433A" w:rsidP="0080433A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sz w:val="28"/>
          <w:szCs w:val="28"/>
        </w:rPr>
        <w:t xml:space="preserve">Экономическое развитие и </w:t>
      </w:r>
    </w:p>
    <w:p w:rsidR="0080433A" w:rsidRDefault="0080433A" w:rsidP="0080433A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инновационная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33A" w:rsidRDefault="0080433A" w:rsidP="0080433A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0433A" w:rsidRPr="001F15A1" w:rsidRDefault="0080433A" w:rsidP="0080433A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0433A" w:rsidRPr="001F15A1" w:rsidRDefault="0080433A" w:rsidP="0080433A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0433A" w:rsidRPr="001F15A1" w:rsidRDefault="0080433A" w:rsidP="0080433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80433A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Муниципальная поддержка малого и среднего </w:t>
      </w:r>
    </w:p>
    <w:p w:rsidR="0080433A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в Крымском районе» </w:t>
      </w:r>
      <w:proofErr w:type="gramStart"/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0433A" w:rsidRPr="001F15A1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Крымский район «Экономич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ское развитие и инновационная экономика» </w:t>
      </w:r>
    </w:p>
    <w:p w:rsidR="0080433A" w:rsidRDefault="0080433A" w:rsidP="008043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33A" w:rsidRPr="002A5401" w:rsidRDefault="0080433A" w:rsidP="00804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40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0433A" w:rsidRPr="002A5401" w:rsidRDefault="0080433A" w:rsidP="0080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401">
        <w:rPr>
          <w:rFonts w:ascii="Times New Roman" w:hAnsi="Times New Roman" w:cs="Times New Roman"/>
          <w:b/>
          <w:sz w:val="28"/>
          <w:szCs w:val="28"/>
        </w:rPr>
        <w:t xml:space="preserve">подпрограммы «Муниципальная поддержка малого </w:t>
      </w:r>
    </w:p>
    <w:p w:rsidR="0080433A" w:rsidRPr="002A5401" w:rsidRDefault="0080433A" w:rsidP="0080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401">
        <w:rPr>
          <w:rFonts w:ascii="Times New Roman" w:hAnsi="Times New Roman" w:cs="Times New Roman"/>
          <w:b/>
          <w:sz w:val="28"/>
          <w:szCs w:val="28"/>
        </w:rPr>
        <w:t xml:space="preserve">и среднего предпринимательства в Крымском районе» </w:t>
      </w:r>
    </w:p>
    <w:p w:rsidR="0080433A" w:rsidRPr="002A5401" w:rsidRDefault="0080433A" w:rsidP="0080433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54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 </w:t>
      </w:r>
      <w:proofErr w:type="gramStart"/>
      <w:r w:rsidRPr="002A540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  <w:r w:rsidRPr="002A54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0433A" w:rsidRPr="002A5401" w:rsidRDefault="0080433A" w:rsidP="0080433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5401">
        <w:rPr>
          <w:rFonts w:ascii="Times New Roman" w:hAnsi="Times New Roman" w:cs="Times New Roman"/>
          <w:b/>
          <w:color w:val="000000"/>
          <w:sz w:val="28"/>
          <w:szCs w:val="28"/>
        </w:rPr>
        <w:t>образования Крымский район «</w:t>
      </w:r>
      <w:proofErr w:type="gramStart"/>
      <w:r w:rsidRPr="002A5401">
        <w:rPr>
          <w:rFonts w:ascii="Times New Roman" w:hAnsi="Times New Roman" w:cs="Times New Roman"/>
          <w:b/>
          <w:color w:val="000000"/>
          <w:sz w:val="28"/>
          <w:szCs w:val="28"/>
        </w:rPr>
        <w:t>Экономическое</w:t>
      </w:r>
      <w:proofErr w:type="gramEnd"/>
      <w:r w:rsidRPr="002A54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0433A" w:rsidRDefault="0080433A" w:rsidP="0080433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5401">
        <w:rPr>
          <w:rFonts w:ascii="Times New Roman" w:hAnsi="Times New Roman" w:cs="Times New Roman"/>
          <w:b/>
          <w:color w:val="000000"/>
          <w:sz w:val="28"/>
          <w:szCs w:val="28"/>
        </w:rPr>
        <w:t>развитие и инновационная экономика»</w:t>
      </w:r>
    </w:p>
    <w:p w:rsidR="0080433A" w:rsidRDefault="0080433A" w:rsidP="008043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792"/>
        <w:gridCol w:w="610"/>
        <w:gridCol w:w="6344"/>
      </w:tblGrid>
      <w:tr w:rsidR="0080433A" w:rsidRPr="001F15A1" w:rsidTr="00965E7F">
        <w:tc>
          <w:tcPr>
            <w:tcW w:w="2792" w:type="dxa"/>
          </w:tcPr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0" w:type="dxa"/>
          </w:tcPr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44" w:type="dxa"/>
          </w:tcPr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  «Муниципальная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поддержка малого и среднего предпринимательства в  Крымско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районе».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3A" w:rsidRPr="001F15A1" w:rsidTr="00965E7F">
        <w:tc>
          <w:tcPr>
            <w:tcW w:w="2792" w:type="dxa"/>
          </w:tcPr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0" w:type="dxa"/>
          </w:tcPr>
          <w:p w:rsidR="0080433A" w:rsidRDefault="0080433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44" w:type="dxa"/>
          </w:tcPr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дорожного хозяйства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433A" w:rsidRPr="001F15A1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3A" w:rsidRPr="001F15A1" w:rsidTr="00965E7F">
        <w:tc>
          <w:tcPr>
            <w:tcW w:w="2792" w:type="dxa"/>
          </w:tcPr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Иные исполнители </w:t>
            </w:r>
          </w:p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отдельных меропр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ятий подпрограммы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80433A" w:rsidRPr="001F15A1" w:rsidRDefault="0080433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44" w:type="dxa"/>
          </w:tcPr>
          <w:p w:rsidR="0080433A" w:rsidRPr="001F15A1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0433A" w:rsidRPr="001F15A1" w:rsidTr="00965E7F">
        <w:trPr>
          <w:trHeight w:val="70"/>
        </w:trPr>
        <w:tc>
          <w:tcPr>
            <w:tcW w:w="2792" w:type="dxa"/>
          </w:tcPr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</w:t>
            </w:r>
          </w:p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целевые программы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44" w:type="dxa"/>
          </w:tcPr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3A" w:rsidRPr="001F15A1" w:rsidTr="00965E7F">
        <w:tc>
          <w:tcPr>
            <w:tcW w:w="2792" w:type="dxa"/>
          </w:tcPr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0" w:type="dxa"/>
          </w:tcPr>
          <w:p w:rsidR="0080433A" w:rsidRPr="001F15A1" w:rsidRDefault="0080433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44" w:type="dxa"/>
          </w:tcPr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азвитие субъектов малого и среднего предпр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нимательства на территории муниципального 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разования Крымский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433A" w:rsidRPr="001F15A1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3A" w:rsidRPr="001F15A1" w:rsidTr="00965E7F">
        <w:tc>
          <w:tcPr>
            <w:tcW w:w="2792" w:type="dxa"/>
          </w:tcPr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Задачи подпрогра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10" w:type="dxa"/>
          </w:tcPr>
          <w:p w:rsidR="0080433A" w:rsidRPr="001F15A1" w:rsidRDefault="0080433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44" w:type="dxa"/>
          </w:tcPr>
          <w:p w:rsidR="0080433A" w:rsidRPr="001F15A1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овершенствование внешней среды развития 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предпринимательства;</w:t>
            </w:r>
          </w:p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содействие развитию организаций, образующих инфраструктуру поддержки субъектов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предпринимательства;</w:t>
            </w:r>
          </w:p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онсультационная и информационная поддержка субъектов малого и среднего предпринимател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433A" w:rsidRPr="001F15A1" w:rsidRDefault="0080433A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3A" w:rsidRPr="001F15A1" w:rsidTr="00965E7F">
        <w:tc>
          <w:tcPr>
            <w:tcW w:w="2792" w:type="dxa"/>
          </w:tcPr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44" w:type="dxa"/>
          </w:tcPr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малого и среднего пре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принимательства;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средняя численность работников у субъектов 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предпринимательства;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оборот субъектов малого и среднего предприн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мательства;</w:t>
            </w:r>
          </w:p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консультационных услуг в области предпринимательства, оказанных субъектам мал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для субъектов малого и среднего предпринимательства обучающих семинаров;</w:t>
            </w:r>
          </w:p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публикаций в СМИ по вопросам ра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 мат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риалов по вопросам развития малого и среднего 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 сети «Интернет».</w:t>
            </w:r>
          </w:p>
          <w:p w:rsidR="0080433A" w:rsidRPr="001F15A1" w:rsidRDefault="0080433A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3A" w:rsidRPr="001F15A1" w:rsidTr="00965E7F">
        <w:tc>
          <w:tcPr>
            <w:tcW w:w="2792" w:type="dxa"/>
          </w:tcPr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44" w:type="dxa"/>
          </w:tcPr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еализуется с 2020 года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433A" w:rsidRPr="001F15A1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3A" w:rsidRPr="00DB0876" w:rsidTr="00965E7F">
        <w:tc>
          <w:tcPr>
            <w:tcW w:w="2792" w:type="dxa"/>
          </w:tcPr>
          <w:p w:rsidR="0080433A" w:rsidRPr="00DB0876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 по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0" w:type="dxa"/>
          </w:tcPr>
          <w:p w:rsidR="0080433A" w:rsidRPr="00DB0876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44" w:type="dxa"/>
          </w:tcPr>
          <w:p w:rsidR="0080433A" w:rsidRPr="00DB0876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за сче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C57AF">
              <w:rPr>
                <w:rFonts w:ascii="Times New Roman" w:hAnsi="Times New Roman" w:cs="Times New Roman"/>
                <w:sz w:val="28"/>
                <w:szCs w:val="28"/>
              </w:rPr>
              <w:t>бюджета муниципального образования Крымский район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80433A" w:rsidRPr="00DB0876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году – 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,0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33A" w:rsidRPr="00DB0876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году – 233,5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33A" w:rsidRPr="00DB0876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году – 243,3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33A" w:rsidRPr="00DB0876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году – 253,1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году – 263,2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лей.</w:t>
            </w:r>
          </w:p>
          <w:p w:rsidR="0080433A" w:rsidRPr="00DB0876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3A" w:rsidRPr="001F15A1" w:rsidTr="00965E7F">
        <w:tc>
          <w:tcPr>
            <w:tcW w:w="2792" w:type="dxa"/>
          </w:tcPr>
          <w:p w:rsidR="0080433A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proofErr w:type="gramStart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433A" w:rsidRPr="00DB0876" w:rsidRDefault="0080433A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выполнением по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0" w:type="dxa"/>
          </w:tcPr>
          <w:p w:rsidR="0080433A" w:rsidRPr="00DB0876" w:rsidRDefault="0080433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6344" w:type="dxa"/>
          </w:tcPr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Крымский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433A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33A" w:rsidRPr="00DB0876" w:rsidRDefault="0080433A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33A" w:rsidRPr="00466B79" w:rsidRDefault="0080433A" w:rsidP="0080433A">
      <w:pPr>
        <w:pStyle w:val="a7"/>
        <w:numPr>
          <w:ilvl w:val="0"/>
          <w:numId w:val="1"/>
        </w:num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66B7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проблемы и обоснование необходимости ее решения пр</w:t>
      </w:r>
      <w:r w:rsidRPr="00466B7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66B79">
        <w:rPr>
          <w:rFonts w:ascii="Times New Roman" w:hAnsi="Times New Roman" w:cs="Times New Roman"/>
          <w:b/>
          <w:bCs/>
          <w:sz w:val="28"/>
          <w:szCs w:val="28"/>
        </w:rPr>
        <w:t>граммными методами</w:t>
      </w:r>
    </w:p>
    <w:p w:rsidR="0080433A" w:rsidRPr="005B4133" w:rsidRDefault="0080433A" w:rsidP="0080433A">
      <w:pPr>
        <w:pStyle w:val="a7"/>
        <w:spacing w:after="0" w:line="240" w:lineRule="auto"/>
        <w:ind w:left="502" w:right="-1"/>
        <w:rPr>
          <w:rFonts w:ascii="Times New Roman" w:hAnsi="Times New Roman" w:cs="Times New Roman"/>
          <w:bCs/>
          <w:sz w:val="28"/>
          <w:szCs w:val="28"/>
        </w:rPr>
      </w:pPr>
    </w:p>
    <w:p w:rsidR="0080433A" w:rsidRPr="001F15A1" w:rsidRDefault="0080433A" w:rsidP="0080433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Малый бизнес играет важную роль в решении экономических и социал</w:t>
      </w:r>
      <w:r w:rsidRPr="001F15A1">
        <w:rPr>
          <w:rFonts w:ascii="Times New Roman" w:hAnsi="Times New Roman" w:cs="Times New Roman"/>
          <w:sz w:val="28"/>
          <w:szCs w:val="28"/>
        </w:rPr>
        <w:t>ь</w:t>
      </w:r>
      <w:r w:rsidRPr="001F15A1">
        <w:rPr>
          <w:rFonts w:ascii="Times New Roman" w:hAnsi="Times New Roman" w:cs="Times New Roman"/>
          <w:sz w:val="28"/>
          <w:szCs w:val="28"/>
        </w:rPr>
        <w:t>ных задач муниципального образования, так как способствует созданию новых рабочих мест, насыщению потребительского рынка товарами и услугами, фо</w:t>
      </w:r>
      <w:r w:rsidRPr="001F15A1">
        <w:rPr>
          <w:rFonts w:ascii="Times New Roman" w:hAnsi="Times New Roman" w:cs="Times New Roman"/>
          <w:sz w:val="28"/>
          <w:szCs w:val="28"/>
        </w:rPr>
        <w:t>р</w:t>
      </w:r>
      <w:r w:rsidRPr="001F15A1">
        <w:rPr>
          <w:rFonts w:ascii="Times New Roman" w:hAnsi="Times New Roman" w:cs="Times New Roman"/>
          <w:sz w:val="28"/>
          <w:szCs w:val="28"/>
        </w:rPr>
        <w:t>мированию конкурентной среды, обеспечивает экономическую самостоятел</w:t>
      </w:r>
      <w:r w:rsidRPr="001F15A1">
        <w:rPr>
          <w:rFonts w:ascii="Times New Roman" w:hAnsi="Times New Roman" w:cs="Times New Roman"/>
          <w:sz w:val="28"/>
          <w:szCs w:val="28"/>
        </w:rPr>
        <w:t>ь</w:t>
      </w:r>
      <w:r w:rsidRPr="001F15A1">
        <w:rPr>
          <w:rFonts w:ascii="Times New Roman" w:hAnsi="Times New Roman" w:cs="Times New Roman"/>
          <w:sz w:val="28"/>
          <w:szCs w:val="28"/>
        </w:rPr>
        <w:t xml:space="preserve">ность населения района, стабильность налоговых поступлений. </w:t>
      </w:r>
    </w:p>
    <w:p w:rsidR="0080433A" w:rsidRPr="001F15A1" w:rsidRDefault="0080433A" w:rsidP="0080433A">
      <w:pPr>
        <w:keepNext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7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Крымский район по итогам </w:t>
      </w:r>
      <w:r>
        <w:rPr>
          <w:rFonts w:ascii="Times New Roman" w:hAnsi="Times New Roman" w:cs="Times New Roman"/>
          <w:sz w:val="28"/>
          <w:szCs w:val="28"/>
        </w:rPr>
        <w:t>2022 года функционирует свыше 4,2</w:t>
      </w:r>
      <w:r w:rsidRPr="00DB0876">
        <w:rPr>
          <w:rFonts w:ascii="Times New Roman" w:hAnsi="Times New Roman" w:cs="Times New Roman"/>
          <w:sz w:val="28"/>
          <w:szCs w:val="28"/>
        </w:rPr>
        <w:t xml:space="preserve"> тысяч единиц малого и среднего предпр</w:t>
      </w:r>
      <w:r w:rsidRPr="00DB0876">
        <w:rPr>
          <w:rFonts w:ascii="Times New Roman" w:hAnsi="Times New Roman" w:cs="Times New Roman"/>
          <w:sz w:val="28"/>
          <w:szCs w:val="28"/>
        </w:rPr>
        <w:t>и</w:t>
      </w:r>
      <w:r w:rsidRPr="00DB0876">
        <w:rPr>
          <w:rFonts w:ascii="Times New Roman" w:hAnsi="Times New Roman" w:cs="Times New Roman"/>
          <w:sz w:val="28"/>
          <w:szCs w:val="28"/>
        </w:rPr>
        <w:t xml:space="preserve">нимательства различных форм собственности и отраслевой принадлежности. </w:t>
      </w:r>
    </w:p>
    <w:p w:rsidR="0080433A" w:rsidRPr="001F15A1" w:rsidRDefault="0080433A" w:rsidP="0080433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является неотъемлемой и очень важной частью экономики </w:t>
      </w:r>
      <w:r>
        <w:rPr>
          <w:rFonts w:ascii="Times New Roman" w:hAnsi="Times New Roman" w:cs="Times New Roman"/>
          <w:sz w:val="28"/>
          <w:szCs w:val="28"/>
        </w:rPr>
        <w:t xml:space="preserve">Крымского </w:t>
      </w:r>
      <w:r w:rsidRPr="001F15A1">
        <w:rPr>
          <w:rFonts w:ascii="Times New Roman" w:hAnsi="Times New Roman" w:cs="Times New Roman"/>
          <w:sz w:val="28"/>
          <w:szCs w:val="28"/>
        </w:rPr>
        <w:t>района.</w:t>
      </w:r>
    </w:p>
    <w:p w:rsidR="0080433A" w:rsidRPr="001F15A1" w:rsidRDefault="0080433A" w:rsidP="0080433A">
      <w:pPr>
        <w:keepNext/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В соответствии со Стратегией развития малого и среднего предприним</w:t>
      </w:r>
      <w:r w:rsidRPr="001F15A1"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>тельства в Российской Федерации на период до 2030 года, утвержденной ра</w:t>
      </w:r>
      <w:r w:rsidRPr="001F15A1">
        <w:rPr>
          <w:rFonts w:ascii="Times New Roman" w:hAnsi="Times New Roman" w:cs="Times New Roman"/>
          <w:sz w:val="28"/>
          <w:szCs w:val="28"/>
        </w:rPr>
        <w:t>с</w:t>
      </w:r>
      <w:r w:rsidRPr="001F15A1">
        <w:rPr>
          <w:rFonts w:ascii="Times New Roman" w:hAnsi="Times New Roman" w:cs="Times New Roman"/>
          <w:sz w:val="28"/>
          <w:szCs w:val="28"/>
        </w:rPr>
        <w:t>поряжением Правительства Российской Федерации от 2 июня 2016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 № 1083-р, приоритетное направление развития финансовой поддержки малых и средних предприя</w:t>
      </w:r>
      <w:r>
        <w:rPr>
          <w:rFonts w:ascii="Times New Roman" w:hAnsi="Times New Roman" w:cs="Times New Roman"/>
          <w:sz w:val="28"/>
          <w:szCs w:val="28"/>
        </w:rPr>
        <w:t xml:space="preserve">тий в среднесрочной перспективе – </w:t>
      </w:r>
      <w:r w:rsidRPr="001F15A1">
        <w:rPr>
          <w:rFonts w:ascii="Times New Roman" w:hAnsi="Times New Roman" w:cs="Times New Roman"/>
          <w:sz w:val="28"/>
          <w:szCs w:val="28"/>
        </w:rPr>
        <w:t>снижение доли невозвратных в</w:t>
      </w:r>
      <w:r w:rsidRPr="001F15A1">
        <w:rPr>
          <w:rFonts w:ascii="Times New Roman" w:hAnsi="Times New Roman" w:cs="Times New Roman"/>
          <w:sz w:val="28"/>
          <w:szCs w:val="28"/>
        </w:rPr>
        <w:t>и</w:t>
      </w:r>
      <w:r w:rsidRPr="001F15A1">
        <w:rPr>
          <w:rFonts w:ascii="Times New Roman" w:hAnsi="Times New Roman" w:cs="Times New Roman"/>
          <w:sz w:val="28"/>
          <w:szCs w:val="28"/>
        </w:rPr>
        <w:t>дов поддержки (субсидии на развитие бизнеса) в общем объеме средств, выд</w:t>
      </w:r>
      <w:r w:rsidRPr="001F15A1">
        <w:rPr>
          <w:rFonts w:ascii="Times New Roman" w:hAnsi="Times New Roman" w:cs="Times New Roman"/>
          <w:sz w:val="28"/>
          <w:szCs w:val="28"/>
        </w:rPr>
        <w:t>е</w:t>
      </w:r>
      <w:r w:rsidRPr="001F15A1">
        <w:rPr>
          <w:rFonts w:ascii="Times New Roman" w:hAnsi="Times New Roman" w:cs="Times New Roman"/>
          <w:sz w:val="28"/>
          <w:szCs w:val="28"/>
        </w:rPr>
        <w:t>ляемых в рамках программ поддержки малого и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среднего предпринимател</w:t>
      </w:r>
      <w:r w:rsidRPr="001F15A1">
        <w:rPr>
          <w:rFonts w:ascii="Times New Roman" w:hAnsi="Times New Roman" w:cs="Times New Roman"/>
          <w:sz w:val="28"/>
          <w:szCs w:val="28"/>
        </w:rPr>
        <w:t>ь</w:t>
      </w:r>
      <w:r w:rsidRPr="001F15A1">
        <w:rPr>
          <w:rFonts w:ascii="Times New Roman" w:hAnsi="Times New Roman" w:cs="Times New Roman"/>
          <w:sz w:val="28"/>
          <w:szCs w:val="28"/>
        </w:rPr>
        <w:t>ства, в пользу развития рыночных инструментов поддержки, создания и разв</w:t>
      </w:r>
      <w:r w:rsidRPr="001F15A1">
        <w:rPr>
          <w:rFonts w:ascii="Times New Roman" w:hAnsi="Times New Roman" w:cs="Times New Roman"/>
          <w:sz w:val="28"/>
          <w:szCs w:val="28"/>
        </w:rPr>
        <w:t>и</w:t>
      </w:r>
      <w:r w:rsidRPr="001F15A1">
        <w:rPr>
          <w:rFonts w:ascii="Times New Roman" w:hAnsi="Times New Roman" w:cs="Times New Roman"/>
          <w:sz w:val="28"/>
          <w:szCs w:val="28"/>
        </w:rPr>
        <w:t>тия организаций, образующих инфраструктуру поддержки субъектов малого и среднего предпринимательства. Данное направление стратегии на муниципал</w:t>
      </w:r>
      <w:r w:rsidRPr="001F15A1">
        <w:rPr>
          <w:rFonts w:ascii="Times New Roman" w:hAnsi="Times New Roman" w:cs="Times New Roman"/>
          <w:sz w:val="28"/>
          <w:szCs w:val="28"/>
        </w:rPr>
        <w:t>ь</w:t>
      </w:r>
      <w:r w:rsidRPr="001F15A1">
        <w:rPr>
          <w:rFonts w:ascii="Times New Roman" w:hAnsi="Times New Roman" w:cs="Times New Roman"/>
          <w:sz w:val="28"/>
          <w:szCs w:val="28"/>
        </w:rPr>
        <w:t>ном уровне может быть достигнуто, в том числе, расширением перечня инфо</w:t>
      </w:r>
      <w:r w:rsidRPr="001F15A1">
        <w:rPr>
          <w:rFonts w:ascii="Times New Roman" w:hAnsi="Times New Roman" w:cs="Times New Roman"/>
          <w:sz w:val="28"/>
          <w:szCs w:val="28"/>
        </w:rPr>
        <w:t>р</w:t>
      </w:r>
      <w:r w:rsidRPr="001F15A1">
        <w:rPr>
          <w:rFonts w:ascii="Times New Roman" w:hAnsi="Times New Roman" w:cs="Times New Roman"/>
          <w:sz w:val="28"/>
          <w:szCs w:val="28"/>
        </w:rPr>
        <w:t xml:space="preserve">мационно-консультационных услуг, оказываемых в рамках муниципальных программ поддержки малого и среднего предпринимательства. </w:t>
      </w:r>
    </w:p>
    <w:p w:rsidR="0080433A" w:rsidRPr="001F15A1" w:rsidRDefault="0080433A" w:rsidP="0080433A">
      <w:pPr>
        <w:keepNext/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В связи с этим с 2017 года подпрограмма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«Муниципальная </w:t>
      </w:r>
      <w:r w:rsidRPr="001F15A1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 в  Крымско</w:t>
      </w:r>
      <w:r>
        <w:rPr>
          <w:rFonts w:ascii="Times New Roman" w:hAnsi="Times New Roman" w:cs="Times New Roman"/>
          <w:sz w:val="28"/>
          <w:szCs w:val="28"/>
        </w:rPr>
        <w:t>м районе»</w:t>
      </w:r>
      <w:r w:rsidRPr="001F15A1">
        <w:rPr>
          <w:rFonts w:ascii="Times New Roman" w:hAnsi="Times New Roman" w:cs="Times New Roman"/>
          <w:sz w:val="28"/>
          <w:szCs w:val="28"/>
        </w:rPr>
        <w:t xml:space="preserve"> была дополнена мероприятием по ок</w:t>
      </w:r>
      <w:r>
        <w:rPr>
          <w:rFonts w:ascii="Times New Roman" w:hAnsi="Times New Roman" w:cs="Times New Roman"/>
          <w:sz w:val="28"/>
          <w:szCs w:val="28"/>
        </w:rPr>
        <w:t xml:space="preserve">азанию бесплатных информационно – </w:t>
      </w:r>
      <w:r w:rsidRPr="001F15A1">
        <w:rPr>
          <w:rFonts w:ascii="Times New Roman" w:hAnsi="Times New Roman" w:cs="Times New Roman"/>
          <w:sz w:val="28"/>
          <w:szCs w:val="28"/>
        </w:rPr>
        <w:t>консультационных услуг субъектам малого и среднего предпринимательства.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Данное мероприятие позволило обеспечить возможность получения беспла</w:t>
      </w:r>
      <w:r w:rsidRPr="001F15A1">
        <w:rPr>
          <w:rFonts w:ascii="Times New Roman" w:hAnsi="Times New Roman" w:cs="Times New Roman"/>
          <w:sz w:val="28"/>
          <w:szCs w:val="28"/>
        </w:rPr>
        <w:t>т</w:t>
      </w:r>
      <w:r w:rsidRPr="001F15A1">
        <w:rPr>
          <w:rFonts w:ascii="Times New Roman" w:hAnsi="Times New Roman" w:cs="Times New Roman"/>
          <w:sz w:val="28"/>
          <w:szCs w:val="28"/>
        </w:rPr>
        <w:t>ных консультационных услуг представителями бизнеса, потребность в которых ежегодно возрастает.</w:t>
      </w:r>
    </w:p>
    <w:p w:rsidR="0080433A" w:rsidRPr="001F15A1" w:rsidRDefault="0080433A" w:rsidP="0080433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Развитие предпринимательства является одной из приоритетных задач социально-экономического развития Крымского района.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Проблемы развития малого и среднего предпринимательства обусловл</w:t>
      </w:r>
      <w:r w:rsidRPr="001F15A1">
        <w:rPr>
          <w:rFonts w:ascii="Times New Roman" w:hAnsi="Times New Roman" w:cs="Times New Roman"/>
          <w:sz w:val="28"/>
          <w:szCs w:val="28"/>
        </w:rPr>
        <w:t>е</w:t>
      </w:r>
      <w:r w:rsidRPr="001F15A1">
        <w:rPr>
          <w:rFonts w:ascii="Times New Roman" w:hAnsi="Times New Roman" w:cs="Times New Roman"/>
          <w:sz w:val="28"/>
          <w:szCs w:val="28"/>
        </w:rPr>
        <w:t>ны рядом причин: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недостаточная развитость инфраструктуры поддержки и развития малого и среднего предпринимательства;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недостаточная информированность субъектов малого и среднего пре</w:t>
      </w:r>
      <w:r w:rsidRPr="001F15A1">
        <w:rPr>
          <w:rFonts w:ascii="Times New Roman" w:hAnsi="Times New Roman" w:cs="Times New Roman"/>
          <w:sz w:val="28"/>
          <w:szCs w:val="28"/>
        </w:rPr>
        <w:t>д</w:t>
      </w:r>
      <w:r w:rsidRPr="001F15A1">
        <w:rPr>
          <w:rFonts w:ascii="Times New Roman" w:hAnsi="Times New Roman" w:cs="Times New Roman"/>
          <w:sz w:val="28"/>
          <w:szCs w:val="28"/>
        </w:rPr>
        <w:t>принимательства по различным вопросам предпринимательской деятельности;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недоступность общеэкономических и специализированных консультаций для субъектов малого и среднего предпринимательства;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недостаточная юридическая и финансовая грамотность субъектов малого и среднего предпринимательства.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Необходимость решения указанных выше проблем программно-целевым методом обусловлена следующими объективными факторами: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масштабностью, сложностью и многообразием проблем малого и средн</w:t>
      </w:r>
      <w:r w:rsidRPr="001F15A1">
        <w:rPr>
          <w:rFonts w:ascii="Times New Roman" w:hAnsi="Times New Roman" w:cs="Times New Roman"/>
          <w:sz w:val="28"/>
          <w:szCs w:val="28"/>
        </w:rPr>
        <w:t>е</w:t>
      </w:r>
      <w:r w:rsidRPr="001F15A1">
        <w:rPr>
          <w:rFonts w:ascii="Times New Roman" w:hAnsi="Times New Roman" w:cs="Times New Roman"/>
          <w:sz w:val="28"/>
          <w:szCs w:val="28"/>
        </w:rPr>
        <w:t>го предпринимательства и необходимостью их интеграции с целью разработки и осуществления комплекса программных мероприятий, взаимоувязанных по конкретным целям, ресурсам и исполнителям;</w:t>
      </w:r>
    </w:p>
    <w:p w:rsidR="0080433A" w:rsidRPr="001F15A1" w:rsidRDefault="0080433A" w:rsidP="0080433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потребностью в координации усилий органов власти различных уровней и негосударственных организаций, в том числе общественных объединений, для решения проблем субъектов малого и среднего предпринимательства.</w:t>
      </w:r>
    </w:p>
    <w:p w:rsidR="0080433A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«Муниципальная </w:t>
      </w:r>
      <w:r w:rsidRPr="001F15A1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 в  Крымско</w:t>
      </w:r>
      <w:r>
        <w:rPr>
          <w:rFonts w:ascii="Times New Roman" w:hAnsi="Times New Roman" w:cs="Times New Roman"/>
          <w:sz w:val="28"/>
          <w:szCs w:val="28"/>
        </w:rPr>
        <w:t xml:space="preserve">м районе» </w:t>
      </w:r>
      <w:r w:rsidRPr="001F15A1">
        <w:rPr>
          <w:rFonts w:ascii="Times New Roman" w:hAnsi="Times New Roman" w:cs="Times New Roman"/>
          <w:sz w:val="28"/>
          <w:szCs w:val="28"/>
        </w:rPr>
        <w:t>представляет собой комплексный план действий по созд</w:t>
      </w:r>
      <w:r w:rsidRPr="001F15A1"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>нию нормативно-правовой базы для дальнейшего развития малого и среднего предпринимательства, оказанию консультационной поддержки субъектов мал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го и среднего предпринимательства, совершенствованию форм и методов раб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ты, оказанию услуг, а также созданию здоровой конкуренции.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98">
        <w:rPr>
          <w:rFonts w:ascii="Times New Roman" w:hAnsi="Times New Roman" w:cs="Times New Roman"/>
          <w:sz w:val="28"/>
          <w:szCs w:val="28"/>
        </w:rPr>
        <w:t>В соответствии со статьей 14.1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24 июля 2007 г. № </w:t>
      </w:r>
      <w:r w:rsidRPr="00F23C98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 физические лица, не являющиеся индивидуальными предприним</w:t>
      </w:r>
      <w:r w:rsidRPr="00F23C98">
        <w:rPr>
          <w:rFonts w:ascii="Times New Roman" w:hAnsi="Times New Roman" w:cs="Times New Roman"/>
          <w:sz w:val="28"/>
          <w:szCs w:val="28"/>
        </w:rPr>
        <w:t>а</w:t>
      </w:r>
      <w:r w:rsidRPr="00F23C98">
        <w:rPr>
          <w:rFonts w:ascii="Times New Roman" w:hAnsi="Times New Roman" w:cs="Times New Roman"/>
          <w:sz w:val="28"/>
          <w:szCs w:val="28"/>
        </w:rPr>
        <w:t>телями и применяющие специальный налоговый режим «Налог на професси</w:t>
      </w:r>
      <w:r w:rsidRPr="00F23C98">
        <w:rPr>
          <w:rFonts w:ascii="Times New Roman" w:hAnsi="Times New Roman" w:cs="Times New Roman"/>
          <w:sz w:val="28"/>
          <w:szCs w:val="28"/>
        </w:rPr>
        <w:t>о</w:t>
      </w:r>
      <w:r w:rsidRPr="00F23C98">
        <w:rPr>
          <w:rFonts w:ascii="Times New Roman" w:hAnsi="Times New Roman" w:cs="Times New Roman"/>
          <w:sz w:val="28"/>
          <w:szCs w:val="28"/>
        </w:rPr>
        <w:t>нальный доход», вправе обратиться за оказанием поддержки, предусмотренной программой.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33A" w:rsidRDefault="0080433A" w:rsidP="0080433A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901">
        <w:rPr>
          <w:rFonts w:ascii="Times New Roman" w:hAnsi="Times New Roman" w:cs="Times New Roman"/>
          <w:b/>
          <w:bCs/>
          <w:sz w:val="28"/>
          <w:szCs w:val="28"/>
        </w:rPr>
        <w:t>2. Цели, задачи и показатели (индикаторы) достижения</w:t>
      </w:r>
    </w:p>
    <w:p w:rsidR="0080433A" w:rsidRDefault="0080433A" w:rsidP="0080433A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901">
        <w:rPr>
          <w:rFonts w:ascii="Times New Roman" w:hAnsi="Times New Roman" w:cs="Times New Roman"/>
          <w:b/>
          <w:bCs/>
          <w:sz w:val="28"/>
          <w:szCs w:val="28"/>
        </w:rPr>
        <w:t xml:space="preserve"> целей и решения задач, описание основных ожидаемых конечных результатов по</w:t>
      </w:r>
      <w:r w:rsidRPr="00E57901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E57901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6A18">
        <w:rPr>
          <w:rFonts w:ascii="Times New Roman" w:hAnsi="Times New Roman" w:cs="Times New Roman"/>
          <w:b/>
          <w:sz w:val="28"/>
          <w:szCs w:val="28"/>
        </w:rPr>
        <w:t>«Муниципальная поддержка малого и среднего предпринимательства в  Крымском районе»</w:t>
      </w:r>
      <w:r w:rsidRPr="00126A1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57901">
        <w:rPr>
          <w:rFonts w:ascii="Times New Roman" w:hAnsi="Times New Roman" w:cs="Times New Roman"/>
          <w:b/>
          <w:bCs/>
          <w:sz w:val="28"/>
          <w:szCs w:val="28"/>
        </w:rPr>
        <w:t xml:space="preserve"> сроков и контрольных этапов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7901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</w:p>
    <w:p w:rsidR="0080433A" w:rsidRPr="001F15A1" w:rsidRDefault="0080433A" w:rsidP="0080433A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</w:t>
      </w:r>
      <w:r w:rsidRPr="001F15A1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F15A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«Муниципальная </w:t>
      </w:r>
      <w:r w:rsidRPr="001F15A1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 в  Крымско</w:t>
      </w:r>
      <w:r>
        <w:rPr>
          <w:rFonts w:ascii="Times New Roman" w:hAnsi="Times New Roman" w:cs="Times New Roman"/>
          <w:sz w:val="28"/>
          <w:szCs w:val="28"/>
        </w:rPr>
        <w:t xml:space="preserve">м районе» – </w:t>
      </w:r>
      <w:r w:rsidRPr="001F15A1">
        <w:rPr>
          <w:rFonts w:ascii="Times New Roman" w:hAnsi="Times New Roman" w:cs="Times New Roman"/>
          <w:sz w:val="28"/>
          <w:szCs w:val="28"/>
        </w:rPr>
        <w:t>развитие субъектов малого и среднего предпринимательства на террит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рии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</w:t>
      </w:r>
      <w:r w:rsidRPr="001F15A1">
        <w:rPr>
          <w:rFonts w:ascii="Times New Roman" w:hAnsi="Times New Roman" w:cs="Times New Roman"/>
          <w:sz w:val="28"/>
          <w:szCs w:val="28"/>
        </w:rPr>
        <w:t>ю</w:t>
      </w:r>
      <w:r w:rsidRPr="001F15A1">
        <w:rPr>
          <w:rFonts w:ascii="Times New Roman" w:hAnsi="Times New Roman" w:cs="Times New Roman"/>
          <w:sz w:val="28"/>
          <w:szCs w:val="28"/>
        </w:rPr>
        <w:t>щих задач: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совершенствование внешней среды развития малого и среднего предпр</w:t>
      </w:r>
      <w:r w:rsidRPr="001F15A1">
        <w:rPr>
          <w:rFonts w:ascii="Times New Roman" w:hAnsi="Times New Roman" w:cs="Times New Roman"/>
          <w:sz w:val="28"/>
          <w:szCs w:val="28"/>
        </w:rPr>
        <w:t>и</w:t>
      </w:r>
      <w:r w:rsidRPr="001F15A1">
        <w:rPr>
          <w:rFonts w:ascii="Times New Roman" w:hAnsi="Times New Roman" w:cs="Times New Roman"/>
          <w:sz w:val="28"/>
          <w:szCs w:val="28"/>
        </w:rPr>
        <w:t>нимательства;</w:t>
      </w:r>
    </w:p>
    <w:p w:rsidR="0080433A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содействие развитию организаций, образующих инфраструктуру по</w:t>
      </w:r>
      <w:r w:rsidRPr="001F15A1">
        <w:rPr>
          <w:rFonts w:ascii="Times New Roman" w:hAnsi="Times New Roman" w:cs="Times New Roman"/>
          <w:sz w:val="28"/>
          <w:szCs w:val="28"/>
        </w:rPr>
        <w:t>д</w:t>
      </w:r>
      <w:r w:rsidRPr="001F15A1">
        <w:rPr>
          <w:rFonts w:ascii="Times New Roman" w:hAnsi="Times New Roman" w:cs="Times New Roman"/>
          <w:sz w:val="28"/>
          <w:szCs w:val="28"/>
        </w:rPr>
        <w:t xml:space="preserve">держки субъектов малого и среднего предпринимательства. </w:t>
      </w:r>
    </w:p>
    <w:p w:rsidR="0080433A" w:rsidRPr="001F15A1" w:rsidRDefault="0080433A" w:rsidP="0080433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F15A1">
        <w:rPr>
          <w:rFonts w:ascii="Times New Roman" w:hAnsi="Times New Roman" w:cs="Times New Roman"/>
          <w:sz w:val="28"/>
          <w:szCs w:val="28"/>
        </w:rPr>
        <w:t>адачи подпрограммы заключаются в создании благоприятной среды, способствующей активизации предприним</w:t>
      </w:r>
      <w:r w:rsidRPr="001F15A1"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>тельской деятельности, созданию новых рабочих мест и повышению благос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стояния вовлеченных в предпринимательство широких слоев населения.</w:t>
      </w:r>
    </w:p>
    <w:p w:rsidR="0076068A" w:rsidRPr="0080433A" w:rsidRDefault="0076068A" w:rsidP="0080433A"/>
    <w:sectPr w:rsidR="0076068A" w:rsidRPr="0080433A" w:rsidSect="0080433A">
      <w:headerReference w:type="default" r:id="rId8"/>
      <w:pgSz w:w="11906" w:h="16838"/>
      <w:pgMar w:top="1134" w:right="567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3A5" w:rsidRDefault="00A823A5" w:rsidP="00392C16">
      <w:pPr>
        <w:spacing w:after="0" w:line="240" w:lineRule="auto"/>
      </w:pPr>
      <w:r>
        <w:separator/>
      </w:r>
    </w:p>
  </w:endnote>
  <w:endnote w:type="continuationSeparator" w:id="0">
    <w:p w:rsidR="00A823A5" w:rsidRDefault="00A823A5" w:rsidP="0039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3A5" w:rsidRDefault="00A823A5" w:rsidP="00392C16">
      <w:pPr>
        <w:spacing w:after="0" w:line="240" w:lineRule="auto"/>
      </w:pPr>
      <w:r>
        <w:separator/>
      </w:r>
    </w:p>
  </w:footnote>
  <w:footnote w:type="continuationSeparator" w:id="0">
    <w:p w:rsidR="00A823A5" w:rsidRDefault="00A823A5" w:rsidP="0039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14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2C16" w:rsidRPr="00392C16" w:rsidRDefault="00392C1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2C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2C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433A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2C16" w:rsidRDefault="00392C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81"/>
    <w:rsid w:val="000D7502"/>
    <w:rsid w:val="00392C16"/>
    <w:rsid w:val="00657581"/>
    <w:rsid w:val="0076068A"/>
    <w:rsid w:val="0080433A"/>
    <w:rsid w:val="00A823A5"/>
    <w:rsid w:val="00A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  <w:style w:type="paragraph" w:styleId="a7">
    <w:name w:val="List Paragraph"/>
    <w:basedOn w:val="a"/>
    <w:uiPriority w:val="34"/>
    <w:qFormat/>
    <w:rsid w:val="0080433A"/>
    <w:pPr>
      <w:ind w:left="720"/>
      <w:contextualSpacing/>
    </w:pPr>
  </w:style>
  <w:style w:type="table" w:styleId="a8">
    <w:name w:val="Table Grid"/>
    <w:basedOn w:val="a1"/>
    <w:uiPriority w:val="59"/>
    <w:rsid w:val="008043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  <w:style w:type="paragraph" w:styleId="a7">
    <w:name w:val="List Paragraph"/>
    <w:basedOn w:val="a"/>
    <w:uiPriority w:val="34"/>
    <w:qFormat/>
    <w:rsid w:val="0080433A"/>
    <w:pPr>
      <w:ind w:left="720"/>
      <w:contextualSpacing/>
    </w:pPr>
  </w:style>
  <w:style w:type="table" w:styleId="a8">
    <w:name w:val="Table Grid"/>
    <w:basedOn w:val="a1"/>
    <w:uiPriority w:val="59"/>
    <w:rsid w:val="008043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2080</Words>
  <Characters>11856</Characters>
  <Application>Microsoft Office Word</Application>
  <DocSecurity>0</DocSecurity>
  <Lines>98</Lines>
  <Paragraphs>27</Paragraphs>
  <ScaleCrop>false</ScaleCrop>
  <Company/>
  <LinksUpToDate>false</LinksUpToDate>
  <CharactersWithSpaces>13909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2025-01-30T06:06:00Z</dcterms:created>
  <dcterms:modified xsi:type="dcterms:W3CDTF">2025-01-30T06:16:00Z</dcterms:modified>
</cp:coreProperties>
</file>