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FE560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AA2834">
        <w:rPr>
          <w:b/>
          <w:bCs/>
          <w:sz w:val="28"/>
          <w:szCs w:val="28"/>
        </w:rPr>
        <w:t>30 октября</w:t>
      </w:r>
      <w:r>
        <w:rPr>
          <w:b/>
          <w:bCs/>
          <w:sz w:val="28"/>
          <w:szCs w:val="28"/>
        </w:rPr>
        <w:t xml:space="preserve"> 20</w:t>
      </w:r>
      <w:r w:rsidR="00AA2834">
        <w:rPr>
          <w:b/>
          <w:bCs/>
          <w:sz w:val="28"/>
          <w:szCs w:val="28"/>
        </w:rPr>
        <w:t>20</w:t>
      </w:r>
      <w:r>
        <w:rPr>
          <w:b/>
          <w:bCs/>
          <w:sz w:val="28"/>
          <w:szCs w:val="28"/>
        </w:rPr>
        <w:t xml:space="preserve"> года </w:t>
      </w:r>
      <w:r w:rsidR="00193CDF">
        <w:rPr>
          <w:b/>
          <w:bCs/>
          <w:sz w:val="28"/>
          <w:szCs w:val="28"/>
        </w:rPr>
        <w:t>№ </w:t>
      </w:r>
      <w:r w:rsidR="00AA2834">
        <w:rPr>
          <w:b/>
          <w:bCs/>
          <w:sz w:val="28"/>
          <w:szCs w:val="28"/>
        </w:rPr>
        <w:t>246</w:t>
      </w:r>
      <w:r w:rsidR="00FE560C">
        <w:rPr>
          <w:b/>
          <w:bCs/>
          <w:sz w:val="28"/>
          <w:szCs w:val="28"/>
        </w:rPr>
        <w:t>2</w:t>
      </w:r>
      <w:r>
        <w:rPr>
          <w:b/>
          <w:bCs/>
          <w:sz w:val="28"/>
          <w:szCs w:val="28"/>
        </w:rPr>
        <w:t xml:space="preserve"> «</w:t>
      </w:r>
      <w:r w:rsidR="00AA2834" w:rsidRPr="00AA2834">
        <w:rPr>
          <w:b/>
          <w:bCs/>
          <w:sz w:val="28"/>
          <w:szCs w:val="28"/>
        </w:rPr>
        <w:t>Об утверждении Административного регламента по предоставлению муниципальной услуги «</w:t>
      </w:r>
      <w:r w:rsidR="00FE560C" w:rsidRPr="00FE560C">
        <w:rPr>
          <w:b/>
          <w:bCs/>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AA2834" w:rsidRPr="00AA2834">
        <w:rPr>
          <w:b/>
          <w:bCs/>
          <w:sz w:val="28"/>
          <w:szCs w:val="28"/>
        </w:rPr>
        <w:t>»</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80194B"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FE560C">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4624B5">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AA2834" w:rsidRPr="00AA2834">
        <w:rPr>
          <w:sz w:val="28"/>
          <w:szCs w:val="28"/>
        </w:rPr>
        <w:t>от 30 октября 2020 года №</w:t>
      </w:r>
      <w:r w:rsidR="00FE560C">
        <w:rPr>
          <w:sz w:val="28"/>
          <w:szCs w:val="28"/>
        </w:rPr>
        <w:t> </w:t>
      </w:r>
      <w:r w:rsidR="00AA2834" w:rsidRPr="00AA2834">
        <w:rPr>
          <w:sz w:val="28"/>
          <w:szCs w:val="28"/>
        </w:rPr>
        <w:t>246</w:t>
      </w:r>
      <w:r w:rsidR="00FE560C">
        <w:rPr>
          <w:sz w:val="28"/>
          <w:szCs w:val="28"/>
        </w:rPr>
        <w:t>2</w:t>
      </w:r>
      <w:r w:rsidR="00AA2834" w:rsidRPr="00AA2834">
        <w:rPr>
          <w:sz w:val="28"/>
          <w:szCs w:val="28"/>
        </w:rPr>
        <w:t xml:space="preserve"> «Об утверждении Административного регламента по предоставлению муниципальной услуги «</w:t>
      </w:r>
      <w:r w:rsidR="00FE560C" w:rsidRPr="00FE560C">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AA2834" w:rsidRPr="00AA2834">
        <w:rPr>
          <w:sz w:val="28"/>
          <w:szCs w:val="28"/>
        </w:rPr>
        <w:t>»</w:t>
      </w:r>
      <w:r w:rsidR="00A81C38">
        <w:rPr>
          <w:sz w:val="28"/>
          <w:szCs w:val="28"/>
        </w:rPr>
        <w:t xml:space="preserve"> </w:t>
      </w:r>
      <w:r w:rsidR="00A81C38" w:rsidRPr="00A81C38">
        <w:rPr>
          <w:sz w:val="28"/>
          <w:szCs w:val="28"/>
        </w:rPr>
        <w:t>следующие изменения:</w:t>
      </w:r>
    </w:p>
    <w:p w:rsidR="005F5283" w:rsidRDefault="00EE678F" w:rsidP="00FE560C">
      <w:pPr>
        <w:widowControl w:val="0"/>
        <w:tabs>
          <w:tab w:val="left" w:pos="1276"/>
        </w:tabs>
        <w:suppressAutoHyphens/>
        <w:autoSpaceDE w:val="0"/>
        <w:autoSpaceDN w:val="0"/>
        <w:adjustRightInd w:val="0"/>
        <w:ind w:firstLine="709"/>
        <w:jc w:val="both"/>
        <w:rPr>
          <w:sz w:val="28"/>
          <w:szCs w:val="28"/>
        </w:rPr>
      </w:pPr>
      <w:r>
        <w:rPr>
          <w:sz w:val="28"/>
          <w:szCs w:val="28"/>
        </w:rPr>
        <w:t>-</w:t>
      </w:r>
      <w:r w:rsidR="004624B5">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392E3A" w:rsidRPr="00392E3A">
        <w:rPr>
          <w:sz w:val="28"/>
          <w:szCs w:val="28"/>
        </w:rPr>
        <w:t>по предоставлению муниципальной услуги «</w:t>
      </w:r>
      <w:r w:rsidR="00FE560C" w:rsidRPr="00FE560C">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392E3A" w:rsidRPr="00392E3A">
        <w:rPr>
          <w:sz w:val="28"/>
          <w:szCs w:val="28"/>
        </w:rPr>
        <w:t>»</w:t>
      </w:r>
      <w:r w:rsidR="00B84E00">
        <w:rPr>
          <w:sz w:val="28"/>
          <w:szCs w:val="28"/>
        </w:rPr>
        <w:t>:</w:t>
      </w:r>
    </w:p>
    <w:p w:rsidR="00F249B7" w:rsidRDefault="00F249B7" w:rsidP="00F249B7">
      <w:pPr>
        <w:widowControl w:val="0"/>
        <w:tabs>
          <w:tab w:val="left" w:pos="1276"/>
        </w:tabs>
        <w:suppressAutoHyphens/>
        <w:autoSpaceDE w:val="0"/>
        <w:autoSpaceDN w:val="0"/>
        <w:adjustRightInd w:val="0"/>
        <w:ind w:firstLine="709"/>
        <w:jc w:val="both"/>
        <w:rPr>
          <w:sz w:val="28"/>
          <w:szCs w:val="28"/>
        </w:rPr>
      </w:pPr>
      <w:r>
        <w:rPr>
          <w:sz w:val="28"/>
          <w:szCs w:val="28"/>
        </w:rPr>
        <w:t>1) пункт 2.2.3. подраздела 2.2. раздела 2 «</w:t>
      </w:r>
      <w:r w:rsidRPr="00DE753C">
        <w:rPr>
          <w:sz w:val="28"/>
          <w:szCs w:val="28"/>
        </w:rPr>
        <w:t>Стандарт предоставления муниципальной услуги</w:t>
      </w:r>
      <w:r>
        <w:rPr>
          <w:sz w:val="28"/>
          <w:szCs w:val="28"/>
        </w:rPr>
        <w:t>» изложить в следующей редакции:</w:t>
      </w:r>
    </w:p>
    <w:p w:rsidR="00FE560C" w:rsidRPr="00FE560C" w:rsidRDefault="00F249B7" w:rsidP="00FE560C">
      <w:pPr>
        <w:widowControl w:val="0"/>
        <w:tabs>
          <w:tab w:val="left" w:pos="1276"/>
        </w:tabs>
        <w:suppressAutoHyphens/>
        <w:autoSpaceDE w:val="0"/>
        <w:autoSpaceDN w:val="0"/>
        <w:adjustRightInd w:val="0"/>
        <w:ind w:firstLine="709"/>
        <w:jc w:val="both"/>
        <w:rPr>
          <w:sz w:val="28"/>
          <w:szCs w:val="28"/>
        </w:rPr>
      </w:pPr>
      <w:r>
        <w:rPr>
          <w:sz w:val="28"/>
          <w:szCs w:val="28"/>
        </w:rPr>
        <w:t>«</w:t>
      </w:r>
      <w:r w:rsidR="00FE560C" w:rsidRPr="00FE560C">
        <w:rPr>
          <w:sz w:val="28"/>
          <w:szCs w:val="28"/>
        </w:rPr>
        <w:t xml:space="preserve">2.2.3. В процессе предоставления муниципальной услуги уполномоченный орган взаимодействует </w:t>
      </w:r>
      <w:proofErr w:type="gramStart"/>
      <w:r w:rsidR="00FE560C" w:rsidRPr="00FE560C">
        <w:rPr>
          <w:sz w:val="28"/>
          <w:szCs w:val="28"/>
        </w:rPr>
        <w:t>с</w:t>
      </w:r>
      <w:proofErr w:type="gramEnd"/>
      <w:r w:rsidR="00FE560C" w:rsidRPr="00FE560C">
        <w:rPr>
          <w:sz w:val="28"/>
          <w:szCs w:val="28"/>
        </w:rPr>
        <w:t>:</w:t>
      </w:r>
    </w:p>
    <w:p w:rsidR="00FE560C" w:rsidRPr="00B17B41" w:rsidRDefault="00FE560C" w:rsidP="00FE560C">
      <w:pPr>
        <w:widowControl w:val="0"/>
        <w:tabs>
          <w:tab w:val="left" w:pos="1276"/>
        </w:tabs>
        <w:suppressAutoHyphens/>
        <w:autoSpaceDE w:val="0"/>
        <w:autoSpaceDN w:val="0"/>
        <w:adjustRightInd w:val="0"/>
        <w:ind w:firstLine="709"/>
        <w:jc w:val="both"/>
        <w:rPr>
          <w:sz w:val="28"/>
          <w:szCs w:val="28"/>
        </w:rPr>
      </w:pPr>
      <w:r>
        <w:rPr>
          <w:sz w:val="28"/>
          <w:szCs w:val="28"/>
        </w:rPr>
        <w:t>- </w:t>
      </w:r>
      <w:r w:rsidRPr="00B17B41">
        <w:rPr>
          <w:sz w:val="28"/>
          <w:szCs w:val="28"/>
        </w:rPr>
        <w:t>Управлением Федеральной службы государственной регистрации, кадастра и картографии по Краснодарскому краю;</w:t>
      </w:r>
    </w:p>
    <w:p w:rsidR="00FE560C" w:rsidRPr="00B17B41" w:rsidRDefault="00FE560C" w:rsidP="00FE560C">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Pr>
          <w:sz w:val="28"/>
          <w:szCs w:val="28"/>
        </w:rPr>
        <w:t> </w:t>
      </w:r>
      <w:r w:rsidRPr="00B17B41">
        <w:rPr>
          <w:sz w:val="28"/>
          <w:szCs w:val="28"/>
        </w:rPr>
        <w:t>инспекцией Федеральной налоговой службы России по Краснодарскому краю;</w:t>
      </w:r>
    </w:p>
    <w:p w:rsidR="00FE560C" w:rsidRPr="00B17B41" w:rsidRDefault="00FE560C" w:rsidP="00FE560C">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Pr>
          <w:sz w:val="28"/>
          <w:szCs w:val="28"/>
        </w:rPr>
        <w:t> </w:t>
      </w:r>
      <w:r w:rsidRPr="00B17B41">
        <w:rPr>
          <w:sz w:val="28"/>
          <w:szCs w:val="28"/>
        </w:rPr>
        <w:t>Кубанским бассейновым водным управлением Федерального агентства водных ресурсов;</w:t>
      </w:r>
    </w:p>
    <w:p w:rsidR="00FE560C" w:rsidRPr="00B17B41" w:rsidRDefault="00FE560C" w:rsidP="00FE560C">
      <w:pPr>
        <w:widowControl w:val="0"/>
        <w:tabs>
          <w:tab w:val="left" w:pos="1276"/>
        </w:tabs>
        <w:suppressAutoHyphens/>
        <w:autoSpaceDE w:val="0"/>
        <w:autoSpaceDN w:val="0"/>
        <w:adjustRightInd w:val="0"/>
        <w:ind w:firstLine="709"/>
        <w:jc w:val="both"/>
        <w:rPr>
          <w:sz w:val="28"/>
          <w:szCs w:val="28"/>
        </w:rPr>
      </w:pPr>
      <w:r>
        <w:rPr>
          <w:sz w:val="28"/>
          <w:szCs w:val="28"/>
        </w:rPr>
        <w:t>- </w:t>
      </w:r>
      <w:r w:rsidRPr="00B17B41">
        <w:rPr>
          <w:sz w:val="28"/>
          <w:szCs w:val="28"/>
        </w:rPr>
        <w:t>министерством природных ресурсов Краснодарского края;</w:t>
      </w:r>
    </w:p>
    <w:p w:rsidR="00FE560C" w:rsidRPr="00B17B41" w:rsidRDefault="00FE560C" w:rsidP="00FE560C">
      <w:pPr>
        <w:widowControl w:val="0"/>
        <w:tabs>
          <w:tab w:val="left" w:pos="1276"/>
        </w:tabs>
        <w:suppressAutoHyphens/>
        <w:autoSpaceDE w:val="0"/>
        <w:autoSpaceDN w:val="0"/>
        <w:adjustRightInd w:val="0"/>
        <w:ind w:firstLine="709"/>
        <w:jc w:val="both"/>
        <w:rPr>
          <w:sz w:val="28"/>
          <w:szCs w:val="28"/>
        </w:rPr>
      </w:pPr>
      <w:r>
        <w:rPr>
          <w:sz w:val="28"/>
          <w:szCs w:val="28"/>
        </w:rPr>
        <w:t>- </w:t>
      </w:r>
      <w:r w:rsidRPr="00B17B41">
        <w:rPr>
          <w:sz w:val="28"/>
          <w:szCs w:val="28"/>
        </w:rPr>
        <w:t xml:space="preserve">управление государственной </w:t>
      </w:r>
      <w:proofErr w:type="gramStart"/>
      <w:r w:rsidRPr="00B17B41">
        <w:rPr>
          <w:sz w:val="28"/>
          <w:szCs w:val="28"/>
        </w:rPr>
        <w:t xml:space="preserve">охраны объектов культурного наследия </w:t>
      </w:r>
      <w:r w:rsidRPr="00B17B41">
        <w:rPr>
          <w:sz w:val="28"/>
          <w:szCs w:val="28"/>
        </w:rPr>
        <w:lastRenderedPageBreak/>
        <w:t>администрации Краснодарского края</w:t>
      </w:r>
      <w:proofErr w:type="gramEnd"/>
      <w:r w:rsidRPr="00B17B41">
        <w:rPr>
          <w:sz w:val="28"/>
          <w:szCs w:val="28"/>
        </w:rPr>
        <w:t>;</w:t>
      </w:r>
    </w:p>
    <w:p w:rsidR="00FE560C" w:rsidRPr="00227843" w:rsidRDefault="00FE560C" w:rsidP="00FE560C">
      <w:pPr>
        <w:tabs>
          <w:tab w:val="left" w:pos="993"/>
        </w:tabs>
        <w:autoSpaceDE w:val="0"/>
        <w:autoSpaceDN w:val="0"/>
        <w:adjustRightInd w:val="0"/>
        <w:ind w:firstLine="720"/>
        <w:jc w:val="both"/>
        <w:rPr>
          <w:sz w:val="28"/>
          <w:szCs w:val="28"/>
        </w:rPr>
      </w:pPr>
      <w:r w:rsidRPr="00227843">
        <w:rPr>
          <w:sz w:val="28"/>
          <w:szCs w:val="28"/>
        </w:rPr>
        <w:t>- ГБУ КК «Краевая техническая инвентаризация - Краевое БТИ»;</w:t>
      </w:r>
    </w:p>
    <w:p w:rsidR="00FE560C" w:rsidRPr="00FE560C" w:rsidRDefault="00FE560C" w:rsidP="00FE560C">
      <w:pPr>
        <w:widowControl w:val="0"/>
        <w:tabs>
          <w:tab w:val="left" w:pos="1276"/>
        </w:tabs>
        <w:suppressAutoHyphens/>
        <w:autoSpaceDE w:val="0"/>
        <w:autoSpaceDN w:val="0"/>
        <w:adjustRightInd w:val="0"/>
        <w:ind w:firstLine="709"/>
        <w:jc w:val="both"/>
        <w:rPr>
          <w:sz w:val="28"/>
          <w:szCs w:val="28"/>
        </w:rPr>
      </w:pPr>
      <w:r w:rsidRPr="00FE560C">
        <w:rPr>
          <w:sz w:val="28"/>
          <w:szCs w:val="28"/>
        </w:rPr>
        <w:t>- администрациями сельских поселений Крымского района;</w:t>
      </w:r>
    </w:p>
    <w:p w:rsidR="00F249B7" w:rsidRDefault="00FE560C" w:rsidP="00FE560C">
      <w:pPr>
        <w:widowControl w:val="0"/>
        <w:tabs>
          <w:tab w:val="left" w:pos="1276"/>
        </w:tabs>
        <w:suppressAutoHyphens/>
        <w:autoSpaceDE w:val="0"/>
        <w:autoSpaceDN w:val="0"/>
        <w:adjustRightInd w:val="0"/>
        <w:ind w:firstLine="709"/>
        <w:jc w:val="both"/>
        <w:rPr>
          <w:sz w:val="28"/>
          <w:szCs w:val="28"/>
        </w:rPr>
      </w:pPr>
      <w:r w:rsidRPr="00FE560C">
        <w:rPr>
          <w:sz w:val="28"/>
          <w:szCs w:val="28"/>
        </w:rPr>
        <w:t>-</w:t>
      </w:r>
      <w:r>
        <w:rPr>
          <w:sz w:val="28"/>
          <w:szCs w:val="28"/>
        </w:rPr>
        <w:t> </w:t>
      </w:r>
      <w:r w:rsidRPr="00FE560C">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sidRPr="00FE560C">
        <w:rPr>
          <w:sz w:val="28"/>
          <w:szCs w:val="28"/>
        </w:rPr>
        <w:t>.</w:t>
      </w:r>
      <w:r w:rsidR="00F249B7">
        <w:rPr>
          <w:sz w:val="28"/>
          <w:szCs w:val="28"/>
        </w:rPr>
        <w:t>»;</w:t>
      </w:r>
      <w:proofErr w:type="gramEnd"/>
    </w:p>
    <w:p w:rsidR="00C673E2" w:rsidRDefault="00C673E2" w:rsidP="00C673E2">
      <w:pPr>
        <w:widowControl w:val="0"/>
        <w:tabs>
          <w:tab w:val="left" w:pos="1276"/>
        </w:tabs>
        <w:suppressAutoHyphens/>
        <w:autoSpaceDE w:val="0"/>
        <w:autoSpaceDN w:val="0"/>
        <w:adjustRightInd w:val="0"/>
        <w:ind w:firstLine="709"/>
        <w:jc w:val="both"/>
        <w:rPr>
          <w:sz w:val="28"/>
          <w:szCs w:val="28"/>
        </w:rPr>
      </w:pPr>
      <w:r>
        <w:rPr>
          <w:sz w:val="28"/>
          <w:szCs w:val="28"/>
        </w:rPr>
        <w:t>2</w:t>
      </w:r>
      <w:r>
        <w:rPr>
          <w:sz w:val="28"/>
          <w:szCs w:val="28"/>
        </w:rPr>
        <w:t>) в подразделе 2.6. раздела 2 «</w:t>
      </w:r>
      <w:r w:rsidRPr="00DE753C">
        <w:rPr>
          <w:sz w:val="28"/>
          <w:szCs w:val="28"/>
        </w:rPr>
        <w:t>Стандарт предоставления муниципальной услуги</w:t>
      </w:r>
      <w:r>
        <w:rPr>
          <w:sz w:val="28"/>
          <w:szCs w:val="28"/>
        </w:rPr>
        <w:t>»:</w:t>
      </w:r>
    </w:p>
    <w:p w:rsidR="00C673E2" w:rsidRDefault="00C673E2" w:rsidP="00C673E2">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C673E2" w:rsidRPr="00311720" w:rsidRDefault="00C673E2" w:rsidP="00C673E2">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C673E2" w:rsidRPr="00311720" w:rsidRDefault="00C673E2" w:rsidP="00C673E2">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673E2" w:rsidRPr="00311720" w:rsidRDefault="00C673E2" w:rsidP="00C673E2">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C673E2" w:rsidRDefault="00C673E2" w:rsidP="00C673E2">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C673E2" w:rsidRDefault="00C673E2" w:rsidP="00C673E2">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A77DBF" w:rsidRDefault="00A77DBF" w:rsidP="00EE678F">
      <w:pPr>
        <w:ind w:firstLine="709"/>
        <w:jc w:val="both"/>
        <w:rPr>
          <w:sz w:val="28"/>
          <w:szCs w:val="28"/>
        </w:rPr>
      </w:pPr>
      <w:r>
        <w:rPr>
          <w:sz w:val="28"/>
          <w:szCs w:val="28"/>
        </w:rPr>
        <w:t>3) </w:t>
      </w:r>
      <w:r w:rsidR="00FE560C">
        <w:rPr>
          <w:sz w:val="28"/>
          <w:szCs w:val="28"/>
        </w:rPr>
        <w:t>подраздел 2.7.</w:t>
      </w:r>
      <w:r w:rsidR="00FE560C" w:rsidRPr="00127235">
        <w:rPr>
          <w:sz w:val="28"/>
          <w:szCs w:val="28"/>
        </w:rPr>
        <w:t xml:space="preserve"> </w:t>
      </w:r>
      <w:r w:rsidR="00FE560C">
        <w:rPr>
          <w:sz w:val="28"/>
          <w:szCs w:val="28"/>
        </w:rPr>
        <w:t>раздела 2 «</w:t>
      </w:r>
      <w:r w:rsidR="00FE560C" w:rsidRPr="00DE753C">
        <w:rPr>
          <w:sz w:val="28"/>
          <w:szCs w:val="28"/>
        </w:rPr>
        <w:t>Стандарт предоставления муниципальной услуги</w:t>
      </w:r>
      <w:r w:rsidR="00FE560C">
        <w:rPr>
          <w:sz w:val="28"/>
          <w:szCs w:val="28"/>
        </w:rPr>
        <w:t>» изложить в следующей редакции</w:t>
      </w:r>
      <w:r>
        <w:rPr>
          <w:sz w:val="28"/>
          <w:szCs w:val="28"/>
        </w:rPr>
        <w:t>:</w:t>
      </w:r>
    </w:p>
    <w:p w:rsidR="00FE560C" w:rsidRPr="00FE560C" w:rsidRDefault="00A77DBF" w:rsidP="00FE560C">
      <w:pPr>
        <w:ind w:firstLine="709"/>
        <w:jc w:val="both"/>
        <w:rPr>
          <w:sz w:val="28"/>
          <w:szCs w:val="28"/>
        </w:rPr>
      </w:pPr>
      <w:r>
        <w:rPr>
          <w:sz w:val="28"/>
          <w:szCs w:val="28"/>
        </w:rPr>
        <w:t>«</w:t>
      </w:r>
      <w:r w:rsidR="00FE560C" w:rsidRPr="00FE560C">
        <w:rPr>
          <w:sz w:val="28"/>
          <w:szCs w:val="28"/>
        </w:rPr>
        <w:t xml:space="preserve">Подраздел 2.7. </w:t>
      </w:r>
      <w:proofErr w:type="gramStart"/>
      <w:r w:rsidR="00FE560C" w:rsidRPr="00FE560C">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r w:rsidR="00FE560C">
        <w:rPr>
          <w:sz w:val="28"/>
          <w:szCs w:val="28"/>
        </w:rPr>
        <w:t>.</w:t>
      </w:r>
      <w:proofErr w:type="gramEnd"/>
    </w:p>
    <w:p w:rsidR="00FE560C" w:rsidRPr="00FE560C" w:rsidRDefault="00FE560C" w:rsidP="00FE560C">
      <w:pPr>
        <w:ind w:firstLine="709"/>
        <w:jc w:val="both"/>
        <w:rPr>
          <w:sz w:val="28"/>
          <w:szCs w:val="28"/>
        </w:rPr>
      </w:pPr>
      <w:r>
        <w:rPr>
          <w:sz w:val="28"/>
          <w:szCs w:val="28"/>
        </w:rPr>
        <w:lastRenderedPageBreak/>
        <w:t>2.7.1. </w:t>
      </w:r>
      <w:r w:rsidRPr="00FE560C">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FE560C" w:rsidRPr="00FE560C" w:rsidRDefault="00FE560C" w:rsidP="00FE560C">
      <w:pPr>
        <w:ind w:firstLine="709"/>
        <w:jc w:val="both"/>
        <w:rPr>
          <w:sz w:val="28"/>
          <w:szCs w:val="28"/>
        </w:rPr>
      </w:pPr>
      <w:r w:rsidRPr="00FE560C">
        <w:rPr>
          <w:sz w:val="28"/>
          <w:szCs w:val="28"/>
        </w:rPr>
        <w:t>1) выписка из Единого государственного реестра недвижимости (далее –</w:t>
      </w:r>
      <w:r>
        <w:rPr>
          <w:sz w:val="28"/>
          <w:szCs w:val="28"/>
        </w:rPr>
        <w:t xml:space="preserve"> </w:t>
      </w:r>
      <w:r w:rsidRPr="00FE560C">
        <w:rPr>
          <w:sz w:val="28"/>
          <w:szCs w:val="28"/>
        </w:rPr>
        <w:t>ЕГРН) об объекте недвижимости (об испрашиваемом земельном участке);</w:t>
      </w:r>
    </w:p>
    <w:p w:rsidR="00FE560C" w:rsidRPr="00FE560C" w:rsidRDefault="00FE560C" w:rsidP="00FE560C">
      <w:pPr>
        <w:ind w:firstLine="709"/>
        <w:jc w:val="both"/>
        <w:rPr>
          <w:sz w:val="28"/>
          <w:szCs w:val="28"/>
        </w:rPr>
      </w:pPr>
      <w:r w:rsidRPr="00FE560C">
        <w:rPr>
          <w:sz w:val="28"/>
          <w:szCs w:val="28"/>
        </w:rPr>
        <w:t>2) выписка из ЕГРН об объекте недвижимости (о здании и (или) сооружении, расположенно</w:t>
      </w:r>
      <w:proofErr w:type="gramStart"/>
      <w:r w:rsidRPr="00FE560C">
        <w:rPr>
          <w:sz w:val="28"/>
          <w:szCs w:val="28"/>
        </w:rPr>
        <w:t>м(</w:t>
      </w:r>
      <w:proofErr w:type="spellStart"/>
      <w:proofErr w:type="gramEnd"/>
      <w:r w:rsidRPr="00FE560C">
        <w:rPr>
          <w:sz w:val="28"/>
          <w:szCs w:val="28"/>
        </w:rPr>
        <w:t>ых</w:t>
      </w:r>
      <w:proofErr w:type="spellEnd"/>
      <w:r w:rsidRPr="00FE560C">
        <w:rPr>
          <w:sz w:val="28"/>
          <w:szCs w:val="28"/>
        </w:rPr>
        <w:t>) на испрашиваемом земельном участке);</w:t>
      </w:r>
    </w:p>
    <w:p w:rsidR="00FE560C" w:rsidRPr="00FE560C" w:rsidRDefault="00FE560C" w:rsidP="00FE560C">
      <w:pPr>
        <w:ind w:firstLine="709"/>
        <w:jc w:val="both"/>
        <w:rPr>
          <w:sz w:val="28"/>
          <w:szCs w:val="28"/>
        </w:rPr>
      </w:pPr>
      <w:r w:rsidRPr="00FE560C">
        <w:rPr>
          <w:sz w:val="28"/>
          <w:szCs w:val="28"/>
        </w:rPr>
        <w:t>3) договор аренды земельного участка</w:t>
      </w:r>
    </w:p>
    <w:p w:rsidR="00FE560C" w:rsidRPr="00FE560C" w:rsidRDefault="00FE560C" w:rsidP="00FE560C">
      <w:pPr>
        <w:ind w:firstLine="709"/>
        <w:jc w:val="both"/>
        <w:rPr>
          <w:sz w:val="28"/>
          <w:szCs w:val="28"/>
        </w:rPr>
      </w:pPr>
      <w:r w:rsidRPr="00FE560C">
        <w:rPr>
          <w:sz w:val="28"/>
          <w:szCs w:val="28"/>
        </w:rPr>
        <w:t>4) соглашение о расторжении договора аренды;</w:t>
      </w:r>
    </w:p>
    <w:p w:rsidR="00FE560C" w:rsidRPr="00FE560C" w:rsidRDefault="00FE560C" w:rsidP="00FE560C">
      <w:pPr>
        <w:ind w:firstLine="709"/>
        <w:jc w:val="both"/>
        <w:rPr>
          <w:sz w:val="28"/>
          <w:szCs w:val="28"/>
        </w:rPr>
      </w:pPr>
      <w:r w:rsidRPr="00FE560C">
        <w:rPr>
          <w:sz w:val="28"/>
          <w:szCs w:val="28"/>
        </w:rPr>
        <w:t>5) договор безвозмездного пользования;</w:t>
      </w:r>
    </w:p>
    <w:p w:rsidR="00FE560C" w:rsidRPr="00FE560C" w:rsidRDefault="00FE560C" w:rsidP="00FE560C">
      <w:pPr>
        <w:ind w:firstLine="709"/>
        <w:jc w:val="both"/>
        <w:rPr>
          <w:sz w:val="28"/>
          <w:szCs w:val="28"/>
        </w:rPr>
      </w:pPr>
      <w:r w:rsidRPr="00FE560C">
        <w:rPr>
          <w:sz w:val="28"/>
          <w:szCs w:val="28"/>
        </w:rPr>
        <w:t>6) документы, подтверждающие факт изъятия для государственных или муниципальных нужд земельного участка, находящегося в государственной или муниципальной собственности и предоставленного на праве постоянного (бессрочного) пользования или на праве пожизненного наследуемого владения до дня введения в действие Земельного кодекса Российской Федерации;</w:t>
      </w:r>
    </w:p>
    <w:p w:rsidR="00FE560C" w:rsidRPr="00FE560C" w:rsidRDefault="00FE560C" w:rsidP="00FE560C">
      <w:pPr>
        <w:ind w:firstLine="709"/>
        <w:jc w:val="both"/>
        <w:rPr>
          <w:sz w:val="28"/>
          <w:szCs w:val="28"/>
        </w:rPr>
      </w:pPr>
      <w:r w:rsidRPr="00FE560C">
        <w:rPr>
          <w:sz w:val="28"/>
          <w:szCs w:val="28"/>
        </w:rPr>
        <w:t>7) договор социального найма, договор найма специализированного жилого помещения;</w:t>
      </w:r>
    </w:p>
    <w:p w:rsidR="00FE560C" w:rsidRPr="00FE560C" w:rsidRDefault="00FE560C" w:rsidP="00FE560C">
      <w:pPr>
        <w:ind w:firstLine="709"/>
        <w:jc w:val="both"/>
        <w:rPr>
          <w:sz w:val="28"/>
          <w:szCs w:val="28"/>
        </w:rPr>
      </w:pPr>
      <w:r w:rsidRPr="00FE560C">
        <w:rPr>
          <w:sz w:val="28"/>
          <w:szCs w:val="28"/>
        </w:rPr>
        <w:t>8) документы, подтверждающие факт безвозмездной передачи заявителем земельного участка в государственную или муниципальную собственность;</w:t>
      </w:r>
    </w:p>
    <w:p w:rsidR="00FE560C" w:rsidRDefault="00FE560C" w:rsidP="00FE560C">
      <w:pPr>
        <w:ind w:firstLine="709"/>
        <w:jc w:val="both"/>
        <w:rPr>
          <w:sz w:val="28"/>
          <w:szCs w:val="28"/>
        </w:rPr>
      </w:pPr>
      <w:r w:rsidRPr="00FE560C">
        <w:rPr>
          <w:sz w:val="28"/>
          <w:szCs w:val="28"/>
        </w:rPr>
        <w:t>9) архивные выписки.</w:t>
      </w:r>
    </w:p>
    <w:p w:rsidR="00FE560C" w:rsidRPr="00E44A13" w:rsidRDefault="00FE560C" w:rsidP="00FE560C">
      <w:pPr>
        <w:autoSpaceDE w:val="0"/>
        <w:autoSpaceDN w:val="0"/>
        <w:adjustRightInd w:val="0"/>
        <w:ind w:firstLine="720"/>
        <w:jc w:val="both"/>
        <w:rPr>
          <w:sz w:val="28"/>
          <w:szCs w:val="28"/>
        </w:rPr>
      </w:pPr>
      <w:r>
        <w:rPr>
          <w:sz w:val="28"/>
          <w:szCs w:val="28"/>
        </w:rPr>
        <w:t>2.7.2. </w:t>
      </w:r>
      <w:r w:rsidRPr="00E44A13">
        <w:rPr>
          <w:sz w:val="28"/>
          <w:szCs w:val="28"/>
        </w:rPr>
        <w:t xml:space="preserve">В целях установления отсутствия оснований для отказа в </w:t>
      </w:r>
      <w:r w:rsidRPr="009D6BAA">
        <w:rPr>
          <w:sz w:val="28"/>
          <w:szCs w:val="28"/>
        </w:rPr>
        <w:t xml:space="preserve">предоставлении </w:t>
      </w:r>
      <w:r>
        <w:rPr>
          <w:sz w:val="28"/>
          <w:szCs w:val="28"/>
        </w:rPr>
        <w:t>муниципальной</w:t>
      </w:r>
      <w:r w:rsidRPr="009D6BAA">
        <w:rPr>
          <w:sz w:val="28"/>
          <w:szCs w:val="28"/>
        </w:rPr>
        <w:t xml:space="preserve"> услуги</w:t>
      </w:r>
      <w:r>
        <w:rPr>
          <w:sz w:val="28"/>
          <w:szCs w:val="28"/>
        </w:rPr>
        <w:t xml:space="preserve"> уполномоченный орган </w:t>
      </w:r>
      <w:r w:rsidRPr="00FF16BD">
        <w:rPr>
          <w:sz w:val="28"/>
          <w:szCs w:val="28"/>
        </w:rPr>
        <w:t xml:space="preserve">(при отсутствии информации в </w:t>
      </w:r>
      <w:r>
        <w:rPr>
          <w:sz w:val="28"/>
          <w:szCs w:val="28"/>
        </w:rPr>
        <w:t>уполномоченном органе</w:t>
      </w:r>
      <w:r w:rsidRPr="00FF16BD">
        <w:rPr>
          <w:sz w:val="28"/>
          <w:szCs w:val="28"/>
        </w:rPr>
        <w:t xml:space="preserve">) </w:t>
      </w:r>
      <w:r w:rsidRPr="00E44A13">
        <w:rPr>
          <w:sz w:val="28"/>
          <w:szCs w:val="28"/>
        </w:rPr>
        <w:t>запрашивает информацию:</w:t>
      </w:r>
    </w:p>
    <w:p w:rsidR="00FE560C" w:rsidRPr="00FF16BD" w:rsidRDefault="00FE560C" w:rsidP="00FE560C">
      <w:pPr>
        <w:widowControl w:val="0"/>
        <w:tabs>
          <w:tab w:val="left" w:pos="1276"/>
        </w:tabs>
        <w:suppressAutoHyphens/>
        <w:autoSpaceDE w:val="0"/>
        <w:autoSpaceDN w:val="0"/>
        <w:adjustRightInd w:val="0"/>
        <w:ind w:firstLine="709"/>
        <w:jc w:val="both"/>
        <w:rPr>
          <w:sz w:val="28"/>
          <w:szCs w:val="28"/>
        </w:rPr>
      </w:pPr>
      <w:proofErr w:type="gramStart"/>
      <w:r>
        <w:rPr>
          <w:sz w:val="28"/>
          <w:szCs w:val="28"/>
        </w:rPr>
        <w:t>- </w:t>
      </w:r>
      <w:r w:rsidRPr="00FF16BD">
        <w:rPr>
          <w:sz w:val="28"/>
          <w:szCs w:val="28"/>
        </w:rPr>
        <w:t xml:space="preserve">в министерстве природных ресурсов Краснодарского края </w:t>
      </w:r>
      <w:r>
        <w:rPr>
          <w:sz w:val="28"/>
          <w:szCs w:val="28"/>
        </w:rPr>
        <w:t>–</w:t>
      </w:r>
      <w:r w:rsidRPr="00FF16BD">
        <w:rPr>
          <w:sz w:val="28"/>
          <w:szCs w:val="28"/>
        </w:rPr>
        <w:t xml:space="preserve">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roofErr w:type="gramEnd"/>
    </w:p>
    <w:p w:rsidR="00FE560C" w:rsidRDefault="00FE560C" w:rsidP="00FE560C">
      <w:pPr>
        <w:widowControl w:val="0"/>
        <w:tabs>
          <w:tab w:val="left" w:pos="1276"/>
        </w:tabs>
        <w:suppressAutoHyphens/>
        <w:autoSpaceDE w:val="0"/>
        <w:autoSpaceDN w:val="0"/>
        <w:adjustRightInd w:val="0"/>
        <w:ind w:firstLine="709"/>
        <w:jc w:val="both"/>
        <w:rPr>
          <w:sz w:val="28"/>
          <w:szCs w:val="28"/>
        </w:rPr>
      </w:pPr>
      <w:r>
        <w:rPr>
          <w:sz w:val="28"/>
          <w:szCs w:val="28"/>
        </w:rPr>
        <w:t>- </w:t>
      </w:r>
      <w:r w:rsidRPr="00FF16BD">
        <w:rPr>
          <w:sz w:val="28"/>
          <w:szCs w:val="28"/>
        </w:rPr>
        <w:t xml:space="preserve">в управлении государственной охраны объектов культурного наследия администрации Краснодарского края </w:t>
      </w:r>
      <w:r>
        <w:rPr>
          <w:sz w:val="28"/>
          <w:szCs w:val="28"/>
        </w:rPr>
        <w:t>–</w:t>
      </w:r>
      <w:r w:rsidRPr="00FF16BD">
        <w:rPr>
          <w:sz w:val="28"/>
          <w:szCs w:val="28"/>
        </w:rPr>
        <w:t xml:space="preserve">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w:t>
      </w:r>
      <w:r>
        <w:rPr>
          <w:sz w:val="28"/>
          <w:szCs w:val="28"/>
        </w:rPr>
        <w:t>дников, а также их охранных зон;</w:t>
      </w:r>
    </w:p>
    <w:p w:rsidR="00FE560C" w:rsidRPr="00E44A13" w:rsidRDefault="00FE560C" w:rsidP="00FE560C">
      <w:pPr>
        <w:autoSpaceDE w:val="0"/>
        <w:autoSpaceDN w:val="0"/>
        <w:adjustRightInd w:val="0"/>
        <w:ind w:firstLine="720"/>
        <w:jc w:val="both"/>
        <w:rPr>
          <w:sz w:val="28"/>
          <w:szCs w:val="28"/>
        </w:rPr>
      </w:pPr>
      <w:r>
        <w:rPr>
          <w:sz w:val="28"/>
          <w:szCs w:val="28"/>
        </w:rPr>
        <w:t>- </w:t>
      </w:r>
      <w:r w:rsidRPr="00E44A13">
        <w:rPr>
          <w:sz w:val="28"/>
          <w:szCs w:val="28"/>
        </w:rPr>
        <w:t>в Кубанском бассейновом водном управлении Федерального агентства водных ресурсов - о местоположении земельного участ</w:t>
      </w:r>
      <w:r>
        <w:rPr>
          <w:sz w:val="28"/>
          <w:szCs w:val="28"/>
        </w:rPr>
        <w:t>ка относительно водных объектов</w:t>
      </w:r>
      <w:proofErr w:type="gramStart"/>
      <w:r>
        <w:rPr>
          <w:sz w:val="28"/>
          <w:szCs w:val="28"/>
        </w:rPr>
        <w:t>.»;</w:t>
      </w:r>
      <w:proofErr w:type="gramEnd"/>
    </w:p>
    <w:p w:rsidR="00EE678F" w:rsidRDefault="00A77DBF" w:rsidP="00EE678F">
      <w:pPr>
        <w:ind w:firstLine="709"/>
        <w:jc w:val="both"/>
        <w:rPr>
          <w:sz w:val="28"/>
          <w:szCs w:val="28"/>
        </w:rPr>
      </w:pPr>
      <w:r>
        <w:rPr>
          <w:sz w:val="28"/>
          <w:szCs w:val="28"/>
        </w:rPr>
        <w:t>4</w:t>
      </w:r>
      <w:r w:rsidR="00EE678F">
        <w:rPr>
          <w:sz w:val="28"/>
          <w:szCs w:val="28"/>
        </w:rPr>
        <w:t>) в подразделе 2.16. раздела 2 «</w:t>
      </w:r>
      <w:r w:rsidR="00EE678F" w:rsidRPr="00DE753C">
        <w:rPr>
          <w:sz w:val="28"/>
          <w:szCs w:val="28"/>
        </w:rPr>
        <w:t>Стандарт предоставления муниципальной услуги</w:t>
      </w:r>
      <w:r w:rsidR="00EE678F">
        <w:rPr>
          <w:sz w:val="28"/>
          <w:szCs w:val="28"/>
        </w:rPr>
        <w:t>» абзац семнадцатый изложить в следующей редакции:</w:t>
      </w:r>
    </w:p>
    <w:p w:rsidR="00EE678F" w:rsidRDefault="00EE678F" w:rsidP="00EE678F">
      <w:pPr>
        <w:ind w:firstLine="709"/>
        <w:jc w:val="both"/>
        <w:rPr>
          <w:sz w:val="28"/>
          <w:szCs w:val="28"/>
        </w:rPr>
      </w:pPr>
      <w:r>
        <w:rPr>
          <w:sz w:val="28"/>
          <w:szCs w:val="28"/>
        </w:rPr>
        <w:lastRenderedPageBreak/>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C673E2">
        <w:rPr>
          <w:sz w:val="28"/>
          <w:szCs w:val="28"/>
        </w:rPr>
        <w:t>»;</w:t>
      </w:r>
      <w:proofErr w:type="gramEnd"/>
    </w:p>
    <w:p w:rsidR="00C673E2" w:rsidRDefault="00C673E2" w:rsidP="00C673E2">
      <w:pPr>
        <w:ind w:firstLine="709"/>
        <w:jc w:val="both"/>
        <w:rPr>
          <w:sz w:val="28"/>
          <w:szCs w:val="28"/>
        </w:rPr>
      </w:pPr>
      <w:r>
        <w:rPr>
          <w:sz w:val="28"/>
          <w:szCs w:val="28"/>
        </w:rPr>
        <w:t>5</w:t>
      </w:r>
      <w:bookmarkStart w:id="0" w:name="_GoBack"/>
      <w:bookmarkEnd w:id="0"/>
      <w:r>
        <w:rPr>
          <w:sz w:val="28"/>
          <w:szCs w:val="28"/>
        </w:rPr>
        <w:t>)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C673E2" w:rsidRPr="005340C9" w:rsidRDefault="00C673E2" w:rsidP="00C673E2">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C673E2" w:rsidRPr="005340C9" w:rsidRDefault="00C673E2" w:rsidP="00C673E2">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C673E2" w:rsidRPr="005340C9" w:rsidRDefault="00C673E2" w:rsidP="00C673E2">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C673E2" w:rsidRPr="005340C9" w:rsidRDefault="00C673E2" w:rsidP="00C673E2">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C673E2" w:rsidRPr="005340C9" w:rsidRDefault="00C673E2" w:rsidP="00C673E2">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C673E2" w:rsidRPr="005340C9" w:rsidRDefault="00C673E2" w:rsidP="00C673E2">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w:t>
      </w:r>
      <w:r w:rsidRPr="005340C9">
        <w:rPr>
          <w:sz w:val="28"/>
          <w:szCs w:val="28"/>
        </w:rPr>
        <w:lastRenderedPageBreak/>
        <w:t>физического лица (далее - единая биометрическая система), с использованием программно-технических комплексов.</w:t>
      </w:r>
    </w:p>
    <w:p w:rsidR="00C673E2" w:rsidRPr="005340C9" w:rsidRDefault="00C673E2" w:rsidP="00C673E2">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C673E2" w:rsidRPr="005340C9" w:rsidRDefault="00C673E2" w:rsidP="00C673E2">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C673E2" w:rsidRPr="005340C9" w:rsidRDefault="00C673E2" w:rsidP="00C673E2">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C673E2" w:rsidRPr="005340C9" w:rsidRDefault="00C673E2" w:rsidP="00C673E2">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C673E2" w:rsidRPr="005340C9" w:rsidRDefault="00C673E2" w:rsidP="00C673E2">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C673E2" w:rsidRPr="005340C9" w:rsidRDefault="00C673E2" w:rsidP="00C673E2">
      <w:pPr>
        <w:ind w:firstLine="709"/>
        <w:jc w:val="both"/>
        <w:rPr>
          <w:sz w:val="28"/>
          <w:szCs w:val="28"/>
        </w:rPr>
      </w:pPr>
      <w:r>
        <w:rPr>
          <w:sz w:val="28"/>
          <w:szCs w:val="28"/>
        </w:rPr>
        <w:lastRenderedPageBreak/>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C673E2" w:rsidRPr="005340C9" w:rsidRDefault="00C673E2" w:rsidP="00C673E2">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C673E2" w:rsidRPr="005340C9" w:rsidRDefault="00C673E2" w:rsidP="00C673E2">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673E2" w:rsidRPr="005340C9" w:rsidRDefault="00C673E2" w:rsidP="00C673E2">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C673E2" w:rsidRPr="005340C9" w:rsidRDefault="00C673E2" w:rsidP="00C673E2">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C673E2" w:rsidRPr="005340C9" w:rsidRDefault="00C673E2" w:rsidP="00C673E2">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C673E2" w:rsidRPr="005340C9" w:rsidRDefault="00C673E2" w:rsidP="00C673E2">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C673E2" w:rsidRPr="005340C9" w:rsidRDefault="00C673E2" w:rsidP="00C673E2">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 xml:space="preserve">за исключением нотариально заверенных) их оригиналам (на предмет наличия подчисток (основными признаками подчисток являются: взъерошенность волокон, </w:t>
      </w:r>
      <w:r w:rsidRPr="005340C9">
        <w:rPr>
          <w:sz w:val="28"/>
          <w:szCs w:val="28"/>
        </w:rPr>
        <w:lastRenderedPageBreak/>
        <w:t>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C673E2" w:rsidRPr="005340C9" w:rsidRDefault="00C673E2" w:rsidP="00C673E2">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C673E2" w:rsidRPr="005340C9" w:rsidRDefault="00C673E2" w:rsidP="00C673E2">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C673E2" w:rsidRPr="005340C9" w:rsidRDefault="00C673E2" w:rsidP="00C673E2">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C673E2" w:rsidRPr="005340C9" w:rsidRDefault="00C673E2" w:rsidP="00C673E2">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C673E2" w:rsidRPr="005340C9" w:rsidRDefault="00C673E2" w:rsidP="00C673E2">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C673E2" w:rsidRPr="005340C9" w:rsidRDefault="00C673E2" w:rsidP="00C673E2">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C673E2" w:rsidRPr="005340C9" w:rsidRDefault="00C673E2" w:rsidP="00C673E2">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C673E2" w:rsidRPr="005340C9" w:rsidRDefault="00C673E2" w:rsidP="00C673E2">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C673E2" w:rsidRPr="005340C9" w:rsidRDefault="00C673E2" w:rsidP="00C673E2">
      <w:pPr>
        <w:ind w:firstLine="709"/>
        <w:jc w:val="both"/>
        <w:rPr>
          <w:sz w:val="28"/>
          <w:szCs w:val="28"/>
        </w:rPr>
      </w:pPr>
      <w:proofErr w:type="gramStart"/>
      <w:r w:rsidRPr="005340C9">
        <w:rPr>
          <w:sz w:val="28"/>
          <w:szCs w:val="28"/>
        </w:rPr>
        <w:lastRenderedPageBreak/>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C673E2" w:rsidRPr="005340C9" w:rsidRDefault="00C673E2" w:rsidP="00C673E2">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C673E2" w:rsidRPr="005340C9" w:rsidRDefault="00C673E2" w:rsidP="00C673E2">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C673E2" w:rsidRPr="005340C9" w:rsidRDefault="00C673E2" w:rsidP="00C673E2">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C673E2" w:rsidRPr="005340C9" w:rsidRDefault="00C673E2" w:rsidP="00C673E2">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C673E2" w:rsidRPr="005340C9" w:rsidRDefault="00C673E2" w:rsidP="00C673E2">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C673E2" w:rsidRPr="005340C9" w:rsidRDefault="00C673E2" w:rsidP="00C673E2">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C673E2" w:rsidRPr="005340C9" w:rsidRDefault="00C673E2" w:rsidP="00C673E2">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C673E2" w:rsidRPr="005340C9" w:rsidRDefault="00C673E2" w:rsidP="00C673E2">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C673E2" w:rsidRPr="005340C9" w:rsidRDefault="00C673E2" w:rsidP="00C673E2">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C673E2" w:rsidRPr="005340C9" w:rsidRDefault="00C673E2" w:rsidP="00C673E2">
      <w:pPr>
        <w:ind w:firstLine="709"/>
        <w:jc w:val="both"/>
        <w:rPr>
          <w:sz w:val="28"/>
          <w:szCs w:val="28"/>
        </w:rPr>
      </w:pPr>
      <w:r w:rsidRPr="005340C9">
        <w:rPr>
          <w:sz w:val="28"/>
          <w:szCs w:val="28"/>
        </w:rPr>
        <w:lastRenderedPageBreak/>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C673E2" w:rsidRPr="005340C9" w:rsidRDefault="00C673E2" w:rsidP="00C673E2">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673E2" w:rsidRPr="005340C9" w:rsidRDefault="00C673E2" w:rsidP="00C673E2">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C673E2" w:rsidRPr="005340C9" w:rsidRDefault="00C673E2" w:rsidP="00C673E2">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C673E2" w:rsidRPr="005340C9" w:rsidRDefault="00C673E2" w:rsidP="00C673E2">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C673E2" w:rsidRPr="005340C9" w:rsidRDefault="00C673E2" w:rsidP="00C673E2">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C673E2" w:rsidRPr="005340C9" w:rsidRDefault="00C673E2" w:rsidP="00C673E2">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C673E2" w:rsidRPr="005340C9" w:rsidRDefault="00C673E2" w:rsidP="00C673E2">
      <w:pPr>
        <w:ind w:firstLine="709"/>
        <w:jc w:val="both"/>
        <w:rPr>
          <w:sz w:val="28"/>
          <w:szCs w:val="28"/>
        </w:rPr>
      </w:pPr>
      <w:r>
        <w:rPr>
          <w:sz w:val="28"/>
          <w:szCs w:val="28"/>
        </w:rPr>
        <w:lastRenderedPageBreak/>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C673E2" w:rsidRDefault="00C673E2" w:rsidP="00C673E2">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EE678F" w:rsidRDefault="00EE678F" w:rsidP="00EE678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EE678F" w:rsidRDefault="00EE678F" w:rsidP="00EE678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sectPr w:rsidR="00EE678F" w:rsidSect="00FE71FB">
      <w:headerReference w:type="even" r:id="rId10"/>
      <w:footerReference w:type="even" r:id="rId11"/>
      <w:footerReference w:type="default" r:id="rId12"/>
      <w:pgSz w:w="11906" w:h="16838"/>
      <w:pgMar w:top="1134" w:right="68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CEE" w:rsidRDefault="00B67CEE">
      <w:r>
        <w:separator/>
      </w:r>
    </w:p>
  </w:endnote>
  <w:endnote w:type="continuationSeparator" w:id="0">
    <w:p w:rsidR="00B67CEE" w:rsidRDefault="00B67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CEE" w:rsidRDefault="00B67CEE">
      <w:r>
        <w:separator/>
      </w:r>
    </w:p>
  </w:footnote>
  <w:footnote w:type="continuationSeparator" w:id="0">
    <w:p w:rsidR="00B67CEE" w:rsidRDefault="00B67C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41E2"/>
    <w:rsid w:val="00625B45"/>
    <w:rsid w:val="00630DDC"/>
    <w:rsid w:val="006319E2"/>
    <w:rsid w:val="00633F01"/>
    <w:rsid w:val="00635183"/>
    <w:rsid w:val="00635496"/>
    <w:rsid w:val="00640ED4"/>
    <w:rsid w:val="00641DF4"/>
    <w:rsid w:val="00642E10"/>
    <w:rsid w:val="00643388"/>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42D"/>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1D5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CEE"/>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673E2"/>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560C"/>
    <w:rsid w:val="00FE6234"/>
    <w:rsid w:val="00FE71FB"/>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FC41B7-D211-4CE9-A137-105A5361A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10</Pages>
  <Words>3592</Words>
  <Characters>20475</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24019</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6</cp:revision>
  <cp:lastPrinted>2020-10-06T14:28:00Z</cp:lastPrinted>
  <dcterms:created xsi:type="dcterms:W3CDTF">2021-01-22T13:17:00Z</dcterms:created>
  <dcterms:modified xsi:type="dcterms:W3CDTF">2021-01-26T14:03:00Z</dcterms:modified>
</cp:coreProperties>
</file>