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498" w:rsidRDefault="00BB40EB" w:rsidP="00972E31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E12498" w:rsidRPr="00087491">
        <w:rPr>
          <w:rFonts w:ascii="Times New Roman" w:hAnsi="Times New Roman" w:cs="Times New Roman"/>
          <w:sz w:val="28"/>
          <w:szCs w:val="28"/>
        </w:rPr>
        <w:t xml:space="preserve"> № </w:t>
      </w:r>
      <w:r w:rsidR="00316C48">
        <w:rPr>
          <w:rFonts w:ascii="Times New Roman" w:hAnsi="Times New Roman" w:cs="Times New Roman"/>
          <w:sz w:val="28"/>
          <w:szCs w:val="28"/>
        </w:rPr>
        <w:t>3</w:t>
      </w:r>
    </w:p>
    <w:p w:rsidR="00E12498" w:rsidRPr="00087491" w:rsidRDefault="00E12498" w:rsidP="002351D3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8749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12498" w:rsidRPr="00087491" w:rsidRDefault="009E091E" w:rsidP="002351D3">
      <w:pPr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E12498" w:rsidRPr="00087491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E12498" w:rsidRPr="00087491">
        <w:rPr>
          <w:rFonts w:ascii="Times New Roman" w:hAnsi="Times New Roman" w:cs="Times New Roman"/>
          <w:bCs/>
          <w:sz w:val="28"/>
          <w:szCs w:val="28"/>
        </w:rPr>
        <w:t>«</w:t>
      </w:r>
      <w:r w:rsidR="001F1C4D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(несоответствии)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  <w:r w:rsidR="00E12498" w:rsidRPr="00087491">
        <w:rPr>
          <w:rFonts w:ascii="Times New Roman" w:hAnsi="Times New Roman" w:cs="Times New Roman"/>
          <w:bCs/>
          <w:sz w:val="28"/>
          <w:szCs w:val="28"/>
        </w:rPr>
        <w:t>»</w:t>
      </w:r>
    </w:p>
    <w:p w:rsidR="00E12498" w:rsidRDefault="00E12498" w:rsidP="002351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498" w:rsidRDefault="00E12498" w:rsidP="002351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6E9" w:rsidRPr="006A07BF" w:rsidRDefault="001A36E9" w:rsidP="002351D3">
      <w:pPr>
        <w:pStyle w:val="ConsPlusNonformat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6A07BF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1A36E9" w:rsidRPr="006A07BF" w:rsidRDefault="001A36E9" w:rsidP="002351D3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9854"/>
      </w:tblGrid>
      <w:tr w:rsidR="001A36E9" w:rsidTr="008F5CA5">
        <w:tc>
          <w:tcPr>
            <w:tcW w:w="10194" w:type="dxa"/>
            <w:tcBorders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Tr="008F5CA5">
        <w:tc>
          <w:tcPr>
            <w:tcW w:w="10194" w:type="dxa"/>
            <w:tcBorders>
              <w:top w:val="single" w:sz="4" w:space="0" w:color="auto"/>
            </w:tcBorders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ind w:lef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органа, уполномоченного 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>на выдачу разрешений на строительство</w:t>
            </w:r>
          </w:p>
        </w:tc>
      </w:tr>
    </w:tbl>
    <w:p w:rsidR="001A36E9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484"/>
        <w:gridCol w:w="1100"/>
        <w:gridCol w:w="4270"/>
      </w:tblGrid>
      <w:tr w:rsidR="001A36E9" w:rsidTr="008F5CA5">
        <w:tc>
          <w:tcPr>
            <w:tcW w:w="4673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Кому:</w:t>
            </w:r>
          </w:p>
        </w:tc>
      </w:tr>
      <w:tr w:rsidR="001A36E9" w:rsidTr="008F5CA5">
        <w:tc>
          <w:tcPr>
            <w:tcW w:w="4673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Tr="008F5CA5">
        <w:tc>
          <w:tcPr>
            <w:tcW w:w="4673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Tr="008F5CA5">
        <w:tc>
          <w:tcPr>
            <w:tcW w:w="4673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Tr="008F5CA5">
        <w:tc>
          <w:tcPr>
            <w:tcW w:w="4673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 xml:space="preserve">Почтовый адрес: </w:t>
            </w:r>
          </w:p>
        </w:tc>
      </w:tr>
      <w:tr w:rsidR="001A36E9" w:rsidTr="008F5CA5">
        <w:tc>
          <w:tcPr>
            <w:tcW w:w="4673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Tr="008F5CA5">
        <w:tc>
          <w:tcPr>
            <w:tcW w:w="4673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Tr="008F5CA5">
        <w:tc>
          <w:tcPr>
            <w:tcW w:w="4673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Электронная почта:</w:t>
            </w:r>
          </w:p>
        </w:tc>
      </w:tr>
      <w:tr w:rsidR="001A36E9" w:rsidTr="008F5CA5">
        <w:tc>
          <w:tcPr>
            <w:tcW w:w="4673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36E9" w:rsidRDefault="001A36E9" w:rsidP="002351D3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6E9" w:rsidRDefault="001A36E9" w:rsidP="002351D3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6E9" w:rsidRDefault="001A36E9" w:rsidP="002351D3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7461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>ведомлени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о несоответствии указанных в уведомлении о планируем</w:t>
      </w:r>
      <w:r w:rsidR="001F1C4D">
        <w:rPr>
          <w:rFonts w:ascii="Times New Roman" w:eastAsia="Calibri" w:hAnsi="Times New Roman" w:cs="Times New Roman"/>
          <w:b/>
          <w:sz w:val="28"/>
          <w:szCs w:val="28"/>
        </w:rPr>
        <w:t>ом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строительстве </w:t>
      </w:r>
      <w:r w:rsidRPr="00C32778">
        <w:rPr>
          <w:rFonts w:ascii="Times New Roman" w:eastAsia="Calibri" w:hAnsi="Times New Roman" w:cs="Times New Roman"/>
          <w:b/>
          <w:sz w:val="28"/>
          <w:szCs w:val="28"/>
        </w:rPr>
        <w:t>или реконструкции объекта индивидуального жилищного строительства или садового дома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параметров </w:t>
      </w:r>
      <w:r w:rsidRPr="008D7461">
        <w:rPr>
          <w:rFonts w:ascii="Times New Roman" w:eastAsia="Calibri" w:hAnsi="Times New Roman" w:cs="Times New Roman"/>
          <w:b/>
          <w:sz w:val="28"/>
          <w:szCs w:val="28"/>
        </w:rPr>
        <w:t>объекта индивидуального жилищного строительства или садового дом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>установленным параметрам и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(или) недопустимости размещения объекта индивидуального жилищного строительства </w:t>
      </w:r>
      <w:r>
        <w:rPr>
          <w:rFonts w:ascii="Times New Roman" w:eastAsia="Calibri" w:hAnsi="Times New Roman" w:cs="Times New Roman"/>
          <w:b/>
          <w:sz w:val="28"/>
          <w:szCs w:val="28"/>
        </w:rPr>
        <w:t>или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садового дома на земельном участке</w:t>
      </w:r>
    </w:p>
    <w:p w:rsidR="001A36E9" w:rsidRDefault="001A36E9" w:rsidP="002351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297"/>
        <w:gridCol w:w="3220"/>
        <w:gridCol w:w="3337"/>
      </w:tblGrid>
      <w:tr w:rsidR="001A36E9" w:rsidTr="008F5CA5">
        <w:tc>
          <w:tcPr>
            <w:tcW w:w="3398" w:type="dxa"/>
            <w:shd w:val="clear" w:color="auto" w:fill="auto"/>
          </w:tcPr>
          <w:p w:rsidR="001A36E9" w:rsidRPr="002D3E29" w:rsidRDefault="001A36E9" w:rsidP="002351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</w:t>
            </w: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_____ 20__ г.</w:t>
            </w:r>
          </w:p>
        </w:tc>
        <w:tc>
          <w:tcPr>
            <w:tcW w:w="3398" w:type="dxa"/>
            <w:shd w:val="clear" w:color="auto" w:fill="auto"/>
          </w:tcPr>
          <w:p w:rsidR="001A36E9" w:rsidRPr="002D3E29" w:rsidRDefault="001A36E9" w:rsidP="002351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  <w:shd w:val="clear" w:color="auto" w:fill="auto"/>
          </w:tcPr>
          <w:p w:rsidR="001A36E9" w:rsidRPr="002D3E29" w:rsidRDefault="001A36E9" w:rsidP="002351D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№_____________</w:t>
            </w:r>
          </w:p>
        </w:tc>
      </w:tr>
    </w:tbl>
    <w:p w:rsidR="001A36E9" w:rsidRDefault="001A36E9" w:rsidP="002351D3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:rsidR="001A36E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36E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результатам рассмотрения </w:t>
      </w:r>
      <w:r w:rsidRPr="00F27A6D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я</w:t>
      </w:r>
      <w:r w:rsidRPr="00F27A6D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 </w:t>
      </w:r>
      <w:r w:rsidRPr="00F27A6D">
        <w:rPr>
          <w:rFonts w:ascii="Times New Roman" w:hAnsi="Times New Roman"/>
          <w:sz w:val="28"/>
          <w:szCs w:val="28"/>
        </w:rPr>
        <w:t>планируем</w:t>
      </w:r>
      <w:r>
        <w:rPr>
          <w:rFonts w:ascii="Times New Roman" w:hAnsi="Times New Roman"/>
          <w:sz w:val="28"/>
          <w:szCs w:val="28"/>
        </w:rPr>
        <w:t>ых</w:t>
      </w:r>
      <w:r w:rsidRPr="00F27A6D">
        <w:rPr>
          <w:rFonts w:ascii="Times New Roman" w:hAnsi="Times New Roman"/>
          <w:sz w:val="28"/>
          <w:szCs w:val="28"/>
        </w:rPr>
        <w:t xml:space="preserve"> строительстве</w:t>
      </w:r>
      <w:r>
        <w:rPr>
          <w:rFonts w:ascii="Times New Roman" w:hAnsi="Times New Roman"/>
          <w:sz w:val="28"/>
          <w:szCs w:val="28"/>
        </w:rPr>
        <w:t xml:space="preserve"> или реконструкции </w:t>
      </w:r>
      <w:r w:rsidRPr="00CC5754">
        <w:rPr>
          <w:rFonts w:ascii="Times New Roman" w:hAnsi="Times New Roman"/>
          <w:sz w:val="28"/>
          <w:szCs w:val="28"/>
        </w:rPr>
        <w:t>объекта индивидуального жилищного строительства или садового дома</w:t>
      </w:r>
      <w:r>
        <w:rPr>
          <w:rFonts w:ascii="Times New Roman" w:hAnsi="Times New Roman"/>
          <w:sz w:val="28"/>
          <w:szCs w:val="28"/>
        </w:rPr>
        <w:t xml:space="preserve"> или уведомления </w:t>
      </w:r>
      <w:r w:rsidRPr="00683626">
        <w:rPr>
          <w:rFonts w:ascii="Times New Roman" w:hAnsi="Times New Roman"/>
          <w:sz w:val="28"/>
          <w:szCs w:val="28"/>
        </w:rPr>
        <w:t xml:space="preserve">об изменении параметров планируемого строительства или реконструкции объекта индивидуального жилищного строительства или садового дома </w:t>
      </w:r>
      <w:r>
        <w:rPr>
          <w:rFonts w:ascii="Times New Roman" w:hAnsi="Times New Roman"/>
          <w:sz w:val="28"/>
          <w:szCs w:val="28"/>
        </w:rPr>
        <w:t>(далее – уведомление),</w:t>
      </w:r>
    </w:p>
    <w:p w:rsidR="001A36E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86"/>
        <w:gridCol w:w="4868"/>
      </w:tblGrid>
      <w:tr w:rsidR="001A36E9" w:rsidTr="008F5CA5">
        <w:tc>
          <w:tcPr>
            <w:tcW w:w="5097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направленного Вами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направления уведомления)</w:t>
            </w:r>
          </w:p>
        </w:tc>
        <w:tc>
          <w:tcPr>
            <w:tcW w:w="5097" w:type="dxa"/>
            <w:tcBorders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Tr="008F5CA5">
        <w:tc>
          <w:tcPr>
            <w:tcW w:w="5097" w:type="dxa"/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зарегистрированного</w:t>
            </w:r>
          </w:p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и номер регистрации уведомления)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36E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A36E9" w:rsidRPr="00247CE8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уведомляем Вас: </w:t>
      </w:r>
    </w:p>
    <w:p w:rsidR="001A36E9" w:rsidRPr="006B4230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 </w:t>
      </w:r>
      <w:r w:rsidRPr="00247CE8">
        <w:rPr>
          <w:rFonts w:ascii="Times New Roman" w:hAnsi="Times New Roman"/>
          <w:sz w:val="28"/>
          <w:szCs w:val="28"/>
        </w:rPr>
        <w:t>о несоответствии параметров,</w:t>
      </w:r>
      <w:r w:rsidRPr="00F27A6D">
        <w:rPr>
          <w:rFonts w:ascii="Times New Roman" w:hAnsi="Times New Roman"/>
          <w:sz w:val="28"/>
          <w:szCs w:val="28"/>
        </w:rPr>
        <w:t xml:space="preserve"> указанных в </w:t>
      </w:r>
      <w:r>
        <w:rPr>
          <w:rFonts w:ascii="Times New Roman" w:hAnsi="Times New Roman"/>
          <w:sz w:val="28"/>
          <w:szCs w:val="28"/>
        </w:rPr>
        <w:t xml:space="preserve">уведомлении </w:t>
      </w:r>
      <w:r w:rsidRPr="006B4230">
        <w:rPr>
          <w:rFonts w:ascii="Times New Roman" w:hAnsi="Times New Roman"/>
          <w:sz w:val="28"/>
          <w:szCs w:val="28"/>
        </w:rPr>
        <w:t>предельным параметрам разрешенного строительства, реконструкции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по следующим основаниям: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1A36E9" w:rsidTr="008F5CA5">
        <w:tc>
          <w:tcPr>
            <w:tcW w:w="10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RPr="00774BBB" w:rsidTr="008F5CA5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A36E9" w:rsidRPr="002D3E29" w:rsidRDefault="001A36E9" w:rsidP="002351D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36E9" w:rsidRPr="00774BBB" w:rsidTr="008F5CA5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A36E9" w:rsidRPr="002D3E29" w:rsidRDefault="001A36E9" w:rsidP="002351D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(сведения о предельных параметрах разрешенного строительства, реконструкции объектов капитального строительства, которые установлены правилами землепользования и застройки, документацией по планировке территории, или об обязательных требованиях к параметрам объектов капитального строительства, которые установлены Градостроительным кодексом Российской Федерации (Собрание законодательства Российской Федерации, 2005, № 1, ст. 16; № 30, ст. 3128; 2006, № 1, ст. 10, 21; № 23, ст. 2380; № 31, ст. 3442; № 52, ст. 5498; 2007, № 1, ст. 21; № 21, ст. 2455; № 31, ст. 4012; № 45, ст. 5417; № 46, ст. 5553; № 50, ст. 6237; 2008, № 20, ст. 2251, 2260; № 29, ст. 3418; № 30, ст. 3604, 3616; 2009, № 1, ст. 17; № 29, ст. 3601; № 48, ст. 5711; № 52, ст. 6419; 2010, № 31, ст. 4195, 4209; № 48, ст. 6246; 2011, № 13, ст. 1688; № 17, ст. 2310; № 27, ст. 3880; № 29, ст. 4281; № 30, ст. 4563, 4572, 4590, 4591, 4594, 4605; № 49, ст. 7015, 7042; № 50, ст. 7343; 2012, № 26, ст. 3446; № 31, ст. 4322; № 47, ст. 6390; № 53, ст. 7614, 7619, 7643; 2013, № 9, ст. 873; № 14, ст. 1651; № 27, ст. 3480; № 30, ст. 4080; № 43, ст. 5452; № 52, ст. 6961, 6983; 2014, № 14, ст. 1557; № 16, ст. 1837; № 19, ст. 2336; № 26, ст. 3377, 3387; № 30, ст. 4218, 4220, 4225; № 42, ст. 5615; № 43, ст. 5799, 5804; № 48, ст. 6640; 2015, № 1, ст. 9, 11, 52, 72, 86; № 17, ст. 2477; № 27, ст. 3967; № 29, ст. 4342, 4350, 4378; № 48, ст. 6705; 2016, № 1, ст. 22, 79; № 26, ст. 3867; № 27, ст. 4248, 4294, 4301, 4302, 4303, 4305, 4306; № 52, ст. 7494; 2017, № 11, ст. 1540; № 27, ст. 3932; № 31, ст. 4740, 4766, 4767, 4771, 4829; 2018, № 1, ст. 27, 39, 47, 90, 91;№ 18, ст. 2559; № 32, ст. 5105, 5114, 5123, 5133, 5134, 5135), другими федеральными законами, действующими на дату поступления уведомления, и которым не соответствуют параметры объекта индивидуального жилищного строительства или садового дома, указанные в уведомлении)</w:t>
            </w:r>
          </w:p>
        </w:tc>
      </w:tr>
    </w:tbl>
    <w:p w:rsidR="001A36E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A36E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302F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 </w:t>
      </w:r>
      <w:r w:rsidRPr="000F5EA7">
        <w:rPr>
          <w:rFonts w:ascii="Times New Roman" w:hAnsi="Times New Roman"/>
          <w:sz w:val="28"/>
          <w:szCs w:val="28"/>
        </w:rPr>
        <w:t>о недопустимости</w:t>
      </w:r>
      <w:r w:rsidRPr="00F27A6D">
        <w:rPr>
          <w:rFonts w:ascii="Times New Roman" w:hAnsi="Times New Roman"/>
          <w:sz w:val="28"/>
          <w:szCs w:val="28"/>
        </w:rPr>
        <w:t xml:space="preserve"> размещения объекта индивидуального жилищного строительства </w:t>
      </w:r>
      <w:r>
        <w:rPr>
          <w:rFonts w:ascii="Times New Roman" w:hAnsi="Times New Roman"/>
          <w:sz w:val="28"/>
          <w:szCs w:val="28"/>
        </w:rPr>
        <w:t>или</w:t>
      </w:r>
      <w:r w:rsidRPr="00F27A6D">
        <w:rPr>
          <w:rFonts w:ascii="Times New Roman" w:hAnsi="Times New Roman"/>
          <w:sz w:val="28"/>
          <w:szCs w:val="28"/>
        </w:rPr>
        <w:t xml:space="preserve"> садового дома на земельном участке по следующим основаниям: </w:t>
      </w:r>
    </w:p>
    <w:p w:rsidR="001A36E9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27A6D">
        <w:rPr>
          <w:rFonts w:ascii="Times New Roman" w:hAnsi="Times New Roman"/>
          <w:sz w:val="28"/>
          <w:szCs w:val="28"/>
        </w:rPr>
        <w:t>____________________________________________________________________</w:t>
      </w:r>
      <w:r w:rsidRPr="00F27A6D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</w:t>
      </w:r>
    </w:p>
    <w:p w:rsidR="001A36E9" w:rsidRPr="00D5302F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02F">
        <w:rPr>
          <w:rFonts w:ascii="Times New Roman" w:hAnsi="Times New Roman"/>
          <w:sz w:val="24"/>
          <w:szCs w:val="24"/>
        </w:rPr>
        <w:t>(сведения о видах разрешенного использования земельного участка и (или) ограничениях, установленных в соответствии с земельным и иным законодательством Российской Федерации и действующими на дату поступления уведомления)</w:t>
      </w:r>
    </w:p>
    <w:p w:rsidR="001A36E9" w:rsidRPr="00F27A6D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6E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302F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  о том, что </w:t>
      </w:r>
      <w:r w:rsidRPr="00BE7579">
        <w:rPr>
          <w:rFonts w:ascii="Times New Roman" w:hAnsi="Times New Roman"/>
          <w:sz w:val="28"/>
          <w:szCs w:val="28"/>
        </w:rPr>
        <w:t>уведомление подано или направлено лицом, не являющимся застройщиком в связи с отсутствием прав на земельный участок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7A6D">
        <w:rPr>
          <w:rFonts w:ascii="Times New Roman" w:hAnsi="Times New Roman"/>
          <w:sz w:val="28"/>
          <w:szCs w:val="28"/>
        </w:rPr>
        <w:t>по следующим основаниям</w:t>
      </w:r>
      <w:r>
        <w:rPr>
          <w:rFonts w:ascii="Times New Roman" w:hAnsi="Times New Roman"/>
          <w:sz w:val="28"/>
          <w:szCs w:val="28"/>
        </w:rPr>
        <w:t>:</w:t>
      </w:r>
    </w:p>
    <w:p w:rsidR="001A36E9" w:rsidRPr="00BE7579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27A6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1A36E9" w:rsidRPr="00D5302F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02F">
        <w:rPr>
          <w:rFonts w:ascii="Times New Roman" w:hAnsi="Times New Roman"/>
          <w:sz w:val="24"/>
          <w:szCs w:val="24"/>
        </w:rPr>
        <w:t>(сведения о том, что лицо, подавшее или направившее уведомление о планируемом строительстве, не является застройщиком в связи с отсутствием у него прав на земельный участок)</w:t>
      </w:r>
    </w:p>
    <w:p w:rsidR="001A36E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36E9" w:rsidRPr="00BE757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4)  </w:t>
      </w:r>
      <w:r w:rsidRPr="00967029">
        <w:rPr>
          <w:rFonts w:ascii="Times New Roman" w:hAnsi="Times New Roman"/>
          <w:sz w:val="28"/>
          <w:szCs w:val="28"/>
        </w:rPr>
        <w:t>о несоответствии</w:t>
      </w:r>
      <w:r w:rsidRPr="00BE7579">
        <w:rPr>
          <w:rFonts w:ascii="Times New Roman" w:hAnsi="Times New Roman"/>
          <w:sz w:val="28"/>
          <w:szCs w:val="28"/>
        </w:rPr>
        <w:t xml:space="preserve"> описания внешнего </w:t>
      </w:r>
      <w:r>
        <w:rPr>
          <w:rFonts w:ascii="Times New Roman" w:hAnsi="Times New Roman"/>
          <w:sz w:val="28"/>
          <w:szCs w:val="28"/>
        </w:rPr>
        <w:t xml:space="preserve">облика </w:t>
      </w:r>
      <w:r w:rsidRPr="00BE7579">
        <w:rPr>
          <w:rFonts w:ascii="Times New Roman" w:hAnsi="Times New Roman"/>
          <w:sz w:val="28"/>
          <w:szCs w:val="28"/>
        </w:rPr>
        <w:t xml:space="preserve">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по следующим основаниям:  </w:t>
      </w:r>
    </w:p>
    <w:p w:rsidR="001A36E9" w:rsidRPr="00BE757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579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1A36E9" w:rsidRPr="00D5302F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302F">
        <w:rPr>
          <w:rFonts w:ascii="Times New Roman" w:hAnsi="Times New Roman"/>
          <w:sz w:val="24"/>
          <w:szCs w:val="24"/>
        </w:rPr>
        <w:t>(реквизиты уведомления органа исполнительной власти субъекта Российской Федерации, уполномоченного в области охраны объектов культурного наследия)</w:t>
      </w:r>
    </w:p>
    <w:p w:rsidR="001A36E9" w:rsidRPr="00BE7579" w:rsidRDefault="001A36E9" w:rsidP="002351D3">
      <w:pPr>
        <w:widowControl w:val="0"/>
        <w:autoSpaceDE w:val="0"/>
        <w:autoSpaceDN w:val="0"/>
        <w:spacing w:after="0" w:line="240" w:lineRule="auto"/>
        <w:ind w:left="2832"/>
        <w:jc w:val="both"/>
        <w:rPr>
          <w:rFonts w:ascii="Times New Roman" w:hAnsi="Times New Roman"/>
          <w:sz w:val="24"/>
          <w:szCs w:val="24"/>
        </w:rPr>
      </w:pPr>
    </w:p>
    <w:p w:rsidR="001A36E9" w:rsidRPr="00F27A6D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Calibri"/>
          <w:szCs w:val="20"/>
        </w:rPr>
      </w:pPr>
    </w:p>
    <w:p w:rsidR="001A36E9" w:rsidRPr="00F27A6D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</w:p>
    <w:p w:rsidR="001A36E9" w:rsidRPr="00F27A6D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   </w:t>
      </w:r>
      <w:r w:rsidRPr="00F27A6D">
        <w:rPr>
          <w:rFonts w:ascii="Times New Roman" w:hAnsi="Times New Roman"/>
          <w:sz w:val="28"/>
          <w:szCs w:val="28"/>
        </w:rPr>
        <w:t xml:space="preserve"> __________  _____________________</w:t>
      </w:r>
    </w:p>
    <w:p w:rsidR="001A36E9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300A59">
        <w:rPr>
          <w:rFonts w:ascii="Times New Roman" w:hAnsi="Times New Roman"/>
          <w:sz w:val="24"/>
          <w:szCs w:val="24"/>
        </w:rPr>
        <w:t>должность уполномоченного лица</w:t>
      </w:r>
      <w:r>
        <w:rPr>
          <w:rFonts w:ascii="Times New Roman" w:hAnsi="Times New Roman"/>
          <w:sz w:val="24"/>
          <w:szCs w:val="24"/>
        </w:rPr>
        <w:t xml:space="preserve"> органа,            </w:t>
      </w:r>
      <w:r w:rsidRPr="008D7461">
        <w:rPr>
          <w:rFonts w:ascii="Times New Roman" w:hAnsi="Times New Roman"/>
          <w:sz w:val="24"/>
          <w:szCs w:val="24"/>
        </w:rPr>
        <w:t>(</w:t>
      </w:r>
      <w:r w:rsidRPr="00F27A6D">
        <w:rPr>
          <w:rFonts w:ascii="Times New Roman" w:hAnsi="Times New Roman"/>
          <w:sz w:val="24"/>
          <w:szCs w:val="24"/>
        </w:rPr>
        <w:t xml:space="preserve">подпись)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27A6D">
        <w:rPr>
          <w:rFonts w:ascii="Times New Roman" w:hAnsi="Times New Roman"/>
          <w:sz w:val="24"/>
          <w:szCs w:val="24"/>
        </w:rPr>
        <w:t xml:space="preserve">  (расшифровка подписи)</w:t>
      </w:r>
      <w:r>
        <w:rPr>
          <w:rFonts w:ascii="Times New Roman" w:hAnsi="Times New Roman"/>
          <w:sz w:val="24"/>
          <w:szCs w:val="24"/>
        </w:rPr>
        <w:br/>
      </w:r>
      <w:r w:rsidRPr="00300A59">
        <w:rPr>
          <w:rFonts w:ascii="Times New Roman" w:hAnsi="Times New Roman"/>
          <w:sz w:val="24"/>
          <w:szCs w:val="24"/>
        </w:rPr>
        <w:t>уполномоченного на выдачу разрешений</w:t>
      </w:r>
      <w:r>
        <w:rPr>
          <w:rFonts w:ascii="Times New Roman" w:hAnsi="Times New Roman"/>
          <w:sz w:val="24"/>
          <w:szCs w:val="24"/>
        </w:rPr>
        <w:t>)</w:t>
      </w:r>
    </w:p>
    <w:p w:rsidR="001A36E9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36E9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36E9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</w:t>
      </w:r>
    </w:p>
    <w:p w:rsidR="001A36E9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36E9" w:rsidRDefault="001A36E9" w:rsidP="002351D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36E9" w:rsidRDefault="001A36E9" w:rsidP="002351D3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Calibri"/>
          <w:szCs w:val="20"/>
        </w:rPr>
      </w:pPr>
    </w:p>
    <w:p w:rsidR="001A36E9" w:rsidRPr="00785A06" w:rsidRDefault="001A36E9" w:rsidP="002351D3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5A06">
        <w:rPr>
          <w:rFonts w:ascii="Times New Roman" w:eastAsia="Calibri" w:hAnsi="Times New Roman" w:cs="Times New Roman"/>
          <w:sz w:val="28"/>
          <w:szCs w:val="28"/>
        </w:rPr>
        <w:t>К настоящему уведомлению прилагается:</w:t>
      </w:r>
    </w:p>
    <w:p w:rsidR="00E12498" w:rsidRDefault="001A36E9" w:rsidP="002351D3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E12498" w:rsidRDefault="00E12498" w:rsidP="002351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6E9" w:rsidRDefault="001A36E9" w:rsidP="002351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51D3" w:rsidRDefault="002351D3" w:rsidP="0023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начальника</w:t>
      </w:r>
    </w:p>
    <w:p w:rsidR="002351D3" w:rsidRDefault="002351D3" w:rsidP="002351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архитектуры и градостроительства</w:t>
      </w:r>
    </w:p>
    <w:p w:rsidR="00AD68B7" w:rsidRDefault="002351D3" w:rsidP="002351D3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администрации, главного архитектора района                            Е.А.Черноштанов</w:t>
      </w:r>
    </w:p>
    <w:sectPr w:rsidR="00AD68B7" w:rsidSect="0012746B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D41" w:rsidRDefault="00892D41" w:rsidP="00E12498">
      <w:pPr>
        <w:spacing w:after="0" w:line="240" w:lineRule="auto"/>
      </w:pPr>
      <w:r>
        <w:separator/>
      </w:r>
    </w:p>
  </w:endnote>
  <w:endnote w:type="continuationSeparator" w:id="1">
    <w:p w:rsidR="00892D41" w:rsidRDefault="00892D41" w:rsidP="00E12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D41" w:rsidRDefault="00892D41" w:rsidP="00E12498">
      <w:pPr>
        <w:spacing w:after="0" w:line="240" w:lineRule="auto"/>
      </w:pPr>
      <w:r>
        <w:separator/>
      </w:r>
    </w:p>
  </w:footnote>
  <w:footnote w:type="continuationSeparator" w:id="1">
    <w:p w:rsidR="00892D41" w:rsidRDefault="00892D41" w:rsidP="00E12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422491"/>
      <w:docPartObj>
        <w:docPartGallery w:val="Page Numbers (Top of Page)"/>
        <w:docPartUnique/>
      </w:docPartObj>
    </w:sdtPr>
    <w:sdtContent>
      <w:p w:rsidR="000F2F18" w:rsidRDefault="00856E29">
        <w:pPr>
          <w:pStyle w:val="a7"/>
          <w:jc w:val="center"/>
        </w:pPr>
        <w:fldSimple w:instr=" PAGE   \* MERGEFORMAT ">
          <w:r w:rsidR="00BB40EB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2498"/>
    <w:rsid w:val="00065BEE"/>
    <w:rsid w:val="000821A1"/>
    <w:rsid w:val="00084EB1"/>
    <w:rsid w:val="000A399A"/>
    <w:rsid w:val="000F2F18"/>
    <w:rsid w:val="0012746B"/>
    <w:rsid w:val="001330F1"/>
    <w:rsid w:val="001A36E9"/>
    <w:rsid w:val="001F1C4D"/>
    <w:rsid w:val="0020779C"/>
    <w:rsid w:val="002351D3"/>
    <w:rsid w:val="00316C48"/>
    <w:rsid w:val="003D3C94"/>
    <w:rsid w:val="00560700"/>
    <w:rsid w:val="00710678"/>
    <w:rsid w:val="00856E29"/>
    <w:rsid w:val="00892D41"/>
    <w:rsid w:val="00972E31"/>
    <w:rsid w:val="009E091E"/>
    <w:rsid w:val="00A61734"/>
    <w:rsid w:val="00AD68B7"/>
    <w:rsid w:val="00BB40EB"/>
    <w:rsid w:val="00C21543"/>
    <w:rsid w:val="00C43B68"/>
    <w:rsid w:val="00C63197"/>
    <w:rsid w:val="00C96188"/>
    <w:rsid w:val="00DC07C1"/>
    <w:rsid w:val="00E02EAB"/>
    <w:rsid w:val="00E12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E124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E12498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E124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E12498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E12498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0F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2F18"/>
  </w:style>
  <w:style w:type="paragraph" w:styleId="a9">
    <w:name w:val="footer"/>
    <w:basedOn w:val="a"/>
    <w:link w:val="aa"/>
    <w:uiPriority w:val="99"/>
    <w:semiHidden/>
    <w:unhideWhenUsed/>
    <w:rsid w:val="000F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F2F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1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848</Words>
  <Characters>4836</Characters>
  <Application>Microsoft Office Word</Application>
  <DocSecurity>0</DocSecurity>
  <Lines>40</Lines>
  <Paragraphs>11</Paragraphs>
  <ScaleCrop>false</ScaleCrop>
  <Company/>
  <LinksUpToDate>false</LinksUpToDate>
  <CharactersWithSpaces>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Arh-Secrets</cp:lastModifiedBy>
  <cp:revision>18</cp:revision>
  <cp:lastPrinted>2020-02-20T12:33:00Z</cp:lastPrinted>
  <dcterms:created xsi:type="dcterms:W3CDTF">2019-09-24T09:44:00Z</dcterms:created>
  <dcterms:modified xsi:type="dcterms:W3CDTF">2020-02-20T12:34:00Z</dcterms:modified>
</cp:coreProperties>
</file>