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ED7" w:rsidRDefault="00910ED7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C7DB0" w:rsidRDefault="00853B10" w:rsidP="00853B10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ПРОЕКТ</w:t>
      </w:r>
    </w:p>
    <w:p w:rsidR="00DC7DB0" w:rsidRDefault="00DC7DB0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C7DB0" w:rsidRDefault="00DC7DB0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C7DB0" w:rsidRDefault="00DC7DB0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C7DB0" w:rsidRDefault="00DC7DB0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C7DB0" w:rsidRDefault="00DC7DB0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C7DB0" w:rsidRDefault="00DC7DB0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C7DB0" w:rsidRDefault="00DC7DB0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C7DB0" w:rsidRDefault="00DC7DB0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DC7DB0" w:rsidRPr="00866834" w:rsidRDefault="00793054" w:rsidP="00866834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 внесении изменений в постановление администрации муниципального образования Крымский район от 29 апреля 2019 года № 682 «</w:t>
      </w:r>
      <w:r w:rsidR="00866834" w:rsidRPr="0086683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Об </w:t>
      </w:r>
      <w:r w:rsidR="00866834" w:rsidRPr="008668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утверждении </w:t>
      </w:r>
      <w:r w:rsidR="00C034E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</w:t>
      </w:r>
      <w:r w:rsidR="00866834" w:rsidRPr="008668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ребовани</w:t>
      </w:r>
      <w:r w:rsidR="008668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й</w:t>
      </w:r>
      <w:r w:rsidR="00866834" w:rsidRPr="008668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 порядку разработки и принятия правовых актов о нормировании в сфере закупок для обеспечения муниципальных нужд муниципального образования Крымский район, содержанию указанных актов и обеспечению их исполнения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DC7DB0" w:rsidRDefault="00DC7DB0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7DB0" w:rsidRDefault="00DC7DB0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7DB0" w:rsidRDefault="00DC7DB0" w:rsidP="00DC7DB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C7DB0" w:rsidRPr="00E175E0" w:rsidRDefault="00193208" w:rsidP="00710984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приведения нормативно-правовых актов в соответствие 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5F7E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 действующим законодательством,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руководствуясь</w:t>
      </w:r>
      <w:r w:rsidR="00053316">
        <w:rPr>
          <w:rFonts w:ascii="Times New Roman" w:eastAsia="Times New Roman" w:hAnsi="Times New Roman" w:cs="Times New Roman"/>
          <w:sz w:val="28"/>
          <w:szCs w:val="28"/>
        </w:rPr>
        <w:t xml:space="preserve"> пунктом 1 части 4 </w:t>
      </w:r>
      <w:r w:rsidR="005F7E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3316">
        <w:rPr>
          <w:rFonts w:ascii="Times New Roman" w:eastAsia="Times New Roman" w:hAnsi="Times New Roman" w:cs="Times New Roman"/>
          <w:sz w:val="28"/>
          <w:szCs w:val="28"/>
        </w:rPr>
        <w:t>статьи 19</w:t>
      </w:r>
      <w:r w:rsidR="00C034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3316">
        <w:rPr>
          <w:rFonts w:ascii="Times New Roman" w:eastAsia="Times New Roman" w:hAnsi="Times New Roman" w:cs="Times New Roman"/>
          <w:sz w:val="28"/>
          <w:szCs w:val="28"/>
        </w:rPr>
        <w:t>Федерального закона от 5 апреля 2013</w:t>
      </w:r>
      <w:r w:rsidR="00710984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053316">
        <w:rPr>
          <w:rFonts w:ascii="Times New Roman" w:eastAsia="Times New Roman" w:hAnsi="Times New Roman" w:cs="Times New Roman"/>
          <w:sz w:val="28"/>
          <w:szCs w:val="28"/>
        </w:rPr>
        <w:t xml:space="preserve"> № 44-ФЗ </w:t>
      </w:r>
      <w:r w:rsidR="005F7EF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 w:rsidR="00053316">
        <w:rPr>
          <w:rFonts w:ascii="Times New Roman" w:eastAsia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C034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3316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C034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3316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C034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3316">
        <w:rPr>
          <w:rFonts w:ascii="Times New Roman" w:eastAsia="Times New Roman" w:hAnsi="Times New Roman" w:cs="Times New Roman"/>
          <w:sz w:val="28"/>
          <w:szCs w:val="28"/>
        </w:rPr>
        <w:t xml:space="preserve"> обеспечения государственных</w:t>
      </w:r>
      <w:r w:rsidR="00C034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53316">
        <w:rPr>
          <w:rFonts w:ascii="Times New Roman" w:eastAsia="Times New Roman" w:hAnsi="Times New Roman" w:cs="Times New Roman"/>
          <w:sz w:val="28"/>
          <w:szCs w:val="28"/>
        </w:rPr>
        <w:t xml:space="preserve">и муниципальных нужд» и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</w:t>
      </w:r>
      <w:r w:rsidR="00793054">
        <w:rPr>
          <w:rFonts w:ascii="Times New Roman" w:hAnsi="Times New Roman" w:cs="Times New Roman"/>
          <w:color w:val="000000" w:themeColor="text1"/>
          <w:sz w:val="28"/>
          <w:szCs w:val="28"/>
        </w:rPr>
        <w:t>ем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 Российской Федерации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>18 мая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>2015 года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>№ 476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>«Об утверждении общих требований к порядку разработки и принятия</w:t>
      </w:r>
      <w:proofErr w:type="gramEnd"/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правовых актов о нормировании 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сфере закупок, содержанию 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указанных 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актов и 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обеспечению 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их </w:t>
      </w:r>
      <w:r w:rsidR="00C034E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исполнения»</w:t>
      </w:r>
      <w:r w:rsidR="007930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постановлением главы администрации (губернатора) Краснодарского края от 30 декабря 2015 № 1352 «Об установлении требований к порядку разработки и принятия правовых актов о нормировании в сфере закупок товаров, работ, услуг для обеспечения государственных нужд Краснодарского края, содержанию указанных актов и обеспечению их исполнения»</w:t>
      </w:r>
      <w:r w:rsidR="00DC7DB0" w:rsidRPr="00F05B9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81E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="00DC7DB0" w:rsidRPr="00E175E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proofErr w:type="gramEnd"/>
      <w:r w:rsidR="00DC7DB0" w:rsidRPr="00E175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с т а н о в л я ю</w:t>
      </w:r>
      <w:r w:rsidR="00DC7DB0" w:rsidRPr="00E175E0">
        <w:rPr>
          <w:rFonts w:ascii="Times New Roman" w:hAnsi="Times New Roman" w:cs="Times New Roman"/>
          <w:sz w:val="28"/>
          <w:szCs w:val="28"/>
        </w:rPr>
        <w:t>:</w:t>
      </w:r>
    </w:p>
    <w:p w:rsidR="00DC7DB0" w:rsidRPr="00BF5B54" w:rsidRDefault="00D43B75" w:rsidP="00BF5B5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F5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="00BF5B54" w:rsidRPr="00BF5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постановление </w:t>
      </w:r>
      <w:r w:rsidR="00DC7DB0" w:rsidRPr="00BF5B5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 Крымский район </w:t>
      </w:r>
      <w:r w:rsidR="00BF5B54" w:rsidRPr="00BF5B5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от 29 апреля 2019 года № 682 «Об </w:t>
      </w:r>
      <w:r w:rsidR="00BF5B54" w:rsidRPr="00BF5B54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утверждении требований к порядку разработки и принятия правовых актов о нормировании в сфере закупок для обеспечения муниципальных нужд муниципального образования Крымский район, содержанию указанных актов и обеспечению их исполнения»</w:t>
      </w:r>
      <w:r w:rsidR="00BF5B5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изменение, изложив приложение в новой редакции (прилагается).</w:t>
      </w:r>
      <w:proofErr w:type="gramEnd"/>
    </w:p>
    <w:p w:rsidR="00510C9C" w:rsidRPr="00940074" w:rsidRDefault="00BF5B54" w:rsidP="00510C9C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10C9C">
        <w:rPr>
          <w:rFonts w:ascii="Times New Roman" w:hAnsi="Times New Roman" w:cs="Times New Roman"/>
          <w:sz w:val="28"/>
          <w:szCs w:val="28"/>
        </w:rPr>
        <w:t>. </w:t>
      </w:r>
      <w:r w:rsidR="00D43B75">
        <w:rPr>
          <w:rFonts w:ascii="Times New Roman" w:hAnsi="Times New Roman" w:cs="Times New Roman"/>
          <w:color w:val="000000" w:themeColor="text1"/>
          <w:sz w:val="28"/>
          <w:szCs w:val="28"/>
        </w:rPr>
        <w:t>Отделу контроля в сфере закупок администрации муниципального обр</w:t>
      </w:r>
      <w:r w:rsidR="00167274">
        <w:rPr>
          <w:rFonts w:ascii="Times New Roman" w:hAnsi="Times New Roman" w:cs="Times New Roman"/>
          <w:color w:val="000000" w:themeColor="text1"/>
          <w:sz w:val="28"/>
          <w:szCs w:val="28"/>
        </w:rPr>
        <w:t>азования Крымский район (</w:t>
      </w:r>
      <w:proofErr w:type="spellStart"/>
      <w:r w:rsidR="00167274">
        <w:rPr>
          <w:rFonts w:ascii="Times New Roman" w:hAnsi="Times New Roman" w:cs="Times New Roman"/>
          <w:color w:val="000000" w:themeColor="text1"/>
          <w:sz w:val="28"/>
          <w:szCs w:val="28"/>
        </w:rPr>
        <w:t>Явник</w:t>
      </w:r>
      <w:proofErr w:type="spellEnd"/>
      <w:r w:rsidR="0016727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43B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D670F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510C9C">
        <w:rPr>
          <w:rFonts w:ascii="Times New Roman" w:hAnsi="Times New Roman" w:cs="Times New Roman"/>
          <w:color w:val="000000" w:themeColor="text1"/>
          <w:sz w:val="28"/>
          <w:szCs w:val="28"/>
        </w:rPr>
        <w:t>ребования, утвержденные настоящим постановлением, разме</w:t>
      </w:r>
      <w:r w:rsidR="00D43B75">
        <w:rPr>
          <w:rFonts w:ascii="Times New Roman" w:hAnsi="Times New Roman" w:cs="Times New Roman"/>
          <w:color w:val="000000" w:themeColor="text1"/>
          <w:sz w:val="28"/>
          <w:szCs w:val="28"/>
        </w:rPr>
        <w:t>стить</w:t>
      </w:r>
      <w:r w:rsidR="00510C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единой информационной системе </w:t>
      </w:r>
      <w:r w:rsidR="00D43B75">
        <w:rPr>
          <w:rFonts w:ascii="Times New Roman" w:hAnsi="Times New Roman" w:cs="Times New Roman"/>
          <w:sz w:val="28"/>
          <w:szCs w:val="28"/>
        </w:rPr>
        <w:t>в сфере закупок</w:t>
      </w:r>
      <w:r w:rsidR="00510C9C" w:rsidRPr="00940074">
        <w:rPr>
          <w:rFonts w:ascii="Times New Roman" w:hAnsi="Times New Roman" w:cs="Times New Roman"/>
          <w:sz w:val="28"/>
          <w:szCs w:val="28"/>
        </w:rPr>
        <w:t>.</w:t>
      </w:r>
    </w:p>
    <w:p w:rsidR="00BF5B54" w:rsidRDefault="00BF5B54" w:rsidP="00BF5B54">
      <w:pPr>
        <w:tabs>
          <w:tab w:val="left" w:pos="851"/>
        </w:tabs>
        <w:rPr>
          <w:rFonts w:ascii="Times New Roman" w:eastAsia="BatangCh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F2D32">
        <w:rPr>
          <w:rFonts w:ascii="Times New Roman" w:hAnsi="Times New Roman" w:cs="Times New Roman"/>
          <w:sz w:val="28"/>
          <w:szCs w:val="28"/>
        </w:rPr>
        <w:t>.</w:t>
      </w:r>
      <w:r w:rsidR="002F2D32">
        <w:rPr>
          <w:rFonts w:ascii="Times New Roman" w:hAnsi="Times New Roman" w:cs="Times New Roman"/>
          <w:sz w:val="28"/>
          <w:szCs w:val="28"/>
        </w:rPr>
        <w:tab/>
      </w:r>
      <w:r w:rsidRPr="001C0EC5">
        <w:rPr>
          <w:rFonts w:ascii="Times New Roman" w:eastAsia="BatangChe" w:hAnsi="Times New Roman" w:cs="Times New Roman"/>
          <w:sz w:val="28"/>
          <w:szCs w:val="28"/>
        </w:rPr>
        <w:t>. Отделу по взаимодействию со СМИ администрации муниципального образования Крымский район (</w:t>
      </w:r>
      <w:proofErr w:type="spellStart"/>
      <w:r w:rsidRPr="001C0EC5">
        <w:rPr>
          <w:rFonts w:ascii="Times New Roman" w:eastAsia="BatangChe" w:hAnsi="Times New Roman" w:cs="Times New Roman"/>
          <w:sz w:val="28"/>
          <w:szCs w:val="28"/>
        </w:rPr>
        <w:t>Безовчук</w:t>
      </w:r>
      <w:proofErr w:type="spellEnd"/>
      <w:r w:rsidRPr="001C0EC5">
        <w:rPr>
          <w:rFonts w:ascii="Times New Roman" w:eastAsia="BatangChe" w:hAnsi="Times New Roman" w:cs="Times New Roman"/>
          <w:sz w:val="28"/>
          <w:szCs w:val="28"/>
        </w:rPr>
        <w:t xml:space="preserve">) обнародовать настоящее постановление путем размещения на официальном                              сайте администрации муниципального образования Крымский                        </w:t>
      </w:r>
      <w:hyperlink r:id="rId8" w:history="1">
        <w:r w:rsidRPr="00BF5B54">
          <w:rPr>
            <w:rStyle w:val="aa"/>
            <w:rFonts w:ascii="Times New Roman" w:eastAsia="BatangChe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BF5B54">
          <w:rPr>
            <w:rStyle w:val="aa"/>
            <w:rFonts w:ascii="Times New Roman" w:eastAsia="BatangChe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F5B54">
          <w:rPr>
            <w:rStyle w:val="aa"/>
            <w:rFonts w:ascii="Times New Roman" w:eastAsia="BatangChe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proofErr w:type="spellEnd"/>
        <w:r w:rsidRPr="00BF5B54">
          <w:rPr>
            <w:rStyle w:val="aa"/>
            <w:rFonts w:ascii="Times New Roman" w:eastAsia="BatangChe" w:hAnsi="Times New Roman" w:cs="Times New Roman"/>
            <w:color w:val="auto"/>
            <w:sz w:val="28"/>
            <w:szCs w:val="28"/>
            <w:u w:val="none"/>
          </w:rPr>
          <w:t>-</w:t>
        </w:r>
        <w:r w:rsidRPr="00BF5B54">
          <w:rPr>
            <w:rStyle w:val="aa"/>
            <w:rFonts w:ascii="Times New Roman" w:eastAsia="BatangChe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BF5B54">
          <w:rPr>
            <w:rStyle w:val="aa"/>
            <w:rFonts w:ascii="Times New Roman" w:eastAsia="BatangChe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BF5B54">
          <w:rPr>
            <w:rStyle w:val="aa"/>
            <w:rFonts w:ascii="Times New Roman" w:eastAsia="BatangChe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F5B54">
        <w:rPr>
          <w:rFonts w:ascii="Times New Roman" w:eastAsia="BatangChe" w:hAnsi="Times New Roman" w:cs="Times New Roman"/>
          <w:sz w:val="28"/>
          <w:szCs w:val="28"/>
        </w:rPr>
        <w:t xml:space="preserve">, </w:t>
      </w:r>
      <w:r w:rsidRPr="001C0EC5">
        <w:rPr>
          <w:rFonts w:ascii="Times New Roman" w:eastAsia="BatangChe" w:hAnsi="Times New Roman" w:cs="Times New Roman"/>
          <w:sz w:val="28"/>
          <w:szCs w:val="28"/>
        </w:rPr>
        <w:t>зарегистрированном в качестве средства массовой информации.</w:t>
      </w:r>
    </w:p>
    <w:p w:rsidR="00DC7DB0" w:rsidRDefault="00BF5B54" w:rsidP="00853B1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2F2D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F2D32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proofErr w:type="gramStart"/>
      <w:r w:rsidR="00DC7DB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7DB0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DC7DB0">
        <w:rPr>
          <w:rFonts w:ascii="Times New Roman" w:hAnsi="Times New Roman" w:cs="Times New Roman"/>
          <w:sz w:val="28"/>
          <w:szCs w:val="28"/>
        </w:rPr>
        <w:t>С.В.</w:t>
      </w:r>
      <w:r w:rsidR="00053316">
        <w:rPr>
          <w:rFonts w:ascii="Times New Roman" w:hAnsi="Times New Roman" w:cs="Times New Roman"/>
          <w:sz w:val="28"/>
          <w:szCs w:val="28"/>
        </w:rPr>
        <w:t>Леготину</w:t>
      </w:r>
      <w:proofErr w:type="spellEnd"/>
      <w:r w:rsidR="00DC7DB0">
        <w:rPr>
          <w:rFonts w:ascii="Times New Roman" w:hAnsi="Times New Roman" w:cs="Times New Roman"/>
          <w:sz w:val="28"/>
          <w:szCs w:val="28"/>
        </w:rPr>
        <w:t>.</w:t>
      </w:r>
    </w:p>
    <w:p w:rsidR="00DC7DB0" w:rsidRDefault="00853B10" w:rsidP="00DC7DB0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C7DB0">
        <w:rPr>
          <w:rFonts w:ascii="Times New Roman" w:hAnsi="Times New Roman" w:cs="Times New Roman"/>
          <w:sz w:val="28"/>
          <w:szCs w:val="28"/>
        </w:rPr>
        <w:t>.</w:t>
      </w:r>
      <w:r w:rsidR="00DC7DB0">
        <w:rPr>
          <w:rFonts w:ascii="Times New Roman" w:hAnsi="Times New Roman" w:cs="Times New Roman"/>
          <w:sz w:val="28"/>
          <w:szCs w:val="28"/>
        </w:rPr>
        <w:tab/>
      </w:r>
      <w:r w:rsidR="00DC7DB0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 вступает в силу </w:t>
      </w:r>
      <w:r w:rsidR="008B1F6B">
        <w:rPr>
          <w:rFonts w:ascii="Times New Roman" w:eastAsia="Times New Roman" w:hAnsi="Times New Roman" w:cs="Times New Roman"/>
          <w:sz w:val="28"/>
          <w:szCs w:val="28"/>
        </w:rPr>
        <w:t xml:space="preserve">со дня </w:t>
      </w:r>
      <w:r w:rsidR="00DC7DB0">
        <w:rPr>
          <w:rFonts w:ascii="Times New Roman" w:eastAsia="Times New Roman" w:hAnsi="Times New Roman" w:cs="Times New Roman"/>
          <w:sz w:val="28"/>
          <w:szCs w:val="28"/>
        </w:rPr>
        <w:t>обнародования.</w:t>
      </w:r>
    </w:p>
    <w:p w:rsidR="00DC7DB0" w:rsidRDefault="00DC7DB0" w:rsidP="00DC7DB0">
      <w:pPr>
        <w:rPr>
          <w:rFonts w:ascii="Times New Roman" w:hAnsi="Times New Roman" w:cs="Times New Roman"/>
          <w:sz w:val="28"/>
          <w:szCs w:val="28"/>
        </w:rPr>
      </w:pPr>
    </w:p>
    <w:p w:rsidR="00DC7DB0" w:rsidRDefault="00DC7DB0" w:rsidP="00DC7DB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C7DB0" w:rsidRDefault="00DC7DB0" w:rsidP="00DC7DB0">
      <w:pPr>
        <w:rPr>
          <w:rFonts w:ascii="Times New Roman" w:hAnsi="Times New Roman" w:cs="Times New Roman"/>
          <w:sz w:val="28"/>
          <w:szCs w:val="28"/>
        </w:rPr>
      </w:pPr>
    </w:p>
    <w:p w:rsidR="00FD13F7" w:rsidRDefault="00FD13F7" w:rsidP="00FD13F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C7DB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C7DB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922898">
        <w:rPr>
          <w:rFonts w:ascii="Times New Roman" w:hAnsi="Times New Roman" w:cs="Times New Roman"/>
          <w:sz w:val="28"/>
          <w:szCs w:val="28"/>
        </w:rPr>
        <w:t>о</w:t>
      </w:r>
      <w:r w:rsidR="00DC7DB0">
        <w:rPr>
          <w:rFonts w:ascii="Times New Roman" w:hAnsi="Times New Roman" w:cs="Times New Roman"/>
          <w:sz w:val="28"/>
          <w:szCs w:val="28"/>
        </w:rPr>
        <w:t>б</w:t>
      </w:r>
      <w:r w:rsidR="00922898">
        <w:rPr>
          <w:rFonts w:ascii="Times New Roman" w:hAnsi="Times New Roman" w:cs="Times New Roman"/>
          <w:sz w:val="28"/>
          <w:szCs w:val="28"/>
        </w:rPr>
        <w:t xml:space="preserve">разования </w:t>
      </w:r>
    </w:p>
    <w:p w:rsidR="00A92492" w:rsidRPr="00DC7DB0" w:rsidRDefault="00FD13F7" w:rsidP="00FD13F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Крымский район                                                                                       </w:t>
      </w:r>
      <w:r w:rsidR="0016727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С.О.Лесь</w:t>
      </w:r>
      <w:proofErr w:type="spellEnd"/>
    </w:p>
    <w:sectPr w:rsidR="00A92492" w:rsidRPr="00DC7DB0" w:rsidSect="002F2D3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054" w:rsidRDefault="00793054" w:rsidP="002F2D32">
      <w:r>
        <w:separator/>
      </w:r>
    </w:p>
  </w:endnote>
  <w:endnote w:type="continuationSeparator" w:id="0">
    <w:p w:rsidR="00793054" w:rsidRDefault="00793054" w:rsidP="002F2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054" w:rsidRDefault="00793054" w:rsidP="002F2D32">
      <w:r>
        <w:separator/>
      </w:r>
    </w:p>
  </w:footnote>
  <w:footnote w:type="continuationSeparator" w:id="0">
    <w:p w:rsidR="00793054" w:rsidRDefault="00793054" w:rsidP="002F2D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6068"/>
      <w:docPartObj>
        <w:docPartGallery w:val="Page Numbers (Top of Page)"/>
        <w:docPartUnique/>
      </w:docPartObj>
    </w:sdtPr>
    <w:sdtEndPr/>
    <w:sdtContent>
      <w:p w:rsidR="00793054" w:rsidRDefault="0079305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3B1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3054" w:rsidRDefault="007930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56A37"/>
    <w:multiLevelType w:val="hybridMultilevel"/>
    <w:tmpl w:val="945E577C"/>
    <w:lvl w:ilvl="0" w:tplc="8ADA53A0">
      <w:start w:val="1"/>
      <w:numFmt w:val="decimal"/>
      <w:lvlText w:val="%1."/>
      <w:lvlJc w:val="left"/>
      <w:pPr>
        <w:ind w:left="2261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3CB061D4"/>
    <w:multiLevelType w:val="hybridMultilevel"/>
    <w:tmpl w:val="9A009086"/>
    <w:lvl w:ilvl="0" w:tplc="5AD296E6">
      <w:start w:val="1"/>
      <w:numFmt w:val="decimal"/>
      <w:lvlText w:val="%1."/>
      <w:lvlJc w:val="left"/>
      <w:pPr>
        <w:ind w:left="-6977" w:firstLine="100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2">
    <w:nsid w:val="55EA27DC"/>
    <w:multiLevelType w:val="hybridMultilevel"/>
    <w:tmpl w:val="80D87F38"/>
    <w:lvl w:ilvl="0" w:tplc="CC38F6E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7DB0"/>
    <w:rsid w:val="000229C7"/>
    <w:rsid w:val="00053316"/>
    <w:rsid w:val="00053F42"/>
    <w:rsid w:val="000B5B80"/>
    <w:rsid w:val="000C25C2"/>
    <w:rsid w:val="001341E2"/>
    <w:rsid w:val="00155FD1"/>
    <w:rsid w:val="00167274"/>
    <w:rsid w:val="00193208"/>
    <w:rsid w:val="00212691"/>
    <w:rsid w:val="00261541"/>
    <w:rsid w:val="002A4703"/>
    <w:rsid w:val="002F2D32"/>
    <w:rsid w:val="00306DCF"/>
    <w:rsid w:val="003409D9"/>
    <w:rsid w:val="0034514A"/>
    <w:rsid w:val="004E346A"/>
    <w:rsid w:val="00503C94"/>
    <w:rsid w:val="00510C9C"/>
    <w:rsid w:val="005C2AD7"/>
    <w:rsid w:val="005F7EF6"/>
    <w:rsid w:val="00662CE3"/>
    <w:rsid w:val="006675C8"/>
    <w:rsid w:val="00687F4D"/>
    <w:rsid w:val="006D06FF"/>
    <w:rsid w:val="00706E38"/>
    <w:rsid w:val="00710984"/>
    <w:rsid w:val="0071429D"/>
    <w:rsid w:val="00793054"/>
    <w:rsid w:val="007A66AB"/>
    <w:rsid w:val="007E3156"/>
    <w:rsid w:val="00853B10"/>
    <w:rsid w:val="00866834"/>
    <w:rsid w:val="00882015"/>
    <w:rsid w:val="00891870"/>
    <w:rsid w:val="008B1F6B"/>
    <w:rsid w:val="008E2EB2"/>
    <w:rsid w:val="00910ED7"/>
    <w:rsid w:val="00922898"/>
    <w:rsid w:val="009D670F"/>
    <w:rsid w:val="009F11A4"/>
    <w:rsid w:val="00A07BDA"/>
    <w:rsid w:val="00A92492"/>
    <w:rsid w:val="00BE507B"/>
    <w:rsid w:val="00BF5B54"/>
    <w:rsid w:val="00C034E8"/>
    <w:rsid w:val="00C953B1"/>
    <w:rsid w:val="00CA2ACC"/>
    <w:rsid w:val="00CB16A9"/>
    <w:rsid w:val="00D045C9"/>
    <w:rsid w:val="00D363DF"/>
    <w:rsid w:val="00D43B75"/>
    <w:rsid w:val="00D75AEA"/>
    <w:rsid w:val="00DC7DB0"/>
    <w:rsid w:val="00E175E0"/>
    <w:rsid w:val="00E514F6"/>
    <w:rsid w:val="00E81E19"/>
    <w:rsid w:val="00E86D9A"/>
    <w:rsid w:val="00E9321C"/>
    <w:rsid w:val="00F05B9F"/>
    <w:rsid w:val="00F272AA"/>
    <w:rsid w:val="00F8071E"/>
    <w:rsid w:val="00FD13F7"/>
    <w:rsid w:val="00FD1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B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7DB0"/>
    <w:pPr>
      <w:ind w:left="720"/>
      <w:contextualSpacing/>
    </w:pPr>
  </w:style>
  <w:style w:type="paragraph" w:customStyle="1" w:styleId="ConsPlusNormal">
    <w:name w:val="ConsPlusNormal"/>
    <w:uiPriority w:val="99"/>
    <w:rsid w:val="00DC7DB0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2F2D3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2D32"/>
  </w:style>
  <w:style w:type="paragraph" w:styleId="a6">
    <w:name w:val="footer"/>
    <w:basedOn w:val="a"/>
    <w:link w:val="a7"/>
    <w:uiPriority w:val="99"/>
    <w:semiHidden/>
    <w:unhideWhenUsed/>
    <w:rsid w:val="002F2D3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F2D32"/>
  </w:style>
  <w:style w:type="paragraph" w:styleId="a8">
    <w:name w:val="Balloon Text"/>
    <w:basedOn w:val="a"/>
    <w:link w:val="a9"/>
    <w:uiPriority w:val="99"/>
    <w:semiHidden/>
    <w:unhideWhenUsed/>
    <w:rsid w:val="0092289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2898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510C9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Otd_kontr</cp:lastModifiedBy>
  <cp:revision>36</cp:revision>
  <cp:lastPrinted>2021-09-07T13:50:00Z</cp:lastPrinted>
  <dcterms:created xsi:type="dcterms:W3CDTF">2018-07-03T13:27:00Z</dcterms:created>
  <dcterms:modified xsi:type="dcterms:W3CDTF">2021-09-07T13:50:00Z</dcterms:modified>
</cp:coreProperties>
</file>