
<file path=[Content_Types].xml><?xml version="1.0" encoding="utf-8"?>
<Types xmlns="http://schemas.openxmlformats.org/package/2006/content-types">
  <Default Extension="rels" ContentType="application/vnd.openxmlformats-package.relationships+xml"/>
  <Default Extension="xml" ContentType="application/xml"/>
  <Override PartName="/word/document.xml" ContentType="application/vnd.openxmlformats-officedocument.wordprocessingml.document.main+xml"/>
  <Override PartName="/word/styles.xml" ContentType="application/vnd.openxmlformats-officedocument.wordprocessingml.styles+xml"/>
  <Override PartName="/word/stylesWithEffects.xml" ContentType="application/vnd.ms-word.stylesWithEffects+xml"/>
  <Override PartName="/word/settings.xml" ContentType="application/vnd.openxmlformats-officedocument.wordprocessingml.settings+xml"/>
  <Override PartName="/word/webSettings.xml" ContentType="application/vnd.openxmlformats-officedocument.wordprocessingml.webSettings+xml"/>
  <Override PartName="/word/fontTable.xml" ContentType="application/vnd.openxmlformats-officedocument.wordprocessingml.fontTable+xml"/>
  <Override PartName="/word/theme/theme1.xml" ContentType="application/vnd.openxmlformats-officedocument.theme+xml"/>
  <Override PartName="/docProps/core.xml" ContentType="application/vnd.openxmlformats-package.core-properties+xml"/>
  <Override PartName="/docProps/app.xml" ContentType="application/vnd.openxmlformats-officedocument.extended-properties+xml"/>
</Types>
</file>

<file path=_rels/.rels><?xml version="1.0" encoding="UTF-8" standalone="yes"?>
<Relationships xmlns="http://schemas.openxmlformats.org/package/2006/relationships"><Relationship Id="rId3" Type="http://schemas.openxmlformats.org/officeDocument/2006/relationships/extended-properties" Target="docProps/app.xml"/><Relationship Id="rId2" Type="http://schemas.openxmlformats.org/package/2006/relationships/metadata/core-properties" Target="docProps/core.xml"/><Relationship Id="rId1" Type="http://schemas.openxmlformats.org/officeDocument/2006/relationships/officeDocument" Target="word/document.xml"/></Relationships>
</file>

<file path=word/document.xml><?xml version="1.0" encoding="utf-8"?>
<w:document xmlns:wpc="http://schemas.microsoft.com/office/word/2010/wordprocessingCanvas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p14">
  <w:body>
    <w:p w:rsidR="00CB4CFB" w:rsidRDefault="00CB4CFB" w:rsidP="006576F1">
      <w:pPr>
        <w:spacing w:after="0"/>
        <w:ind w:right="-284"/>
        <w:jc w:val="center"/>
        <w:rPr>
          <w:rFonts w:ascii="Times New Roman" w:hAnsi="Times New Roman"/>
          <w:b/>
          <w:bCs/>
          <w:sz w:val="28"/>
          <w:szCs w:val="28"/>
        </w:rPr>
      </w:pPr>
      <w:r>
        <w:rPr>
          <w:rFonts w:ascii="Times New Roman" w:hAnsi="Times New Roman"/>
          <w:b/>
          <w:bCs/>
          <w:sz w:val="28"/>
          <w:szCs w:val="28"/>
        </w:rPr>
        <w:t>Правовое управление администрации муниципального образования Крымский район</w:t>
      </w:r>
    </w:p>
    <w:p w:rsidR="00CB4CFB" w:rsidRDefault="00CB4CFB" w:rsidP="006576F1">
      <w:pPr>
        <w:spacing w:after="0"/>
        <w:ind w:right="-284"/>
        <w:jc w:val="center"/>
        <w:rPr>
          <w:rFonts w:ascii="Times New Roman" w:hAnsi="Times New Roman"/>
          <w:b/>
          <w:bCs/>
          <w:sz w:val="28"/>
          <w:szCs w:val="28"/>
        </w:rPr>
      </w:pPr>
    </w:p>
    <w:p w:rsidR="00CB4CFB" w:rsidRDefault="00A057B3" w:rsidP="006576F1">
      <w:pPr>
        <w:spacing w:after="0"/>
        <w:ind w:right="-284"/>
        <w:jc w:val="left"/>
        <w:rPr>
          <w:rFonts w:ascii="Times New Roman" w:hAnsi="Times New Roman"/>
          <w:sz w:val="28"/>
          <w:szCs w:val="28"/>
        </w:rPr>
      </w:pPr>
      <w:r>
        <w:rPr>
          <w:rFonts w:ascii="Times New Roman" w:hAnsi="Times New Roman"/>
          <w:sz w:val="28"/>
          <w:szCs w:val="28"/>
        </w:rPr>
        <w:t>24</w:t>
      </w:r>
      <w:r w:rsidR="004269F4">
        <w:rPr>
          <w:rFonts w:ascii="Times New Roman" w:hAnsi="Times New Roman"/>
          <w:sz w:val="28"/>
          <w:szCs w:val="28"/>
        </w:rPr>
        <w:t xml:space="preserve"> мая</w:t>
      </w:r>
      <w:r w:rsidR="00C2443A">
        <w:rPr>
          <w:rFonts w:ascii="Times New Roman" w:hAnsi="Times New Roman"/>
          <w:sz w:val="28"/>
          <w:szCs w:val="28"/>
        </w:rPr>
        <w:t xml:space="preserve"> </w:t>
      </w:r>
      <w:r w:rsidR="00A000C3">
        <w:rPr>
          <w:rFonts w:ascii="Times New Roman" w:hAnsi="Times New Roman"/>
          <w:sz w:val="28"/>
          <w:szCs w:val="28"/>
        </w:rPr>
        <w:t xml:space="preserve"> </w:t>
      </w:r>
      <w:r w:rsidR="008D6D95">
        <w:rPr>
          <w:rFonts w:ascii="Times New Roman" w:hAnsi="Times New Roman"/>
          <w:sz w:val="28"/>
          <w:szCs w:val="28"/>
        </w:rPr>
        <w:t>2022</w:t>
      </w:r>
      <w:r w:rsidR="00CB4CFB">
        <w:rPr>
          <w:rFonts w:ascii="Times New Roman" w:hAnsi="Times New Roman"/>
          <w:sz w:val="28"/>
          <w:szCs w:val="28"/>
        </w:rPr>
        <w:t xml:space="preserve"> года</w:t>
      </w:r>
    </w:p>
    <w:p w:rsidR="00CB4CFB" w:rsidRDefault="00CB4CFB" w:rsidP="006576F1">
      <w:pPr>
        <w:spacing w:after="0" w:line="276" w:lineRule="auto"/>
        <w:ind w:right="-284"/>
        <w:jc w:val="center"/>
        <w:rPr>
          <w:rFonts w:ascii="Times New Roman" w:hAnsi="Times New Roman"/>
          <w:b/>
          <w:bCs/>
          <w:sz w:val="28"/>
          <w:szCs w:val="28"/>
        </w:rPr>
      </w:pPr>
    </w:p>
    <w:p w:rsidR="00CB4CFB" w:rsidRDefault="00A057B3" w:rsidP="006576F1">
      <w:pPr>
        <w:spacing w:after="0" w:line="276" w:lineRule="auto"/>
        <w:ind w:right="-284"/>
        <w:jc w:val="center"/>
        <w:rPr>
          <w:rFonts w:ascii="Times New Roman" w:hAnsi="Times New Roman"/>
          <w:b/>
          <w:bCs/>
          <w:sz w:val="28"/>
          <w:szCs w:val="28"/>
        </w:rPr>
      </w:pPr>
      <w:r>
        <w:rPr>
          <w:rFonts w:ascii="Times New Roman" w:hAnsi="Times New Roman"/>
          <w:b/>
          <w:bCs/>
          <w:sz w:val="28"/>
          <w:szCs w:val="28"/>
        </w:rPr>
        <w:t>Заключение № 28</w:t>
      </w:r>
    </w:p>
    <w:p w:rsidR="00CB4CFB" w:rsidRDefault="00CB4CFB" w:rsidP="006576F1">
      <w:pPr>
        <w:spacing w:after="0"/>
        <w:ind w:right="-284"/>
        <w:jc w:val="center"/>
        <w:rPr>
          <w:rFonts w:ascii="Times New Roman" w:hAnsi="Times New Roman"/>
          <w:sz w:val="28"/>
          <w:szCs w:val="28"/>
        </w:rPr>
      </w:pPr>
      <w:r>
        <w:rPr>
          <w:rFonts w:ascii="Times New Roman" w:hAnsi="Times New Roman"/>
          <w:sz w:val="28"/>
          <w:szCs w:val="28"/>
        </w:rPr>
        <w:t>уполномоченного органа по результатам антикоррупционной экспертизы</w:t>
      </w:r>
    </w:p>
    <w:p w:rsidR="00CB4CFB" w:rsidRDefault="00CB4CFB" w:rsidP="006576F1">
      <w:pPr>
        <w:spacing w:after="0"/>
        <w:ind w:right="-284"/>
        <w:rPr>
          <w:rFonts w:ascii="Times New Roman" w:hAnsi="Times New Roman"/>
          <w:sz w:val="28"/>
          <w:szCs w:val="28"/>
        </w:rPr>
      </w:pPr>
    </w:p>
    <w:p w:rsidR="004269F4" w:rsidRDefault="00CB4CFB" w:rsidP="006576F1">
      <w:pPr>
        <w:spacing w:after="0"/>
        <w:ind w:right="-284"/>
        <w:rPr>
          <w:rFonts w:ascii="Times New Roman" w:hAnsi="Times New Roman"/>
          <w:bCs/>
          <w:sz w:val="28"/>
          <w:szCs w:val="28"/>
        </w:rPr>
      </w:pPr>
      <w:r>
        <w:rPr>
          <w:rFonts w:ascii="Times New Roman" w:hAnsi="Times New Roman"/>
          <w:b/>
          <w:bCs/>
          <w:sz w:val="28"/>
          <w:szCs w:val="28"/>
        </w:rPr>
        <w:tab/>
        <w:t>Структурное подразделение, представившее проект НПА для проведения антикоррупционной экспертизы</w:t>
      </w:r>
      <w:r w:rsidR="00BC4B80">
        <w:rPr>
          <w:rFonts w:ascii="Times New Roman" w:hAnsi="Times New Roman"/>
          <w:bCs/>
          <w:sz w:val="28"/>
          <w:szCs w:val="28"/>
        </w:rPr>
        <w:t>:</w:t>
      </w:r>
      <w:r w:rsidR="000D1A77">
        <w:rPr>
          <w:rFonts w:ascii="Times New Roman" w:hAnsi="Times New Roman"/>
          <w:bCs/>
          <w:sz w:val="28"/>
          <w:szCs w:val="28"/>
        </w:rPr>
        <w:t xml:space="preserve"> </w:t>
      </w:r>
      <w:r w:rsidR="00A057B3">
        <w:rPr>
          <w:rFonts w:ascii="Times New Roman" w:hAnsi="Times New Roman"/>
          <w:bCs/>
          <w:sz w:val="28"/>
          <w:szCs w:val="28"/>
        </w:rPr>
        <w:t xml:space="preserve">управление инвестиций и потребительской сферы </w:t>
      </w:r>
      <w:r w:rsidR="004269F4">
        <w:rPr>
          <w:rFonts w:ascii="Times New Roman" w:hAnsi="Times New Roman"/>
          <w:bCs/>
          <w:sz w:val="28"/>
          <w:szCs w:val="28"/>
        </w:rPr>
        <w:t>администрации муниципального образования Крымский район.</w:t>
      </w:r>
    </w:p>
    <w:p w:rsidR="00CB4CFB" w:rsidRDefault="00CB4CFB" w:rsidP="006576F1">
      <w:pPr>
        <w:spacing w:after="0"/>
        <w:ind w:right="-284"/>
        <w:rPr>
          <w:rFonts w:ascii="Times New Roman" w:hAnsi="Times New Roman"/>
          <w:sz w:val="28"/>
          <w:szCs w:val="28"/>
        </w:rPr>
      </w:pPr>
      <w:r>
        <w:rPr>
          <w:rFonts w:ascii="Times New Roman" w:hAnsi="Times New Roman"/>
          <w:sz w:val="28"/>
          <w:szCs w:val="28"/>
        </w:rPr>
        <w:tab/>
      </w:r>
      <w:proofErr w:type="gramStart"/>
      <w:r>
        <w:rPr>
          <w:rFonts w:ascii="Times New Roman" w:hAnsi="Times New Roman"/>
          <w:sz w:val="28"/>
          <w:szCs w:val="28"/>
        </w:rPr>
        <w:t xml:space="preserve">На основании постановления администрации муниципального </w:t>
      </w:r>
      <w:r w:rsidR="00190D22">
        <w:rPr>
          <w:rFonts w:ascii="Times New Roman" w:hAnsi="Times New Roman"/>
          <w:sz w:val="28"/>
          <w:szCs w:val="28"/>
        </w:rPr>
        <w:t>образования Крымский район от 27 ноября 2018 года № 2040</w:t>
      </w:r>
      <w:r>
        <w:rPr>
          <w:rFonts w:ascii="Times New Roman" w:hAnsi="Times New Roman"/>
          <w:sz w:val="28"/>
          <w:szCs w:val="28"/>
        </w:rPr>
        <w:t xml:space="preserve"> «Об утверждении Положения о порядке проведения антикоррупционной экспертизы нормативных правовых  актов муниципального образования Крымский район и их проектов» правовое управление администрации муниципального образования Крымский район определено уполномоченным органом администрации муниципального образования Крымский район на проведение антикоррупционной экспертизы муниципальных правовых актов и проектов муниципальных правовых актов.</w:t>
      </w:r>
      <w:proofErr w:type="gramEnd"/>
    </w:p>
    <w:p w:rsidR="00480474" w:rsidRDefault="00CB4CFB" w:rsidP="006576F1">
      <w:pPr>
        <w:pStyle w:val="FR1"/>
        <w:spacing w:before="20"/>
        <w:ind w:left="0" w:right="-284"/>
        <w:jc w:val="both"/>
        <w:rPr>
          <w:rFonts w:ascii="Times New Roman" w:hAnsi="Times New Roman"/>
          <w:b/>
          <w:sz w:val="28"/>
          <w:szCs w:val="28"/>
        </w:rPr>
      </w:pPr>
      <w:r>
        <w:rPr>
          <w:rFonts w:ascii="Times New Roman" w:hAnsi="Times New Roman"/>
          <w:sz w:val="28"/>
          <w:szCs w:val="28"/>
        </w:rPr>
        <w:tab/>
        <w:t xml:space="preserve">Антикоррупционной экспертизе подлежит проект </w:t>
      </w:r>
      <w:r w:rsidR="00A31385">
        <w:rPr>
          <w:rFonts w:ascii="Times New Roman" w:hAnsi="Times New Roman"/>
          <w:sz w:val="28"/>
          <w:szCs w:val="28"/>
        </w:rPr>
        <w:t>постановления администрации</w:t>
      </w:r>
      <w:r>
        <w:rPr>
          <w:rFonts w:ascii="Times New Roman" w:hAnsi="Times New Roman"/>
          <w:sz w:val="28"/>
          <w:szCs w:val="28"/>
        </w:rPr>
        <w:t xml:space="preserve"> муниципально</w:t>
      </w:r>
      <w:r w:rsidR="004269F4">
        <w:rPr>
          <w:rFonts w:ascii="Times New Roman" w:hAnsi="Times New Roman"/>
          <w:sz w:val="28"/>
          <w:szCs w:val="28"/>
        </w:rPr>
        <w:t xml:space="preserve">го образования Крымский район </w:t>
      </w:r>
      <w:r w:rsidR="004269F4" w:rsidRPr="004269F4">
        <w:rPr>
          <w:rFonts w:ascii="Times New Roman" w:hAnsi="Times New Roman"/>
          <w:b/>
          <w:sz w:val="28"/>
          <w:szCs w:val="28"/>
        </w:rPr>
        <w:t xml:space="preserve">- </w:t>
      </w:r>
      <w:r w:rsidR="004269F4" w:rsidRPr="00592CD7">
        <w:rPr>
          <w:rFonts w:ascii="Times New Roman" w:hAnsi="Times New Roman"/>
          <w:b/>
          <w:sz w:val="28"/>
          <w:szCs w:val="28"/>
        </w:rPr>
        <w:t xml:space="preserve">«О </w:t>
      </w:r>
      <w:r w:rsidR="00480474">
        <w:rPr>
          <w:rFonts w:ascii="Times New Roman" w:hAnsi="Times New Roman"/>
          <w:b/>
          <w:sz w:val="28"/>
          <w:szCs w:val="28"/>
        </w:rPr>
        <w:t>заключении специальных инвестиционных контрактов от имени муниципального образования Крымский район».</w:t>
      </w:r>
    </w:p>
    <w:p w:rsidR="00CB4CFB" w:rsidRDefault="00CB4CFB" w:rsidP="006576F1">
      <w:pPr>
        <w:spacing w:after="0"/>
        <w:ind w:right="-284"/>
        <w:rPr>
          <w:rFonts w:ascii="Times New Roman" w:hAnsi="Times New Roman"/>
          <w:sz w:val="28"/>
          <w:szCs w:val="28"/>
        </w:rPr>
      </w:pPr>
      <w:r>
        <w:rPr>
          <w:rFonts w:ascii="Times New Roman" w:hAnsi="Times New Roman"/>
          <w:sz w:val="28"/>
          <w:szCs w:val="28"/>
        </w:rPr>
        <w:t xml:space="preserve">           Рассматриваемый проект является муниципальным нормативным правовым актом. Порядок вступления в силу оговорён и соответствует порядку вступления.</w:t>
      </w:r>
    </w:p>
    <w:p w:rsidR="00CB4CFB" w:rsidRDefault="00CB4CFB" w:rsidP="006576F1">
      <w:pPr>
        <w:spacing w:after="0"/>
        <w:ind w:right="-284"/>
        <w:rPr>
          <w:rFonts w:ascii="Times New Roman" w:hAnsi="Times New Roman"/>
          <w:sz w:val="28"/>
          <w:szCs w:val="28"/>
        </w:rPr>
      </w:pPr>
      <w:r>
        <w:rPr>
          <w:rFonts w:ascii="Times New Roman" w:hAnsi="Times New Roman"/>
          <w:sz w:val="28"/>
          <w:szCs w:val="28"/>
        </w:rPr>
        <w:tab/>
        <w:t>По результатам проведения антикоррупционной экспертизы установлено следующее:</w:t>
      </w:r>
    </w:p>
    <w:p w:rsidR="00CB4CFB" w:rsidRDefault="00CB4CFB" w:rsidP="006576F1">
      <w:pPr>
        <w:spacing w:after="0"/>
        <w:ind w:right="-284"/>
        <w:rPr>
          <w:rFonts w:ascii="Times New Roman" w:hAnsi="Times New Roman"/>
          <w:sz w:val="28"/>
          <w:szCs w:val="28"/>
        </w:rPr>
      </w:pPr>
      <w:r>
        <w:rPr>
          <w:rFonts w:ascii="Times New Roman" w:hAnsi="Times New Roman"/>
          <w:sz w:val="28"/>
          <w:szCs w:val="28"/>
        </w:rPr>
        <w:tab/>
        <w:t>1.</w:t>
      </w:r>
      <w:r w:rsidR="006576F1">
        <w:rPr>
          <w:rFonts w:ascii="Times New Roman" w:hAnsi="Times New Roman"/>
          <w:sz w:val="28"/>
          <w:szCs w:val="28"/>
        </w:rPr>
        <w:t> </w:t>
      </w:r>
      <w:r>
        <w:rPr>
          <w:rFonts w:ascii="Times New Roman" w:hAnsi="Times New Roman"/>
          <w:sz w:val="28"/>
          <w:szCs w:val="28"/>
        </w:rPr>
        <w:t>Проект размещён на официальном сайте администрации муниципального образования Крымский район.</w:t>
      </w:r>
    </w:p>
    <w:p w:rsidR="00CB4CFB" w:rsidRDefault="00CB4CFB" w:rsidP="006576F1">
      <w:pPr>
        <w:spacing w:after="0"/>
        <w:ind w:right="-284"/>
        <w:rPr>
          <w:rFonts w:ascii="Times New Roman" w:hAnsi="Times New Roman"/>
          <w:sz w:val="28"/>
          <w:szCs w:val="28"/>
        </w:rPr>
      </w:pPr>
      <w:r>
        <w:rPr>
          <w:rFonts w:ascii="Times New Roman" w:hAnsi="Times New Roman"/>
          <w:sz w:val="28"/>
          <w:szCs w:val="28"/>
        </w:rPr>
        <w:tab/>
        <w:t>2. Заключений независимых экспертов по результатам независимой антикоррупционной экспертизы на прое</w:t>
      </w:r>
      <w:proofErr w:type="gramStart"/>
      <w:r>
        <w:rPr>
          <w:rFonts w:ascii="Times New Roman" w:hAnsi="Times New Roman"/>
          <w:sz w:val="28"/>
          <w:szCs w:val="28"/>
        </w:rPr>
        <w:t>кт в ср</w:t>
      </w:r>
      <w:proofErr w:type="gramEnd"/>
      <w:r>
        <w:rPr>
          <w:rFonts w:ascii="Times New Roman" w:hAnsi="Times New Roman"/>
          <w:sz w:val="28"/>
          <w:szCs w:val="28"/>
        </w:rPr>
        <w:t>ок, установленный подразделом 2.9 Порядка проведения антикоррупционной экспертизы муниципальных правовых актов и проектов муниципальных правовых актов, не поступало.</w:t>
      </w:r>
    </w:p>
    <w:p w:rsidR="00CB4CFB" w:rsidRDefault="00CB4CFB" w:rsidP="006576F1">
      <w:pPr>
        <w:spacing w:after="0"/>
        <w:ind w:right="-284"/>
        <w:rPr>
          <w:rFonts w:ascii="Times New Roman" w:hAnsi="Times New Roman"/>
          <w:sz w:val="28"/>
          <w:szCs w:val="28"/>
        </w:rPr>
      </w:pPr>
      <w:r>
        <w:rPr>
          <w:rFonts w:ascii="Times New Roman" w:hAnsi="Times New Roman"/>
          <w:sz w:val="28"/>
          <w:szCs w:val="28"/>
        </w:rPr>
        <w:tab/>
        <w:t xml:space="preserve">3. К проекту </w:t>
      </w:r>
      <w:r w:rsidR="00A31385">
        <w:rPr>
          <w:rFonts w:ascii="Times New Roman" w:hAnsi="Times New Roman"/>
          <w:sz w:val="28"/>
          <w:szCs w:val="28"/>
        </w:rPr>
        <w:t>постановления администрации</w:t>
      </w:r>
      <w:r>
        <w:rPr>
          <w:rFonts w:ascii="Times New Roman" w:hAnsi="Times New Roman"/>
          <w:sz w:val="28"/>
          <w:szCs w:val="28"/>
        </w:rPr>
        <w:t xml:space="preserve"> муниципального образования Крымский район </w:t>
      </w:r>
      <w:r w:rsidR="00A31385">
        <w:rPr>
          <w:rFonts w:ascii="Times New Roman" w:hAnsi="Times New Roman"/>
          <w:sz w:val="28"/>
          <w:szCs w:val="28"/>
        </w:rPr>
        <w:t>пояснительная записка не</w:t>
      </w:r>
      <w:r w:rsidR="00A31385" w:rsidRPr="00A31385">
        <w:rPr>
          <w:rFonts w:ascii="Times New Roman" w:hAnsi="Times New Roman"/>
          <w:sz w:val="28"/>
          <w:szCs w:val="28"/>
        </w:rPr>
        <w:t xml:space="preserve"> </w:t>
      </w:r>
      <w:r w:rsidR="00A31385">
        <w:rPr>
          <w:rFonts w:ascii="Times New Roman" w:hAnsi="Times New Roman"/>
          <w:sz w:val="28"/>
          <w:szCs w:val="28"/>
        </w:rPr>
        <w:t>предоставлена.</w:t>
      </w:r>
    </w:p>
    <w:p w:rsidR="00CB4CFB" w:rsidRDefault="00CB4CFB" w:rsidP="006576F1">
      <w:pPr>
        <w:spacing w:after="0"/>
        <w:ind w:right="-284"/>
        <w:rPr>
          <w:rFonts w:ascii="Times New Roman" w:hAnsi="Times New Roman"/>
          <w:sz w:val="28"/>
          <w:szCs w:val="28"/>
        </w:rPr>
      </w:pPr>
      <w:r>
        <w:rPr>
          <w:rFonts w:ascii="Times New Roman" w:hAnsi="Times New Roman"/>
          <w:sz w:val="28"/>
          <w:szCs w:val="28"/>
        </w:rPr>
        <w:tab/>
        <w:t xml:space="preserve">4. По результатам правового анализа проекта нарушений юридической техники, правовых пробелов, </w:t>
      </w:r>
      <w:proofErr w:type="spellStart"/>
      <w:r>
        <w:rPr>
          <w:rFonts w:ascii="Times New Roman" w:hAnsi="Times New Roman"/>
          <w:sz w:val="28"/>
          <w:szCs w:val="28"/>
        </w:rPr>
        <w:t>коррупциогенных</w:t>
      </w:r>
      <w:proofErr w:type="spellEnd"/>
      <w:r>
        <w:rPr>
          <w:rFonts w:ascii="Times New Roman" w:hAnsi="Times New Roman"/>
          <w:sz w:val="28"/>
          <w:szCs w:val="28"/>
        </w:rPr>
        <w:t xml:space="preserve"> факторов или иных положений, не относящихся в соответствии с Методикой проведения антикоррупционной экспертизы  нормативных правовых актов или проектов нормативных правовых актов, к </w:t>
      </w:r>
      <w:proofErr w:type="spellStart"/>
      <w:r>
        <w:rPr>
          <w:rFonts w:ascii="Times New Roman" w:hAnsi="Times New Roman"/>
          <w:sz w:val="28"/>
          <w:szCs w:val="28"/>
        </w:rPr>
        <w:t>коррупциогенным</w:t>
      </w:r>
      <w:proofErr w:type="spellEnd"/>
      <w:r>
        <w:rPr>
          <w:rFonts w:ascii="Times New Roman" w:hAnsi="Times New Roman"/>
          <w:sz w:val="28"/>
          <w:szCs w:val="28"/>
        </w:rPr>
        <w:t xml:space="preserve"> факторам, но которые могут способствовать созданию условий для проявления коррупции, не выявлено.</w:t>
      </w:r>
    </w:p>
    <w:p w:rsidR="00C17B37" w:rsidRDefault="00CB4CFB" w:rsidP="006576F1">
      <w:pPr>
        <w:spacing w:after="0"/>
        <w:ind w:right="-284"/>
        <w:rPr>
          <w:rFonts w:ascii="Times New Roman" w:hAnsi="Times New Roman"/>
          <w:sz w:val="28"/>
          <w:szCs w:val="28"/>
        </w:rPr>
      </w:pPr>
      <w:r>
        <w:rPr>
          <w:rFonts w:ascii="Times New Roman" w:hAnsi="Times New Roman"/>
          <w:sz w:val="28"/>
          <w:szCs w:val="28"/>
        </w:rPr>
        <w:lastRenderedPageBreak/>
        <w:tab/>
        <w:t xml:space="preserve">5. </w:t>
      </w:r>
      <w:r w:rsidR="00C17B37" w:rsidRPr="00FD148D">
        <w:rPr>
          <w:rFonts w:ascii="Times New Roman" w:hAnsi="Times New Roman"/>
          <w:sz w:val="28"/>
          <w:szCs w:val="28"/>
        </w:rPr>
        <w:t xml:space="preserve">Администрацией муниципального образования Крымский район получено положительное заключение Крымской межрайонной прокуратуры от  </w:t>
      </w:r>
      <w:r w:rsidR="00480474">
        <w:rPr>
          <w:rFonts w:ascii="Times New Roman" w:hAnsi="Times New Roman"/>
          <w:sz w:val="28"/>
          <w:szCs w:val="28"/>
        </w:rPr>
        <w:t>29.04</w:t>
      </w:r>
      <w:r w:rsidR="005A3378">
        <w:rPr>
          <w:rFonts w:ascii="Times New Roman" w:hAnsi="Times New Roman"/>
          <w:sz w:val="28"/>
          <w:szCs w:val="28"/>
        </w:rPr>
        <w:t>.2022</w:t>
      </w:r>
      <w:r w:rsidR="00C17B37">
        <w:rPr>
          <w:rFonts w:ascii="Times New Roman" w:hAnsi="Times New Roman"/>
          <w:sz w:val="28"/>
          <w:szCs w:val="28"/>
        </w:rPr>
        <w:t xml:space="preserve"> года </w:t>
      </w:r>
      <w:r w:rsidR="00C17B37" w:rsidRPr="00FD148D">
        <w:rPr>
          <w:rFonts w:ascii="Times New Roman" w:hAnsi="Times New Roman"/>
          <w:sz w:val="28"/>
          <w:szCs w:val="28"/>
        </w:rPr>
        <w:t xml:space="preserve"> </w:t>
      </w:r>
      <w:r w:rsidR="00AD234F">
        <w:rPr>
          <w:rFonts w:ascii="Times New Roman" w:hAnsi="Times New Roman"/>
          <w:sz w:val="28"/>
          <w:szCs w:val="28"/>
        </w:rPr>
        <w:t>№ 86-03-2022</w:t>
      </w:r>
      <w:r w:rsidR="00480474">
        <w:rPr>
          <w:rFonts w:ascii="Times New Roman" w:hAnsi="Times New Roman"/>
          <w:sz w:val="28"/>
          <w:szCs w:val="28"/>
        </w:rPr>
        <w:t>/1257</w:t>
      </w:r>
      <w:r w:rsidR="00C17B37">
        <w:rPr>
          <w:rFonts w:ascii="Times New Roman" w:hAnsi="Times New Roman"/>
          <w:sz w:val="28"/>
          <w:szCs w:val="28"/>
        </w:rPr>
        <w:t xml:space="preserve">, </w:t>
      </w:r>
      <w:r w:rsidR="00C17B37" w:rsidRPr="00FD148D">
        <w:rPr>
          <w:rFonts w:ascii="Times New Roman" w:hAnsi="Times New Roman"/>
          <w:sz w:val="28"/>
          <w:szCs w:val="28"/>
        </w:rPr>
        <w:t xml:space="preserve">согласно которого положений, которые могут вызвать коррупционные действия и решения субъектов </w:t>
      </w:r>
      <w:proofErr w:type="spellStart"/>
      <w:r w:rsidR="00C17B37" w:rsidRPr="00FD148D">
        <w:rPr>
          <w:rFonts w:ascii="Times New Roman" w:hAnsi="Times New Roman"/>
          <w:sz w:val="28"/>
          <w:szCs w:val="28"/>
        </w:rPr>
        <w:t>правоприменения</w:t>
      </w:r>
      <w:proofErr w:type="spellEnd"/>
      <w:r w:rsidR="00C17B37" w:rsidRPr="00FD148D">
        <w:rPr>
          <w:rFonts w:ascii="Times New Roman" w:hAnsi="Times New Roman"/>
          <w:sz w:val="28"/>
          <w:szCs w:val="28"/>
        </w:rPr>
        <w:t>, не выявлено, замечаний нет.</w:t>
      </w:r>
    </w:p>
    <w:p w:rsidR="00CB4CFB" w:rsidRDefault="00CB4CFB" w:rsidP="006576F1">
      <w:pPr>
        <w:spacing w:after="0"/>
        <w:ind w:right="-284"/>
        <w:rPr>
          <w:rFonts w:ascii="Times New Roman" w:hAnsi="Times New Roman"/>
          <w:sz w:val="28"/>
          <w:szCs w:val="28"/>
        </w:rPr>
      </w:pPr>
      <w:r>
        <w:rPr>
          <w:rFonts w:ascii="Times New Roman" w:hAnsi="Times New Roman"/>
          <w:sz w:val="28"/>
          <w:szCs w:val="28"/>
        </w:rPr>
        <w:tab/>
        <w:t xml:space="preserve">6. По результатам </w:t>
      </w:r>
      <w:proofErr w:type="gramStart"/>
      <w:r>
        <w:rPr>
          <w:rFonts w:ascii="Times New Roman" w:hAnsi="Times New Roman"/>
          <w:sz w:val="28"/>
          <w:szCs w:val="28"/>
        </w:rPr>
        <w:t xml:space="preserve">проведения антикоррупционной экспертизы проекта  </w:t>
      </w:r>
      <w:r w:rsidR="00CB1C2B">
        <w:rPr>
          <w:rFonts w:ascii="Times New Roman" w:hAnsi="Times New Roman"/>
          <w:sz w:val="28"/>
          <w:szCs w:val="28"/>
        </w:rPr>
        <w:t xml:space="preserve">постановления администрации </w:t>
      </w:r>
      <w:r>
        <w:rPr>
          <w:rFonts w:ascii="Times New Roman" w:hAnsi="Times New Roman"/>
          <w:sz w:val="28"/>
          <w:szCs w:val="28"/>
        </w:rPr>
        <w:t xml:space="preserve"> муниципального образования</w:t>
      </w:r>
      <w:proofErr w:type="gramEnd"/>
      <w:r>
        <w:rPr>
          <w:rFonts w:ascii="Times New Roman" w:hAnsi="Times New Roman"/>
          <w:sz w:val="28"/>
          <w:szCs w:val="28"/>
        </w:rPr>
        <w:t xml:space="preserve"> Крымский район уполномоченный орган делает вывод об отсутствии в проекте </w:t>
      </w:r>
      <w:proofErr w:type="spellStart"/>
      <w:r>
        <w:rPr>
          <w:rFonts w:ascii="Times New Roman" w:hAnsi="Times New Roman"/>
          <w:sz w:val="28"/>
          <w:szCs w:val="28"/>
        </w:rPr>
        <w:t>коррупциогенных</w:t>
      </w:r>
      <w:proofErr w:type="spellEnd"/>
      <w:r>
        <w:rPr>
          <w:rFonts w:ascii="Times New Roman" w:hAnsi="Times New Roman"/>
          <w:sz w:val="28"/>
          <w:szCs w:val="28"/>
        </w:rPr>
        <w:t xml:space="preserve"> факторов.</w:t>
      </w:r>
    </w:p>
    <w:p w:rsidR="00CB4CFB" w:rsidRDefault="00CB4CFB" w:rsidP="006576F1">
      <w:pPr>
        <w:spacing w:after="0"/>
        <w:ind w:right="-284"/>
        <w:rPr>
          <w:rFonts w:ascii="Times New Roman" w:hAnsi="Times New Roman"/>
          <w:sz w:val="28"/>
          <w:szCs w:val="28"/>
        </w:rPr>
      </w:pPr>
      <w:r>
        <w:rPr>
          <w:rFonts w:ascii="Times New Roman" w:hAnsi="Times New Roman"/>
          <w:sz w:val="28"/>
          <w:szCs w:val="28"/>
        </w:rPr>
        <w:tab/>
        <w:t>Настоящее заключение уполномоченного органа является положительным. Проект рекомендован для принятия.</w:t>
      </w:r>
    </w:p>
    <w:p w:rsidR="00CB4CFB" w:rsidRDefault="00CB4CFB" w:rsidP="006576F1">
      <w:pPr>
        <w:spacing w:after="0"/>
        <w:ind w:right="-284"/>
        <w:rPr>
          <w:rFonts w:ascii="Times New Roman" w:hAnsi="Times New Roman"/>
          <w:sz w:val="28"/>
          <w:szCs w:val="28"/>
        </w:rPr>
      </w:pPr>
      <w:r>
        <w:rPr>
          <w:rFonts w:ascii="Times New Roman" w:hAnsi="Times New Roman"/>
          <w:sz w:val="28"/>
          <w:szCs w:val="28"/>
        </w:rPr>
        <w:tab/>
        <w:t xml:space="preserve"> Настоящее заключение уполномоченного органа направляется составителю проекта в срок, установленный Порядком, и в отдел по взаимодействию со СМИ администрации муниципального образования Крымский район для размещения его электронной копии на </w:t>
      </w:r>
      <w:proofErr w:type="gramStart"/>
      <w:r>
        <w:rPr>
          <w:rFonts w:ascii="Times New Roman" w:hAnsi="Times New Roman"/>
          <w:sz w:val="28"/>
          <w:szCs w:val="28"/>
        </w:rPr>
        <w:t>официальном</w:t>
      </w:r>
      <w:proofErr w:type="gramEnd"/>
      <w:r>
        <w:rPr>
          <w:rFonts w:ascii="Times New Roman" w:hAnsi="Times New Roman"/>
          <w:sz w:val="28"/>
          <w:szCs w:val="28"/>
        </w:rPr>
        <w:t xml:space="preserve"> сейте администрации муниципального образования Крымский район.</w:t>
      </w:r>
    </w:p>
    <w:p w:rsidR="00CB4CFB" w:rsidRDefault="00CB4CFB" w:rsidP="006576F1">
      <w:pPr>
        <w:spacing w:after="0"/>
        <w:ind w:right="-284"/>
        <w:rPr>
          <w:rFonts w:ascii="Times New Roman" w:hAnsi="Times New Roman"/>
          <w:sz w:val="28"/>
          <w:szCs w:val="28"/>
        </w:rPr>
      </w:pPr>
      <w:r>
        <w:rPr>
          <w:rFonts w:ascii="Times New Roman" w:hAnsi="Times New Roman"/>
          <w:sz w:val="28"/>
          <w:szCs w:val="28"/>
        </w:rPr>
        <w:tab/>
        <w:t xml:space="preserve">  По результатам проведённой антикоррупционной экспертизы в названном проекте </w:t>
      </w:r>
      <w:r w:rsidR="00CB1C2B">
        <w:rPr>
          <w:rFonts w:ascii="Times New Roman" w:hAnsi="Times New Roman"/>
          <w:sz w:val="28"/>
          <w:szCs w:val="28"/>
        </w:rPr>
        <w:t>постановления администрации</w:t>
      </w:r>
      <w:r>
        <w:rPr>
          <w:rFonts w:ascii="Times New Roman" w:hAnsi="Times New Roman"/>
          <w:sz w:val="28"/>
          <w:szCs w:val="28"/>
        </w:rPr>
        <w:t xml:space="preserve"> муниципального образования Крымский район  </w:t>
      </w:r>
      <w:proofErr w:type="spellStart"/>
      <w:r>
        <w:rPr>
          <w:rFonts w:ascii="Times New Roman" w:hAnsi="Times New Roman"/>
          <w:sz w:val="28"/>
          <w:szCs w:val="28"/>
        </w:rPr>
        <w:t>коррупциогенных</w:t>
      </w:r>
      <w:proofErr w:type="spellEnd"/>
      <w:r>
        <w:rPr>
          <w:rFonts w:ascii="Times New Roman" w:hAnsi="Times New Roman"/>
          <w:sz w:val="28"/>
          <w:szCs w:val="28"/>
        </w:rPr>
        <w:t xml:space="preserve"> факторов или иных положений, не относящихся в соответствии с Методикой проведения антикоррупционной экспертизы нормативных правовых актов или проектов нормативных правовых актов, к </w:t>
      </w:r>
      <w:proofErr w:type="spellStart"/>
      <w:r>
        <w:rPr>
          <w:rFonts w:ascii="Times New Roman" w:hAnsi="Times New Roman"/>
          <w:sz w:val="28"/>
          <w:szCs w:val="28"/>
        </w:rPr>
        <w:t>коррупциогенным</w:t>
      </w:r>
      <w:proofErr w:type="spellEnd"/>
      <w:r>
        <w:rPr>
          <w:rFonts w:ascii="Times New Roman" w:hAnsi="Times New Roman"/>
          <w:sz w:val="28"/>
          <w:szCs w:val="28"/>
        </w:rPr>
        <w:t xml:space="preserve"> факторам, но которые могут способствовать созданию условий для проявления коррупции, не выявлено.</w:t>
      </w:r>
    </w:p>
    <w:p w:rsidR="00CB4CFB" w:rsidRDefault="00CB4CFB" w:rsidP="006576F1">
      <w:pPr>
        <w:spacing w:after="0"/>
        <w:ind w:right="-284"/>
        <w:rPr>
          <w:rFonts w:ascii="Times New Roman" w:hAnsi="Times New Roman"/>
          <w:sz w:val="28"/>
          <w:szCs w:val="28"/>
        </w:rPr>
      </w:pPr>
    </w:p>
    <w:p w:rsidR="00CB4CFB" w:rsidRDefault="00CB4CFB" w:rsidP="006576F1">
      <w:pPr>
        <w:spacing w:after="0"/>
        <w:ind w:right="-284"/>
        <w:rPr>
          <w:rFonts w:ascii="Times New Roman" w:hAnsi="Times New Roman"/>
          <w:sz w:val="28"/>
          <w:szCs w:val="28"/>
        </w:rPr>
      </w:pPr>
    </w:p>
    <w:p w:rsidR="00CB4CFB" w:rsidRDefault="00CB4CFB" w:rsidP="006576F1">
      <w:pPr>
        <w:spacing w:after="0"/>
        <w:ind w:right="-284"/>
        <w:rPr>
          <w:rFonts w:ascii="Times New Roman" w:hAnsi="Times New Roman"/>
          <w:sz w:val="28"/>
          <w:szCs w:val="28"/>
        </w:rPr>
      </w:pPr>
    </w:p>
    <w:p w:rsidR="00CB4CFB" w:rsidRDefault="00CB4CFB" w:rsidP="006576F1">
      <w:pPr>
        <w:spacing w:after="0" w:line="276" w:lineRule="auto"/>
        <w:ind w:right="-284"/>
        <w:rPr>
          <w:rFonts w:ascii="Times New Roman" w:hAnsi="Times New Roman"/>
          <w:sz w:val="28"/>
          <w:szCs w:val="28"/>
        </w:rPr>
      </w:pPr>
      <w:r>
        <w:rPr>
          <w:rFonts w:ascii="Times New Roman" w:hAnsi="Times New Roman"/>
          <w:sz w:val="28"/>
          <w:szCs w:val="28"/>
        </w:rPr>
        <w:t>От уполномоченного органа:</w:t>
      </w:r>
    </w:p>
    <w:p w:rsidR="00CB4CFB" w:rsidRDefault="002D0D30" w:rsidP="006576F1">
      <w:pPr>
        <w:spacing w:after="0" w:line="276" w:lineRule="auto"/>
        <w:ind w:right="-284"/>
        <w:rPr>
          <w:rFonts w:ascii="Times New Roman" w:hAnsi="Times New Roman"/>
          <w:sz w:val="28"/>
          <w:szCs w:val="28"/>
        </w:rPr>
      </w:pPr>
      <w:r>
        <w:rPr>
          <w:rFonts w:ascii="Times New Roman" w:hAnsi="Times New Roman"/>
          <w:sz w:val="28"/>
          <w:szCs w:val="28"/>
        </w:rPr>
        <w:t>Н</w:t>
      </w:r>
      <w:r w:rsidR="00CB4CFB">
        <w:rPr>
          <w:rFonts w:ascii="Times New Roman" w:hAnsi="Times New Roman"/>
          <w:sz w:val="28"/>
          <w:szCs w:val="28"/>
        </w:rPr>
        <w:t xml:space="preserve">ачальник правового управления </w:t>
      </w:r>
    </w:p>
    <w:p w:rsidR="00CB4CFB" w:rsidRDefault="00CB4CFB" w:rsidP="006576F1">
      <w:pPr>
        <w:spacing w:after="0" w:line="276" w:lineRule="auto"/>
        <w:ind w:right="-284"/>
        <w:rPr>
          <w:rFonts w:ascii="Times New Roman" w:hAnsi="Times New Roman"/>
          <w:sz w:val="28"/>
          <w:szCs w:val="28"/>
        </w:rPr>
      </w:pPr>
      <w:r>
        <w:rPr>
          <w:rFonts w:ascii="Times New Roman" w:hAnsi="Times New Roman"/>
          <w:sz w:val="28"/>
          <w:szCs w:val="28"/>
        </w:rPr>
        <w:t xml:space="preserve">администрации </w:t>
      </w:r>
      <w:r>
        <w:rPr>
          <w:rFonts w:ascii="Times New Roman" w:hAnsi="Times New Roman"/>
          <w:sz w:val="28"/>
          <w:szCs w:val="28"/>
        </w:rPr>
        <w:tab/>
      </w:r>
      <w:r>
        <w:rPr>
          <w:rFonts w:ascii="Times New Roman" w:hAnsi="Times New Roman"/>
          <w:sz w:val="28"/>
          <w:szCs w:val="28"/>
        </w:rPr>
        <w:tab/>
      </w:r>
      <w:r>
        <w:rPr>
          <w:rFonts w:ascii="Times New Roman" w:hAnsi="Times New Roman"/>
          <w:sz w:val="28"/>
          <w:szCs w:val="28"/>
        </w:rPr>
        <w:tab/>
      </w:r>
      <w:r>
        <w:rPr>
          <w:rFonts w:ascii="Times New Roman" w:hAnsi="Times New Roman"/>
          <w:sz w:val="28"/>
          <w:szCs w:val="28"/>
        </w:rPr>
        <w:tab/>
        <w:t xml:space="preserve">                          </w:t>
      </w:r>
      <w:r w:rsidR="002D0D30">
        <w:rPr>
          <w:rFonts w:ascii="Times New Roman" w:hAnsi="Times New Roman"/>
          <w:sz w:val="28"/>
          <w:szCs w:val="28"/>
        </w:rPr>
        <w:t xml:space="preserve">                     </w:t>
      </w:r>
      <w:proofErr w:type="spellStart"/>
      <w:r w:rsidR="002D0D30">
        <w:rPr>
          <w:rFonts w:ascii="Times New Roman" w:hAnsi="Times New Roman"/>
          <w:sz w:val="28"/>
          <w:szCs w:val="28"/>
        </w:rPr>
        <w:t>М.А.Трубицын</w:t>
      </w:r>
      <w:proofErr w:type="spellEnd"/>
      <w:r>
        <w:rPr>
          <w:rFonts w:ascii="Times New Roman" w:hAnsi="Times New Roman"/>
          <w:sz w:val="28"/>
          <w:szCs w:val="28"/>
        </w:rPr>
        <w:tab/>
      </w:r>
      <w:r>
        <w:rPr>
          <w:rFonts w:ascii="Times New Roman" w:hAnsi="Times New Roman"/>
          <w:sz w:val="28"/>
          <w:szCs w:val="28"/>
        </w:rPr>
        <w:tab/>
        <w:t xml:space="preserve">           </w:t>
      </w:r>
    </w:p>
    <w:p w:rsidR="00CB4CFB" w:rsidRDefault="00CB4CFB" w:rsidP="006576F1">
      <w:pPr>
        <w:spacing w:after="0" w:line="276" w:lineRule="auto"/>
        <w:ind w:right="-284"/>
        <w:rPr>
          <w:rFonts w:ascii="Times New Roman" w:hAnsi="Times New Roman"/>
          <w:sz w:val="28"/>
          <w:szCs w:val="28"/>
        </w:rPr>
      </w:pPr>
    </w:p>
    <w:p w:rsidR="00CB4CFB" w:rsidRDefault="00CB4CFB" w:rsidP="006576F1">
      <w:pPr>
        <w:spacing w:after="0" w:line="276" w:lineRule="auto"/>
        <w:ind w:right="-284"/>
        <w:rPr>
          <w:rFonts w:ascii="Times New Roman" w:hAnsi="Times New Roman"/>
          <w:sz w:val="28"/>
          <w:szCs w:val="28"/>
        </w:rPr>
      </w:pPr>
      <w:r>
        <w:rPr>
          <w:rFonts w:ascii="Times New Roman" w:hAnsi="Times New Roman"/>
          <w:sz w:val="28"/>
          <w:szCs w:val="28"/>
        </w:rPr>
        <w:t>От отдела по взаимодействию со СМИ администрации муниципального образования Крымский район заключение получил:</w:t>
      </w:r>
    </w:p>
    <w:p w:rsidR="00B71A6F" w:rsidRPr="001A4EEA" w:rsidRDefault="00CB4CFB" w:rsidP="006576F1">
      <w:pPr>
        <w:spacing w:after="0" w:line="276" w:lineRule="auto"/>
        <w:ind w:right="-284"/>
        <w:rPr>
          <w:rFonts w:ascii="Times New Roman" w:hAnsi="Times New Roman"/>
          <w:sz w:val="28"/>
          <w:szCs w:val="28"/>
        </w:rPr>
      </w:pPr>
      <w:r>
        <w:rPr>
          <w:rFonts w:ascii="Times New Roman" w:hAnsi="Times New Roman"/>
          <w:sz w:val="28"/>
          <w:szCs w:val="28"/>
        </w:rPr>
        <w:t>_________________________________________________________________</w:t>
      </w:r>
    </w:p>
    <w:p w:rsidR="00B71A6F" w:rsidRDefault="00B71A6F" w:rsidP="006576F1">
      <w:pPr>
        <w:spacing w:after="0"/>
        <w:ind w:right="-284"/>
        <w:rPr>
          <w:rFonts w:ascii="Times New Roman" w:hAnsi="Times New Roman"/>
          <w:sz w:val="20"/>
          <w:szCs w:val="20"/>
        </w:rPr>
      </w:pPr>
    </w:p>
    <w:p w:rsidR="006576F1" w:rsidRDefault="006576F1" w:rsidP="006576F1">
      <w:pPr>
        <w:spacing w:after="0"/>
        <w:ind w:right="-284"/>
        <w:rPr>
          <w:rFonts w:ascii="Times New Roman" w:hAnsi="Times New Roman"/>
          <w:sz w:val="20"/>
          <w:szCs w:val="20"/>
        </w:rPr>
      </w:pPr>
    </w:p>
    <w:p w:rsidR="0037761D" w:rsidRDefault="0037761D" w:rsidP="006576F1">
      <w:pPr>
        <w:spacing w:after="0"/>
        <w:ind w:right="-284"/>
        <w:rPr>
          <w:rFonts w:ascii="Times New Roman" w:hAnsi="Times New Roman"/>
          <w:sz w:val="20"/>
          <w:szCs w:val="20"/>
        </w:rPr>
      </w:pPr>
    </w:p>
    <w:p w:rsidR="006F229E" w:rsidRDefault="006F229E" w:rsidP="006576F1">
      <w:pPr>
        <w:spacing w:after="0"/>
        <w:ind w:right="-284"/>
        <w:rPr>
          <w:rFonts w:ascii="Times New Roman" w:hAnsi="Times New Roman"/>
          <w:sz w:val="20"/>
          <w:szCs w:val="20"/>
        </w:rPr>
      </w:pPr>
    </w:p>
    <w:p w:rsidR="006F229E" w:rsidRDefault="006F229E" w:rsidP="006576F1">
      <w:pPr>
        <w:spacing w:after="0"/>
        <w:ind w:right="-284"/>
        <w:rPr>
          <w:rFonts w:ascii="Times New Roman" w:hAnsi="Times New Roman"/>
          <w:sz w:val="20"/>
          <w:szCs w:val="20"/>
        </w:rPr>
      </w:pPr>
    </w:p>
    <w:p w:rsidR="00480474" w:rsidRDefault="00480474" w:rsidP="006576F1">
      <w:pPr>
        <w:spacing w:after="0"/>
        <w:ind w:right="-284"/>
        <w:rPr>
          <w:rFonts w:ascii="Times New Roman" w:hAnsi="Times New Roman"/>
          <w:sz w:val="20"/>
          <w:szCs w:val="20"/>
        </w:rPr>
      </w:pPr>
    </w:p>
    <w:p w:rsidR="00480474" w:rsidRDefault="00480474" w:rsidP="006576F1">
      <w:pPr>
        <w:spacing w:after="0"/>
        <w:ind w:right="-284"/>
        <w:rPr>
          <w:rFonts w:ascii="Times New Roman" w:hAnsi="Times New Roman"/>
          <w:sz w:val="20"/>
          <w:szCs w:val="20"/>
        </w:rPr>
      </w:pPr>
    </w:p>
    <w:p w:rsidR="00480474" w:rsidRDefault="00480474" w:rsidP="006576F1">
      <w:pPr>
        <w:spacing w:after="0"/>
        <w:ind w:right="-284"/>
        <w:rPr>
          <w:rFonts w:ascii="Times New Roman" w:hAnsi="Times New Roman"/>
          <w:sz w:val="20"/>
          <w:szCs w:val="20"/>
        </w:rPr>
      </w:pPr>
    </w:p>
    <w:p w:rsidR="00480474" w:rsidRDefault="00480474" w:rsidP="006576F1">
      <w:pPr>
        <w:spacing w:after="0"/>
        <w:ind w:right="-284"/>
        <w:rPr>
          <w:rFonts w:ascii="Times New Roman" w:hAnsi="Times New Roman"/>
          <w:sz w:val="20"/>
          <w:szCs w:val="20"/>
        </w:rPr>
      </w:pPr>
      <w:bookmarkStart w:id="0" w:name="_GoBack"/>
      <w:bookmarkEnd w:id="0"/>
    </w:p>
    <w:p w:rsidR="006F229E" w:rsidRDefault="006F229E" w:rsidP="006576F1">
      <w:pPr>
        <w:spacing w:after="0"/>
        <w:ind w:right="-284"/>
        <w:rPr>
          <w:rFonts w:ascii="Times New Roman" w:hAnsi="Times New Roman"/>
          <w:sz w:val="20"/>
          <w:szCs w:val="20"/>
        </w:rPr>
      </w:pPr>
    </w:p>
    <w:p w:rsidR="002D0D30" w:rsidRDefault="002D0D30" w:rsidP="006576F1">
      <w:pPr>
        <w:spacing w:after="0"/>
        <w:ind w:right="-284"/>
        <w:rPr>
          <w:rFonts w:ascii="Times New Roman" w:hAnsi="Times New Roman"/>
          <w:sz w:val="20"/>
          <w:szCs w:val="20"/>
        </w:rPr>
      </w:pPr>
    </w:p>
    <w:p w:rsidR="00E468A6" w:rsidRPr="002D0D30" w:rsidRDefault="002D0D30" w:rsidP="002D0D30">
      <w:pPr>
        <w:spacing w:after="0"/>
        <w:ind w:right="-284"/>
        <w:rPr>
          <w:rFonts w:ascii="Times New Roman" w:hAnsi="Times New Roman" w:cs="Times New Roman"/>
        </w:rPr>
      </w:pPr>
      <w:proofErr w:type="spellStart"/>
      <w:r w:rsidRPr="002D0D30">
        <w:rPr>
          <w:rFonts w:ascii="Times New Roman" w:hAnsi="Times New Roman" w:cs="Times New Roman"/>
        </w:rPr>
        <w:t>Т.В.Ольденбургер</w:t>
      </w:r>
      <w:proofErr w:type="spellEnd"/>
    </w:p>
    <w:p w:rsidR="002D0D30" w:rsidRDefault="002D0D30" w:rsidP="002D0D30">
      <w:pPr>
        <w:spacing w:after="0"/>
        <w:ind w:right="-284"/>
      </w:pPr>
      <w:r w:rsidRPr="002D0D30">
        <w:rPr>
          <w:rFonts w:ascii="Times New Roman" w:hAnsi="Times New Roman" w:cs="Times New Roman"/>
        </w:rPr>
        <w:t>21386</w:t>
      </w:r>
    </w:p>
    <w:p w:rsidR="002D0D30" w:rsidRDefault="002D0D30" w:rsidP="006576F1">
      <w:pPr>
        <w:ind w:right="-284"/>
      </w:pPr>
    </w:p>
    <w:sectPr w:rsidR="002D0D30" w:rsidSect="002D0D30">
      <w:pgSz w:w="11906" w:h="16838"/>
      <w:pgMar w:top="1134" w:right="850" w:bottom="851" w:left="1701" w:header="708" w:footer="708" w:gutter="0"/>
      <w:cols w:space="708"/>
      <w:docGrid w:linePitch="360"/>
    </w:sectPr>
  </w:body>
</w:document>
</file>

<file path=word/fontTable.xml><?xml version="1.0" encoding="utf-8"?>
<w:fonts xmlns:mc="http://schemas.openxmlformats.org/markup-compatibility/2006" xmlns:r="http://schemas.openxmlformats.org/officeDocument/2006/relationships" xmlns:w="http://schemas.openxmlformats.org/wordprocessingml/2006/main" xmlns:w14="http://schemas.microsoft.com/office/word/2010/wordml" mc:Ignorable="w14">
  <w:font w:name="Calibri">
    <w:panose1 w:val="020F0502020204030204"/>
    <w:charset w:val="CC"/>
    <w:family w:val="swiss"/>
    <w:pitch w:val="variable"/>
    <w:sig w:usb0="E10002FF" w:usb1="4000ACFF" w:usb2="00000009" w:usb3="00000000" w:csb0="0000019F" w:csb1="00000000"/>
  </w:font>
  <w:font w:name="Times New Roman">
    <w:panose1 w:val="02020603050405020304"/>
    <w:charset w:val="CC"/>
    <w:family w:val="roman"/>
    <w:pitch w:val="variable"/>
    <w:sig w:usb0="E0002AFF" w:usb1="C0007841" w:usb2="00000009" w:usb3="00000000" w:csb0="000001FF" w:csb1="00000000"/>
  </w:font>
  <w:font w:name="Arial">
    <w:panose1 w:val="020B0604020202020204"/>
    <w:charset w:val="CC"/>
    <w:family w:val="swiss"/>
    <w:pitch w:val="variable"/>
    <w:sig w:usb0="E0002AFF" w:usb1="C0007843" w:usb2="00000009" w:usb3="00000000" w:csb0="000001FF" w:csb1="00000000"/>
  </w:font>
  <w:font w:name="Cambria">
    <w:panose1 w:val="02040503050406030204"/>
    <w:charset w:val="CC"/>
    <w:family w:val="roman"/>
    <w:pitch w:val="variable"/>
    <w:sig w:usb0="E00002FF" w:usb1="400004FF" w:usb2="00000000" w:usb3="00000000" w:csb0="0000019F" w:csb1="00000000"/>
  </w:font>
</w:fonts>
</file>

<file path=word/settings.xml><?xml version="1.0" encoding="utf-8"?>
<w:settings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10="urn:schemas-microsoft-com:office:word" xmlns:w="http://schemas.openxmlformats.org/wordprocessingml/2006/main" xmlns:w14="http://schemas.microsoft.com/office/word/2010/wordml" xmlns:sl="http://schemas.openxmlformats.org/schemaLibrary/2006/main" mc:Ignorable="w14">
  <w:zoom w:percent="100"/>
  <w:proofState w:spelling="clean" w:grammar="clean"/>
  <w:defaultTabStop w:val="708"/>
  <w:characterSpacingControl w:val="doNotCompress"/>
  <w:compat>
    <w:compatSetting w:name="compatibilityMode" w:uri="http://schemas.microsoft.com/office/word" w:val="14"/>
    <w:compatSetting w:name="overrideTableStyleFontSizeAndJustification" w:uri="http://schemas.microsoft.com/office/word" w:val="1"/>
    <w:compatSetting w:name="enableOpenTypeFeatures" w:uri="http://schemas.microsoft.com/office/word" w:val="1"/>
    <w:compatSetting w:name="doNotFlipMirrorIndents" w:uri="http://schemas.microsoft.com/office/word" w:val="1"/>
  </w:compat>
  <w:rsids>
    <w:rsidRoot w:val="00A845CA"/>
    <w:rsid w:val="000A3D33"/>
    <w:rsid w:val="000C7594"/>
    <w:rsid w:val="000D1A77"/>
    <w:rsid w:val="00115C21"/>
    <w:rsid w:val="0011732A"/>
    <w:rsid w:val="0012370F"/>
    <w:rsid w:val="00190D22"/>
    <w:rsid w:val="001A4EEA"/>
    <w:rsid w:val="00245EA6"/>
    <w:rsid w:val="002C35E2"/>
    <w:rsid w:val="002D0D30"/>
    <w:rsid w:val="002F492B"/>
    <w:rsid w:val="0037761D"/>
    <w:rsid w:val="003E1456"/>
    <w:rsid w:val="004269F4"/>
    <w:rsid w:val="00434DEE"/>
    <w:rsid w:val="00480474"/>
    <w:rsid w:val="005A3378"/>
    <w:rsid w:val="00645336"/>
    <w:rsid w:val="006576F1"/>
    <w:rsid w:val="006A2421"/>
    <w:rsid w:val="006F229E"/>
    <w:rsid w:val="007A27A6"/>
    <w:rsid w:val="008D6D95"/>
    <w:rsid w:val="009246A8"/>
    <w:rsid w:val="00A000C3"/>
    <w:rsid w:val="00A057B3"/>
    <w:rsid w:val="00A31385"/>
    <w:rsid w:val="00A42A6D"/>
    <w:rsid w:val="00A845CA"/>
    <w:rsid w:val="00AD234F"/>
    <w:rsid w:val="00B31634"/>
    <w:rsid w:val="00B47086"/>
    <w:rsid w:val="00B718CA"/>
    <w:rsid w:val="00B71A6F"/>
    <w:rsid w:val="00BB2FB4"/>
    <w:rsid w:val="00BC4280"/>
    <w:rsid w:val="00BC4B80"/>
    <w:rsid w:val="00C17B37"/>
    <w:rsid w:val="00C2443A"/>
    <w:rsid w:val="00C439CE"/>
    <w:rsid w:val="00CB1C2B"/>
    <w:rsid w:val="00CB4CFB"/>
    <w:rsid w:val="00CD1821"/>
    <w:rsid w:val="00E468A6"/>
    <w:rsid w:val="00E5389B"/>
    <w:rsid w:val="00EA4721"/>
    <w:rsid w:val="00ED1FF5"/>
  </w:rsids>
  <m:mathPr>
    <m:mathFont m:val="Cambria Math"/>
    <m:brkBin m:val="before"/>
    <m:brkBinSub m:val="--"/>
    <m:smallFrac m:val="0"/>
    <m:dispDef/>
    <m:lMargin m:val="0"/>
    <m:rMargin m:val="0"/>
    <m:defJc m:val="centerGroup"/>
    <m:wrapIndent m:val="1440"/>
    <m:intLim m:val="subSup"/>
    <m:naryLim m:val="undOvr"/>
  </m:mathPr>
  <w:themeFontLang w:val="ru-RU"/>
  <w:clrSchemeMapping w:bg1="light1" w:t1="dark1" w:bg2="light2" w:t2="dark2" w:accent1="accent1" w:accent2="accent2" w:accent3="accent3" w:accent4="accent4" w:accent5="accent5" w:accent6="accent6" w:hyperlink="hyperlink" w:followedHyperlink="followedHyperlink"/>
  <w:shapeDefaults>
    <o:shapedefaults v:ext="edit" spidmax="1026"/>
    <o:shapelayout v:ext="edit">
      <o:idmap v:ext="edit" data="1"/>
    </o:shapelayout>
  </w:shapeDefaults>
  <w:decimalSymbol w:val=","/>
  <w:listSeparator w:val=";"/>
</w:settings>
</file>

<file path=word/styles.xml><?xml version="1.0" encoding="utf-8"?>
<w:styles xmlns:mc="http://schemas.openxmlformats.org/markup-compatibility/2006" xmlns:r="http://schemas.openxmlformats.org/officeDocument/2006/relationships" xmlns:w="http://schemas.openxmlformats.org/wordprocessingml/2006/main" xmlns:w14="http://schemas.microsoft.com/office/word/2010/wordml" mc:Ignorable="w14">
  <w:docDefaults>
    <w:rPrDefault>
      <w:rPr>
        <w:rFonts w:asciiTheme="minorHAnsi" w:eastAsiaTheme="minorHAnsi" w:hAnsiTheme="minorHAnsi" w:cstheme="minorBidi"/>
        <w:sz w:val="22"/>
        <w:szCs w:val="22"/>
        <w:lang w:val="ru-RU" w:eastAsia="en-US" w:bidi="ar-SA"/>
      </w:rPr>
    </w:rPrDefault>
    <w:pPrDefault>
      <w:pPr>
        <w:spacing w:after="200" w:line="276" w:lineRule="auto"/>
      </w:pPr>
    </w:pPrDefault>
  </w:docDefaults>
  <w:latentStyles w:defLockedState="0" w:defUIPriority="99" w:defSemiHidden="1" w:defUnhideWhenUsed="1" w:defQFormat="0" w:count="267">
    <w:lsdException w:name="Normal" w:semiHidden="0" w:uiPriority="0" w:unhideWhenUsed="0" w:qFormat="1"/>
    <w:lsdException w:name="heading 1" w:semiHidden="0" w:uiPriority="9" w:unhideWhenUsed="0" w:qFormat="1"/>
    <w:lsdException w:name="heading 2" w:uiPriority="9" w:qFormat="1"/>
    <w:lsdException w:name="heading 3" w:uiPriority="9" w:qFormat="1"/>
    <w:lsdException w:name="heading 4" w:uiPriority="9" w:qFormat="1"/>
    <w:lsdException w:name="heading 5" w:uiPriority="9" w:qFormat="1"/>
    <w:lsdException w:name="heading 6" w:uiPriority="9" w:qFormat="1"/>
    <w:lsdException w:name="heading 7" w:uiPriority="9" w:qFormat="1"/>
    <w:lsdException w:name="heading 8" w:uiPriority="9" w:qFormat="1"/>
    <w:lsdException w:name="heading 9" w:uiPriority="9" w:qFormat="1"/>
    <w:lsdException w:name="toc 1" w:uiPriority="39"/>
    <w:lsdException w:name="toc 2" w:uiPriority="39"/>
    <w:lsdException w:name="toc 3" w:uiPriority="39"/>
    <w:lsdException w:name="toc 4" w:uiPriority="39"/>
    <w:lsdException w:name="toc 5" w:uiPriority="39"/>
    <w:lsdException w:name="toc 6" w:uiPriority="39"/>
    <w:lsdException w:name="toc 7" w:uiPriority="39"/>
    <w:lsdException w:name="toc 8" w:uiPriority="39"/>
    <w:lsdException w:name="toc 9" w:uiPriority="39"/>
    <w:lsdException w:name="caption" w:uiPriority="35" w:qFormat="1"/>
    <w:lsdException w:name="Title" w:semiHidden="0" w:uiPriority="10" w:unhideWhenUsed="0" w:qFormat="1"/>
    <w:lsdException w:name="Default Paragraph Font" w:uiPriority="1"/>
    <w:lsdException w:name="Subtitle" w:semiHidden="0" w:uiPriority="11" w:unhideWhenUsed="0" w:qFormat="1"/>
    <w:lsdException w:name="Strong" w:semiHidden="0" w:uiPriority="22" w:unhideWhenUsed="0" w:qFormat="1"/>
    <w:lsdException w:name="Emphasis" w:semiHidden="0" w:uiPriority="20" w:unhideWhenUsed="0" w:qFormat="1"/>
    <w:lsdException w:name="Table Grid" w:semiHidden="0" w:uiPriority="59" w:unhideWhenUsed="0"/>
    <w:lsdException w:name="Placeholder Text" w:unhideWhenUsed="0"/>
    <w:lsdException w:name="No Spacing" w:semiHidden="0" w:uiPriority="1" w:unhideWhenUsed="0" w:qFormat="1"/>
    <w:lsdException w:name="Light Shading" w:semiHidden="0" w:uiPriority="60" w:unhideWhenUsed="0"/>
    <w:lsdException w:name="Light List" w:semiHidden="0" w:uiPriority="61" w:unhideWhenUsed="0"/>
    <w:lsdException w:name="Light Grid" w:semiHidden="0" w:uiPriority="62" w:unhideWhenUsed="0"/>
    <w:lsdException w:name="Medium Shading 1" w:semiHidden="0" w:uiPriority="63" w:unhideWhenUsed="0"/>
    <w:lsdException w:name="Medium Shading 2" w:semiHidden="0" w:uiPriority="64" w:unhideWhenUsed="0"/>
    <w:lsdException w:name="Medium List 1" w:semiHidden="0" w:uiPriority="65" w:unhideWhenUsed="0"/>
    <w:lsdException w:name="Medium List 2" w:semiHidden="0" w:uiPriority="66" w:unhideWhenUsed="0"/>
    <w:lsdException w:name="Medium Grid 1" w:semiHidden="0" w:uiPriority="67" w:unhideWhenUsed="0"/>
    <w:lsdException w:name="Medium Grid 2" w:semiHidden="0" w:uiPriority="68" w:unhideWhenUsed="0"/>
    <w:lsdException w:name="Medium Grid 3" w:semiHidden="0" w:uiPriority="69" w:unhideWhenUsed="0"/>
    <w:lsdException w:name="Dark List" w:semiHidden="0" w:uiPriority="70" w:unhideWhenUsed="0"/>
    <w:lsdException w:name="Colorful Shading" w:semiHidden="0" w:uiPriority="71" w:unhideWhenUsed="0"/>
    <w:lsdException w:name="Colorful List" w:semiHidden="0" w:uiPriority="72" w:unhideWhenUsed="0"/>
    <w:lsdException w:name="Colorful Grid" w:semiHidden="0" w:uiPriority="73" w:unhideWhenUsed="0"/>
    <w:lsdException w:name="Light Shading Accent 1" w:semiHidden="0" w:uiPriority="60" w:unhideWhenUsed="0"/>
    <w:lsdException w:name="Light List Accent 1" w:semiHidden="0" w:uiPriority="61" w:unhideWhenUsed="0"/>
    <w:lsdException w:name="Light Grid Accent 1" w:semiHidden="0" w:uiPriority="62" w:unhideWhenUsed="0"/>
    <w:lsdException w:name="Medium Shading 1 Accent 1" w:semiHidden="0" w:uiPriority="63" w:unhideWhenUsed="0"/>
    <w:lsdException w:name="Medium Shading 2 Accent 1" w:semiHidden="0" w:uiPriority="64" w:unhideWhenUsed="0"/>
    <w:lsdException w:name="Medium List 1 Accent 1" w:semiHidden="0" w:uiPriority="65" w:unhideWhenUsed="0"/>
    <w:lsdException w:name="Revision" w:unhideWhenUsed="0"/>
    <w:lsdException w:name="List Paragraph" w:semiHidden="0" w:uiPriority="34" w:unhideWhenUsed="0" w:qFormat="1"/>
    <w:lsdException w:name="Quote" w:semiHidden="0" w:uiPriority="29" w:unhideWhenUsed="0" w:qFormat="1"/>
    <w:lsdException w:name="Intense Quote" w:semiHidden="0" w:uiPriority="30" w:unhideWhenUsed="0" w:qFormat="1"/>
    <w:lsdException w:name="Medium List 2 Accent 1" w:semiHidden="0" w:uiPriority="66" w:unhideWhenUsed="0"/>
    <w:lsdException w:name="Medium Grid 1 Accent 1" w:semiHidden="0" w:uiPriority="67" w:unhideWhenUsed="0"/>
    <w:lsdException w:name="Medium Grid 2 Accent 1" w:semiHidden="0" w:uiPriority="68" w:unhideWhenUsed="0"/>
    <w:lsdException w:name="Medium Grid 3 Accent 1" w:semiHidden="0" w:uiPriority="69" w:unhideWhenUsed="0"/>
    <w:lsdException w:name="Dark List Accent 1" w:semiHidden="0" w:uiPriority="70" w:unhideWhenUsed="0"/>
    <w:lsdException w:name="Colorful Shading Accent 1" w:semiHidden="0" w:uiPriority="71" w:unhideWhenUsed="0"/>
    <w:lsdException w:name="Colorful List Accent 1" w:semiHidden="0" w:uiPriority="72" w:unhideWhenUsed="0"/>
    <w:lsdException w:name="Colorful Grid Accent 1" w:semiHidden="0" w:uiPriority="73" w:unhideWhenUsed="0"/>
    <w:lsdException w:name="Light Shading Accent 2" w:semiHidden="0" w:uiPriority="60" w:unhideWhenUsed="0"/>
    <w:lsdException w:name="Light List Accent 2" w:semiHidden="0" w:uiPriority="61" w:unhideWhenUsed="0"/>
    <w:lsdException w:name="Light Grid Accent 2" w:semiHidden="0" w:uiPriority="62" w:unhideWhenUsed="0"/>
    <w:lsdException w:name="Medium Shading 1 Accent 2" w:semiHidden="0" w:uiPriority="63" w:unhideWhenUsed="0"/>
    <w:lsdException w:name="Medium Shading 2 Accent 2" w:semiHidden="0" w:uiPriority="64" w:unhideWhenUsed="0"/>
    <w:lsdException w:name="Medium List 1 Accent 2" w:semiHidden="0" w:uiPriority="65" w:unhideWhenUsed="0"/>
    <w:lsdException w:name="Medium List 2 Accent 2" w:semiHidden="0" w:uiPriority="66" w:unhideWhenUsed="0"/>
    <w:lsdException w:name="Medium Grid 1 Accent 2" w:semiHidden="0" w:uiPriority="67" w:unhideWhenUsed="0"/>
    <w:lsdException w:name="Medium Grid 2 Accent 2" w:semiHidden="0" w:uiPriority="68" w:unhideWhenUsed="0"/>
    <w:lsdException w:name="Medium Grid 3 Accent 2" w:semiHidden="0" w:uiPriority="69" w:unhideWhenUsed="0"/>
    <w:lsdException w:name="Dark List Accent 2" w:semiHidden="0" w:uiPriority="70" w:unhideWhenUsed="0"/>
    <w:lsdException w:name="Colorful Shading Accent 2" w:semiHidden="0" w:uiPriority="71" w:unhideWhenUsed="0"/>
    <w:lsdException w:name="Colorful List Accent 2" w:semiHidden="0" w:uiPriority="72" w:unhideWhenUsed="0"/>
    <w:lsdException w:name="Colorful Grid Accent 2" w:semiHidden="0" w:uiPriority="73" w:unhideWhenUsed="0"/>
    <w:lsdException w:name="Light Shading Accent 3" w:semiHidden="0" w:uiPriority="60" w:unhideWhenUsed="0"/>
    <w:lsdException w:name="Light List Accent 3" w:semiHidden="0" w:uiPriority="61" w:unhideWhenUsed="0"/>
    <w:lsdException w:name="Light Grid Accent 3" w:semiHidden="0" w:uiPriority="62" w:unhideWhenUsed="0"/>
    <w:lsdException w:name="Medium Shading 1 Accent 3" w:semiHidden="0" w:uiPriority="63" w:unhideWhenUsed="0"/>
    <w:lsdException w:name="Medium Shading 2 Accent 3" w:semiHidden="0" w:uiPriority="64" w:unhideWhenUsed="0"/>
    <w:lsdException w:name="Medium List 1 Accent 3" w:semiHidden="0" w:uiPriority="65" w:unhideWhenUsed="0"/>
    <w:lsdException w:name="Medium List 2 Accent 3" w:semiHidden="0" w:uiPriority="66" w:unhideWhenUsed="0"/>
    <w:lsdException w:name="Medium Grid 1 Accent 3" w:semiHidden="0" w:uiPriority="67" w:unhideWhenUsed="0"/>
    <w:lsdException w:name="Medium Grid 2 Accent 3" w:semiHidden="0" w:uiPriority="68" w:unhideWhenUsed="0"/>
    <w:lsdException w:name="Medium Grid 3 Accent 3" w:semiHidden="0" w:uiPriority="69" w:unhideWhenUsed="0"/>
    <w:lsdException w:name="Dark List Accent 3" w:semiHidden="0" w:uiPriority="70" w:unhideWhenUsed="0"/>
    <w:lsdException w:name="Colorful Shading Accent 3" w:semiHidden="0" w:uiPriority="71" w:unhideWhenUsed="0"/>
    <w:lsdException w:name="Colorful List Accent 3" w:semiHidden="0" w:uiPriority="72" w:unhideWhenUsed="0"/>
    <w:lsdException w:name="Colorful Grid Accent 3" w:semiHidden="0" w:uiPriority="73" w:unhideWhenUsed="0"/>
    <w:lsdException w:name="Light Shading Accent 4" w:semiHidden="0" w:uiPriority="60" w:unhideWhenUsed="0"/>
    <w:lsdException w:name="Light List Accent 4" w:semiHidden="0" w:uiPriority="61" w:unhideWhenUsed="0"/>
    <w:lsdException w:name="Light Grid Accent 4" w:semiHidden="0" w:uiPriority="62" w:unhideWhenUsed="0"/>
    <w:lsdException w:name="Medium Shading 1 Accent 4" w:semiHidden="0" w:uiPriority="63" w:unhideWhenUsed="0"/>
    <w:lsdException w:name="Medium Shading 2 Accent 4" w:semiHidden="0" w:uiPriority="64" w:unhideWhenUsed="0"/>
    <w:lsdException w:name="Medium List 1 Accent 4" w:semiHidden="0" w:uiPriority="65" w:unhideWhenUsed="0"/>
    <w:lsdException w:name="Medium List 2 Accent 4" w:semiHidden="0" w:uiPriority="66" w:unhideWhenUsed="0"/>
    <w:lsdException w:name="Medium Grid 1 Accent 4" w:semiHidden="0" w:uiPriority="67" w:unhideWhenUsed="0"/>
    <w:lsdException w:name="Medium Grid 2 Accent 4" w:semiHidden="0" w:uiPriority="68" w:unhideWhenUsed="0"/>
    <w:lsdException w:name="Medium Grid 3 Accent 4" w:semiHidden="0" w:uiPriority="69" w:unhideWhenUsed="0"/>
    <w:lsdException w:name="Dark List Accent 4" w:semiHidden="0" w:uiPriority="70" w:unhideWhenUsed="0"/>
    <w:lsdException w:name="Colorful Shading Accent 4" w:semiHidden="0" w:uiPriority="71" w:unhideWhenUsed="0"/>
    <w:lsdException w:name="Colorful List Accent 4" w:semiHidden="0" w:uiPriority="72" w:unhideWhenUsed="0"/>
    <w:lsdException w:name="Colorful Grid Accent 4" w:semiHidden="0" w:uiPriority="73" w:unhideWhenUsed="0"/>
    <w:lsdException w:name="Light Shading Accent 5" w:semiHidden="0" w:uiPriority="60" w:unhideWhenUsed="0"/>
    <w:lsdException w:name="Light List Accent 5" w:semiHidden="0" w:uiPriority="61" w:unhideWhenUsed="0"/>
    <w:lsdException w:name="Light Grid Accent 5" w:semiHidden="0" w:uiPriority="62" w:unhideWhenUsed="0"/>
    <w:lsdException w:name="Medium Shading 1 Accent 5" w:semiHidden="0" w:uiPriority="63" w:unhideWhenUsed="0"/>
    <w:lsdException w:name="Medium Shading 2 Accent 5" w:semiHidden="0" w:uiPriority="64" w:unhideWhenUsed="0"/>
    <w:lsdException w:name="Medium List 1 Accent 5" w:semiHidden="0" w:uiPriority="65" w:unhideWhenUsed="0"/>
    <w:lsdException w:name="Medium List 2 Accent 5" w:semiHidden="0" w:uiPriority="66" w:unhideWhenUsed="0"/>
    <w:lsdException w:name="Medium Grid 1 Accent 5" w:semiHidden="0" w:uiPriority="67" w:unhideWhenUsed="0"/>
    <w:lsdException w:name="Medium Grid 2 Accent 5" w:semiHidden="0" w:uiPriority="68" w:unhideWhenUsed="0"/>
    <w:lsdException w:name="Medium Grid 3 Accent 5" w:semiHidden="0" w:uiPriority="69" w:unhideWhenUsed="0"/>
    <w:lsdException w:name="Dark List Accent 5" w:semiHidden="0" w:uiPriority="70" w:unhideWhenUsed="0"/>
    <w:lsdException w:name="Colorful Shading Accent 5" w:semiHidden="0" w:uiPriority="71" w:unhideWhenUsed="0"/>
    <w:lsdException w:name="Colorful List Accent 5" w:semiHidden="0" w:uiPriority="72" w:unhideWhenUsed="0"/>
    <w:lsdException w:name="Colorful Grid Accent 5" w:semiHidden="0" w:uiPriority="73" w:unhideWhenUsed="0"/>
    <w:lsdException w:name="Light Shading Accent 6" w:semiHidden="0" w:uiPriority="60" w:unhideWhenUsed="0"/>
    <w:lsdException w:name="Light List Accent 6" w:semiHidden="0" w:uiPriority="61" w:unhideWhenUsed="0"/>
    <w:lsdException w:name="Light Grid Accent 6" w:semiHidden="0" w:uiPriority="62" w:unhideWhenUsed="0"/>
    <w:lsdException w:name="Medium Shading 1 Accent 6" w:semiHidden="0" w:uiPriority="63" w:unhideWhenUsed="0"/>
    <w:lsdException w:name="Medium Shading 2 Accent 6" w:semiHidden="0" w:uiPriority="64" w:unhideWhenUsed="0"/>
    <w:lsdException w:name="Medium List 1 Accent 6" w:semiHidden="0" w:uiPriority="65" w:unhideWhenUsed="0"/>
    <w:lsdException w:name="Medium List 2 Accent 6" w:semiHidden="0" w:uiPriority="66" w:unhideWhenUsed="0"/>
    <w:lsdException w:name="Medium Grid 1 Accent 6" w:semiHidden="0" w:uiPriority="67" w:unhideWhenUsed="0"/>
    <w:lsdException w:name="Medium Grid 2 Accent 6" w:semiHidden="0" w:uiPriority="68" w:unhideWhenUsed="0"/>
    <w:lsdException w:name="Medium Grid 3 Accent 6" w:semiHidden="0" w:uiPriority="69" w:unhideWhenUsed="0"/>
    <w:lsdException w:name="Dark List Accent 6" w:semiHidden="0" w:uiPriority="70" w:unhideWhenUsed="0"/>
    <w:lsdException w:name="Colorful Shading Accent 6" w:semiHidden="0" w:uiPriority="71" w:unhideWhenUsed="0"/>
    <w:lsdException w:name="Colorful List Accent 6" w:semiHidden="0" w:uiPriority="72" w:unhideWhenUsed="0"/>
    <w:lsdException w:name="Colorful Grid Accent 6" w:semiHidden="0" w:uiPriority="73" w:unhideWhenUsed="0"/>
    <w:lsdException w:name="Subtle Emphasis" w:semiHidden="0" w:uiPriority="19" w:unhideWhenUsed="0" w:qFormat="1"/>
    <w:lsdException w:name="Intense Emphasis" w:semiHidden="0" w:uiPriority="21" w:unhideWhenUsed="0" w:qFormat="1"/>
    <w:lsdException w:name="Subtle Reference" w:semiHidden="0" w:uiPriority="31" w:unhideWhenUsed="0" w:qFormat="1"/>
    <w:lsdException w:name="Intense Reference" w:semiHidden="0" w:uiPriority="32" w:unhideWhenUsed="0" w:qFormat="1"/>
    <w:lsdException w:name="Book Title" w:semiHidden="0" w:uiPriority="33" w:unhideWhenUsed="0" w:qFormat="1"/>
    <w:lsdException w:name="Bibliography" w:uiPriority="37"/>
    <w:lsdException w:name="TOC Heading" w:uiPriority="39" w:qFormat="1"/>
  </w:latentStyles>
  <w:style w:type="paragraph" w:default="1" w:styleId="a">
    <w:name w:val="Normal"/>
    <w:qFormat/>
    <w:rsid w:val="00CB4CFB"/>
    <w:pPr>
      <w:suppressAutoHyphens/>
      <w:spacing w:after="480" w:line="240" w:lineRule="auto"/>
      <w:jc w:val="both"/>
    </w:pPr>
    <w:rPr>
      <w:rFonts w:ascii="Calibri" w:eastAsia="Calibri" w:hAnsi="Calibri" w:cs="Calibri"/>
      <w:lang w:eastAsia="ar-SA"/>
    </w:rPr>
  </w:style>
  <w:style w:type="character" w:default="1" w:styleId="a0">
    <w:name w:val="Default Paragraph Font"/>
    <w:uiPriority w:val="1"/>
    <w:semiHidden/>
    <w:unhideWhenUsed/>
  </w:style>
  <w:style w:type="table" w:default="1" w:styleId="a1">
    <w:name w:val="Normal Table"/>
    <w:uiPriority w:val="99"/>
    <w:semiHidden/>
    <w:unhideWhenUsed/>
    <w:tblPr>
      <w:tblInd w:w="0" w:type="dxa"/>
      <w:tblCellMar>
        <w:top w:w="0" w:type="dxa"/>
        <w:left w:w="108" w:type="dxa"/>
        <w:bottom w:w="0" w:type="dxa"/>
        <w:right w:w="108" w:type="dxa"/>
      </w:tblCellMar>
    </w:tblPr>
  </w:style>
  <w:style w:type="numbering" w:default="1" w:styleId="a2">
    <w:name w:val="No List"/>
    <w:uiPriority w:val="99"/>
    <w:semiHidden/>
    <w:unhideWhenUsed/>
  </w:style>
  <w:style w:type="paragraph" w:customStyle="1" w:styleId="FR1">
    <w:name w:val="FR1"/>
    <w:rsid w:val="00C17B37"/>
    <w:pPr>
      <w:widowControl w:val="0"/>
      <w:suppressAutoHyphens/>
      <w:spacing w:after="0" w:line="240" w:lineRule="auto"/>
      <w:ind w:left="1040"/>
    </w:pPr>
    <w:rPr>
      <w:rFonts w:ascii="Arial" w:eastAsia="Times New Roman" w:hAnsi="Arial" w:cs="Arial"/>
      <w:sz w:val="64"/>
      <w:szCs w:val="20"/>
      <w:lang w:eastAsia="ar-SA"/>
    </w:rPr>
  </w:style>
</w:styles>
</file>

<file path=word/stylesWithEffects.xml><?xml version="1.0" encoding="utf-8"?>
<w:styles xmlns:wpc="http://schemas.microsoft.com/office/word/2010/wordprocessingCanvas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p14">
  <w:docDefaults>
    <w:rPrDefault>
      <w:rPr>
        <w:rFonts w:asciiTheme="minorHAnsi" w:eastAsiaTheme="minorHAnsi" w:hAnsiTheme="minorHAnsi" w:cstheme="minorBidi"/>
        <w:sz w:val="22"/>
        <w:szCs w:val="22"/>
        <w:lang w:val="ru-RU" w:eastAsia="en-US" w:bidi="ar-SA"/>
      </w:rPr>
    </w:rPrDefault>
    <w:pPrDefault>
      <w:pPr>
        <w:spacing w:after="200" w:line="276" w:lineRule="auto"/>
      </w:pPr>
    </w:pPrDefault>
  </w:docDefaults>
  <w:latentStyles w:defLockedState="0" w:defUIPriority="99" w:defSemiHidden="1" w:defUnhideWhenUsed="1" w:defQFormat="0" w:count="267">
    <w:lsdException w:name="Normal" w:semiHidden="0" w:uiPriority="0" w:unhideWhenUsed="0" w:qFormat="1"/>
    <w:lsdException w:name="heading 1" w:semiHidden="0" w:uiPriority="9" w:unhideWhenUsed="0" w:qFormat="1"/>
    <w:lsdException w:name="heading 2" w:uiPriority="9" w:qFormat="1"/>
    <w:lsdException w:name="heading 3" w:uiPriority="9" w:qFormat="1"/>
    <w:lsdException w:name="heading 4" w:uiPriority="9" w:qFormat="1"/>
    <w:lsdException w:name="heading 5" w:uiPriority="9" w:qFormat="1"/>
    <w:lsdException w:name="heading 6" w:uiPriority="9" w:qFormat="1"/>
    <w:lsdException w:name="heading 7" w:uiPriority="9" w:qFormat="1"/>
    <w:lsdException w:name="heading 8" w:uiPriority="9" w:qFormat="1"/>
    <w:lsdException w:name="heading 9" w:uiPriority="9" w:qFormat="1"/>
    <w:lsdException w:name="toc 1" w:uiPriority="39"/>
    <w:lsdException w:name="toc 2" w:uiPriority="39"/>
    <w:lsdException w:name="toc 3" w:uiPriority="39"/>
    <w:lsdException w:name="toc 4" w:uiPriority="39"/>
    <w:lsdException w:name="toc 5" w:uiPriority="39"/>
    <w:lsdException w:name="toc 6" w:uiPriority="39"/>
    <w:lsdException w:name="toc 7" w:uiPriority="39"/>
    <w:lsdException w:name="toc 8" w:uiPriority="39"/>
    <w:lsdException w:name="toc 9" w:uiPriority="39"/>
    <w:lsdException w:name="caption" w:uiPriority="35" w:qFormat="1"/>
    <w:lsdException w:name="Title" w:semiHidden="0" w:uiPriority="10" w:unhideWhenUsed="0" w:qFormat="1"/>
    <w:lsdException w:name="Default Paragraph Font" w:uiPriority="1"/>
    <w:lsdException w:name="Subtitle" w:semiHidden="0" w:uiPriority="11" w:unhideWhenUsed="0" w:qFormat="1"/>
    <w:lsdException w:name="Strong" w:semiHidden="0" w:uiPriority="22" w:unhideWhenUsed="0" w:qFormat="1"/>
    <w:lsdException w:name="Emphasis" w:semiHidden="0" w:uiPriority="20" w:unhideWhenUsed="0" w:qFormat="1"/>
    <w:lsdException w:name="Table Grid" w:semiHidden="0" w:uiPriority="59" w:unhideWhenUsed="0"/>
    <w:lsdException w:name="Placeholder Text" w:unhideWhenUsed="0"/>
    <w:lsdException w:name="No Spacing" w:semiHidden="0" w:uiPriority="1" w:unhideWhenUsed="0" w:qFormat="1"/>
    <w:lsdException w:name="Light Shading" w:semiHidden="0" w:uiPriority="60" w:unhideWhenUsed="0"/>
    <w:lsdException w:name="Light List" w:semiHidden="0" w:uiPriority="61" w:unhideWhenUsed="0"/>
    <w:lsdException w:name="Light Grid" w:semiHidden="0" w:uiPriority="62" w:unhideWhenUsed="0"/>
    <w:lsdException w:name="Medium Shading 1" w:semiHidden="0" w:uiPriority="63" w:unhideWhenUsed="0"/>
    <w:lsdException w:name="Medium Shading 2" w:semiHidden="0" w:uiPriority="64" w:unhideWhenUsed="0"/>
    <w:lsdException w:name="Medium List 1" w:semiHidden="0" w:uiPriority="65" w:unhideWhenUsed="0"/>
    <w:lsdException w:name="Medium List 2" w:semiHidden="0" w:uiPriority="66" w:unhideWhenUsed="0"/>
    <w:lsdException w:name="Medium Grid 1" w:semiHidden="0" w:uiPriority="67" w:unhideWhenUsed="0"/>
    <w:lsdException w:name="Medium Grid 2" w:semiHidden="0" w:uiPriority="68" w:unhideWhenUsed="0"/>
    <w:lsdException w:name="Medium Grid 3" w:semiHidden="0" w:uiPriority="69" w:unhideWhenUsed="0"/>
    <w:lsdException w:name="Dark List" w:semiHidden="0" w:uiPriority="70" w:unhideWhenUsed="0"/>
    <w:lsdException w:name="Colorful Shading" w:semiHidden="0" w:uiPriority="71" w:unhideWhenUsed="0"/>
    <w:lsdException w:name="Colorful List" w:semiHidden="0" w:uiPriority="72" w:unhideWhenUsed="0"/>
    <w:lsdException w:name="Colorful Grid" w:semiHidden="0" w:uiPriority="73" w:unhideWhenUsed="0"/>
    <w:lsdException w:name="Light Shading Accent 1" w:semiHidden="0" w:uiPriority="60" w:unhideWhenUsed="0"/>
    <w:lsdException w:name="Light List Accent 1" w:semiHidden="0" w:uiPriority="61" w:unhideWhenUsed="0"/>
    <w:lsdException w:name="Light Grid Accent 1" w:semiHidden="0" w:uiPriority="62" w:unhideWhenUsed="0"/>
    <w:lsdException w:name="Medium Shading 1 Accent 1" w:semiHidden="0" w:uiPriority="63" w:unhideWhenUsed="0"/>
    <w:lsdException w:name="Medium Shading 2 Accent 1" w:semiHidden="0" w:uiPriority="64" w:unhideWhenUsed="0"/>
    <w:lsdException w:name="Medium List 1 Accent 1" w:semiHidden="0" w:uiPriority="65" w:unhideWhenUsed="0"/>
    <w:lsdException w:name="Revision" w:unhideWhenUsed="0"/>
    <w:lsdException w:name="List Paragraph" w:semiHidden="0" w:uiPriority="34" w:unhideWhenUsed="0" w:qFormat="1"/>
    <w:lsdException w:name="Quote" w:semiHidden="0" w:uiPriority="29" w:unhideWhenUsed="0" w:qFormat="1"/>
    <w:lsdException w:name="Intense Quote" w:semiHidden="0" w:uiPriority="30" w:unhideWhenUsed="0" w:qFormat="1"/>
    <w:lsdException w:name="Medium List 2 Accent 1" w:semiHidden="0" w:uiPriority="66" w:unhideWhenUsed="0"/>
    <w:lsdException w:name="Medium Grid 1 Accent 1" w:semiHidden="0" w:uiPriority="67" w:unhideWhenUsed="0"/>
    <w:lsdException w:name="Medium Grid 2 Accent 1" w:semiHidden="0" w:uiPriority="68" w:unhideWhenUsed="0"/>
    <w:lsdException w:name="Medium Grid 3 Accent 1" w:semiHidden="0" w:uiPriority="69" w:unhideWhenUsed="0"/>
    <w:lsdException w:name="Dark List Accent 1" w:semiHidden="0" w:uiPriority="70" w:unhideWhenUsed="0"/>
    <w:lsdException w:name="Colorful Shading Accent 1" w:semiHidden="0" w:uiPriority="71" w:unhideWhenUsed="0"/>
    <w:lsdException w:name="Colorful List Accent 1" w:semiHidden="0" w:uiPriority="72" w:unhideWhenUsed="0"/>
    <w:lsdException w:name="Colorful Grid Accent 1" w:semiHidden="0" w:uiPriority="73" w:unhideWhenUsed="0"/>
    <w:lsdException w:name="Light Shading Accent 2" w:semiHidden="0" w:uiPriority="60" w:unhideWhenUsed="0"/>
    <w:lsdException w:name="Light List Accent 2" w:semiHidden="0" w:uiPriority="61" w:unhideWhenUsed="0"/>
    <w:lsdException w:name="Light Grid Accent 2" w:semiHidden="0" w:uiPriority="62" w:unhideWhenUsed="0"/>
    <w:lsdException w:name="Medium Shading 1 Accent 2" w:semiHidden="0" w:uiPriority="63" w:unhideWhenUsed="0"/>
    <w:lsdException w:name="Medium Shading 2 Accent 2" w:semiHidden="0" w:uiPriority="64" w:unhideWhenUsed="0"/>
    <w:lsdException w:name="Medium List 1 Accent 2" w:semiHidden="0" w:uiPriority="65" w:unhideWhenUsed="0"/>
    <w:lsdException w:name="Medium List 2 Accent 2" w:semiHidden="0" w:uiPriority="66" w:unhideWhenUsed="0"/>
    <w:lsdException w:name="Medium Grid 1 Accent 2" w:semiHidden="0" w:uiPriority="67" w:unhideWhenUsed="0"/>
    <w:lsdException w:name="Medium Grid 2 Accent 2" w:semiHidden="0" w:uiPriority="68" w:unhideWhenUsed="0"/>
    <w:lsdException w:name="Medium Grid 3 Accent 2" w:semiHidden="0" w:uiPriority="69" w:unhideWhenUsed="0"/>
    <w:lsdException w:name="Dark List Accent 2" w:semiHidden="0" w:uiPriority="70" w:unhideWhenUsed="0"/>
    <w:lsdException w:name="Colorful Shading Accent 2" w:semiHidden="0" w:uiPriority="71" w:unhideWhenUsed="0"/>
    <w:lsdException w:name="Colorful List Accent 2" w:semiHidden="0" w:uiPriority="72" w:unhideWhenUsed="0"/>
    <w:lsdException w:name="Colorful Grid Accent 2" w:semiHidden="0" w:uiPriority="73" w:unhideWhenUsed="0"/>
    <w:lsdException w:name="Light Shading Accent 3" w:semiHidden="0" w:uiPriority="60" w:unhideWhenUsed="0"/>
    <w:lsdException w:name="Light List Accent 3" w:semiHidden="0" w:uiPriority="61" w:unhideWhenUsed="0"/>
    <w:lsdException w:name="Light Grid Accent 3" w:semiHidden="0" w:uiPriority="62" w:unhideWhenUsed="0"/>
    <w:lsdException w:name="Medium Shading 1 Accent 3" w:semiHidden="0" w:uiPriority="63" w:unhideWhenUsed="0"/>
    <w:lsdException w:name="Medium Shading 2 Accent 3" w:semiHidden="0" w:uiPriority="64" w:unhideWhenUsed="0"/>
    <w:lsdException w:name="Medium List 1 Accent 3" w:semiHidden="0" w:uiPriority="65" w:unhideWhenUsed="0"/>
    <w:lsdException w:name="Medium List 2 Accent 3" w:semiHidden="0" w:uiPriority="66" w:unhideWhenUsed="0"/>
    <w:lsdException w:name="Medium Grid 1 Accent 3" w:semiHidden="0" w:uiPriority="67" w:unhideWhenUsed="0"/>
    <w:lsdException w:name="Medium Grid 2 Accent 3" w:semiHidden="0" w:uiPriority="68" w:unhideWhenUsed="0"/>
    <w:lsdException w:name="Medium Grid 3 Accent 3" w:semiHidden="0" w:uiPriority="69" w:unhideWhenUsed="0"/>
    <w:lsdException w:name="Dark List Accent 3" w:semiHidden="0" w:uiPriority="70" w:unhideWhenUsed="0"/>
    <w:lsdException w:name="Colorful Shading Accent 3" w:semiHidden="0" w:uiPriority="71" w:unhideWhenUsed="0"/>
    <w:lsdException w:name="Colorful List Accent 3" w:semiHidden="0" w:uiPriority="72" w:unhideWhenUsed="0"/>
    <w:lsdException w:name="Colorful Grid Accent 3" w:semiHidden="0" w:uiPriority="73" w:unhideWhenUsed="0"/>
    <w:lsdException w:name="Light Shading Accent 4" w:semiHidden="0" w:uiPriority="60" w:unhideWhenUsed="0"/>
    <w:lsdException w:name="Light List Accent 4" w:semiHidden="0" w:uiPriority="61" w:unhideWhenUsed="0"/>
    <w:lsdException w:name="Light Grid Accent 4" w:semiHidden="0" w:uiPriority="62" w:unhideWhenUsed="0"/>
    <w:lsdException w:name="Medium Shading 1 Accent 4" w:semiHidden="0" w:uiPriority="63" w:unhideWhenUsed="0"/>
    <w:lsdException w:name="Medium Shading 2 Accent 4" w:semiHidden="0" w:uiPriority="64" w:unhideWhenUsed="0"/>
    <w:lsdException w:name="Medium List 1 Accent 4" w:semiHidden="0" w:uiPriority="65" w:unhideWhenUsed="0"/>
    <w:lsdException w:name="Medium List 2 Accent 4" w:semiHidden="0" w:uiPriority="66" w:unhideWhenUsed="0"/>
    <w:lsdException w:name="Medium Grid 1 Accent 4" w:semiHidden="0" w:uiPriority="67" w:unhideWhenUsed="0"/>
    <w:lsdException w:name="Medium Grid 2 Accent 4" w:semiHidden="0" w:uiPriority="68" w:unhideWhenUsed="0"/>
    <w:lsdException w:name="Medium Grid 3 Accent 4" w:semiHidden="0" w:uiPriority="69" w:unhideWhenUsed="0"/>
    <w:lsdException w:name="Dark List Accent 4" w:semiHidden="0" w:uiPriority="70" w:unhideWhenUsed="0"/>
    <w:lsdException w:name="Colorful Shading Accent 4" w:semiHidden="0" w:uiPriority="71" w:unhideWhenUsed="0"/>
    <w:lsdException w:name="Colorful List Accent 4" w:semiHidden="0" w:uiPriority="72" w:unhideWhenUsed="0"/>
    <w:lsdException w:name="Colorful Grid Accent 4" w:semiHidden="0" w:uiPriority="73" w:unhideWhenUsed="0"/>
    <w:lsdException w:name="Light Shading Accent 5" w:semiHidden="0" w:uiPriority="60" w:unhideWhenUsed="0"/>
    <w:lsdException w:name="Light List Accent 5" w:semiHidden="0" w:uiPriority="61" w:unhideWhenUsed="0"/>
    <w:lsdException w:name="Light Grid Accent 5" w:semiHidden="0" w:uiPriority="62" w:unhideWhenUsed="0"/>
    <w:lsdException w:name="Medium Shading 1 Accent 5" w:semiHidden="0" w:uiPriority="63" w:unhideWhenUsed="0"/>
    <w:lsdException w:name="Medium Shading 2 Accent 5" w:semiHidden="0" w:uiPriority="64" w:unhideWhenUsed="0"/>
    <w:lsdException w:name="Medium List 1 Accent 5" w:semiHidden="0" w:uiPriority="65" w:unhideWhenUsed="0"/>
    <w:lsdException w:name="Medium List 2 Accent 5" w:semiHidden="0" w:uiPriority="66" w:unhideWhenUsed="0"/>
    <w:lsdException w:name="Medium Grid 1 Accent 5" w:semiHidden="0" w:uiPriority="67" w:unhideWhenUsed="0"/>
    <w:lsdException w:name="Medium Grid 2 Accent 5" w:semiHidden="0" w:uiPriority="68" w:unhideWhenUsed="0"/>
    <w:lsdException w:name="Medium Grid 3 Accent 5" w:semiHidden="0" w:uiPriority="69" w:unhideWhenUsed="0"/>
    <w:lsdException w:name="Dark List Accent 5" w:semiHidden="0" w:uiPriority="70" w:unhideWhenUsed="0"/>
    <w:lsdException w:name="Colorful Shading Accent 5" w:semiHidden="0" w:uiPriority="71" w:unhideWhenUsed="0"/>
    <w:lsdException w:name="Colorful List Accent 5" w:semiHidden="0" w:uiPriority="72" w:unhideWhenUsed="0"/>
    <w:lsdException w:name="Colorful Grid Accent 5" w:semiHidden="0" w:uiPriority="73" w:unhideWhenUsed="0"/>
    <w:lsdException w:name="Light Shading Accent 6" w:semiHidden="0" w:uiPriority="60" w:unhideWhenUsed="0"/>
    <w:lsdException w:name="Light List Accent 6" w:semiHidden="0" w:uiPriority="61" w:unhideWhenUsed="0"/>
    <w:lsdException w:name="Light Grid Accent 6" w:semiHidden="0" w:uiPriority="62" w:unhideWhenUsed="0"/>
    <w:lsdException w:name="Medium Shading 1 Accent 6" w:semiHidden="0" w:uiPriority="63" w:unhideWhenUsed="0"/>
    <w:lsdException w:name="Medium Shading 2 Accent 6" w:semiHidden="0" w:uiPriority="64" w:unhideWhenUsed="0"/>
    <w:lsdException w:name="Medium List 1 Accent 6" w:semiHidden="0" w:uiPriority="65" w:unhideWhenUsed="0"/>
    <w:lsdException w:name="Medium List 2 Accent 6" w:semiHidden="0" w:uiPriority="66" w:unhideWhenUsed="0"/>
    <w:lsdException w:name="Medium Grid 1 Accent 6" w:semiHidden="0" w:uiPriority="67" w:unhideWhenUsed="0"/>
    <w:lsdException w:name="Medium Grid 2 Accent 6" w:semiHidden="0" w:uiPriority="68" w:unhideWhenUsed="0"/>
    <w:lsdException w:name="Medium Grid 3 Accent 6" w:semiHidden="0" w:uiPriority="69" w:unhideWhenUsed="0"/>
    <w:lsdException w:name="Dark List Accent 6" w:semiHidden="0" w:uiPriority="70" w:unhideWhenUsed="0"/>
    <w:lsdException w:name="Colorful Shading Accent 6" w:semiHidden="0" w:uiPriority="71" w:unhideWhenUsed="0"/>
    <w:lsdException w:name="Colorful List Accent 6" w:semiHidden="0" w:uiPriority="72" w:unhideWhenUsed="0"/>
    <w:lsdException w:name="Colorful Grid Accent 6" w:semiHidden="0" w:uiPriority="73" w:unhideWhenUsed="0"/>
    <w:lsdException w:name="Subtle Emphasis" w:semiHidden="0" w:uiPriority="19" w:unhideWhenUsed="0" w:qFormat="1"/>
    <w:lsdException w:name="Intense Emphasis" w:semiHidden="0" w:uiPriority="21" w:unhideWhenUsed="0" w:qFormat="1"/>
    <w:lsdException w:name="Subtle Reference" w:semiHidden="0" w:uiPriority="31" w:unhideWhenUsed="0" w:qFormat="1"/>
    <w:lsdException w:name="Intense Reference" w:semiHidden="0" w:uiPriority="32" w:unhideWhenUsed="0" w:qFormat="1"/>
    <w:lsdException w:name="Book Title" w:semiHidden="0" w:uiPriority="33" w:unhideWhenUsed="0" w:qFormat="1"/>
    <w:lsdException w:name="Bibliography" w:uiPriority="37"/>
    <w:lsdException w:name="TOC Heading" w:uiPriority="39" w:qFormat="1"/>
  </w:latentStyles>
  <w:style w:type="paragraph" w:default="1" w:styleId="a">
    <w:name w:val="Normal"/>
    <w:qFormat/>
    <w:rsid w:val="00CB4CFB"/>
    <w:pPr>
      <w:suppressAutoHyphens/>
      <w:spacing w:after="480" w:line="240" w:lineRule="auto"/>
      <w:jc w:val="both"/>
    </w:pPr>
    <w:rPr>
      <w:rFonts w:ascii="Calibri" w:eastAsia="Calibri" w:hAnsi="Calibri" w:cs="Calibri"/>
      <w:lang w:eastAsia="ar-SA"/>
    </w:rPr>
  </w:style>
  <w:style w:type="character" w:default="1" w:styleId="a0">
    <w:name w:val="Default Paragraph Font"/>
    <w:uiPriority w:val="1"/>
    <w:semiHidden/>
    <w:unhideWhenUsed/>
  </w:style>
  <w:style w:type="table" w:default="1" w:styleId="a1">
    <w:name w:val="Normal Table"/>
    <w:uiPriority w:val="99"/>
    <w:semiHidden/>
    <w:unhideWhenUsed/>
    <w:tblPr>
      <w:tblInd w:w="0" w:type="dxa"/>
      <w:tblCellMar>
        <w:top w:w="0" w:type="dxa"/>
        <w:left w:w="108" w:type="dxa"/>
        <w:bottom w:w="0" w:type="dxa"/>
        <w:right w:w="108" w:type="dxa"/>
      </w:tblCellMar>
    </w:tblPr>
  </w:style>
  <w:style w:type="numbering" w:default="1" w:styleId="a2">
    <w:name w:val="No List"/>
    <w:uiPriority w:val="99"/>
    <w:semiHidden/>
    <w:unhideWhenUsed/>
  </w:style>
  <w:style w:type="paragraph" w:customStyle="1" w:styleId="FR1">
    <w:name w:val="FR1"/>
    <w:rsid w:val="00C17B37"/>
    <w:pPr>
      <w:widowControl w:val="0"/>
      <w:suppressAutoHyphens/>
      <w:spacing w:after="0" w:line="240" w:lineRule="auto"/>
      <w:ind w:left="1040"/>
    </w:pPr>
    <w:rPr>
      <w:rFonts w:ascii="Arial" w:eastAsia="Times New Roman" w:hAnsi="Arial" w:cs="Arial"/>
      <w:sz w:val="64"/>
      <w:szCs w:val="20"/>
      <w:lang w:eastAsia="ar-SA"/>
    </w:rPr>
  </w:style>
</w:styles>
</file>

<file path=word/webSettings.xml><?xml version="1.0" encoding="utf-8"?>
<w:webSettings xmlns:mc="http://schemas.openxmlformats.org/markup-compatibility/2006" xmlns:r="http://schemas.openxmlformats.org/officeDocument/2006/relationships" xmlns:w="http://schemas.openxmlformats.org/wordprocessingml/2006/main" xmlns:w14="http://schemas.microsoft.com/office/word/2010/wordml" mc:Ignorable="w14">
  <w:optimizeForBrowser/>
  <w:relyOnVML/>
  <w:allowPNG/>
</w:webSettings>
</file>

<file path=word/_rels/document.xml.rels><?xml version="1.0" encoding="UTF-8" standalone="yes"?>
<Relationships xmlns="http://schemas.openxmlformats.org/package/2006/relationships"><Relationship Id="rId3" Type="http://schemas.openxmlformats.org/officeDocument/2006/relationships/settings" Target="settings.xml"/><Relationship Id="rId2" Type="http://schemas.microsoft.com/office/2007/relationships/stylesWithEffects" Target="stylesWithEffects.xml"/><Relationship Id="rId1" Type="http://schemas.openxmlformats.org/officeDocument/2006/relationships/styles" Target="styles.xml"/><Relationship Id="rId6" Type="http://schemas.openxmlformats.org/officeDocument/2006/relationships/theme" Target="theme/theme1.xml"/><Relationship Id="rId5" Type="http://schemas.openxmlformats.org/officeDocument/2006/relationships/fontTable" Target="fontTable.xml"/><Relationship Id="rId4" Type="http://schemas.openxmlformats.org/officeDocument/2006/relationships/webSettings" Target="webSettings.xml"/></Relationships>
</file>

<file path=word/theme/theme1.xml><?xml version="1.0" encoding="utf-8"?>
<a:theme xmlns:a="http://schemas.openxmlformats.org/drawingml/2006/main" name="Тема Office">
  <a:themeElements>
    <a:clrScheme name="Стандартная">
      <a:dk1>
        <a:sysClr val="windowText" lastClr="000000"/>
      </a:dk1>
      <a:lt1>
        <a:sysClr val="window" lastClr="FFFFFF"/>
      </a:lt1>
      <a:dk2>
        <a:srgbClr val="1F497D"/>
      </a:dk2>
      <a:lt2>
        <a:srgbClr val="EEECE1"/>
      </a:lt2>
      <a:accent1>
        <a:srgbClr val="4F81BD"/>
      </a:accent1>
      <a:accent2>
        <a:srgbClr val="C0504D"/>
      </a:accent2>
      <a:accent3>
        <a:srgbClr val="9BBB59"/>
      </a:accent3>
      <a:accent4>
        <a:srgbClr val="8064A2"/>
      </a:accent4>
      <a:accent5>
        <a:srgbClr val="4BACC6"/>
      </a:accent5>
      <a:accent6>
        <a:srgbClr val="F79646"/>
      </a:accent6>
      <a:hlink>
        <a:srgbClr val="0000FF"/>
      </a:hlink>
      <a:folHlink>
        <a:srgbClr val="800080"/>
      </a:folHlink>
    </a:clrScheme>
    <a:fontScheme name="Стандартная">
      <a:majorFont>
        <a:latin typeface="Cambria"/>
        <a:ea typeface=""/>
        <a:cs typeface=""/>
        <a:font script="Jpan" typeface="ＭＳ ゴシック"/>
        <a:font script="Hang" typeface="맑은 고딕"/>
        <a:font script="Hans" typeface="宋体"/>
        <a:font script="Hant" typeface="新細明體"/>
        <a:font script="Arab" typeface="Times New Roman"/>
        <a:font script="Hebr" typeface="Times New Roman"/>
        <a:font script="Thai" typeface="Angsana New"/>
        <a:font script="Ethi" typeface="Nyala"/>
        <a:font script="Beng" typeface="Vrinda"/>
        <a:font script="Gujr" typeface="Shruti"/>
        <a:font script="Khmr" typeface="MoolBoran"/>
        <a:font script="Knda" typeface="Tunga"/>
        <a:font script="Guru" typeface="Raavi"/>
        <a:font script="Cans" typeface="Euphemia"/>
        <a:font script="Cher" typeface="Plantagenet Cherokee"/>
        <a:font script="Yiii" typeface="Microsoft Yi Baiti"/>
        <a:font script="Tibt" typeface="Microsoft Himalaya"/>
        <a:font script="Thaa" typeface="MV Boli"/>
        <a:font script="Deva" typeface="Mangal"/>
        <a:font script="Telu" typeface="Gautami"/>
        <a:font script="Taml" typeface="Latha"/>
        <a:font script="Syrc" typeface="Estrangelo Edessa"/>
        <a:font script="Orya" typeface="Kalinga"/>
        <a:font script="Mlym" typeface="Kartika"/>
        <a:font script="Laoo" typeface="DokChampa"/>
        <a:font script="Sinh" typeface="Iskoola Pota"/>
        <a:font script="Mong" typeface="Mongolian Baiti"/>
        <a:font script="Viet" typeface="Times New Roman"/>
        <a:font script="Uigh" typeface="Microsoft Uighur"/>
        <a:font script="Geor" typeface="Sylfaen"/>
      </a:majorFont>
      <a:minorFont>
        <a:latin typeface="Calibri"/>
        <a:ea typeface=""/>
        <a:cs typeface=""/>
        <a:font script="Jpan" typeface="ＭＳ 明朝"/>
        <a:font script="Hang" typeface="맑은 고딕"/>
        <a:font script="Hans" typeface="宋体"/>
        <a:font script="Hant" typeface="新細明體"/>
        <a:font script="Arab" typeface="Arial"/>
        <a:font script="Hebr" typeface="Arial"/>
        <a:font script="Thai" typeface="Cordia New"/>
        <a:font script="Ethi" typeface="Nyala"/>
        <a:font script="Beng" typeface="Vrinda"/>
        <a:font script="Gujr" typeface="Shruti"/>
        <a:font script="Khmr" typeface="DaunPenh"/>
        <a:font script="Knda" typeface="Tunga"/>
        <a:font script="Guru" typeface="Raavi"/>
        <a:font script="Cans" typeface="Euphemia"/>
        <a:font script="Cher" typeface="Plantagenet Cherokee"/>
        <a:font script="Yiii" typeface="Microsoft Yi Baiti"/>
        <a:font script="Tibt" typeface="Microsoft Himalaya"/>
        <a:font script="Thaa" typeface="MV Boli"/>
        <a:font script="Deva" typeface="Mangal"/>
        <a:font script="Telu" typeface="Gautami"/>
        <a:font script="Taml" typeface="Latha"/>
        <a:font script="Syrc" typeface="Estrangelo Edessa"/>
        <a:font script="Orya" typeface="Kalinga"/>
        <a:font script="Mlym" typeface="Kartika"/>
        <a:font script="Laoo" typeface="DokChampa"/>
        <a:font script="Sinh" typeface="Iskoola Pota"/>
        <a:font script="Mong" typeface="Mongolian Baiti"/>
        <a:font script="Viet" typeface="Arial"/>
        <a:font script="Uigh" typeface="Microsoft Uighur"/>
        <a:font script="Geor" typeface="Sylfaen"/>
      </a:minorFont>
    </a:fontScheme>
    <a:fmtScheme name="Стандартная">
      <a:fillStyleLst>
        <a:solidFill>
          <a:schemeClr val="phClr"/>
        </a:solidFill>
        <a:gradFill rotWithShape="1">
          <a:gsLst>
            <a:gs pos="0">
              <a:schemeClr val="phClr">
                <a:tint val="50000"/>
                <a:satMod val="300000"/>
              </a:schemeClr>
            </a:gs>
            <a:gs pos="35000">
              <a:schemeClr val="phClr">
                <a:tint val="37000"/>
                <a:satMod val="300000"/>
              </a:schemeClr>
            </a:gs>
            <a:gs pos="100000">
              <a:schemeClr val="phClr">
                <a:tint val="15000"/>
                <a:satMod val="350000"/>
              </a:schemeClr>
            </a:gs>
          </a:gsLst>
          <a:lin ang="16200000" scaled="1"/>
        </a:gradFill>
        <a:gradFill rotWithShape="1">
          <a:gsLst>
            <a:gs pos="0">
              <a:schemeClr val="phClr">
                <a:shade val="51000"/>
                <a:satMod val="130000"/>
              </a:schemeClr>
            </a:gs>
            <a:gs pos="80000">
              <a:schemeClr val="phClr">
                <a:shade val="93000"/>
                <a:satMod val="130000"/>
              </a:schemeClr>
            </a:gs>
            <a:gs pos="100000">
              <a:schemeClr val="phClr">
                <a:shade val="94000"/>
                <a:satMod val="135000"/>
              </a:schemeClr>
            </a:gs>
          </a:gsLst>
          <a:lin ang="16200000" scaled="0"/>
        </a:gradFill>
      </a:fillStyleLst>
      <a:lnStyleLst>
        <a:ln w="9525" cap="flat" cmpd="sng" algn="ctr">
          <a:solidFill>
            <a:schemeClr val="phClr">
              <a:shade val="95000"/>
              <a:satMod val="105000"/>
            </a:schemeClr>
          </a:solidFill>
          <a:prstDash val="solid"/>
        </a:ln>
        <a:ln w="25400" cap="flat" cmpd="sng" algn="ctr">
          <a:solidFill>
            <a:schemeClr val="phClr"/>
          </a:solidFill>
          <a:prstDash val="solid"/>
        </a:ln>
        <a:ln w="38100" cap="flat" cmpd="sng" algn="ctr">
          <a:solidFill>
            <a:schemeClr val="phClr"/>
          </a:solidFill>
          <a:prstDash val="solid"/>
        </a:ln>
      </a:lnStyleLst>
      <a:effectStyleLst>
        <a:effectStyle>
          <a:effectLst>
            <a:outerShdw blurRad="40000" dist="20000" dir="5400000" rotWithShape="0">
              <a:srgbClr val="000000">
                <a:alpha val="38000"/>
              </a:srgbClr>
            </a:outerShdw>
          </a:effectLst>
        </a:effectStyle>
        <a:effectStyle>
          <a:effectLst>
            <a:outerShdw blurRad="40000" dist="23000" dir="5400000" rotWithShape="0">
              <a:srgbClr val="000000">
                <a:alpha val="35000"/>
              </a:srgbClr>
            </a:outerShdw>
          </a:effectLst>
        </a:effectStyle>
        <a:effectStyle>
          <a:effectLst>
            <a:outerShdw blurRad="40000" dist="23000" dir="5400000" rotWithShape="0">
              <a:srgbClr val="000000">
                <a:alpha val="35000"/>
              </a:srgbClr>
            </a:outerShdw>
          </a:effectLst>
          <a:scene3d>
            <a:camera prst="orthographicFront">
              <a:rot lat="0" lon="0" rev="0"/>
            </a:camera>
            <a:lightRig rig="threePt" dir="t">
              <a:rot lat="0" lon="0" rev="1200000"/>
            </a:lightRig>
          </a:scene3d>
          <a:sp3d>
            <a:bevelT w="63500" h="25400"/>
          </a:sp3d>
        </a:effectStyle>
      </a:effectStyleLst>
      <a:bgFillStyleLst>
        <a:solidFill>
          <a:schemeClr val="phClr"/>
        </a:solidFill>
        <a:gradFill rotWithShape="1">
          <a:gsLst>
            <a:gs pos="0">
              <a:schemeClr val="phClr">
                <a:tint val="40000"/>
                <a:satMod val="350000"/>
              </a:schemeClr>
            </a:gs>
            <a:gs pos="40000">
              <a:schemeClr val="phClr">
                <a:tint val="45000"/>
                <a:shade val="99000"/>
                <a:satMod val="350000"/>
              </a:schemeClr>
            </a:gs>
            <a:gs pos="100000">
              <a:schemeClr val="phClr">
                <a:shade val="20000"/>
                <a:satMod val="255000"/>
              </a:schemeClr>
            </a:gs>
          </a:gsLst>
          <a:path path="circle">
            <a:fillToRect l="50000" t="-80000" r="50000" b="180000"/>
          </a:path>
        </a:gradFill>
        <a:gradFill rotWithShape="1">
          <a:gsLst>
            <a:gs pos="0">
              <a:schemeClr val="phClr">
                <a:tint val="80000"/>
                <a:satMod val="300000"/>
              </a:schemeClr>
            </a:gs>
            <a:gs pos="100000">
              <a:schemeClr val="phClr">
                <a:shade val="30000"/>
                <a:satMod val="200000"/>
              </a:schemeClr>
            </a:gs>
          </a:gsLst>
          <a:path path="circle">
            <a:fillToRect l="50000" t="50000" r="50000" b="50000"/>
          </a:path>
        </a:gradFill>
      </a:bgFillStyleLst>
    </a:fmtScheme>
  </a:themeElements>
  <a:objectDefaults/>
  <a:extraClrSchemeLst/>
</a:theme>
</file>

<file path=docProps/app.xml><?xml version="1.0" encoding="utf-8"?>
<Properties xmlns="http://schemas.openxmlformats.org/officeDocument/2006/extended-properties" xmlns:vt="http://schemas.openxmlformats.org/officeDocument/2006/docPropsVTypes">
  <Template>Normal.dotm</Template>
  <TotalTime>201</TotalTime>
  <Pages>2</Pages>
  <Words>607</Words>
  <Characters>3465</Characters>
  <Application>Microsoft Office Word</Application>
  <DocSecurity>0</DocSecurity>
  <Lines>28</Lines>
  <Paragraphs>8</Paragraphs>
  <ScaleCrop>false</ScaleCrop>
  <HeadingPairs>
    <vt:vector size="2" baseType="variant">
      <vt:variant>
        <vt:lpstr>Название</vt:lpstr>
      </vt:variant>
      <vt:variant>
        <vt:i4>1</vt:i4>
      </vt:variant>
    </vt:vector>
  </HeadingPairs>
  <TitlesOfParts>
    <vt:vector size="1" baseType="lpstr">
      <vt:lpstr/>
    </vt:vector>
  </TitlesOfParts>
  <Company/>
  <LinksUpToDate>false</LinksUpToDate>
  <CharactersWithSpaces>4064</CharactersWithSpaces>
  <SharedDoc>false</SharedDoc>
  <HyperlinksChanged>false</HyperlinksChanged>
  <AppVersion>14.0000</AppVersion>
</Properties>
</file>

<file path=docProps/core.xml><?xml version="1.0" encoding="utf-8"?>
<cp:coreProperties xmlns:cp="http://schemas.openxmlformats.org/package/2006/metadata/core-properties" xmlns:dc="http://purl.org/dc/elements/1.1/" xmlns:dcterms="http://purl.org/dc/terms/" xmlns:dcmitype="http://purl.org/dc/dcmitype/" xmlns:xsi="http://www.w3.org/2001/XMLSchema-instance">
  <dc:title/>
  <dc:subject/>
  <dc:creator>11111</dc:creator>
  <cp:keywords/>
  <dc:description/>
  <cp:lastModifiedBy>11111</cp:lastModifiedBy>
  <cp:revision>44</cp:revision>
  <cp:lastPrinted>2022-01-17T11:57:00Z</cp:lastPrinted>
  <dcterms:created xsi:type="dcterms:W3CDTF">2019-12-20T08:42:00Z</dcterms:created>
  <dcterms:modified xsi:type="dcterms:W3CDTF">2022-05-24T05:20:00Z</dcterms:modified>
</cp:coreProperties>
</file>