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5FF6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24371">
        <w:rPr>
          <w:rFonts w:ascii="Times New Roman" w:hAnsi="Times New Roman"/>
          <w:sz w:val="28"/>
          <w:szCs w:val="28"/>
        </w:rPr>
        <w:t xml:space="preserve"> декабря</w:t>
      </w:r>
      <w:r w:rsidR="005A40D4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B25FF6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</w:t>
      </w:r>
      <w:bookmarkStart w:id="0" w:name="_GoBack"/>
      <w:bookmarkEnd w:id="0"/>
      <w:r w:rsidR="00124371">
        <w:rPr>
          <w:rFonts w:ascii="Times New Roman" w:hAnsi="Times New Roman"/>
          <w:b/>
          <w:bCs/>
          <w:sz w:val="28"/>
          <w:szCs w:val="28"/>
        </w:rPr>
        <w:t>1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«О внесении изменений в решение Совета муниципального образования Крымский район от </w:t>
      </w:r>
      <w:r w:rsidR="00AE6D1B">
        <w:rPr>
          <w:rFonts w:ascii="Times New Roman" w:hAnsi="Times New Roman"/>
          <w:b/>
          <w:sz w:val="28"/>
          <w:szCs w:val="28"/>
        </w:rPr>
        <w:t xml:space="preserve">23 мая 2018 года № 304 «Об утверждении Положения об оплате труда муниципальных служащих органов местного самоуправления </w:t>
      </w:r>
      <w:r w:rsidR="002538B5"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E6D1B" w:rsidRDefault="00AE6D1B" w:rsidP="00AE6D1B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AE6D1B">
        <w:rPr>
          <w:rFonts w:ascii="Times New Roman" w:hAnsi="Times New Roman"/>
          <w:sz w:val="28"/>
          <w:szCs w:val="28"/>
        </w:rPr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>
        <w:rPr>
          <w:rFonts w:ascii="Times New Roman" w:hAnsi="Times New Roman"/>
          <w:sz w:val="28"/>
          <w:szCs w:val="28"/>
        </w:rPr>
        <w:t>20</w:t>
      </w:r>
      <w:r w:rsidRPr="00AE6D1B">
        <w:rPr>
          <w:rFonts w:ascii="Times New Roman" w:hAnsi="Times New Roman"/>
          <w:sz w:val="28"/>
          <w:szCs w:val="28"/>
        </w:rPr>
        <w:t xml:space="preserve">.12.2022 года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E6D1B">
        <w:rPr>
          <w:rFonts w:ascii="Times New Roman" w:hAnsi="Times New Roman"/>
          <w:sz w:val="28"/>
          <w:szCs w:val="28"/>
        </w:rPr>
        <w:t>№ 86-03-2022</w:t>
      </w:r>
      <w:r>
        <w:rPr>
          <w:rFonts w:ascii="Times New Roman" w:hAnsi="Times New Roman"/>
          <w:sz w:val="28"/>
          <w:szCs w:val="28"/>
        </w:rPr>
        <w:t>/1321</w:t>
      </w:r>
      <w:r w:rsidRPr="00AE6D1B">
        <w:rPr>
          <w:rFonts w:ascii="Times New Roman" w:hAnsi="Times New Roman"/>
          <w:sz w:val="28"/>
          <w:szCs w:val="28"/>
        </w:rPr>
        <w:t xml:space="preserve">-22-20030056, согласно которого положений, которые могут вызвать коррупционные действия и решения субъектов </w:t>
      </w:r>
      <w:proofErr w:type="spellStart"/>
      <w:r w:rsidRPr="00AE6D1B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AE6D1B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124371"/>
    <w:rsid w:val="002538B5"/>
    <w:rsid w:val="00382367"/>
    <w:rsid w:val="003B133F"/>
    <w:rsid w:val="003E385D"/>
    <w:rsid w:val="003E6815"/>
    <w:rsid w:val="0042298A"/>
    <w:rsid w:val="0048744A"/>
    <w:rsid w:val="004D45B0"/>
    <w:rsid w:val="00511260"/>
    <w:rsid w:val="00515A96"/>
    <w:rsid w:val="005A40D4"/>
    <w:rsid w:val="005D3DEC"/>
    <w:rsid w:val="00721715"/>
    <w:rsid w:val="00903808"/>
    <w:rsid w:val="00910007"/>
    <w:rsid w:val="009149E6"/>
    <w:rsid w:val="00AA4709"/>
    <w:rsid w:val="00AE6D1B"/>
    <w:rsid w:val="00B05110"/>
    <w:rsid w:val="00B25FF6"/>
    <w:rsid w:val="00D766EE"/>
    <w:rsid w:val="00DD1E9C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22</cp:revision>
  <cp:lastPrinted>2022-12-12T05:24:00Z</cp:lastPrinted>
  <dcterms:created xsi:type="dcterms:W3CDTF">2020-06-04T09:37:00Z</dcterms:created>
  <dcterms:modified xsi:type="dcterms:W3CDTF">2022-12-26T13:19:00Z</dcterms:modified>
</cp:coreProperties>
</file>