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FDE" w:rsidRPr="00AE31A2" w:rsidRDefault="00E75FDE" w:rsidP="00AE31A2">
      <w:pPr>
        <w:spacing w:after="0" w:line="240" w:lineRule="auto"/>
        <w:ind w:left="4956"/>
        <w:jc w:val="both"/>
        <w:rPr>
          <w:rFonts w:ascii="Times New Roman" w:hAnsi="Times New Roman" w:cs="Times New Roman"/>
          <w:sz w:val="27"/>
          <w:szCs w:val="27"/>
        </w:rPr>
      </w:pPr>
      <w:r w:rsidRPr="00AE31A2">
        <w:rPr>
          <w:rFonts w:ascii="Times New Roman" w:hAnsi="Times New Roman" w:cs="Times New Roman"/>
          <w:sz w:val="27"/>
          <w:szCs w:val="27"/>
        </w:rPr>
        <w:t>ПРИЛОЖЕНИЕ</w:t>
      </w:r>
    </w:p>
    <w:p w:rsidR="00E75FDE" w:rsidRPr="00AE31A2" w:rsidRDefault="00E75FDE" w:rsidP="00AE31A2">
      <w:pPr>
        <w:spacing w:after="0" w:line="240" w:lineRule="auto"/>
        <w:ind w:left="4962"/>
        <w:jc w:val="both"/>
        <w:rPr>
          <w:rFonts w:ascii="Times New Roman" w:hAnsi="Times New Roman" w:cs="Times New Roman"/>
          <w:sz w:val="27"/>
          <w:szCs w:val="27"/>
        </w:rPr>
      </w:pPr>
      <w:r w:rsidRPr="00AE31A2">
        <w:rPr>
          <w:rFonts w:ascii="Times New Roman" w:hAnsi="Times New Roman" w:cs="Times New Roman"/>
          <w:sz w:val="27"/>
          <w:szCs w:val="27"/>
        </w:rPr>
        <w:t>к постановлению администрации</w:t>
      </w:r>
    </w:p>
    <w:p w:rsidR="00E75FDE" w:rsidRPr="00AE31A2" w:rsidRDefault="00E75FDE" w:rsidP="00AE31A2">
      <w:pPr>
        <w:spacing w:after="0" w:line="240" w:lineRule="auto"/>
        <w:ind w:left="4962"/>
        <w:jc w:val="both"/>
        <w:rPr>
          <w:rFonts w:ascii="Times New Roman" w:hAnsi="Times New Roman" w:cs="Times New Roman"/>
          <w:sz w:val="27"/>
          <w:szCs w:val="27"/>
        </w:rPr>
      </w:pPr>
      <w:r w:rsidRPr="00AE31A2">
        <w:rPr>
          <w:rFonts w:ascii="Times New Roman" w:hAnsi="Times New Roman" w:cs="Times New Roman"/>
          <w:sz w:val="27"/>
          <w:szCs w:val="27"/>
        </w:rPr>
        <w:t>муниципального образования</w:t>
      </w:r>
    </w:p>
    <w:p w:rsidR="00E75FDE" w:rsidRPr="00AE31A2" w:rsidRDefault="00E75FDE" w:rsidP="00AE31A2">
      <w:pPr>
        <w:spacing w:after="0" w:line="240" w:lineRule="auto"/>
        <w:ind w:left="4962"/>
        <w:jc w:val="both"/>
        <w:rPr>
          <w:rFonts w:ascii="Times New Roman" w:hAnsi="Times New Roman" w:cs="Times New Roman"/>
          <w:sz w:val="27"/>
          <w:szCs w:val="27"/>
        </w:rPr>
      </w:pPr>
      <w:r w:rsidRPr="00AE31A2">
        <w:rPr>
          <w:rFonts w:ascii="Times New Roman" w:hAnsi="Times New Roman" w:cs="Times New Roman"/>
          <w:sz w:val="27"/>
          <w:szCs w:val="27"/>
        </w:rPr>
        <w:t>Крымский район</w:t>
      </w:r>
    </w:p>
    <w:p w:rsidR="00E75FDE" w:rsidRPr="00AE31A2" w:rsidRDefault="00E75FDE" w:rsidP="00AE31A2">
      <w:pPr>
        <w:spacing w:after="0" w:line="240" w:lineRule="auto"/>
        <w:ind w:left="4962"/>
        <w:jc w:val="both"/>
        <w:rPr>
          <w:rFonts w:ascii="Times New Roman" w:hAnsi="Times New Roman" w:cs="Times New Roman"/>
          <w:sz w:val="27"/>
          <w:szCs w:val="27"/>
        </w:rPr>
      </w:pPr>
      <w:r w:rsidRPr="00AE31A2">
        <w:rPr>
          <w:rFonts w:ascii="Times New Roman" w:hAnsi="Times New Roman" w:cs="Times New Roman"/>
          <w:sz w:val="27"/>
          <w:szCs w:val="27"/>
        </w:rPr>
        <w:t xml:space="preserve">от </w:t>
      </w:r>
      <w:r w:rsidR="00BC711B" w:rsidRPr="00AE31A2">
        <w:rPr>
          <w:rFonts w:ascii="Times New Roman" w:hAnsi="Times New Roman" w:cs="Times New Roman"/>
          <w:sz w:val="27"/>
          <w:szCs w:val="27"/>
        </w:rPr>
        <w:t>________</w:t>
      </w:r>
      <w:r w:rsidR="004F4464" w:rsidRPr="00AE31A2">
        <w:rPr>
          <w:rFonts w:ascii="Times New Roman" w:hAnsi="Times New Roman" w:cs="Times New Roman"/>
          <w:sz w:val="27"/>
          <w:szCs w:val="27"/>
        </w:rPr>
        <w:t>____</w:t>
      </w:r>
      <w:r w:rsidR="00710028" w:rsidRPr="00AE31A2">
        <w:rPr>
          <w:rFonts w:ascii="Times New Roman" w:hAnsi="Times New Roman" w:cs="Times New Roman"/>
          <w:sz w:val="27"/>
          <w:szCs w:val="27"/>
        </w:rPr>
        <w:t xml:space="preserve"> </w:t>
      </w:r>
      <w:r w:rsidRPr="00AE31A2">
        <w:rPr>
          <w:rFonts w:ascii="Times New Roman" w:hAnsi="Times New Roman" w:cs="Times New Roman"/>
          <w:sz w:val="27"/>
          <w:szCs w:val="27"/>
        </w:rPr>
        <w:t>№</w:t>
      </w:r>
      <w:r w:rsidR="004F4464" w:rsidRPr="00AE31A2">
        <w:rPr>
          <w:rFonts w:ascii="Times New Roman" w:hAnsi="Times New Roman" w:cs="Times New Roman"/>
          <w:sz w:val="27"/>
          <w:szCs w:val="27"/>
        </w:rPr>
        <w:t>_______</w:t>
      </w:r>
      <w:r w:rsidR="00BC711B" w:rsidRPr="00AE31A2">
        <w:rPr>
          <w:rFonts w:ascii="Times New Roman" w:hAnsi="Times New Roman" w:cs="Times New Roman"/>
          <w:sz w:val="27"/>
          <w:szCs w:val="27"/>
        </w:rPr>
        <w:t>_____</w:t>
      </w:r>
    </w:p>
    <w:p w:rsidR="005636C2" w:rsidRPr="00AE31A2" w:rsidRDefault="005636C2" w:rsidP="00AE31A2">
      <w:pPr>
        <w:spacing w:after="0" w:line="240" w:lineRule="auto"/>
        <w:ind w:left="4962"/>
        <w:jc w:val="both"/>
        <w:rPr>
          <w:rFonts w:ascii="Times New Roman" w:hAnsi="Times New Roman" w:cs="Times New Roman"/>
          <w:sz w:val="27"/>
          <w:szCs w:val="27"/>
        </w:rPr>
      </w:pPr>
    </w:p>
    <w:p w:rsidR="00666D05" w:rsidRPr="00AE31A2" w:rsidRDefault="00666D05" w:rsidP="00AE31A2">
      <w:pPr>
        <w:spacing w:after="0" w:line="240" w:lineRule="auto"/>
        <w:jc w:val="center"/>
        <w:rPr>
          <w:rFonts w:ascii="Times New Roman" w:hAnsi="Times New Roman" w:cs="Times New Roman"/>
          <w:b/>
          <w:sz w:val="27"/>
          <w:szCs w:val="27"/>
        </w:rPr>
      </w:pPr>
    </w:p>
    <w:p w:rsidR="00EB3FA3" w:rsidRPr="00AE31A2" w:rsidRDefault="00EB3FA3" w:rsidP="00AE31A2">
      <w:pPr>
        <w:spacing w:after="0" w:line="240" w:lineRule="auto"/>
        <w:jc w:val="center"/>
        <w:rPr>
          <w:rFonts w:ascii="Times New Roman" w:hAnsi="Times New Roman" w:cs="Times New Roman"/>
          <w:b/>
          <w:sz w:val="27"/>
          <w:szCs w:val="27"/>
        </w:rPr>
      </w:pPr>
    </w:p>
    <w:p w:rsidR="00EB3FA3" w:rsidRPr="00AE31A2" w:rsidRDefault="00EB3FA3" w:rsidP="00AE31A2">
      <w:pPr>
        <w:widowControl w:val="0"/>
        <w:tabs>
          <w:tab w:val="left" w:pos="709"/>
        </w:tabs>
        <w:suppressAutoHyphens/>
        <w:spacing w:after="0" w:line="240" w:lineRule="auto"/>
        <w:jc w:val="center"/>
        <w:outlineLvl w:val="0"/>
        <w:rPr>
          <w:rFonts w:ascii="Times New Roman" w:hAnsi="Times New Roman" w:cs="Times New Roman"/>
          <w:b/>
          <w:sz w:val="27"/>
          <w:szCs w:val="27"/>
        </w:rPr>
      </w:pPr>
      <w:r w:rsidRPr="00AE31A2">
        <w:rPr>
          <w:rFonts w:ascii="Times New Roman" w:hAnsi="Times New Roman" w:cs="Times New Roman"/>
          <w:b/>
          <w:sz w:val="27"/>
          <w:szCs w:val="27"/>
        </w:rPr>
        <w:t>АДМИНИСТРАТИВНЫЙ РЕГЛАМЕНТ</w:t>
      </w:r>
    </w:p>
    <w:p w:rsidR="00EB3FA3" w:rsidRPr="00AE31A2" w:rsidRDefault="00EB3FA3" w:rsidP="00AE31A2">
      <w:pPr>
        <w:widowControl w:val="0"/>
        <w:tabs>
          <w:tab w:val="left" w:pos="709"/>
        </w:tabs>
        <w:suppressAutoHyphens/>
        <w:spacing w:after="0" w:line="240" w:lineRule="auto"/>
        <w:jc w:val="center"/>
        <w:rPr>
          <w:rFonts w:ascii="Times New Roman" w:hAnsi="Times New Roman" w:cs="Times New Roman"/>
          <w:b/>
          <w:sz w:val="27"/>
          <w:szCs w:val="27"/>
        </w:rPr>
      </w:pPr>
      <w:r w:rsidRPr="00AE31A2">
        <w:rPr>
          <w:rFonts w:ascii="Times New Roman" w:hAnsi="Times New Roman" w:cs="Times New Roman"/>
          <w:b/>
          <w:sz w:val="27"/>
          <w:szCs w:val="27"/>
        </w:rPr>
        <w:t xml:space="preserve">предоставления муниципальной услуги </w:t>
      </w:r>
    </w:p>
    <w:p w:rsidR="00EB3FA3" w:rsidRPr="00AE31A2" w:rsidRDefault="00EB3FA3" w:rsidP="00AE31A2">
      <w:pPr>
        <w:widowControl w:val="0"/>
        <w:tabs>
          <w:tab w:val="left" w:pos="709"/>
        </w:tabs>
        <w:suppressAutoHyphens/>
        <w:spacing w:after="0" w:line="240" w:lineRule="auto"/>
        <w:jc w:val="center"/>
        <w:rPr>
          <w:rFonts w:ascii="Times New Roman" w:hAnsi="Times New Roman" w:cs="Times New Roman"/>
          <w:b/>
          <w:sz w:val="27"/>
          <w:szCs w:val="27"/>
        </w:rPr>
      </w:pPr>
      <w:r w:rsidRPr="00AE31A2">
        <w:rPr>
          <w:rFonts w:ascii="Times New Roman" w:hAnsi="Times New Roman" w:cs="Times New Roman"/>
          <w:b/>
          <w:sz w:val="27"/>
          <w:szCs w:val="27"/>
        </w:rPr>
        <w:t>«Выдача разрешения на ввод объекта в эксплуатацию»</w:t>
      </w:r>
    </w:p>
    <w:p w:rsidR="00EB3FA3" w:rsidRPr="00AE31A2" w:rsidRDefault="00EB3FA3" w:rsidP="00AE31A2">
      <w:pPr>
        <w:widowControl w:val="0"/>
        <w:tabs>
          <w:tab w:val="left" w:pos="709"/>
        </w:tabs>
        <w:suppressAutoHyphens/>
        <w:spacing w:after="0" w:line="240" w:lineRule="auto"/>
        <w:jc w:val="center"/>
        <w:rPr>
          <w:rFonts w:ascii="Times New Roman" w:hAnsi="Times New Roman" w:cs="Times New Roman"/>
          <w:b/>
          <w:sz w:val="27"/>
          <w:szCs w:val="27"/>
        </w:rPr>
      </w:pPr>
    </w:p>
    <w:p w:rsidR="00EB3FA3" w:rsidRPr="00AE31A2" w:rsidRDefault="00EB3FA3" w:rsidP="00AE31A2">
      <w:pPr>
        <w:pStyle w:val="1"/>
        <w:widowControl w:val="0"/>
        <w:tabs>
          <w:tab w:val="left" w:pos="426"/>
        </w:tabs>
        <w:spacing w:before="0" w:line="240" w:lineRule="auto"/>
        <w:jc w:val="center"/>
        <w:rPr>
          <w:rFonts w:ascii="Times New Roman" w:hAnsi="Times New Roman" w:cs="Times New Roman"/>
          <w:color w:val="auto"/>
          <w:sz w:val="27"/>
          <w:szCs w:val="27"/>
        </w:rPr>
      </w:pPr>
      <w:bookmarkStart w:id="0" w:name="sub_51"/>
      <w:r w:rsidRPr="00AE31A2">
        <w:rPr>
          <w:rFonts w:ascii="Times New Roman" w:hAnsi="Times New Roman" w:cs="Times New Roman"/>
          <w:color w:val="auto"/>
          <w:sz w:val="27"/>
          <w:szCs w:val="27"/>
          <w:lang w:val="en-US"/>
        </w:rPr>
        <w:t>I</w:t>
      </w:r>
      <w:r w:rsidRPr="00AE31A2">
        <w:rPr>
          <w:rFonts w:ascii="Times New Roman" w:hAnsi="Times New Roman" w:cs="Times New Roman"/>
          <w:color w:val="auto"/>
          <w:sz w:val="27"/>
          <w:szCs w:val="27"/>
        </w:rPr>
        <w:t>. Общие положения</w:t>
      </w:r>
    </w:p>
    <w:p w:rsidR="00EB3FA3" w:rsidRPr="00AE31A2" w:rsidRDefault="00EB3FA3" w:rsidP="00AE31A2">
      <w:pPr>
        <w:spacing w:after="0"/>
        <w:rPr>
          <w:rFonts w:ascii="Times New Roman" w:hAnsi="Times New Roman" w:cs="Times New Roman"/>
          <w:sz w:val="27"/>
          <w:szCs w:val="27"/>
        </w:rPr>
      </w:pPr>
    </w:p>
    <w:p w:rsidR="00EB3FA3" w:rsidRPr="00AE31A2" w:rsidRDefault="00EB3FA3" w:rsidP="00AE31A2">
      <w:pPr>
        <w:pStyle w:val="Default"/>
        <w:widowControl w:val="0"/>
        <w:ind w:firstLine="709"/>
        <w:jc w:val="both"/>
        <w:rPr>
          <w:rFonts w:ascii="Times New Roman" w:hAnsi="Times New Roman" w:cs="Times New Roman"/>
          <w:sz w:val="27"/>
          <w:szCs w:val="27"/>
        </w:rPr>
      </w:pPr>
      <w:r w:rsidRPr="00AE31A2">
        <w:rPr>
          <w:rFonts w:ascii="Times New Roman" w:hAnsi="Times New Roman" w:cs="Times New Roman"/>
          <w:bCs/>
          <w:sz w:val="27"/>
          <w:szCs w:val="27"/>
        </w:rPr>
        <w:t xml:space="preserve">1.1. Административный регламент </w:t>
      </w:r>
      <w:r w:rsidRPr="00AE31A2">
        <w:rPr>
          <w:rFonts w:ascii="Times New Roman" w:hAnsi="Times New Roman" w:cs="Times New Roman"/>
          <w:sz w:val="27"/>
          <w:szCs w:val="27"/>
        </w:rPr>
        <w:t xml:space="preserve">предоставления муниципальной услуги «Выдача разрешения на ввод объекта в эксплуатацию» (далее </w:t>
      </w:r>
      <w:r w:rsidR="00367615" w:rsidRPr="00AE31A2">
        <w:rPr>
          <w:rFonts w:ascii="Times New Roman" w:hAnsi="Times New Roman" w:cs="Times New Roman"/>
          <w:sz w:val="27"/>
          <w:szCs w:val="27"/>
        </w:rPr>
        <w:t>–</w:t>
      </w:r>
      <w:r w:rsidRPr="00AE31A2">
        <w:rPr>
          <w:rFonts w:ascii="Times New Roman" w:hAnsi="Times New Roman" w:cs="Times New Roman"/>
          <w:sz w:val="27"/>
          <w:szCs w:val="27"/>
        </w:rPr>
        <w:t xml:space="preserve"> Административный регламент) разработан в целях повышения качества исполнения и доступности результатов предоставления муниципальной услуги, создания комфортных условий для получателей муниципальной услуги «Выдача разрешения на ввод объекта в эксплуатацию» (далее </w:t>
      </w:r>
      <w:r w:rsidR="00367615" w:rsidRPr="00AE31A2">
        <w:rPr>
          <w:rFonts w:ascii="Times New Roman" w:hAnsi="Times New Roman" w:cs="Times New Roman"/>
          <w:sz w:val="27"/>
          <w:szCs w:val="27"/>
        </w:rPr>
        <w:t>–</w:t>
      </w:r>
      <w:r w:rsidRPr="00AE31A2">
        <w:rPr>
          <w:rFonts w:ascii="Times New Roman" w:hAnsi="Times New Roman" w:cs="Times New Roman"/>
          <w:sz w:val="27"/>
          <w:szCs w:val="27"/>
        </w:rPr>
        <w:t xml:space="preserve"> Муниципальная услуга) и определяет сроки и последовательность действий (административных процедур) при предоставлении Муниципальной услуги.</w:t>
      </w:r>
    </w:p>
    <w:p w:rsidR="00EB3FA3" w:rsidRPr="00AE31A2" w:rsidRDefault="00EB3FA3" w:rsidP="00AE31A2">
      <w:pPr>
        <w:pStyle w:val="Default"/>
        <w:widowControl w:val="0"/>
        <w:ind w:firstLine="709"/>
        <w:jc w:val="both"/>
        <w:rPr>
          <w:rFonts w:ascii="Times New Roman" w:hAnsi="Times New Roman" w:cs="Times New Roman"/>
          <w:sz w:val="27"/>
          <w:szCs w:val="27"/>
        </w:rPr>
      </w:pPr>
      <w:r w:rsidRPr="00AE31A2">
        <w:rPr>
          <w:rFonts w:ascii="Times New Roman" w:hAnsi="Times New Roman" w:cs="Times New Roman"/>
          <w:sz w:val="27"/>
          <w:szCs w:val="27"/>
        </w:rPr>
        <w:t>Настоящий Административный регламент регулирует отношения, возникающие в связи с предоставлением муниципальной услуги «Выдача разрешения на ввод объекта в эксплуатацию» в соответствии со статьей 55 Градостроительного кодекса Российской Федерации.</w:t>
      </w:r>
    </w:p>
    <w:p w:rsidR="00EB3FA3" w:rsidRPr="00AE31A2" w:rsidRDefault="00EB3FA3" w:rsidP="00AE31A2">
      <w:pPr>
        <w:pStyle w:val="Default"/>
        <w:widowControl w:val="0"/>
        <w:ind w:firstLine="709"/>
        <w:jc w:val="both"/>
        <w:rPr>
          <w:rFonts w:ascii="Times New Roman" w:hAnsi="Times New Roman" w:cs="Times New Roman"/>
          <w:color w:val="000000" w:themeColor="text1"/>
          <w:sz w:val="27"/>
          <w:szCs w:val="27"/>
        </w:rPr>
      </w:pPr>
      <w:r w:rsidRPr="00AE31A2">
        <w:rPr>
          <w:rFonts w:ascii="Times New Roman" w:hAnsi="Times New Roman" w:cs="Times New Roman"/>
          <w:color w:val="000000" w:themeColor="text1"/>
          <w:sz w:val="27"/>
          <w:szCs w:val="27"/>
        </w:rPr>
        <w:t>1.1.1.</w:t>
      </w:r>
      <w:r w:rsidRPr="00AE31A2">
        <w:rPr>
          <w:rFonts w:ascii="Times New Roman" w:hAnsi="Times New Roman" w:cs="Times New Roman"/>
          <w:sz w:val="27"/>
          <w:szCs w:val="27"/>
        </w:rPr>
        <w:t> </w:t>
      </w:r>
      <w:proofErr w:type="gramStart"/>
      <w:r w:rsidRPr="00AE31A2">
        <w:rPr>
          <w:rFonts w:ascii="Times New Roman" w:hAnsi="Times New Roman" w:cs="Times New Roman"/>
          <w:color w:val="000000" w:themeColor="text1"/>
          <w:sz w:val="27"/>
          <w:szCs w:val="27"/>
        </w:rPr>
        <w:t>Разрешение на ввод объекта в эксплуатацию выдается администрацией муниципального образования Крымский район в случае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roofErr w:type="gramEnd"/>
      <w:r w:rsidRPr="00AE31A2">
        <w:rPr>
          <w:rFonts w:ascii="Times New Roman" w:hAnsi="Times New Roman" w:cs="Times New Roman"/>
          <w:color w:val="000000" w:themeColor="text1"/>
          <w:sz w:val="27"/>
          <w:szCs w:val="27"/>
        </w:rPr>
        <w:t xml:space="preserve">, </w:t>
      </w:r>
      <w:proofErr w:type="gramStart"/>
      <w:r w:rsidRPr="00AE31A2">
        <w:rPr>
          <w:rFonts w:ascii="Times New Roman" w:hAnsi="Times New Roman" w:cs="Times New Roman"/>
          <w:color w:val="000000" w:themeColor="text1"/>
          <w:sz w:val="27"/>
          <w:szCs w:val="27"/>
        </w:rPr>
        <w:t>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проекту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ограничениям, установленным</w:t>
      </w:r>
      <w:proofErr w:type="gramEnd"/>
      <w:r w:rsidRPr="00AE31A2">
        <w:rPr>
          <w:rFonts w:ascii="Times New Roman" w:hAnsi="Times New Roman" w:cs="Times New Roman"/>
          <w:color w:val="000000" w:themeColor="text1"/>
          <w:sz w:val="27"/>
          <w:szCs w:val="27"/>
        </w:rPr>
        <w:t xml:space="preserve"> в соответствии с земельным и иным законодательством Российской Федерации.</w:t>
      </w:r>
    </w:p>
    <w:p w:rsidR="00EB3FA3" w:rsidRPr="00AE31A2" w:rsidRDefault="00EB3FA3" w:rsidP="00AE31A2">
      <w:pPr>
        <w:pStyle w:val="Default"/>
        <w:widowControl w:val="0"/>
        <w:ind w:firstLine="709"/>
        <w:jc w:val="both"/>
        <w:rPr>
          <w:rFonts w:ascii="Times New Roman" w:hAnsi="Times New Roman" w:cs="Times New Roman"/>
          <w:color w:val="000000" w:themeColor="text1"/>
          <w:sz w:val="27"/>
          <w:szCs w:val="27"/>
        </w:rPr>
      </w:pPr>
      <w:r w:rsidRPr="00AE31A2">
        <w:rPr>
          <w:rFonts w:ascii="Times New Roman" w:hAnsi="Times New Roman" w:cs="Times New Roman"/>
          <w:color w:val="000000" w:themeColor="text1"/>
          <w:sz w:val="27"/>
          <w:szCs w:val="27"/>
        </w:rPr>
        <w:t>Администрация муниципального образования Крымский район выдает разрешения на ввод объекта в эксплуатацию в отношении этапов строительства, реконструкции объектов капитального строительства в следующих случаях:</w:t>
      </w:r>
    </w:p>
    <w:p w:rsidR="00EB3FA3" w:rsidRPr="00AE31A2" w:rsidRDefault="00EB3FA3" w:rsidP="00AE31A2">
      <w:pPr>
        <w:pStyle w:val="Default"/>
        <w:widowControl w:val="0"/>
        <w:ind w:firstLine="709"/>
        <w:jc w:val="both"/>
        <w:rPr>
          <w:rFonts w:ascii="Times New Roman" w:hAnsi="Times New Roman" w:cs="Times New Roman"/>
          <w:color w:val="000000" w:themeColor="text1"/>
          <w:sz w:val="27"/>
          <w:szCs w:val="27"/>
        </w:rPr>
      </w:pPr>
      <w:r w:rsidRPr="00AE31A2">
        <w:rPr>
          <w:rFonts w:ascii="Times New Roman" w:hAnsi="Times New Roman" w:cs="Times New Roman"/>
          <w:color w:val="000000" w:themeColor="text1"/>
          <w:sz w:val="27"/>
          <w:szCs w:val="27"/>
        </w:rPr>
        <w:lastRenderedPageBreak/>
        <w:t>по заявлению застройщика могут выдать разрешение на отдельные этапы строительства, реконструкции;</w:t>
      </w:r>
    </w:p>
    <w:p w:rsidR="00EB3FA3" w:rsidRPr="00AE31A2" w:rsidRDefault="00EB3FA3" w:rsidP="00AE31A2">
      <w:pPr>
        <w:pStyle w:val="Default"/>
        <w:widowControl w:val="0"/>
        <w:ind w:firstLine="709"/>
        <w:jc w:val="both"/>
        <w:rPr>
          <w:rFonts w:ascii="Times New Roman" w:hAnsi="Times New Roman" w:cs="Times New Roman"/>
          <w:color w:val="000000" w:themeColor="text1"/>
          <w:sz w:val="27"/>
          <w:szCs w:val="27"/>
        </w:rPr>
      </w:pPr>
      <w:r w:rsidRPr="00AE31A2">
        <w:rPr>
          <w:rFonts w:ascii="Times New Roman" w:hAnsi="Times New Roman" w:cs="Times New Roman"/>
          <w:color w:val="000000" w:themeColor="text1"/>
          <w:sz w:val="27"/>
          <w:szCs w:val="27"/>
        </w:rPr>
        <w:t>по решению застройщика или технического заказчика этапы строительства, реконструкции линейного объекта, иных объектов капитального строительства, входящих в состав линейного объекта, могут быть выделены после получения разрешения на строительство объекта путем внесения изменений в проектную документацию соответствующего объекта в порядке, установленном Градостроительным кодексом.</w:t>
      </w:r>
    </w:p>
    <w:p w:rsidR="00EB3FA3" w:rsidRPr="00AE31A2" w:rsidRDefault="00EB3FA3" w:rsidP="00AE31A2">
      <w:pPr>
        <w:pStyle w:val="Default"/>
        <w:widowControl w:val="0"/>
        <w:ind w:firstLine="709"/>
        <w:jc w:val="both"/>
        <w:rPr>
          <w:rFonts w:ascii="Times New Roman" w:hAnsi="Times New Roman" w:cs="Times New Roman"/>
          <w:sz w:val="27"/>
          <w:szCs w:val="27"/>
          <w:lang w:eastAsia="ar-SA"/>
        </w:rPr>
      </w:pPr>
      <w:r w:rsidRPr="00AE31A2">
        <w:rPr>
          <w:rFonts w:ascii="Times New Roman" w:hAnsi="Times New Roman" w:cs="Times New Roman"/>
          <w:sz w:val="27"/>
          <w:szCs w:val="27"/>
          <w:lang w:eastAsia="ar-SA"/>
        </w:rPr>
        <w:t>Разрешение на ввод объекта в эксплуатацию выдается в форме электронного документа, подписанного электронной подписью, в случае, если это указано в заявлении о выдаче разрешения на ввод объекта в эксплуатацию.</w:t>
      </w:r>
    </w:p>
    <w:p w:rsidR="00EB3FA3" w:rsidRPr="00AE31A2" w:rsidRDefault="00EB3FA3" w:rsidP="00AE31A2">
      <w:pPr>
        <w:pStyle w:val="Default"/>
        <w:widowControl w:val="0"/>
        <w:ind w:firstLine="709"/>
        <w:jc w:val="both"/>
        <w:rPr>
          <w:rFonts w:ascii="Times New Roman" w:hAnsi="Times New Roman" w:cs="Times New Roman"/>
          <w:sz w:val="27"/>
          <w:szCs w:val="27"/>
        </w:rPr>
      </w:pPr>
      <w:r w:rsidRPr="00AE31A2">
        <w:rPr>
          <w:rFonts w:ascii="Times New Roman" w:hAnsi="Times New Roman" w:cs="Times New Roman"/>
          <w:color w:val="000000" w:themeColor="text1"/>
          <w:sz w:val="27"/>
          <w:szCs w:val="27"/>
        </w:rPr>
        <w:t>1.1.2.</w:t>
      </w:r>
      <w:r w:rsidR="000B492A" w:rsidRPr="00AE31A2">
        <w:rPr>
          <w:rFonts w:ascii="Times New Roman" w:hAnsi="Times New Roman" w:cs="Times New Roman"/>
          <w:color w:val="000000" w:themeColor="text1"/>
          <w:sz w:val="27"/>
          <w:szCs w:val="27"/>
        </w:rPr>
        <w:t> </w:t>
      </w:r>
      <w:r w:rsidRPr="00AE31A2">
        <w:rPr>
          <w:rFonts w:ascii="Times New Roman" w:hAnsi="Times New Roman" w:cs="Times New Roman"/>
          <w:sz w:val="27"/>
          <w:szCs w:val="27"/>
        </w:rPr>
        <w:t xml:space="preserve">Муниципальная услуга включает в себя </w:t>
      </w:r>
      <w:r w:rsidR="00E45ED9">
        <w:rPr>
          <w:rFonts w:ascii="Times New Roman" w:hAnsi="Times New Roman" w:cs="Times New Roman"/>
          <w:sz w:val="27"/>
          <w:szCs w:val="27"/>
        </w:rPr>
        <w:t>6</w:t>
      </w:r>
      <w:r w:rsidRPr="00AE31A2">
        <w:rPr>
          <w:rFonts w:ascii="Times New Roman" w:hAnsi="Times New Roman" w:cs="Times New Roman"/>
          <w:sz w:val="27"/>
          <w:szCs w:val="27"/>
        </w:rPr>
        <w:t xml:space="preserve"> подуслуг</w:t>
      </w:r>
      <w:bookmarkStart w:id="1" w:name="_GoBack"/>
      <w:bookmarkEnd w:id="1"/>
      <w:r w:rsidRPr="00AE31A2">
        <w:rPr>
          <w:rFonts w:ascii="Times New Roman" w:hAnsi="Times New Roman" w:cs="Times New Roman"/>
          <w:sz w:val="27"/>
          <w:szCs w:val="27"/>
        </w:rPr>
        <w:t>:</w:t>
      </w:r>
    </w:p>
    <w:p w:rsidR="00EB3FA3" w:rsidRPr="00AE31A2" w:rsidRDefault="00EB3FA3" w:rsidP="00AE31A2">
      <w:pPr>
        <w:pStyle w:val="Default"/>
        <w:widowControl w:val="0"/>
        <w:ind w:firstLine="709"/>
        <w:jc w:val="both"/>
        <w:rPr>
          <w:rFonts w:ascii="Times New Roman" w:hAnsi="Times New Roman" w:cs="Times New Roman"/>
          <w:sz w:val="27"/>
          <w:szCs w:val="27"/>
        </w:rPr>
      </w:pPr>
      <w:r w:rsidRPr="00AE31A2">
        <w:rPr>
          <w:rFonts w:ascii="Times New Roman" w:hAnsi="Times New Roman" w:cs="Times New Roman"/>
          <w:sz w:val="27"/>
          <w:szCs w:val="27"/>
        </w:rPr>
        <w:t>1.</w:t>
      </w:r>
      <w:r w:rsidR="000B492A" w:rsidRPr="00AE31A2">
        <w:rPr>
          <w:rFonts w:ascii="Times New Roman" w:hAnsi="Times New Roman" w:cs="Times New Roman"/>
          <w:sz w:val="27"/>
          <w:szCs w:val="27"/>
        </w:rPr>
        <w:t> </w:t>
      </w:r>
      <w:r w:rsidR="001719A5" w:rsidRPr="00AE31A2">
        <w:rPr>
          <w:rFonts w:ascii="Times New Roman" w:hAnsi="Times New Roman" w:cs="Times New Roman"/>
          <w:sz w:val="27"/>
          <w:szCs w:val="27"/>
        </w:rPr>
        <w:t>выдача разрешения на ввод в эксплуатацию построенных, реконструированных объектов капитального строительства</w:t>
      </w:r>
      <w:r w:rsidRPr="00AE31A2">
        <w:rPr>
          <w:rFonts w:ascii="Times New Roman" w:hAnsi="Times New Roman" w:cs="Times New Roman"/>
          <w:sz w:val="27"/>
          <w:szCs w:val="27"/>
        </w:rPr>
        <w:t>;</w:t>
      </w:r>
    </w:p>
    <w:p w:rsidR="00EB3FA3" w:rsidRPr="00AE31A2" w:rsidRDefault="00EB3FA3" w:rsidP="00AE31A2">
      <w:pPr>
        <w:pStyle w:val="Default"/>
        <w:widowControl w:val="0"/>
        <w:ind w:firstLine="709"/>
        <w:jc w:val="both"/>
        <w:rPr>
          <w:rFonts w:ascii="Times New Roman" w:hAnsi="Times New Roman" w:cs="Times New Roman"/>
          <w:sz w:val="27"/>
          <w:szCs w:val="27"/>
        </w:rPr>
      </w:pPr>
      <w:r w:rsidRPr="00AE31A2">
        <w:rPr>
          <w:rFonts w:ascii="Times New Roman" w:hAnsi="Times New Roman" w:cs="Times New Roman"/>
          <w:sz w:val="27"/>
          <w:szCs w:val="27"/>
        </w:rPr>
        <w:t>2.</w:t>
      </w:r>
      <w:r w:rsidR="000B492A" w:rsidRPr="00AE31A2">
        <w:rPr>
          <w:rFonts w:ascii="Times New Roman" w:hAnsi="Times New Roman" w:cs="Times New Roman"/>
          <w:sz w:val="27"/>
          <w:szCs w:val="27"/>
        </w:rPr>
        <w:t> </w:t>
      </w:r>
      <w:r w:rsidRPr="00AE31A2">
        <w:rPr>
          <w:rFonts w:ascii="Times New Roman" w:hAnsi="Times New Roman" w:cs="Times New Roman"/>
          <w:sz w:val="27"/>
          <w:szCs w:val="27"/>
        </w:rPr>
        <w:t xml:space="preserve">исправление технической ошибки в </w:t>
      </w:r>
      <w:r w:rsidRPr="00AE31A2">
        <w:rPr>
          <w:rFonts w:ascii="Times New Roman" w:hAnsi="Times New Roman" w:cs="Times New Roman"/>
          <w:color w:val="000000" w:themeColor="text1"/>
          <w:sz w:val="27"/>
          <w:szCs w:val="27"/>
        </w:rPr>
        <w:t>разрешении на ввод объекта в эксплуатацию</w:t>
      </w:r>
      <w:r w:rsidRPr="00AE31A2">
        <w:rPr>
          <w:rFonts w:ascii="Times New Roman" w:hAnsi="Times New Roman" w:cs="Times New Roman"/>
          <w:sz w:val="27"/>
          <w:szCs w:val="27"/>
        </w:rPr>
        <w:t>;</w:t>
      </w:r>
    </w:p>
    <w:p w:rsidR="001719A5" w:rsidRPr="00AE31A2" w:rsidRDefault="001719A5" w:rsidP="00AE31A2">
      <w:pPr>
        <w:pStyle w:val="Default"/>
        <w:widowControl w:val="0"/>
        <w:ind w:firstLine="709"/>
        <w:jc w:val="both"/>
        <w:rPr>
          <w:rFonts w:ascii="Times New Roman" w:hAnsi="Times New Roman" w:cs="Times New Roman"/>
          <w:sz w:val="27"/>
          <w:szCs w:val="27"/>
        </w:rPr>
      </w:pPr>
      <w:r w:rsidRPr="00AE31A2">
        <w:rPr>
          <w:rFonts w:ascii="Times New Roman" w:hAnsi="Times New Roman" w:cs="Times New Roman"/>
          <w:sz w:val="27"/>
          <w:szCs w:val="27"/>
        </w:rPr>
        <w:t>3. решение об отказе в выдаче разрешения на ввод в эксплуатацию построенных, реконструированных объектов капитального строительства;</w:t>
      </w:r>
    </w:p>
    <w:p w:rsidR="00EB3FA3" w:rsidRPr="00AE31A2" w:rsidRDefault="001719A5" w:rsidP="00AE31A2">
      <w:pPr>
        <w:pStyle w:val="Default"/>
        <w:widowControl w:val="0"/>
        <w:ind w:firstLine="709"/>
        <w:jc w:val="both"/>
        <w:rPr>
          <w:rFonts w:ascii="Times New Roman" w:hAnsi="Times New Roman" w:cs="Times New Roman"/>
          <w:sz w:val="27"/>
          <w:szCs w:val="27"/>
        </w:rPr>
      </w:pPr>
      <w:r w:rsidRPr="00AE31A2">
        <w:rPr>
          <w:rFonts w:ascii="Times New Roman" w:hAnsi="Times New Roman" w:cs="Times New Roman"/>
          <w:sz w:val="27"/>
          <w:szCs w:val="27"/>
        </w:rPr>
        <w:t>4</w:t>
      </w:r>
      <w:r w:rsidR="00EB3FA3" w:rsidRPr="00AE31A2">
        <w:rPr>
          <w:rFonts w:ascii="Times New Roman" w:hAnsi="Times New Roman" w:cs="Times New Roman"/>
          <w:sz w:val="27"/>
          <w:szCs w:val="27"/>
        </w:rPr>
        <w:t>.</w:t>
      </w:r>
      <w:r w:rsidR="000B492A" w:rsidRPr="00AE31A2">
        <w:rPr>
          <w:rFonts w:ascii="Times New Roman" w:hAnsi="Times New Roman" w:cs="Times New Roman"/>
          <w:sz w:val="27"/>
          <w:szCs w:val="27"/>
        </w:rPr>
        <w:t> </w:t>
      </w:r>
      <w:r w:rsidR="00EB3FA3" w:rsidRPr="00AE31A2">
        <w:rPr>
          <w:rFonts w:ascii="Times New Roman" w:hAnsi="Times New Roman" w:cs="Times New Roman"/>
          <w:sz w:val="27"/>
          <w:szCs w:val="27"/>
        </w:rPr>
        <w:t xml:space="preserve">получение дубликата </w:t>
      </w:r>
      <w:r w:rsidR="00EB3FA3" w:rsidRPr="00AE31A2">
        <w:rPr>
          <w:rFonts w:ascii="Times New Roman" w:hAnsi="Times New Roman" w:cs="Times New Roman"/>
          <w:color w:val="000000" w:themeColor="text1"/>
          <w:sz w:val="27"/>
          <w:szCs w:val="27"/>
        </w:rPr>
        <w:t>разрешения на ввод объекта в эксплуатацию</w:t>
      </w:r>
      <w:r w:rsidR="00EB3FA3" w:rsidRPr="00AE31A2">
        <w:rPr>
          <w:rFonts w:ascii="Times New Roman" w:hAnsi="Times New Roman" w:cs="Times New Roman"/>
          <w:sz w:val="27"/>
          <w:szCs w:val="27"/>
        </w:rPr>
        <w:t>;</w:t>
      </w:r>
    </w:p>
    <w:p w:rsidR="00EB3FA3" w:rsidRPr="00AE31A2" w:rsidRDefault="001719A5" w:rsidP="00AE31A2">
      <w:pPr>
        <w:pStyle w:val="Default"/>
        <w:widowControl w:val="0"/>
        <w:ind w:firstLine="709"/>
        <w:jc w:val="both"/>
        <w:rPr>
          <w:rFonts w:ascii="Times New Roman" w:hAnsi="Times New Roman" w:cs="Times New Roman"/>
          <w:sz w:val="27"/>
          <w:szCs w:val="27"/>
        </w:rPr>
      </w:pPr>
      <w:r w:rsidRPr="00AE31A2">
        <w:rPr>
          <w:rFonts w:ascii="Times New Roman" w:hAnsi="Times New Roman" w:cs="Times New Roman"/>
          <w:sz w:val="27"/>
          <w:szCs w:val="27"/>
        </w:rPr>
        <w:t>5</w:t>
      </w:r>
      <w:r w:rsidR="00EB3FA3" w:rsidRPr="00AE31A2">
        <w:rPr>
          <w:rFonts w:ascii="Times New Roman" w:hAnsi="Times New Roman" w:cs="Times New Roman"/>
          <w:sz w:val="27"/>
          <w:szCs w:val="27"/>
        </w:rPr>
        <w:t>.</w:t>
      </w:r>
      <w:r w:rsidR="000B492A" w:rsidRPr="00AE31A2">
        <w:rPr>
          <w:rFonts w:ascii="Times New Roman" w:hAnsi="Times New Roman" w:cs="Times New Roman"/>
          <w:sz w:val="27"/>
          <w:szCs w:val="27"/>
        </w:rPr>
        <w:t> </w:t>
      </w:r>
      <w:r w:rsidR="00EB3FA3" w:rsidRPr="00AE31A2">
        <w:rPr>
          <w:rFonts w:ascii="Times New Roman" w:hAnsi="Times New Roman" w:cs="Times New Roman"/>
          <w:sz w:val="27"/>
          <w:szCs w:val="27"/>
        </w:rPr>
        <w:t>внесение изменений в ранее выданное разрешение</w:t>
      </w:r>
      <w:r w:rsidRPr="00AE31A2">
        <w:rPr>
          <w:rFonts w:ascii="Times New Roman" w:hAnsi="Times New Roman" w:cs="Times New Roman"/>
          <w:sz w:val="27"/>
          <w:szCs w:val="27"/>
        </w:rPr>
        <w:t xml:space="preserve"> на ввод объекта в эксплуатацию;</w:t>
      </w:r>
    </w:p>
    <w:p w:rsidR="001719A5" w:rsidRPr="00AE31A2" w:rsidRDefault="001719A5" w:rsidP="00AE31A2">
      <w:pPr>
        <w:pStyle w:val="Default"/>
        <w:widowControl w:val="0"/>
        <w:ind w:firstLine="709"/>
        <w:jc w:val="both"/>
        <w:rPr>
          <w:rFonts w:ascii="Times New Roman" w:hAnsi="Times New Roman" w:cs="Times New Roman"/>
          <w:sz w:val="27"/>
          <w:szCs w:val="27"/>
        </w:rPr>
      </w:pPr>
      <w:r w:rsidRPr="00AE31A2">
        <w:rPr>
          <w:rFonts w:ascii="Times New Roman" w:hAnsi="Times New Roman" w:cs="Times New Roman"/>
          <w:sz w:val="27"/>
          <w:szCs w:val="27"/>
        </w:rPr>
        <w:t>6. решение об отказе во внесении изменений в разрешение на ввод в эксплуатацию построенных, реконструированных объектов капитального строительства.</w:t>
      </w:r>
    </w:p>
    <w:p w:rsidR="00EB3FA3" w:rsidRPr="00AE31A2" w:rsidRDefault="00EB3FA3" w:rsidP="00AE31A2">
      <w:pPr>
        <w:pStyle w:val="Default"/>
        <w:widowControl w:val="0"/>
        <w:ind w:firstLine="709"/>
        <w:jc w:val="both"/>
        <w:rPr>
          <w:rFonts w:ascii="Times New Roman" w:hAnsi="Times New Roman" w:cs="Times New Roman"/>
          <w:bCs/>
          <w:strike/>
          <w:sz w:val="27"/>
          <w:szCs w:val="27"/>
        </w:rPr>
      </w:pPr>
      <w:r w:rsidRPr="00AE31A2">
        <w:rPr>
          <w:rFonts w:ascii="Times New Roman" w:hAnsi="Times New Roman" w:cs="Times New Roman"/>
          <w:bCs/>
          <w:sz w:val="27"/>
          <w:szCs w:val="27"/>
        </w:rPr>
        <w:t>1.2.</w:t>
      </w:r>
      <w:bookmarkEnd w:id="0"/>
      <w:r w:rsidR="000B492A" w:rsidRPr="00AE31A2">
        <w:rPr>
          <w:rFonts w:ascii="Times New Roman" w:hAnsi="Times New Roman" w:cs="Times New Roman"/>
          <w:bCs/>
          <w:sz w:val="27"/>
          <w:szCs w:val="27"/>
        </w:rPr>
        <w:t> </w:t>
      </w:r>
      <w:r w:rsidRPr="00AE31A2">
        <w:rPr>
          <w:rFonts w:ascii="Times New Roman" w:hAnsi="Times New Roman" w:cs="Times New Roman"/>
          <w:bCs/>
          <w:sz w:val="27"/>
          <w:szCs w:val="27"/>
        </w:rPr>
        <w:t>Получателями Муниципальной услуги (далее – заявителями) являются застройщики.</w:t>
      </w:r>
    </w:p>
    <w:p w:rsidR="00EB3FA3" w:rsidRPr="00AE31A2" w:rsidRDefault="00EB3FA3" w:rsidP="00AE31A2">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От имени заявителя с заявлением о предоставлении Муниципальной услуги может обратиться его представитель, который предъявляет документ, удостоверяющий личность, прилагает к заявлению документ, подтверждающий полномочия на обращение с заявлением о предоставлении муниципальной услуги (подлинник или нотариально заверенную копию).</w:t>
      </w:r>
    </w:p>
    <w:p w:rsidR="00EB3FA3" w:rsidRPr="00AE31A2" w:rsidRDefault="00EB3FA3" w:rsidP="00AE31A2">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lang w:eastAsia="ar-SA"/>
        </w:rPr>
        <w:t xml:space="preserve">Заявитель имеет право обратиться в многофункциональный центр предоставления государственных и муниципальных услуг Краснодарского края с единым запросом на получение сразу нескольких государственных и (или) муниципальных услуг (далее </w:t>
      </w:r>
      <w:r w:rsidR="00367615" w:rsidRPr="00AE31A2">
        <w:rPr>
          <w:rFonts w:ascii="Times New Roman" w:hAnsi="Times New Roman" w:cs="Times New Roman"/>
          <w:sz w:val="27"/>
          <w:szCs w:val="27"/>
          <w:lang w:eastAsia="ar-SA"/>
        </w:rPr>
        <w:t>–</w:t>
      </w:r>
      <w:r w:rsidRPr="00AE31A2">
        <w:rPr>
          <w:rFonts w:ascii="Times New Roman" w:hAnsi="Times New Roman" w:cs="Times New Roman"/>
          <w:sz w:val="27"/>
          <w:szCs w:val="27"/>
          <w:lang w:eastAsia="ar-SA"/>
        </w:rPr>
        <w:t xml:space="preserve"> комплексный запрос).</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1.3.</w:t>
      </w:r>
      <w:r w:rsidR="000B492A" w:rsidRPr="00AE31A2">
        <w:rPr>
          <w:rFonts w:ascii="Times New Roman" w:hAnsi="Times New Roman" w:cs="Times New Roman"/>
          <w:sz w:val="27"/>
          <w:szCs w:val="27"/>
        </w:rPr>
        <w:t> </w:t>
      </w:r>
      <w:proofErr w:type="gramStart"/>
      <w:r w:rsidRPr="00AE31A2">
        <w:rPr>
          <w:rFonts w:ascii="Times New Roman" w:hAnsi="Times New Roman" w:cs="Times New Roman"/>
          <w:sz w:val="27"/>
          <w:szCs w:val="27"/>
        </w:rPr>
        <w:t>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а также с использованием федеральной государственной информационной системы «Единый портал государственных и муниципальных услуг (функций)» (gosuslugi.ru) (далее – ЕПГУ), Портала государственных и муниципальных услуг (функций) Краснодарского края (pgu</w:t>
      </w:r>
      <w:proofErr w:type="gramEnd"/>
      <w:r w:rsidRPr="00AE31A2">
        <w:rPr>
          <w:rFonts w:ascii="Times New Roman" w:hAnsi="Times New Roman" w:cs="Times New Roman"/>
          <w:sz w:val="27"/>
          <w:szCs w:val="27"/>
        </w:rPr>
        <w:t>.</w:t>
      </w:r>
      <w:proofErr w:type="gramStart"/>
      <w:r w:rsidRPr="00AE31A2">
        <w:rPr>
          <w:rFonts w:ascii="Times New Roman" w:hAnsi="Times New Roman" w:cs="Times New Roman"/>
          <w:sz w:val="27"/>
          <w:szCs w:val="27"/>
        </w:rPr>
        <w:t>krasnodar.ru) (далее – РПГУ).</w:t>
      </w:r>
      <w:proofErr w:type="gramEnd"/>
    </w:p>
    <w:p w:rsidR="00EB3FA3" w:rsidRPr="00AE31A2" w:rsidRDefault="00EB3FA3" w:rsidP="00AE31A2">
      <w:pPr>
        <w:widowControl w:val="0"/>
        <w:spacing w:after="0" w:line="240" w:lineRule="auto"/>
        <w:ind w:firstLine="709"/>
        <w:jc w:val="both"/>
        <w:rPr>
          <w:rFonts w:ascii="Times New Roman" w:hAnsi="Times New Roman" w:cs="Times New Roman"/>
          <w:color w:val="000000" w:themeColor="text1"/>
          <w:sz w:val="27"/>
          <w:szCs w:val="27"/>
          <w:lang w:eastAsia="ar-SA"/>
        </w:rPr>
      </w:pPr>
      <w:r w:rsidRPr="00AE31A2">
        <w:rPr>
          <w:rFonts w:ascii="Times New Roman" w:hAnsi="Times New Roman" w:cs="Times New Roman"/>
          <w:color w:val="000000" w:themeColor="text1"/>
          <w:sz w:val="27"/>
          <w:szCs w:val="27"/>
          <w:lang w:eastAsia="ar-SA"/>
        </w:rPr>
        <w:t>1.3.1.</w:t>
      </w:r>
      <w:r w:rsidR="000B492A" w:rsidRPr="00AE31A2">
        <w:rPr>
          <w:rFonts w:ascii="Times New Roman" w:hAnsi="Times New Roman" w:cs="Times New Roman"/>
          <w:color w:val="000000" w:themeColor="text1"/>
          <w:sz w:val="27"/>
          <w:szCs w:val="27"/>
          <w:lang w:eastAsia="ar-SA"/>
        </w:rPr>
        <w:t> </w:t>
      </w:r>
      <w:r w:rsidRPr="00AE31A2">
        <w:rPr>
          <w:rFonts w:ascii="Times New Roman" w:hAnsi="Times New Roman" w:cs="Times New Roman"/>
          <w:color w:val="000000" w:themeColor="text1"/>
          <w:sz w:val="27"/>
          <w:szCs w:val="27"/>
          <w:lang w:eastAsia="ar-SA"/>
        </w:rPr>
        <w:t>Информирование о порядке предоставления Муниципальной услуги осуществляется:</w:t>
      </w:r>
    </w:p>
    <w:p w:rsidR="00EB3FA3" w:rsidRPr="00AE31A2" w:rsidRDefault="00EB3FA3" w:rsidP="00AE31A2">
      <w:pPr>
        <w:widowControl w:val="0"/>
        <w:spacing w:after="0" w:line="240" w:lineRule="auto"/>
        <w:ind w:firstLine="709"/>
        <w:jc w:val="both"/>
        <w:rPr>
          <w:rFonts w:ascii="Times New Roman" w:hAnsi="Times New Roman" w:cs="Times New Roman"/>
          <w:color w:val="000000" w:themeColor="text1"/>
          <w:sz w:val="27"/>
          <w:szCs w:val="27"/>
          <w:lang w:eastAsia="ar-SA"/>
        </w:rPr>
      </w:pPr>
      <w:r w:rsidRPr="00AE31A2">
        <w:rPr>
          <w:rFonts w:ascii="Times New Roman" w:hAnsi="Times New Roman" w:cs="Times New Roman"/>
          <w:color w:val="000000" w:themeColor="text1"/>
          <w:sz w:val="27"/>
          <w:szCs w:val="27"/>
          <w:lang w:eastAsia="ar-SA"/>
        </w:rPr>
        <w:t xml:space="preserve">непосредственно при личном приеме заявителя в </w:t>
      </w:r>
      <w:r w:rsidRPr="00AE31A2">
        <w:rPr>
          <w:rFonts w:ascii="Times New Roman" w:hAnsi="Times New Roman" w:cs="Times New Roman"/>
          <w:color w:val="000000" w:themeColor="text1"/>
          <w:sz w:val="27"/>
          <w:szCs w:val="27"/>
        </w:rPr>
        <w:t xml:space="preserve">администрации </w:t>
      </w:r>
      <w:r w:rsidRPr="00AE31A2">
        <w:rPr>
          <w:rFonts w:ascii="Times New Roman" w:hAnsi="Times New Roman" w:cs="Times New Roman"/>
          <w:color w:val="000000" w:themeColor="text1"/>
          <w:sz w:val="27"/>
          <w:szCs w:val="27"/>
        </w:rPr>
        <w:lastRenderedPageBreak/>
        <w:t>муниципального образования Крымский район (далее – Администрация) или в многофункциональных центрах предоставления государственных и муниципальных услуг Краснодарского края (далее – МФЦ);</w:t>
      </w:r>
    </w:p>
    <w:p w:rsidR="00EB3FA3" w:rsidRPr="00AE31A2" w:rsidRDefault="00EB3FA3" w:rsidP="00AE31A2">
      <w:pPr>
        <w:widowControl w:val="0"/>
        <w:spacing w:after="0" w:line="240" w:lineRule="auto"/>
        <w:ind w:firstLine="709"/>
        <w:jc w:val="both"/>
        <w:rPr>
          <w:rFonts w:ascii="Times New Roman" w:hAnsi="Times New Roman" w:cs="Times New Roman"/>
          <w:color w:val="000000" w:themeColor="text1"/>
          <w:sz w:val="27"/>
          <w:szCs w:val="27"/>
        </w:rPr>
      </w:pPr>
      <w:r w:rsidRPr="00AE31A2">
        <w:rPr>
          <w:rFonts w:ascii="Times New Roman" w:hAnsi="Times New Roman" w:cs="Times New Roman"/>
          <w:color w:val="000000" w:themeColor="text1"/>
          <w:sz w:val="27"/>
          <w:szCs w:val="27"/>
        </w:rPr>
        <w:t>по телефону Администрации или МФЦ:</w:t>
      </w:r>
    </w:p>
    <w:p w:rsidR="00EB3FA3" w:rsidRPr="00AE31A2" w:rsidRDefault="00EB3FA3" w:rsidP="00AE31A2">
      <w:pPr>
        <w:widowControl w:val="0"/>
        <w:spacing w:after="0" w:line="240" w:lineRule="auto"/>
        <w:ind w:firstLine="709"/>
        <w:jc w:val="both"/>
        <w:rPr>
          <w:rFonts w:ascii="Times New Roman" w:hAnsi="Times New Roman" w:cs="Times New Roman"/>
          <w:color w:val="000000" w:themeColor="text1"/>
          <w:sz w:val="27"/>
          <w:szCs w:val="27"/>
        </w:rPr>
      </w:pPr>
      <w:r w:rsidRPr="00AE31A2">
        <w:rPr>
          <w:rFonts w:ascii="Times New Roman" w:hAnsi="Times New Roman" w:cs="Times New Roman"/>
          <w:color w:val="000000" w:themeColor="text1"/>
          <w:sz w:val="27"/>
          <w:szCs w:val="27"/>
        </w:rPr>
        <w:t>письменно, в том числе посредством электронной почты, факсимильной связи;</w:t>
      </w:r>
    </w:p>
    <w:p w:rsidR="00EB3FA3" w:rsidRPr="00AE31A2" w:rsidRDefault="00EB3FA3" w:rsidP="00AE31A2">
      <w:pPr>
        <w:widowControl w:val="0"/>
        <w:spacing w:after="0" w:line="240" w:lineRule="auto"/>
        <w:ind w:firstLine="709"/>
        <w:jc w:val="both"/>
        <w:rPr>
          <w:rFonts w:ascii="Times New Roman" w:hAnsi="Times New Roman" w:cs="Times New Roman"/>
          <w:color w:val="000000" w:themeColor="text1"/>
          <w:sz w:val="27"/>
          <w:szCs w:val="27"/>
          <w:lang w:eastAsia="ar-SA"/>
        </w:rPr>
      </w:pPr>
      <w:r w:rsidRPr="00AE31A2">
        <w:rPr>
          <w:rFonts w:ascii="Times New Roman" w:hAnsi="Times New Roman" w:cs="Times New Roman"/>
          <w:color w:val="000000" w:themeColor="text1"/>
          <w:sz w:val="27"/>
          <w:szCs w:val="27"/>
        </w:rPr>
        <w:t xml:space="preserve">посредством размещения в открытой и доступной форме информации в ЕПГУ, РПГУ, на официальном </w:t>
      </w:r>
      <w:r w:rsidRPr="00AE31A2">
        <w:rPr>
          <w:rFonts w:ascii="Times New Roman" w:hAnsi="Times New Roman" w:cs="Times New Roman"/>
          <w:color w:val="000000" w:themeColor="text1"/>
          <w:sz w:val="27"/>
          <w:szCs w:val="27"/>
          <w:lang w:eastAsia="ar-SA"/>
        </w:rPr>
        <w:t>Интернет</w:t>
      </w:r>
      <w:r w:rsidR="00367615" w:rsidRPr="00AE31A2">
        <w:rPr>
          <w:rFonts w:ascii="Times New Roman" w:hAnsi="Times New Roman" w:cs="Times New Roman"/>
          <w:color w:val="000000" w:themeColor="text1"/>
          <w:sz w:val="27"/>
          <w:szCs w:val="27"/>
          <w:lang w:eastAsia="ar-SA"/>
        </w:rPr>
        <w:t>–</w:t>
      </w:r>
      <w:r w:rsidRPr="00AE31A2">
        <w:rPr>
          <w:rFonts w:ascii="Times New Roman" w:hAnsi="Times New Roman" w:cs="Times New Roman"/>
          <w:color w:val="000000" w:themeColor="text1"/>
          <w:sz w:val="27"/>
          <w:szCs w:val="27"/>
          <w:lang w:eastAsia="ar-SA"/>
        </w:rPr>
        <w:t>сайте Администрации (</w:t>
      </w:r>
      <w:r w:rsidR="00367615" w:rsidRPr="00AE31A2">
        <w:rPr>
          <w:rFonts w:ascii="Times New Roman" w:hAnsi="Times New Roman" w:cs="Times New Roman"/>
          <w:color w:val="000000" w:themeColor="text1"/>
          <w:sz w:val="27"/>
          <w:szCs w:val="27"/>
        </w:rPr>
        <w:t>krymsk–region.ru</w:t>
      </w:r>
      <w:r w:rsidRPr="00AE31A2">
        <w:rPr>
          <w:rFonts w:ascii="Times New Roman" w:hAnsi="Times New Roman" w:cs="Times New Roman"/>
          <w:color w:val="000000" w:themeColor="text1"/>
          <w:sz w:val="27"/>
          <w:szCs w:val="27"/>
          <w:lang w:eastAsia="ar-SA"/>
        </w:rPr>
        <w:t>);</w:t>
      </w:r>
    </w:p>
    <w:p w:rsidR="00EB3FA3" w:rsidRPr="00AE31A2" w:rsidRDefault="00EB3FA3" w:rsidP="00AE31A2">
      <w:pPr>
        <w:widowControl w:val="0"/>
        <w:spacing w:after="0" w:line="240" w:lineRule="auto"/>
        <w:ind w:firstLine="709"/>
        <w:jc w:val="both"/>
        <w:rPr>
          <w:rFonts w:ascii="Times New Roman" w:hAnsi="Times New Roman" w:cs="Times New Roman"/>
          <w:color w:val="000000" w:themeColor="text1"/>
          <w:sz w:val="27"/>
          <w:szCs w:val="27"/>
          <w:lang w:eastAsia="ar-SA"/>
        </w:rPr>
      </w:pPr>
      <w:r w:rsidRPr="00AE31A2">
        <w:rPr>
          <w:rFonts w:ascii="Times New Roman" w:hAnsi="Times New Roman" w:cs="Times New Roman"/>
          <w:color w:val="000000" w:themeColor="text1"/>
          <w:sz w:val="27"/>
          <w:szCs w:val="27"/>
          <w:lang w:eastAsia="ar-SA"/>
        </w:rPr>
        <w:t>посредством размещения информации на информационных стендах Администрации или МФЦ;</w:t>
      </w:r>
    </w:p>
    <w:p w:rsidR="00EB3FA3" w:rsidRPr="00AE31A2" w:rsidRDefault="000B492A"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color w:val="000000" w:themeColor="text1"/>
          <w:sz w:val="27"/>
          <w:szCs w:val="27"/>
          <w:lang w:eastAsia="ar-SA"/>
        </w:rPr>
        <w:t>1.3.2. </w:t>
      </w:r>
      <w:r w:rsidR="00EB3FA3" w:rsidRPr="00AE31A2">
        <w:rPr>
          <w:rFonts w:ascii="Times New Roman" w:hAnsi="Times New Roman" w:cs="Times New Roman"/>
          <w:sz w:val="27"/>
          <w:szCs w:val="27"/>
        </w:rPr>
        <w:t>Информирование осуществляется по вопросам, касающимся:</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способов подачи заявления о предоставлении Муниципальной услуги;</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адресов Администрации и МФЦ, обращение в которые необходимо для предоставления Муниципальной услуги;</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справочной информации о работе Администрации (структурных подразделений Администрации);</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документов, необходимых для предоставления Муниципальной услуги;</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порядка и сроков предоставления Муниципальной услуги;</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порядка получения сведений о ходе предоставления Муниципальной услуги;</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 xml:space="preserve">порядка досудебного (внесудебного) обжалования действий (бездействия) должностных лиц, и принимаемых ими решений при предоставлении Муниципальной услуги. </w:t>
      </w:r>
    </w:p>
    <w:p w:rsidR="00EB3FA3" w:rsidRPr="00AE31A2" w:rsidRDefault="00EB3FA3" w:rsidP="00AE31A2">
      <w:pPr>
        <w:widowControl w:val="0"/>
        <w:spacing w:after="0" w:line="240" w:lineRule="auto"/>
        <w:ind w:firstLine="709"/>
        <w:jc w:val="both"/>
        <w:rPr>
          <w:rFonts w:ascii="Times New Roman" w:hAnsi="Times New Roman" w:cs="Times New Roman"/>
          <w:color w:val="000000" w:themeColor="text1"/>
          <w:sz w:val="27"/>
          <w:szCs w:val="27"/>
          <w:lang w:eastAsia="ar-SA"/>
        </w:rPr>
      </w:pPr>
      <w:r w:rsidRPr="00AE31A2">
        <w:rPr>
          <w:rFonts w:ascii="Times New Roman" w:hAnsi="Times New Roman" w:cs="Times New Roman"/>
          <w:sz w:val="27"/>
          <w:szCs w:val="27"/>
        </w:rPr>
        <w:t xml:space="preserve">Получение информации по вопросам предоставления Муниципальной услуги осуществляется бесплатно. </w:t>
      </w:r>
    </w:p>
    <w:p w:rsidR="00EB3FA3" w:rsidRPr="00AE31A2" w:rsidRDefault="00EB3FA3" w:rsidP="00AE31A2">
      <w:pPr>
        <w:widowControl w:val="0"/>
        <w:spacing w:after="0" w:line="240" w:lineRule="auto"/>
        <w:ind w:firstLine="709"/>
        <w:jc w:val="both"/>
        <w:rPr>
          <w:rFonts w:ascii="Times New Roman" w:hAnsi="Times New Roman" w:cs="Times New Roman"/>
          <w:color w:val="000000" w:themeColor="text1"/>
          <w:sz w:val="27"/>
          <w:szCs w:val="27"/>
          <w:lang w:eastAsia="ar-SA"/>
        </w:rPr>
      </w:pPr>
      <w:r w:rsidRPr="00AE31A2">
        <w:rPr>
          <w:rFonts w:ascii="Times New Roman" w:hAnsi="Times New Roman" w:cs="Times New Roman"/>
          <w:color w:val="000000" w:themeColor="text1"/>
          <w:sz w:val="27"/>
          <w:szCs w:val="27"/>
          <w:lang w:eastAsia="ar-SA"/>
        </w:rPr>
        <w:t>Порядок информирования сотрудниками МФЦ в настоящем регламенте устанавливается на основании соглашения о взаимодействии между государственным автономным учреждением Краснодарского края «Многофункциональный центр предоставления государственных и муниципальных услуг Краснодарского края» и администрацией муниципального образования Крымский район (далее – Соглашение о взаимодействии).</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color w:val="000000" w:themeColor="text1"/>
          <w:sz w:val="27"/>
          <w:szCs w:val="27"/>
          <w:lang w:eastAsia="ar-SA"/>
        </w:rPr>
        <w:t>1.3.3.</w:t>
      </w:r>
      <w:r w:rsidR="000B492A" w:rsidRPr="00AE31A2">
        <w:rPr>
          <w:rFonts w:ascii="Times New Roman" w:hAnsi="Times New Roman" w:cs="Times New Roman"/>
          <w:sz w:val="27"/>
          <w:szCs w:val="27"/>
        </w:rPr>
        <w:t> </w:t>
      </w:r>
      <w:r w:rsidRPr="00AE31A2">
        <w:rPr>
          <w:rFonts w:ascii="Times New Roman" w:hAnsi="Times New Roman" w:cs="Times New Roman"/>
          <w:sz w:val="27"/>
          <w:szCs w:val="27"/>
        </w:rPr>
        <w:t xml:space="preserve">При устном обращении заявителя (лично или по телефону) должностное лицо Администрации, работник МФЦ, осуществляющий консультирование, подробно и в вежливой (корректной) форме информирует </w:t>
      </w:r>
      <w:proofErr w:type="gramStart"/>
      <w:r w:rsidRPr="00AE31A2">
        <w:rPr>
          <w:rFonts w:ascii="Times New Roman" w:hAnsi="Times New Roman" w:cs="Times New Roman"/>
          <w:sz w:val="27"/>
          <w:szCs w:val="27"/>
        </w:rPr>
        <w:t>обратившихся</w:t>
      </w:r>
      <w:proofErr w:type="gramEnd"/>
      <w:r w:rsidRPr="00AE31A2">
        <w:rPr>
          <w:rFonts w:ascii="Times New Roman" w:hAnsi="Times New Roman" w:cs="Times New Roman"/>
          <w:sz w:val="27"/>
          <w:szCs w:val="27"/>
        </w:rPr>
        <w:t xml:space="preserve"> по интересующим вопросам.</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 xml:space="preserve">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 </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 xml:space="preserve">Если должностное лицо Администрации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 </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Если подготовка ответа требует продолжительного времени, он предлагает заявителю один из следующих вариантов дальнейших действий:</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изложить обращение в письменной форме;</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lastRenderedPageBreak/>
        <w:t xml:space="preserve">назначить другое время для консультаций. </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 xml:space="preserve">Должностное лицо Администрации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 </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 xml:space="preserve">Продолжительность информирования по телефону не должна превышать 10 минут. </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 xml:space="preserve">Информирование осуществляется в соответствии с графиком приема граждан. </w:t>
      </w:r>
    </w:p>
    <w:p w:rsidR="00EB3FA3" w:rsidRPr="00AE31A2" w:rsidRDefault="00EB3FA3" w:rsidP="00AE31A2">
      <w:pPr>
        <w:widowControl w:val="0"/>
        <w:spacing w:after="0" w:line="240" w:lineRule="auto"/>
        <w:ind w:firstLine="709"/>
        <w:jc w:val="both"/>
        <w:rPr>
          <w:rFonts w:ascii="Times New Roman" w:hAnsi="Times New Roman" w:cs="Times New Roman"/>
          <w:color w:val="000000" w:themeColor="text1"/>
          <w:sz w:val="27"/>
          <w:szCs w:val="27"/>
          <w:lang w:eastAsia="ar-SA"/>
        </w:rPr>
      </w:pPr>
      <w:r w:rsidRPr="00AE31A2">
        <w:rPr>
          <w:rFonts w:ascii="Times New Roman" w:hAnsi="Times New Roman" w:cs="Times New Roman"/>
          <w:color w:val="000000" w:themeColor="text1"/>
          <w:sz w:val="27"/>
          <w:szCs w:val="27"/>
          <w:lang w:eastAsia="ar-SA"/>
        </w:rPr>
        <w:t>1.3.4.</w:t>
      </w:r>
      <w:r w:rsidR="000B492A" w:rsidRPr="00AE31A2">
        <w:rPr>
          <w:rFonts w:ascii="Times New Roman" w:hAnsi="Times New Roman" w:cs="Times New Roman"/>
          <w:color w:val="000000" w:themeColor="text1"/>
          <w:sz w:val="27"/>
          <w:szCs w:val="27"/>
          <w:lang w:eastAsia="ar-SA"/>
        </w:rPr>
        <w:t> </w:t>
      </w:r>
      <w:r w:rsidRPr="00AE31A2">
        <w:rPr>
          <w:rFonts w:ascii="Times New Roman" w:hAnsi="Times New Roman" w:cs="Times New Roman"/>
          <w:color w:val="000000" w:themeColor="text1"/>
          <w:sz w:val="27"/>
          <w:szCs w:val="27"/>
          <w:lang w:eastAsia="ar-SA"/>
        </w:rPr>
        <w:t xml:space="preserve">По письменному обращению должностное лицо Администрации, ответственное за предоставление Муниципальной услуги, подробно в письменной форме разъясняет гражданину сведения по вопросам, указанным в пункте 1.3.2. настоящего Административного регламента в порядке, установленном Федеральным законом от 2 мая 2006 </w:t>
      </w:r>
      <w:r w:rsidR="00B82F97">
        <w:rPr>
          <w:rFonts w:ascii="Times New Roman" w:hAnsi="Times New Roman" w:cs="Times New Roman"/>
          <w:color w:val="000000" w:themeColor="text1"/>
          <w:sz w:val="27"/>
          <w:szCs w:val="27"/>
          <w:lang w:eastAsia="ar-SA"/>
        </w:rPr>
        <w:t>года</w:t>
      </w:r>
      <w:r w:rsidRPr="00AE31A2">
        <w:rPr>
          <w:rFonts w:ascii="Times New Roman" w:hAnsi="Times New Roman" w:cs="Times New Roman"/>
          <w:color w:val="000000" w:themeColor="text1"/>
          <w:sz w:val="27"/>
          <w:szCs w:val="27"/>
          <w:lang w:eastAsia="ar-SA"/>
        </w:rPr>
        <w:t xml:space="preserve"> № 59</w:t>
      </w:r>
      <w:r w:rsidR="00367615" w:rsidRPr="00AE31A2">
        <w:rPr>
          <w:rFonts w:ascii="Times New Roman" w:hAnsi="Times New Roman" w:cs="Times New Roman"/>
          <w:color w:val="000000" w:themeColor="text1"/>
          <w:sz w:val="27"/>
          <w:szCs w:val="27"/>
          <w:lang w:eastAsia="ar-SA"/>
        </w:rPr>
        <w:t>–</w:t>
      </w:r>
      <w:r w:rsidRPr="00AE31A2">
        <w:rPr>
          <w:rFonts w:ascii="Times New Roman" w:hAnsi="Times New Roman" w:cs="Times New Roman"/>
          <w:color w:val="000000" w:themeColor="text1"/>
          <w:sz w:val="27"/>
          <w:szCs w:val="27"/>
          <w:lang w:eastAsia="ar-SA"/>
        </w:rPr>
        <w:t>ФЗ «О порядке рассмотрения обращений граждан Российской Федерации».</w:t>
      </w:r>
    </w:p>
    <w:p w:rsidR="00EB3FA3" w:rsidRPr="00AE31A2" w:rsidRDefault="00EB3FA3" w:rsidP="00AE31A2">
      <w:pPr>
        <w:widowControl w:val="0"/>
        <w:spacing w:after="0" w:line="240" w:lineRule="auto"/>
        <w:ind w:left="30" w:firstLine="709"/>
        <w:jc w:val="both"/>
        <w:rPr>
          <w:rFonts w:ascii="Times New Roman" w:hAnsi="Times New Roman" w:cs="Times New Roman"/>
          <w:color w:val="000000" w:themeColor="text1"/>
          <w:sz w:val="27"/>
          <w:szCs w:val="27"/>
        </w:rPr>
      </w:pPr>
      <w:proofErr w:type="gramStart"/>
      <w:r w:rsidRPr="00AE31A2">
        <w:rPr>
          <w:rFonts w:ascii="Times New Roman" w:hAnsi="Times New Roman" w:cs="Times New Roman"/>
          <w:color w:val="000000" w:themeColor="text1"/>
          <w:sz w:val="27"/>
          <w:szCs w:val="27"/>
        </w:rPr>
        <w:t>МФЦ осуществляют информирование заявителей о порядке предоставления Муниципальной услуги, в том числе посредством комплексного запроса, в МФЦ, о ходе выполнения запроса о предоставлении Муниципальной услуги, комплексного запроса, а также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 и через ЕПГУ, РПГУ, в том числе путем оборудования в МФЦ рабочих</w:t>
      </w:r>
      <w:proofErr w:type="gramEnd"/>
      <w:r w:rsidRPr="00AE31A2">
        <w:rPr>
          <w:rFonts w:ascii="Times New Roman" w:hAnsi="Times New Roman" w:cs="Times New Roman"/>
          <w:color w:val="000000" w:themeColor="text1"/>
          <w:sz w:val="27"/>
          <w:szCs w:val="27"/>
        </w:rPr>
        <w:t xml:space="preserve"> мест, предназначенных для обеспечения доступа к информационно</w:t>
      </w:r>
      <w:r w:rsidR="00367615" w:rsidRPr="00AE31A2">
        <w:rPr>
          <w:rFonts w:ascii="Times New Roman" w:hAnsi="Times New Roman" w:cs="Times New Roman"/>
          <w:color w:val="000000" w:themeColor="text1"/>
          <w:sz w:val="27"/>
          <w:szCs w:val="27"/>
        </w:rPr>
        <w:t>–</w:t>
      </w:r>
      <w:r w:rsidRPr="00AE31A2">
        <w:rPr>
          <w:rFonts w:ascii="Times New Roman" w:hAnsi="Times New Roman" w:cs="Times New Roman"/>
          <w:color w:val="000000" w:themeColor="text1"/>
          <w:sz w:val="27"/>
          <w:szCs w:val="27"/>
        </w:rPr>
        <w:t>телекоммуникационной сети «Интернет».</w:t>
      </w:r>
    </w:p>
    <w:p w:rsidR="00EB3FA3" w:rsidRPr="00AE31A2" w:rsidRDefault="00EB3FA3" w:rsidP="00AE31A2">
      <w:pPr>
        <w:widowControl w:val="0"/>
        <w:spacing w:after="0" w:line="240" w:lineRule="auto"/>
        <w:ind w:left="30" w:firstLine="709"/>
        <w:jc w:val="both"/>
        <w:rPr>
          <w:rFonts w:ascii="Times New Roman" w:hAnsi="Times New Roman" w:cs="Times New Roman"/>
          <w:color w:val="000000" w:themeColor="text1"/>
          <w:sz w:val="27"/>
          <w:szCs w:val="27"/>
        </w:rPr>
      </w:pPr>
      <w:r w:rsidRPr="00AE31A2">
        <w:rPr>
          <w:rFonts w:ascii="Times New Roman" w:hAnsi="Times New Roman" w:cs="Times New Roman"/>
          <w:color w:val="000000" w:themeColor="text1"/>
          <w:sz w:val="27"/>
          <w:szCs w:val="27"/>
        </w:rPr>
        <w:t>1.4.</w:t>
      </w:r>
      <w:r w:rsidR="000B492A" w:rsidRPr="00AE31A2">
        <w:rPr>
          <w:rFonts w:ascii="Times New Roman" w:hAnsi="Times New Roman" w:cs="Times New Roman"/>
          <w:color w:val="000000" w:themeColor="text1"/>
          <w:sz w:val="27"/>
          <w:szCs w:val="27"/>
        </w:rPr>
        <w:t> </w:t>
      </w:r>
      <w:r w:rsidRPr="00AE31A2">
        <w:rPr>
          <w:rFonts w:ascii="Times New Roman" w:hAnsi="Times New Roman" w:cs="Times New Roman"/>
          <w:color w:val="000000" w:themeColor="text1"/>
          <w:sz w:val="27"/>
          <w:szCs w:val="27"/>
        </w:rPr>
        <w:t xml:space="preserve">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w:t>
      </w:r>
      <w:proofErr w:type="spellStart"/>
      <w:r w:rsidRPr="00AE31A2">
        <w:rPr>
          <w:rFonts w:ascii="Times New Roman" w:hAnsi="Times New Roman" w:cs="Times New Roman"/>
          <w:color w:val="000000" w:themeColor="text1"/>
          <w:sz w:val="27"/>
          <w:szCs w:val="27"/>
        </w:rPr>
        <w:t>услу</w:t>
      </w:r>
      <w:r w:rsidR="00B82F97">
        <w:rPr>
          <w:rFonts w:ascii="Times New Roman" w:hAnsi="Times New Roman" w:cs="Times New Roman"/>
          <w:color w:val="000000" w:themeColor="text1"/>
          <w:sz w:val="27"/>
          <w:szCs w:val="27"/>
        </w:rPr>
        <w:t>года</w:t>
      </w:r>
      <w:proofErr w:type="spellEnd"/>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color w:val="000000" w:themeColor="text1"/>
          <w:sz w:val="27"/>
          <w:szCs w:val="27"/>
          <w:lang w:eastAsia="ar-SA"/>
        </w:rPr>
        <w:t>1.4.1.</w:t>
      </w:r>
      <w:r w:rsidR="000B492A" w:rsidRPr="00AE31A2">
        <w:rPr>
          <w:rFonts w:ascii="Times New Roman" w:hAnsi="Times New Roman" w:cs="Times New Roman"/>
          <w:color w:val="000000" w:themeColor="text1"/>
          <w:sz w:val="27"/>
          <w:szCs w:val="27"/>
          <w:lang w:eastAsia="ar-SA"/>
        </w:rPr>
        <w:t> </w:t>
      </w:r>
      <w:r w:rsidRPr="00AE31A2">
        <w:rPr>
          <w:rFonts w:ascii="Times New Roman" w:hAnsi="Times New Roman" w:cs="Times New Roman"/>
          <w:sz w:val="27"/>
          <w:szCs w:val="27"/>
        </w:rPr>
        <w:t xml:space="preserve">На </w:t>
      </w:r>
      <w:r w:rsidRPr="00AE31A2">
        <w:rPr>
          <w:rFonts w:ascii="Times New Roman" w:hAnsi="Times New Roman" w:cs="Times New Roman"/>
          <w:color w:val="000000" w:themeColor="text1"/>
          <w:sz w:val="27"/>
          <w:szCs w:val="27"/>
        </w:rPr>
        <w:t>ЕПГУ (gosuslugi.ru), РПГУ (</w:t>
      </w:r>
      <w:proofErr w:type="spellStart"/>
      <w:r w:rsidRPr="00AE31A2">
        <w:rPr>
          <w:rFonts w:ascii="Times New Roman" w:hAnsi="Times New Roman" w:cs="Times New Roman"/>
          <w:color w:val="000000" w:themeColor="text1"/>
          <w:sz w:val="27"/>
          <w:szCs w:val="27"/>
        </w:rPr>
        <w:t>pgu.kras</w:t>
      </w:r>
      <w:proofErr w:type="spellEnd"/>
      <w:r w:rsidRPr="00AE31A2">
        <w:rPr>
          <w:rFonts w:ascii="Times New Roman" w:hAnsi="Times New Roman" w:cs="Times New Roman"/>
          <w:color w:val="000000" w:themeColor="text1"/>
          <w:sz w:val="27"/>
          <w:szCs w:val="27"/>
          <w:lang w:val="en-US"/>
        </w:rPr>
        <w:t>n</w:t>
      </w:r>
      <w:r w:rsidR="00D141A8" w:rsidRPr="00AE31A2">
        <w:rPr>
          <w:rFonts w:ascii="Times New Roman" w:hAnsi="Times New Roman" w:cs="Times New Roman"/>
          <w:color w:val="000000" w:themeColor="text1"/>
          <w:sz w:val="27"/>
          <w:szCs w:val="27"/>
        </w:rPr>
        <w:t>odar.ru</w:t>
      </w:r>
      <w:r w:rsidRPr="00AE31A2">
        <w:rPr>
          <w:rFonts w:ascii="Times New Roman" w:hAnsi="Times New Roman" w:cs="Times New Roman"/>
          <w:color w:val="000000" w:themeColor="text1"/>
          <w:sz w:val="27"/>
          <w:szCs w:val="27"/>
        </w:rPr>
        <w:t>)</w:t>
      </w:r>
      <w:r w:rsidRPr="00AE31A2">
        <w:rPr>
          <w:rFonts w:ascii="Times New Roman" w:hAnsi="Times New Roman" w:cs="Times New Roman"/>
          <w:sz w:val="27"/>
          <w:szCs w:val="27"/>
        </w:rPr>
        <w:t xml:space="preserve">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(далее </w:t>
      </w:r>
      <w:r w:rsidR="00367615" w:rsidRPr="00AE31A2">
        <w:rPr>
          <w:rFonts w:ascii="Times New Roman" w:hAnsi="Times New Roman" w:cs="Times New Roman"/>
          <w:sz w:val="27"/>
          <w:szCs w:val="27"/>
        </w:rPr>
        <w:t>–</w:t>
      </w:r>
      <w:r w:rsidRPr="00AE31A2">
        <w:rPr>
          <w:rFonts w:ascii="Times New Roman" w:hAnsi="Times New Roman" w:cs="Times New Roman"/>
          <w:sz w:val="27"/>
          <w:szCs w:val="27"/>
        </w:rPr>
        <w:t xml:space="preserve"> ФРГУ), утвержденным постановлением Правительства Российской Федерации от 24 октября 2011 года № 861. </w:t>
      </w:r>
    </w:p>
    <w:p w:rsidR="00EB3FA3" w:rsidRPr="00AE31A2" w:rsidRDefault="00EB3FA3" w:rsidP="00AE31A2">
      <w:pPr>
        <w:widowControl w:val="0"/>
        <w:autoSpaceDE w:val="0"/>
        <w:autoSpaceDN w:val="0"/>
        <w:adjustRightInd w:val="0"/>
        <w:spacing w:after="0" w:line="240" w:lineRule="auto"/>
        <w:ind w:firstLine="709"/>
        <w:jc w:val="both"/>
        <w:rPr>
          <w:rFonts w:ascii="Times New Roman" w:hAnsi="Times New Roman" w:cs="Times New Roman"/>
          <w:color w:val="000000" w:themeColor="text1"/>
          <w:sz w:val="27"/>
          <w:szCs w:val="27"/>
        </w:rPr>
      </w:pPr>
      <w:r w:rsidRPr="00AE31A2">
        <w:rPr>
          <w:rFonts w:ascii="Times New Roman" w:hAnsi="Times New Roman" w:cs="Times New Roman"/>
          <w:color w:val="000000" w:themeColor="text1"/>
          <w:sz w:val="27"/>
          <w:szCs w:val="27"/>
        </w:rPr>
        <w:t>Информация на ЕПГУ, РПГУ о порядке и сроках предоставления Муниципальной услуги на основании сведений, содержащихся в ФРГУ, региональной государственной информационной системе «Реестр государственных услуг (функций) Краснодарского края», предоставляется заявителю бесплатно.</w:t>
      </w:r>
    </w:p>
    <w:p w:rsidR="00EB3FA3" w:rsidRPr="00AE31A2" w:rsidRDefault="00EB3FA3" w:rsidP="00AE31A2">
      <w:pPr>
        <w:widowControl w:val="0"/>
        <w:autoSpaceDE w:val="0"/>
        <w:autoSpaceDN w:val="0"/>
        <w:adjustRightInd w:val="0"/>
        <w:spacing w:after="0" w:line="240" w:lineRule="auto"/>
        <w:ind w:firstLine="709"/>
        <w:jc w:val="both"/>
        <w:rPr>
          <w:rFonts w:ascii="Times New Roman" w:hAnsi="Times New Roman" w:cs="Times New Roman"/>
          <w:color w:val="000000" w:themeColor="text1"/>
          <w:sz w:val="27"/>
          <w:szCs w:val="27"/>
        </w:rPr>
      </w:pPr>
      <w:r w:rsidRPr="00AE31A2">
        <w:rPr>
          <w:rFonts w:ascii="Times New Roman" w:hAnsi="Times New Roman" w:cs="Times New Roman"/>
          <w:color w:val="000000" w:themeColor="text1"/>
          <w:sz w:val="27"/>
          <w:szCs w:val="27"/>
        </w:rPr>
        <w:t>Доступ к информации о сроках и порядке предоставления услуги осуществляется без выполнения заявителем каких</w:t>
      </w:r>
      <w:r w:rsidR="00367615" w:rsidRPr="00AE31A2">
        <w:rPr>
          <w:rFonts w:ascii="Times New Roman" w:hAnsi="Times New Roman" w:cs="Times New Roman"/>
          <w:color w:val="000000" w:themeColor="text1"/>
          <w:sz w:val="27"/>
          <w:szCs w:val="27"/>
        </w:rPr>
        <w:t>–</w:t>
      </w:r>
      <w:r w:rsidRPr="00AE31A2">
        <w:rPr>
          <w:rFonts w:ascii="Times New Roman" w:hAnsi="Times New Roman" w:cs="Times New Roman"/>
          <w:color w:val="000000" w:themeColor="text1"/>
          <w:sz w:val="27"/>
          <w:szCs w:val="27"/>
        </w:rPr>
        <w:t>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color w:val="000000" w:themeColor="text1"/>
          <w:sz w:val="27"/>
          <w:szCs w:val="27"/>
          <w:lang w:eastAsia="ar-SA"/>
        </w:rPr>
        <w:t>1.4.2.</w:t>
      </w:r>
      <w:r w:rsidR="000B492A" w:rsidRPr="00AE31A2">
        <w:rPr>
          <w:rFonts w:ascii="Times New Roman" w:hAnsi="Times New Roman" w:cs="Times New Roman"/>
          <w:color w:val="000000" w:themeColor="text1"/>
          <w:sz w:val="27"/>
          <w:szCs w:val="27"/>
          <w:lang w:eastAsia="ar-SA"/>
        </w:rPr>
        <w:t> </w:t>
      </w:r>
      <w:r w:rsidRPr="00AE31A2">
        <w:rPr>
          <w:rFonts w:ascii="Times New Roman" w:hAnsi="Times New Roman" w:cs="Times New Roman"/>
          <w:sz w:val="27"/>
          <w:szCs w:val="27"/>
        </w:rPr>
        <w:t xml:space="preserve">На официальном сайте Администрации, на стендах в местах </w:t>
      </w:r>
      <w:r w:rsidRPr="00AE31A2">
        <w:rPr>
          <w:rFonts w:ascii="Times New Roman" w:hAnsi="Times New Roman" w:cs="Times New Roman"/>
          <w:sz w:val="27"/>
          <w:szCs w:val="27"/>
        </w:rPr>
        <w:lastRenderedPageBreak/>
        <w:t xml:space="preserve">предоставления Муниципальной услуги и в МФЦ размещается следующая справочная информация: </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о месте нахождения и графике работы Администрации и их структурных подразделений, ответственных за предоставление Муниципальной услуги, а также МФЦ;</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справочные телефоны структурных подразделений Администрации, ответственных за предоставление Муниципальной услуги, в том числе номер телефона</w:t>
      </w:r>
      <w:r w:rsidR="00367615" w:rsidRPr="00AE31A2">
        <w:rPr>
          <w:rFonts w:ascii="Times New Roman" w:hAnsi="Times New Roman" w:cs="Times New Roman"/>
          <w:sz w:val="27"/>
          <w:szCs w:val="27"/>
        </w:rPr>
        <w:t>–</w:t>
      </w:r>
      <w:r w:rsidRPr="00AE31A2">
        <w:rPr>
          <w:rFonts w:ascii="Times New Roman" w:hAnsi="Times New Roman" w:cs="Times New Roman"/>
          <w:sz w:val="27"/>
          <w:szCs w:val="27"/>
        </w:rPr>
        <w:t>автоинформатора (при наличии);</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адрес официального сайта, а также электронной почты и (или) формы обратной связи Администрации в сети «Интернет».</w:t>
      </w:r>
    </w:p>
    <w:p w:rsidR="00EB3FA3" w:rsidRPr="00AE31A2" w:rsidRDefault="00EB3FA3" w:rsidP="00AE31A2">
      <w:pPr>
        <w:widowControl w:val="0"/>
        <w:spacing w:after="0" w:line="240" w:lineRule="auto"/>
        <w:ind w:firstLine="709"/>
        <w:jc w:val="both"/>
        <w:rPr>
          <w:rFonts w:ascii="Times New Roman" w:hAnsi="Times New Roman" w:cs="Times New Roman"/>
          <w:color w:val="000000" w:themeColor="text1"/>
          <w:sz w:val="27"/>
          <w:szCs w:val="27"/>
        </w:rPr>
      </w:pPr>
      <w:r w:rsidRPr="00AE31A2">
        <w:rPr>
          <w:rFonts w:ascii="Times New Roman" w:hAnsi="Times New Roman" w:cs="Times New Roman"/>
          <w:color w:val="000000" w:themeColor="text1"/>
          <w:sz w:val="27"/>
          <w:szCs w:val="27"/>
        </w:rPr>
        <w:t>Информация о местонахождении и графике работы, справочных телефонах, официальных сайтах МФЦ размещается на Едином портале многофункциональных центров предоставления государственных и муниципальных услуг Краснодарского края в информационно</w:t>
      </w:r>
      <w:r w:rsidR="00367615" w:rsidRPr="00AE31A2">
        <w:rPr>
          <w:rFonts w:ascii="Times New Roman" w:hAnsi="Times New Roman" w:cs="Times New Roman"/>
          <w:color w:val="000000" w:themeColor="text1"/>
          <w:sz w:val="27"/>
          <w:szCs w:val="27"/>
        </w:rPr>
        <w:t>–</w:t>
      </w:r>
      <w:r w:rsidRPr="00AE31A2">
        <w:rPr>
          <w:rFonts w:ascii="Times New Roman" w:hAnsi="Times New Roman" w:cs="Times New Roman"/>
          <w:color w:val="000000" w:themeColor="text1"/>
          <w:sz w:val="27"/>
          <w:szCs w:val="27"/>
        </w:rPr>
        <w:t xml:space="preserve">телекоммуникационной сети «Интернет» (далее </w:t>
      </w:r>
      <w:r w:rsidR="00367615" w:rsidRPr="00AE31A2">
        <w:rPr>
          <w:rFonts w:ascii="Times New Roman" w:hAnsi="Times New Roman" w:cs="Times New Roman"/>
          <w:color w:val="000000" w:themeColor="text1"/>
          <w:sz w:val="27"/>
          <w:szCs w:val="27"/>
        </w:rPr>
        <w:t>–</w:t>
      </w:r>
      <w:r w:rsidRPr="00AE31A2">
        <w:rPr>
          <w:rFonts w:ascii="Times New Roman" w:hAnsi="Times New Roman" w:cs="Times New Roman"/>
          <w:color w:val="000000" w:themeColor="text1"/>
          <w:sz w:val="27"/>
          <w:szCs w:val="27"/>
        </w:rPr>
        <w:t xml:space="preserve"> Единый портал МФЦ) </w:t>
      </w:r>
      <w:r w:rsidR="00367615" w:rsidRPr="00AE31A2">
        <w:rPr>
          <w:rFonts w:ascii="Times New Roman" w:hAnsi="Times New Roman" w:cs="Times New Roman"/>
          <w:color w:val="000000" w:themeColor="text1"/>
          <w:sz w:val="27"/>
          <w:szCs w:val="27"/>
        </w:rPr>
        <w:t>–</w:t>
      </w:r>
      <w:r w:rsidRPr="00AE31A2">
        <w:rPr>
          <w:rFonts w:ascii="Times New Roman" w:hAnsi="Times New Roman" w:cs="Times New Roman"/>
          <w:color w:val="000000" w:themeColor="text1"/>
          <w:sz w:val="27"/>
          <w:szCs w:val="27"/>
        </w:rPr>
        <w:t xml:space="preserve"> e</w:t>
      </w:r>
      <w:r w:rsidR="00367615" w:rsidRPr="00AE31A2">
        <w:rPr>
          <w:rFonts w:ascii="Times New Roman" w:hAnsi="Times New Roman" w:cs="Times New Roman"/>
          <w:color w:val="000000" w:themeColor="text1"/>
          <w:sz w:val="27"/>
          <w:szCs w:val="27"/>
        </w:rPr>
        <w:t>–</w:t>
      </w:r>
      <w:r w:rsidRPr="00AE31A2">
        <w:rPr>
          <w:rFonts w:ascii="Times New Roman" w:hAnsi="Times New Roman" w:cs="Times New Roman"/>
          <w:color w:val="000000" w:themeColor="text1"/>
          <w:sz w:val="27"/>
          <w:szCs w:val="27"/>
        </w:rPr>
        <w:t>mfc.ru.</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color w:val="000000" w:themeColor="text1"/>
          <w:sz w:val="27"/>
          <w:szCs w:val="27"/>
          <w:lang w:eastAsia="ar-SA"/>
        </w:rPr>
        <w:t>1.4.3.</w:t>
      </w:r>
      <w:r w:rsidR="000B492A" w:rsidRPr="00AE31A2">
        <w:rPr>
          <w:rFonts w:ascii="Times New Roman" w:hAnsi="Times New Roman" w:cs="Times New Roman"/>
          <w:color w:val="000000" w:themeColor="text1"/>
          <w:sz w:val="27"/>
          <w:szCs w:val="27"/>
          <w:lang w:eastAsia="ar-SA"/>
        </w:rPr>
        <w:t> </w:t>
      </w:r>
      <w:r w:rsidRPr="00AE31A2">
        <w:rPr>
          <w:rFonts w:ascii="Times New Roman" w:hAnsi="Times New Roman" w:cs="Times New Roman"/>
          <w:sz w:val="27"/>
          <w:szCs w:val="27"/>
        </w:rPr>
        <w:t>В залах ожидания Администрации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color w:val="000000" w:themeColor="text1"/>
          <w:sz w:val="27"/>
          <w:szCs w:val="27"/>
          <w:lang w:eastAsia="ar-SA"/>
        </w:rPr>
        <w:t>1.4.4.</w:t>
      </w:r>
      <w:r w:rsidR="000B492A" w:rsidRPr="00AE31A2">
        <w:rPr>
          <w:rFonts w:ascii="Times New Roman" w:hAnsi="Times New Roman" w:cs="Times New Roman"/>
          <w:color w:val="000000" w:themeColor="text1"/>
          <w:sz w:val="27"/>
          <w:szCs w:val="27"/>
          <w:lang w:eastAsia="ar-SA"/>
        </w:rPr>
        <w:t> </w:t>
      </w:r>
      <w:r w:rsidRPr="00AE31A2">
        <w:rPr>
          <w:rFonts w:ascii="Times New Roman" w:hAnsi="Times New Roman" w:cs="Times New Roman"/>
          <w:sz w:val="27"/>
          <w:szCs w:val="27"/>
        </w:rPr>
        <w:t xml:space="preserve">Размещение информации о порядке предоставления Муниципальной услуги на информационных стендах в помещении МФЦ осуществляется </w:t>
      </w:r>
      <w:proofErr w:type="gramStart"/>
      <w:r w:rsidRPr="00AE31A2">
        <w:rPr>
          <w:rFonts w:ascii="Times New Roman" w:hAnsi="Times New Roman" w:cs="Times New Roman"/>
          <w:sz w:val="27"/>
          <w:szCs w:val="27"/>
        </w:rPr>
        <w:t>в соответствии с Соглашением о взаимодействии с учетом требований к информированию</w:t>
      </w:r>
      <w:proofErr w:type="gramEnd"/>
      <w:r w:rsidRPr="00AE31A2">
        <w:rPr>
          <w:rFonts w:ascii="Times New Roman" w:hAnsi="Times New Roman" w:cs="Times New Roman"/>
          <w:sz w:val="27"/>
          <w:szCs w:val="27"/>
        </w:rPr>
        <w:t>, установленных Административным регламентом.</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color w:val="000000" w:themeColor="text1"/>
          <w:sz w:val="27"/>
          <w:szCs w:val="27"/>
          <w:lang w:eastAsia="ar-SA"/>
        </w:rPr>
        <w:t>1.4.5.</w:t>
      </w:r>
      <w:r w:rsidR="000B492A" w:rsidRPr="00AE31A2">
        <w:rPr>
          <w:rFonts w:ascii="Times New Roman" w:hAnsi="Times New Roman" w:cs="Times New Roman"/>
          <w:color w:val="000000" w:themeColor="text1"/>
          <w:sz w:val="27"/>
          <w:szCs w:val="27"/>
          <w:lang w:eastAsia="ar-SA"/>
        </w:rPr>
        <w:t> </w:t>
      </w:r>
      <w:r w:rsidRPr="00AE31A2">
        <w:rPr>
          <w:rFonts w:ascii="Times New Roman" w:hAnsi="Times New Roman" w:cs="Times New Roman"/>
          <w:sz w:val="27"/>
          <w:szCs w:val="27"/>
        </w:rPr>
        <w:t xml:space="preserve">Информация о ходе рассмотрения заявления и о результатах предоставления Муниципальной услуги может быть получена заявителем (его представителем) в личном кабинете на ЕПГУ, РПГУ, а также в соответствующем структурном подразделении Администрации при обращении заявителя лично, по телефону, посредством электронной почты. </w:t>
      </w:r>
    </w:p>
    <w:p w:rsidR="000B492A" w:rsidRPr="00AE31A2" w:rsidRDefault="000B492A" w:rsidP="00AE31A2">
      <w:pPr>
        <w:widowControl w:val="0"/>
        <w:spacing w:after="0" w:line="240" w:lineRule="auto"/>
        <w:ind w:firstLine="709"/>
        <w:jc w:val="both"/>
        <w:rPr>
          <w:rFonts w:ascii="Times New Roman" w:hAnsi="Times New Roman" w:cs="Times New Roman"/>
          <w:sz w:val="27"/>
          <w:szCs w:val="27"/>
        </w:rPr>
      </w:pPr>
    </w:p>
    <w:p w:rsidR="00EB3FA3" w:rsidRPr="00AE31A2" w:rsidRDefault="00EB3FA3" w:rsidP="00AE31A2">
      <w:pPr>
        <w:pStyle w:val="1"/>
        <w:widowControl w:val="0"/>
        <w:tabs>
          <w:tab w:val="left" w:pos="426"/>
        </w:tabs>
        <w:spacing w:before="0" w:line="240" w:lineRule="auto"/>
        <w:jc w:val="center"/>
        <w:rPr>
          <w:rFonts w:ascii="Times New Roman" w:hAnsi="Times New Roman" w:cs="Times New Roman"/>
          <w:color w:val="auto"/>
          <w:sz w:val="27"/>
          <w:szCs w:val="27"/>
        </w:rPr>
      </w:pPr>
      <w:r w:rsidRPr="00AE31A2">
        <w:rPr>
          <w:rFonts w:ascii="Times New Roman" w:hAnsi="Times New Roman" w:cs="Times New Roman"/>
          <w:color w:val="auto"/>
          <w:sz w:val="27"/>
          <w:szCs w:val="27"/>
          <w:lang w:val="en-US"/>
        </w:rPr>
        <w:t>II</w:t>
      </w:r>
      <w:r w:rsidRPr="00AE31A2">
        <w:rPr>
          <w:rFonts w:ascii="Times New Roman" w:hAnsi="Times New Roman" w:cs="Times New Roman"/>
          <w:color w:val="auto"/>
          <w:sz w:val="27"/>
          <w:szCs w:val="27"/>
        </w:rPr>
        <w:t>. Стандарт предоставления муниципальной услуги</w:t>
      </w:r>
    </w:p>
    <w:p w:rsidR="000B492A" w:rsidRPr="00AE31A2" w:rsidRDefault="000B492A" w:rsidP="00AE31A2">
      <w:pPr>
        <w:spacing w:after="0"/>
      </w:pPr>
    </w:p>
    <w:p w:rsidR="00EB3FA3" w:rsidRPr="00AE31A2" w:rsidRDefault="00EB3FA3" w:rsidP="00AE31A2">
      <w:pPr>
        <w:widowControl w:val="0"/>
        <w:tabs>
          <w:tab w:val="left" w:pos="426"/>
        </w:tabs>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2.1.</w:t>
      </w:r>
      <w:r w:rsidR="000B492A" w:rsidRPr="00AE31A2">
        <w:rPr>
          <w:rFonts w:ascii="Times New Roman" w:hAnsi="Times New Roman" w:cs="Times New Roman"/>
          <w:sz w:val="27"/>
          <w:szCs w:val="27"/>
        </w:rPr>
        <w:t> </w:t>
      </w:r>
      <w:r w:rsidRPr="00AE31A2">
        <w:rPr>
          <w:rFonts w:ascii="Times New Roman" w:hAnsi="Times New Roman" w:cs="Times New Roman"/>
          <w:sz w:val="27"/>
          <w:szCs w:val="27"/>
        </w:rPr>
        <w:t xml:space="preserve">Наименование Муниципальной услуги </w:t>
      </w:r>
      <w:r w:rsidR="00367615" w:rsidRPr="00AE31A2">
        <w:rPr>
          <w:rFonts w:ascii="Times New Roman" w:hAnsi="Times New Roman" w:cs="Times New Roman"/>
          <w:sz w:val="27"/>
          <w:szCs w:val="27"/>
        </w:rPr>
        <w:t>–</w:t>
      </w:r>
      <w:r w:rsidRPr="00AE31A2">
        <w:rPr>
          <w:rFonts w:ascii="Times New Roman" w:hAnsi="Times New Roman" w:cs="Times New Roman"/>
          <w:sz w:val="27"/>
          <w:szCs w:val="27"/>
        </w:rPr>
        <w:t xml:space="preserve"> «Выдача разрешения на ввод объекта в эксплуатацию».</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2.2.</w:t>
      </w:r>
      <w:r w:rsidR="000B492A" w:rsidRPr="00AE31A2">
        <w:rPr>
          <w:rFonts w:ascii="Times New Roman" w:hAnsi="Times New Roman" w:cs="Times New Roman"/>
          <w:sz w:val="27"/>
          <w:szCs w:val="27"/>
        </w:rPr>
        <w:t> </w:t>
      </w:r>
      <w:r w:rsidRPr="00AE31A2">
        <w:rPr>
          <w:rFonts w:ascii="Times New Roman" w:hAnsi="Times New Roman" w:cs="Times New Roman"/>
          <w:sz w:val="27"/>
          <w:szCs w:val="27"/>
        </w:rPr>
        <w:t xml:space="preserve">Наименование органа, предоставляющего Муниципальную услугу. </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Муниципальная услуга предоставляется Администрацией через управление архитектуры администрации муниципального образования Крымский район (далее – Управление).</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В предоставлении Муниципальной услуги участвуют:</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МФЦ;</w:t>
      </w:r>
    </w:p>
    <w:p w:rsidR="00EB3FA3" w:rsidRPr="00AE31A2" w:rsidRDefault="00EB3FA3" w:rsidP="00AE31A2">
      <w:pPr>
        <w:widowControl w:val="0"/>
        <w:spacing w:after="0" w:line="240" w:lineRule="auto"/>
        <w:ind w:firstLine="709"/>
        <w:jc w:val="both"/>
        <w:rPr>
          <w:rFonts w:ascii="Times New Roman" w:hAnsi="Times New Roman" w:cs="Times New Roman"/>
          <w:color w:val="000000" w:themeColor="text1"/>
          <w:sz w:val="27"/>
          <w:szCs w:val="27"/>
          <w:lang w:eastAsia="ar-SA"/>
        </w:rPr>
      </w:pPr>
      <w:r w:rsidRPr="00AE31A2">
        <w:rPr>
          <w:rFonts w:ascii="Times New Roman" w:hAnsi="Times New Roman" w:cs="Times New Roman"/>
          <w:color w:val="000000" w:themeColor="text1"/>
          <w:sz w:val="27"/>
          <w:szCs w:val="27"/>
        </w:rPr>
        <w:t xml:space="preserve">межмуниципальный отдел по </w:t>
      </w:r>
      <w:r w:rsidR="00ED2EF5" w:rsidRPr="00AE31A2">
        <w:rPr>
          <w:rFonts w:ascii="Times New Roman" w:hAnsi="Times New Roman" w:cs="Times New Roman"/>
          <w:color w:val="000000" w:themeColor="text1"/>
          <w:sz w:val="27"/>
          <w:szCs w:val="27"/>
        </w:rPr>
        <w:t>Крымском</w:t>
      </w:r>
      <w:r w:rsidRPr="00AE31A2">
        <w:rPr>
          <w:rFonts w:ascii="Times New Roman" w:hAnsi="Times New Roman" w:cs="Times New Roman"/>
          <w:color w:val="000000" w:themeColor="text1"/>
          <w:sz w:val="27"/>
          <w:szCs w:val="27"/>
        </w:rPr>
        <w:t xml:space="preserve">у, Калининскому и Красноармейскому районам Управления Росреестра по Краснодарскому краю (далее </w:t>
      </w:r>
      <w:r w:rsidR="00367615" w:rsidRPr="00AE31A2">
        <w:rPr>
          <w:rFonts w:ascii="Times New Roman" w:hAnsi="Times New Roman" w:cs="Times New Roman"/>
          <w:color w:val="000000" w:themeColor="text1"/>
          <w:sz w:val="27"/>
          <w:szCs w:val="27"/>
        </w:rPr>
        <w:t>–</w:t>
      </w:r>
      <w:r w:rsidRPr="00AE31A2">
        <w:rPr>
          <w:rFonts w:ascii="Times New Roman" w:hAnsi="Times New Roman" w:cs="Times New Roman"/>
          <w:color w:val="000000" w:themeColor="text1"/>
          <w:sz w:val="27"/>
          <w:szCs w:val="27"/>
        </w:rPr>
        <w:t xml:space="preserve"> Росреестр)</w:t>
      </w:r>
      <w:r w:rsidRPr="00AE31A2">
        <w:rPr>
          <w:rFonts w:ascii="Times New Roman" w:hAnsi="Times New Roman" w:cs="Times New Roman"/>
          <w:color w:val="000000" w:themeColor="text1"/>
          <w:sz w:val="27"/>
          <w:szCs w:val="27"/>
          <w:lang w:eastAsia="ar-SA"/>
        </w:rPr>
        <w:t>;</w:t>
      </w:r>
    </w:p>
    <w:p w:rsidR="00EB3FA3" w:rsidRPr="00AE31A2" w:rsidRDefault="00EB3FA3" w:rsidP="00AE31A2">
      <w:pPr>
        <w:widowControl w:val="0"/>
        <w:spacing w:after="0" w:line="240" w:lineRule="auto"/>
        <w:ind w:firstLine="709"/>
        <w:jc w:val="both"/>
        <w:rPr>
          <w:rFonts w:ascii="Times New Roman" w:hAnsi="Times New Roman" w:cs="Times New Roman"/>
          <w:color w:val="000000" w:themeColor="text1"/>
          <w:sz w:val="27"/>
          <w:szCs w:val="27"/>
        </w:rPr>
      </w:pPr>
      <w:r w:rsidRPr="00AE31A2">
        <w:rPr>
          <w:rFonts w:ascii="Times New Roman" w:hAnsi="Times New Roman" w:cs="Times New Roman"/>
          <w:color w:val="000000" w:themeColor="text1"/>
          <w:sz w:val="27"/>
          <w:szCs w:val="27"/>
        </w:rPr>
        <w:t>департамент природных ресурсов и государственного экологического контроля Краснодарского края;</w:t>
      </w:r>
    </w:p>
    <w:p w:rsidR="00EB3FA3" w:rsidRPr="00AE31A2" w:rsidRDefault="00EB3FA3" w:rsidP="00AE31A2">
      <w:pPr>
        <w:widowControl w:val="0"/>
        <w:spacing w:after="0" w:line="240" w:lineRule="auto"/>
        <w:ind w:firstLine="709"/>
        <w:jc w:val="both"/>
        <w:rPr>
          <w:rFonts w:ascii="Times New Roman" w:hAnsi="Times New Roman" w:cs="Times New Roman"/>
          <w:color w:val="000000" w:themeColor="text1"/>
          <w:sz w:val="27"/>
          <w:szCs w:val="27"/>
        </w:rPr>
      </w:pPr>
      <w:r w:rsidRPr="00AE31A2">
        <w:rPr>
          <w:rFonts w:ascii="Times New Roman" w:hAnsi="Times New Roman" w:cs="Times New Roman"/>
          <w:color w:val="000000" w:themeColor="text1"/>
          <w:sz w:val="27"/>
          <w:szCs w:val="27"/>
        </w:rPr>
        <w:t>северо</w:t>
      </w:r>
      <w:r w:rsidR="00367615" w:rsidRPr="00AE31A2">
        <w:rPr>
          <w:rFonts w:ascii="Times New Roman" w:hAnsi="Times New Roman" w:cs="Times New Roman"/>
          <w:color w:val="000000" w:themeColor="text1"/>
          <w:sz w:val="27"/>
          <w:szCs w:val="27"/>
        </w:rPr>
        <w:t>–</w:t>
      </w:r>
      <w:r w:rsidRPr="00AE31A2">
        <w:rPr>
          <w:rFonts w:ascii="Times New Roman" w:hAnsi="Times New Roman" w:cs="Times New Roman"/>
          <w:color w:val="000000" w:themeColor="text1"/>
          <w:sz w:val="27"/>
          <w:szCs w:val="27"/>
        </w:rPr>
        <w:t xml:space="preserve">Кавказское управление Федеральной службы по экологическому, </w:t>
      </w:r>
      <w:r w:rsidRPr="00AE31A2">
        <w:rPr>
          <w:rFonts w:ascii="Times New Roman" w:hAnsi="Times New Roman" w:cs="Times New Roman"/>
          <w:color w:val="000000" w:themeColor="text1"/>
          <w:sz w:val="27"/>
          <w:szCs w:val="27"/>
        </w:rPr>
        <w:lastRenderedPageBreak/>
        <w:t>технологическому и атомному надзору;</w:t>
      </w:r>
    </w:p>
    <w:p w:rsidR="00EB3FA3" w:rsidRPr="00AE31A2" w:rsidRDefault="00EB3FA3" w:rsidP="00AE31A2">
      <w:pPr>
        <w:widowControl w:val="0"/>
        <w:spacing w:after="0" w:line="240" w:lineRule="auto"/>
        <w:ind w:firstLine="709"/>
        <w:jc w:val="both"/>
        <w:rPr>
          <w:rFonts w:ascii="Times New Roman" w:hAnsi="Times New Roman" w:cs="Times New Roman"/>
          <w:color w:val="000000" w:themeColor="text1"/>
          <w:sz w:val="27"/>
          <w:szCs w:val="27"/>
        </w:rPr>
      </w:pPr>
      <w:r w:rsidRPr="00AE31A2">
        <w:rPr>
          <w:rFonts w:ascii="Times New Roman" w:hAnsi="Times New Roman" w:cs="Times New Roman"/>
          <w:color w:val="000000" w:themeColor="text1"/>
          <w:sz w:val="27"/>
          <w:szCs w:val="27"/>
        </w:rPr>
        <w:t>управление Федеральной службы по надзору в сфере природопользования (</w:t>
      </w:r>
      <w:proofErr w:type="spellStart"/>
      <w:r w:rsidRPr="00AE31A2">
        <w:rPr>
          <w:rFonts w:ascii="Times New Roman" w:hAnsi="Times New Roman" w:cs="Times New Roman"/>
          <w:color w:val="000000" w:themeColor="text1"/>
          <w:sz w:val="27"/>
          <w:szCs w:val="27"/>
        </w:rPr>
        <w:t>Роспироднадзор</w:t>
      </w:r>
      <w:proofErr w:type="spellEnd"/>
      <w:r w:rsidRPr="00AE31A2">
        <w:rPr>
          <w:rFonts w:ascii="Times New Roman" w:hAnsi="Times New Roman" w:cs="Times New Roman"/>
          <w:color w:val="000000" w:themeColor="text1"/>
          <w:sz w:val="27"/>
          <w:szCs w:val="27"/>
        </w:rPr>
        <w:t>) по Краснодарскому краю и Республике Адыгея;</w:t>
      </w:r>
    </w:p>
    <w:p w:rsidR="00EB3FA3" w:rsidRPr="00AE31A2" w:rsidRDefault="00EB3FA3" w:rsidP="00AE31A2">
      <w:pPr>
        <w:widowControl w:val="0"/>
        <w:spacing w:after="0" w:line="240" w:lineRule="auto"/>
        <w:ind w:firstLine="709"/>
        <w:jc w:val="both"/>
        <w:rPr>
          <w:rFonts w:ascii="Times New Roman" w:hAnsi="Times New Roman" w:cs="Times New Roman"/>
          <w:color w:val="000000" w:themeColor="text1"/>
          <w:sz w:val="27"/>
          <w:szCs w:val="27"/>
        </w:rPr>
      </w:pPr>
      <w:r w:rsidRPr="00AE31A2">
        <w:rPr>
          <w:rFonts w:ascii="Times New Roman" w:hAnsi="Times New Roman" w:cs="Times New Roman"/>
          <w:color w:val="000000" w:themeColor="text1"/>
          <w:sz w:val="27"/>
          <w:szCs w:val="27"/>
        </w:rPr>
        <w:t>департамент Федеральной службы по надзору в сфере природопользования по Южному федеральному округу;</w:t>
      </w:r>
    </w:p>
    <w:p w:rsidR="00EB3FA3" w:rsidRPr="00AE31A2" w:rsidRDefault="00EB3FA3" w:rsidP="00AE31A2">
      <w:pPr>
        <w:widowControl w:val="0"/>
        <w:spacing w:after="0" w:line="240" w:lineRule="auto"/>
        <w:ind w:firstLine="709"/>
        <w:jc w:val="both"/>
        <w:rPr>
          <w:rFonts w:ascii="Times New Roman" w:hAnsi="Times New Roman" w:cs="Times New Roman"/>
          <w:color w:val="000000" w:themeColor="text1"/>
          <w:sz w:val="27"/>
          <w:szCs w:val="27"/>
        </w:rPr>
      </w:pPr>
      <w:r w:rsidRPr="00AE31A2">
        <w:rPr>
          <w:rFonts w:ascii="Times New Roman" w:hAnsi="Times New Roman" w:cs="Times New Roman"/>
          <w:color w:val="000000" w:themeColor="text1"/>
          <w:sz w:val="27"/>
          <w:szCs w:val="27"/>
        </w:rPr>
        <w:t>управление государственного строительного надзора Краснодарского края;</w:t>
      </w:r>
    </w:p>
    <w:p w:rsidR="00EB3FA3" w:rsidRPr="00AE31A2" w:rsidRDefault="00EB3FA3" w:rsidP="00AE31A2">
      <w:pPr>
        <w:widowControl w:val="0"/>
        <w:spacing w:after="0" w:line="240" w:lineRule="auto"/>
        <w:ind w:firstLine="709"/>
        <w:jc w:val="both"/>
        <w:rPr>
          <w:rFonts w:ascii="Times New Roman" w:hAnsi="Times New Roman" w:cs="Times New Roman"/>
          <w:color w:val="000000" w:themeColor="text1"/>
          <w:sz w:val="27"/>
          <w:szCs w:val="27"/>
        </w:rPr>
      </w:pPr>
      <w:r w:rsidRPr="00AE31A2">
        <w:rPr>
          <w:rFonts w:ascii="Times New Roman" w:hAnsi="Times New Roman" w:cs="Times New Roman"/>
          <w:color w:val="000000" w:themeColor="text1"/>
          <w:sz w:val="27"/>
          <w:szCs w:val="27"/>
          <w:lang w:eastAsia="ar-SA"/>
        </w:rPr>
        <w:t xml:space="preserve">федеральное автономное учреждение «Главное управление государственной экспертизы» (далее </w:t>
      </w:r>
      <w:r w:rsidR="00367615" w:rsidRPr="00AE31A2">
        <w:rPr>
          <w:rFonts w:ascii="Times New Roman" w:hAnsi="Times New Roman" w:cs="Times New Roman"/>
          <w:color w:val="000000" w:themeColor="text1"/>
          <w:sz w:val="27"/>
          <w:szCs w:val="27"/>
          <w:lang w:eastAsia="ar-SA"/>
        </w:rPr>
        <w:t>–</w:t>
      </w:r>
      <w:r w:rsidRPr="00AE31A2">
        <w:rPr>
          <w:rFonts w:ascii="Times New Roman" w:hAnsi="Times New Roman" w:cs="Times New Roman"/>
          <w:color w:val="000000" w:themeColor="text1"/>
          <w:sz w:val="27"/>
          <w:szCs w:val="27"/>
          <w:lang w:eastAsia="ar-SA"/>
        </w:rPr>
        <w:t xml:space="preserve"> ФАУ «Главгосэкспертиза России»)</w:t>
      </w:r>
      <w:r w:rsidR="00367615" w:rsidRPr="00AE31A2">
        <w:rPr>
          <w:rFonts w:ascii="Times New Roman" w:hAnsi="Times New Roman" w:cs="Times New Roman"/>
          <w:color w:val="000000" w:themeColor="text1"/>
          <w:sz w:val="27"/>
          <w:szCs w:val="27"/>
          <w:lang w:eastAsia="ar-SA"/>
        </w:rPr>
        <w:t>.</w:t>
      </w:r>
    </w:p>
    <w:p w:rsidR="00EB3FA3" w:rsidRPr="00AE31A2" w:rsidRDefault="00EB3FA3" w:rsidP="00AE31A2">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Заявитель (представитель заявителя)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EB3FA3" w:rsidRPr="00AE31A2" w:rsidRDefault="00EB3FA3" w:rsidP="00AE31A2">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 xml:space="preserve">Предоставление Муниципальной услуги в МФЦ по экстерриториальному принципу осуществляется на основании </w:t>
      </w:r>
      <w:r w:rsidRPr="00AE31A2">
        <w:rPr>
          <w:rFonts w:ascii="Times New Roman" w:hAnsi="Times New Roman" w:cs="Times New Roman"/>
          <w:color w:val="000000" w:themeColor="text1"/>
          <w:sz w:val="27"/>
          <w:szCs w:val="27"/>
          <w:lang w:eastAsia="ar-SA"/>
        </w:rPr>
        <w:t>Соглашения о взаимодействии</w:t>
      </w:r>
      <w:r w:rsidRPr="00AE31A2">
        <w:rPr>
          <w:rFonts w:ascii="Times New Roman" w:hAnsi="Times New Roman" w:cs="Times New Roman"/>
          <w:sz w:val="27"/>
          <w:szCs w:val="27"/>
        </w:rPr>
        <w:t>.</w:t>
      </w:r>
    </w:p>
    <w:p w:rsidR="00EB3FA3" w:rsidRPr="00AE31A2" w:rsidRDefault="00AE31A2" w:rsidP="00AE31A2">
      <w:pPr>
        <w:widowControl w:val="0"/>
        <w:spacing w:after="0" w:line="240" w:lineRule="auto"/>
        <w:ind w:firstLine="709"/>
        <w:jc w:val="both"/>
        <w:rPr>
          <w:rFonts w:ascii="Times New Roman" w:hAnsi="Times New Roman" w:cs="Times New Roman"/>
          <w:sz w:val="27"/>
          <w:szCs w:val="27"/>
          <w:lang w:eastAsia="en-US"/>
        </w:rPr>
      </w:pPr>
      <w:r>
        <w:rPr>
          <w:rFonts w:ascii="Times New Roman" w:hAnsi="Times New Roman" w:cs="Times New Roman"/>
          <w:sz w:val="27"/>
          <w:szCs w:val="27"/>
        </w:rPr>
        <w:t>2.3. </w:t>
      </w:r>
      <w:r w:rsidR="00EB3FA3" w:rsidRPr="00AE31A2">
        <w:rPr>
          <w:rFonts w:ascii="Times New Roman" w:hAnsi="Times New Roman" w:cs="Times New Roman"/>
          <w:sz w:val="27"/>
          <w:szCs w:val="27"/>
          <w:lang w:eastAsia="en-US"/>
        </w:rPr>
        <w:t>Результатом</w:t>
      </w:r>
      <w:r w:rsidR="00EB3FA3" w:rsidRPr="00AE31A2">
        <w:rPr>
          <w:rFonts w:ascii="Times New Roman" w:hAnsi="Times New Roman" w:cs="Times New Roman"/>
          <w:spacing w:val="1"/>
          <w:sz w:val="27"/>
          <w:szCs w:val="27"/>
          <w:lang w:eastAsia="en-US"/>
        </w:rPr>
        <w:t xml:space="preserve"> </w:t>
      </w:r>
      <w:r w:rsidR="00EB3FA3" w:rsidRPr="00AE31A2">
        <w:rPr>
          <w:rFonts w:ascii="Times New Roman" w:hAnsi="Times New Roman" w:cs="Times New Roman"/>
          <w:sz w:val="27"/>
          <w:szCs w:val="27"/>
          <w:lang w:eastAsia="en-US"/>
        </w:rPr>
        <w:t>предоставления</w:t>
      </w:r>
      <w:r w:rsidR="00EB3FA3" w:rsidRPr="00AE31A2">
        <w:rPr>
          <w:rFonts w:ascii="Times New Roman" w:hAnsi="Times New Roman" w:cs="Times New Roman"/>
          <w:spacing w:val="1"/>
          <w:sz w:val="27"/>
          <w:szCs w:val="27"/>
          <w:lang w:eastAsia="en-US"/>
        </w:rPr>
        <w:t xml:space="preserve"> </w:t>
      </w:r>
      <w:r w:rsidR="00EB3FA3" w:rsidRPr="00AE31A2">
        <w:rPr>
          <w:rFonts w:ascii="Times New Roman" w:hAnsi="Times New Roman" w:cs="Times New Roman"/>
          <w:sz w:val="27"/>
          <w:szCs w:val="27"/>
          <w:lang w:eastAsia="en-US"/>
        </w:rPr>
        <w:t>муниципальной</w:t>
      </w:r>
      <w:r w:rsidR="00EB3FA3" w:rsidRPr="00AE31A2">
        <w:rPr>
          <w:rFonts w:ascii="Times New Roman" w:hAnsi="Times New Roman" w:cs="Times New Roman"/>
          <w:spacing w:val="1"/>
          <w:sz w:val="27"/>
          <w:szCs w:val="27"/>
          <w:lang w:eastAsia="en-US"/>
        </w:rPr>
        <w:t xml:space="preserve"> </w:t>
      </w:r>
      <w:r w:rsidR="00EB3FA3" w:rsidRPr="00AE31A2">
        <w:rPr>
          <w:rFonts w:ascii="Times New Roman" w:hAnsi="Times New Roman" w:cs="Times New Roman"/>
          <w:sz w:val="27"/>
          <w:szCs w:val="27"/>
          <w:lang w:eastAsia="en-US"/>
        </w:rPr>
        <w:t>услуги</w:t>
      </w:r>
      <w:r w:rsidR="00EB3FA3" w:rsidRPr="00AE31A2">
        <w:rPr>
          <w:rFonts w:ascii="Times New Roman" w:hAnsi="Times New Roman" w:cs="Times New Roman"/>
          <w:spacing w:val="1"/>
          <w:sz w:val="27"/>
          <w:szCs w:val="27"/>
          <w:lang w:eastAsia="en-US"/>
        </w:rPr>
        <w:t xml:space="preserve"> </w:t>
      </w:r>
      <w:r w:rsidR="00EB3FA3" w:rsidRPr="00AE31A2">
        <w:rPr>
          <w:rFonts w:ascii="Times New Roman" w:hAnsi="Times New Roman" w:cs="Times New Roman"/>
          <w:sz w:val="27"/>
          <w:szCs w:val="27"/>
          <w:lang w:eastAsia="en-US"/>
        </w:rPr>
        <w:t>является:</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разрешение на ввод объекта в эксплуатацию;</w:t>
      </w:r>
    </w:p>
    <w:p w:rsidR="00EB3FA3" w:rsidRPr="00AE31A2" w:rsidRDefault="00EB3FA3" w:rsidP="00AE31A2">
      <w:pPr>
        <w:widowControl w:val="0"/>
        <w:snapToGrid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решение об отказе в предоставлении Муниципальной услуги</w:t>
      </w:r>
      <w:r w:rsidRPr="00AE31A2">
        <w:rPr>
          <w:rFonts w:ascii="Times New Roman" w:hAnsi="Times New Roman" w:cs="Times New Roman"/>
          <w:bCs/>
          <w:sz w:val="27"/>
          <w:szCs w:val="27"/>
        </w:rPr>
        <w:t>.</w:t>
      </w:r>
    </w:p>
    <w:p w:rsidR="00EB3FA3" w:rsidRPr="00AE31A2" w:rsidRDefault="00EB3FA3" w:rsidP="00AE31A2">
      <w:pPr>
        <w:widowControl w:val="0"/>
        <w:snapToGrid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2.3.1.</w:t>
      </w:r>
      <w:r w:rsidR="00AE31A2">
        <w:rPr>
          <w:rFonts w:ascii="Times New Roman" w:hAnsi="Times New Roman" w:cs="Times New Roman"/>
          <w:sz w:val="27"/>
          <w:szCs w:val="27"/>
        </w:rPr>
        <w:t> </w:t>
      </w:r>
      <w:r w:rsidRPr="00AE31A2">
        <w:rPr>
          <w:rFonts w:ascii="Times New Roman" w:hAnsi="Times New Roman" w:cs="Times New Roman"/>
          <w:sz w:val="27"/>
          <w:szCs w:val="27"/>
        </w:rPr>
        <w:t>Разрешение на ввод объекта в эксплуатацию оформляется по форме, утвержденной приказом Министерства строительства и жилищно</w:t>
      </w:r>
      <w:r w:rsidR="00367615" w:rsidRPr="00AE31A2">
        <w:rPr>
          <w:rFonts w:ascii="Times New Roman" w:hAnsi="Times New Roman" w:cs="Times New Roman"/>
          <w:sz w:val="27"/>
          <w:szCs w:val="27"/>
        </w:rPr>
        <w:t>–</w:t>
      </w:r>
      <w:r w:rsidRPr="00AE31A2">
        <w:rPr>
          <w:rFonts w:ascii="Times New Roman" w:hAnsi="Times New Roman" w:cs="Times New Roman"/>
          <w:sz w:val="27"/>
          <w:szCs w:val="27"/>
        </w:rPr>
        <w:t xml:space="preserve">коммунального хозяйства РФ от 3 июня 2022 </w:t>
      </w:r>
      <w:r w:rsidR="00B82F97">
        <w:rPr>
          <w:rFonts w:ascii="Times New Roman" w:hAnsi="Times New Roman" w:cs="Times New Roman"/>
          <w:sz w:val="27"/>
          <w:szCs w:val="27"/>
        </w:rPr>
        <w:t>года</w:t>
      </w:r>
      <w:r w:rsidRPr="00AE31A2">
        <w:rPr>
          <w:rFonts w:ascii="Times New Roman" w:hAnsi="Times New Roman" w:cs="Times New Roman"/>
          <w:sz w:val="27"/>
          <w:szCs w:val="27"/>
        </w:rPr>
        <w:t xml:space="preserve"> № 446/пр.</w:t>
      </w:r>
    </w:p>
    <w:p w:rsidR="00EB3FA3" w:rsidRPr="00AE31A2" w:rsidRDefault="00AE31A2" w:rsidP="00AE31A2">
      <w:pPr>
        <w:widowControl w:val="0"/>
        <w:autoSpaceDE w:val="0"/>
        <w:autoSpaceDN w:val="0"/>
        <w:adjustRightInd w:val="0"/>
        <w:spacing w:after="0" w:line="240" w:lineRule="auto"/>
        <w:ind w:firstLine="709"/>
        <w:jc w:val="both"/>
        <w:rPr>
          <w:rFonts w:ascii="Times New Roman" w:hAnsi="Times New Roman" w:cs="Times New Roman"/>
          <w:sz w:val="27"/>
          <w:szCs w:val="27"/>
          <w:lang w:eastAsia="en-US"/>
        </w:rPr>
      </w:pPr>
      <w:r>
        <w:rPr>
          <w:rFonts w:ascii="Times New Roman" w:hAnsi="Times New Roman" w:cs="Times New Roman"/>
          <w:sz w:val="27"/>
          <w:szCs w:val="27"/>
        </w:rPr>
        <w:t>2.3.2. </w:t>
      </w:r>
      <w:r w:rsidR="00EB3FA3" w:rsidRPr="00AE31A2">
        <w:rPr>
          <w:rFonts w:ascii="Times New Roman" w:hAnsi="Times New Roman" w:cs="Times New Roman"/>
          <w:sz w:val="27"/>
          <w:szCs w:val="27"/>
        </w:rPr>
        <w:t>Решение об отказе в предоставлении Муниципальной услуги оформляется по форме согласно приложению 9 к настоящему Административному регламенту</w:t>
      </w:r>
    </w:p>
    <w:p w:rsidR="00EB3FA3" w:rsidRPr="00AE31A2" w:rsidRDefault="00AE31A2" w:rsidP="00AE31A2">
      <w:pPr>
        <w:widowControl w:val="0"/>
        <w:spacing w:after="0" w:line="240" w:lineRule="auto"/>
        <w:ind w:firstLine="709"/>
        <w:jc w:val="both"/>
        <w:rPr>
          <w:rFonts w:ascii="Times New Roman" w:hAnsi="Times New Roman" w:cs="Times New Roman"/>
          <w:sz w:val="27"/>
          <w:szCs w:val="27"/>
        </w:rPr>
      </w:pPr>
      <w:r>
        <w:rPr>
          <w:rFonts w:ascii="Times New Roman" w:hAnsi="Times New Roman" w:cs="Times New Roman"/>
          <w:sz w:val="27"/>
          <w:szCs w:val="27"/>
        </w:rPr>
        <w:t>2.3.3. </w:t>
      </w:r>
      <w:r w:rsidR="00EB3FA3" w:rsidRPr="00AE31A2">
        <w:rPr>
          <w:rFonts w:ascii="Times New Roman" w:hAnsi="Times New Roman" w:cs="Times New Roman"/>
          <w:sz w:val="27"/>
          <w:szCs w:val="27"/>
        </w:rPr>
        <w:t>Результат предоставления Муниципальной услуги заявитель по его выбору вправе получить:</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на бумажном носителе непосредственно в Администрации, либо в МФЦ;</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 xml:space="preserve">в форме электронного документа (в машиночитаемом формате при использовании ЕПГУ), подписанного с использованием усиленной квалифицированной электронной подписи через личный кабинет на ЕПГУ (РПГУ), государственной информационной системы обеспечения градостроительной </w:t>
      </w:r>
      <w:proofErr w:type="gramStart"/>
      <w:r w:rsidRPr="00AE31A2">
        <w:rPr>
          <w:rFonts w:ascii="Times New Roman" w:hAnsi="Times New Roman" w:cs="Times New Roman"/>
          <w:sz w:val="27"/>
          <w:szCs w:val="27"/>
        </w:rPr>
        <w:t>деятельности</w:t>
      </w:r>
      <w:proofErr w:type="gramEnd"/>
      <w:r w:rsidRPr="00AE31A2">
        <w:rPr>
          <w:rFonts w:ascii="Times New Roman" w:hAnsi="Times New Roman" w:cs="Times New Roman"/>
          <w:sz w:val="27"/>
          <w:szCs w:val="27"/>
        </w:rPr>
        <w:t xml:space="preserve"> с функциями автоматизированной информационно</w:t>
      </w:r>
      <w:r w:rsidR="00367615" w:rsidRPr="00AE31A2">
        <w:rPr>
          <w:rFonts w:ascii="Times New Roman" w:hAnsi="Times New Roman" w:cs="Times New Roman"/>
          <w:sz w:val="27"/>
          <w:szCs w:val="27"/>
        </w:rPr>
        <w:t>–</w:t>
      </w:r>
      <w:r w:rsidRPr="00AE31A2">
        <w:rPr>
          <w:rFonts w:ascii="Times New Roman" w:hAnsi="Times New Roman" w:cs="Times New Roman"/>
          <w:sz w:val="27"/>
          <w:szCs w:val="27"/>
        </w:rPr>
        <w:t xml:space="preserve">аналитической поддержки осуществления полномочий в области градостроительной деятельности (далее </w:t>
      </w:r>
      <w:r w:rsidR="00367615" w:rsidRPr="00AE31A2">
        <w:rPr>
          <w:rFonts w:ascii="Times New Roman" w:hAnsi="Times New Roman" w:cs="Times New Roman"/>
          <w:sz w:val="27"/>
          <w:szCs w:val="27"/>
        </w:rPr>
        <w:t>–</w:t>
      </w:r>
      <w:r w:rsidRPr="00AE31A2">
        <w:rPr>
          <w:rFonts w:ascii="Times New Roman" w:hAnsi="Times New Roman" w:cs="Times New Roman"/>
          <w:sz w:val="27"/>
          <w:szCs w:val="27"/>
        </w:rPr>
        <w:t xml:space="preserve"> ГИСОГД), единой информационной системы жилищного строительства (далее </w:t>
      </w:r>
      <w:r w:rsidR="00367615" w:rsidRPr="00AE31A2">
        <w:rPr>
          <w:rFonts w:ascii="Times New Roman" w:hAnsi="Times New Roman" w:cs="Times New Roman"/>
          <w:sz w:val="27"/>
          <w:szCs w:val="27"/>
        </w:rPr>
        <w:t>–</w:t>
      </w:r>
      <w:r w:rsidRPr="00AE31A2">
        <w:rPr>
          <w:rFonts w:ascii="Times New Roman" w:hAnsi="Times New Roman" w:cs="Times New Roman"/>
          <w:sz w:val="27"/>
          <w:szCs w:val="27"/>
        </w:rPr>
        <w:t xml:space="preserve"> ИС ЖС) при условии подачи запроса на предоставление Муниципальной услуги через ЕПГУ (</w:t>
      </w:r>
      <w:proofErr w:type="gramStart"/>
      <w:r w:rsidRPr="00AE31A2">
        <w:rPr>
          <w:rFonts w:ascii="Times New Roman" w:hAnsi="Times New Roman" w:cs="Times New Roman"/>
          <w:sz w:val="27"/>
          <w:szCs w:val="27"/>
        </w:rPr>
        <w:t>РПГУ), ГИСОГД, ИС ЖС.</w:t>
      </w:r>
      <w:proofErr w:type="gramEnd"/>
      <w:r w:rsidRPr="00AE31A2">
        <w:rPr>
          <w:rFonts w:ascii="Times New Roman" w:hAnsi="Times New Roman" w:cs="Times New Roman"/>
          <w:sz w:val="27"/>
          <w:szCs w:val="27"/>
        </w:rPr>
        <w:t xml:space="preserve"> Вместе с результатом предоставления услуги заявителю в личный кабинет на ЕПГУ (РПГУ) направляется уведомление о возможности получения результата предоставления Муниципальной услуги на бумажном носителе в Администрации или в МФЦ (в случае выбора заявителем при подаче запроса). В уведомлении Администрация указывает </w:t>
      </w:r>
      <w:proofErr w:type="gramStart"/>
      <w:r w:rsidRPr="00AE31A2">
        <w:rPr>
          <w:rFonts w:ascii="Times New Roman" w:hAnsi="Times New Roman" w:cs="Times New Roman"/>
          <w:sz w:val="27"/>
          <w:szCs w:val="27"/>
        </w:rPr>
        <w:t>доступное</w:t>
      </w:r>
      <w:proofErr w:type="gramEnd"/>
      <w:r w:rsidRPr="00AE31A2">
        <w:rPr>
          <w:rFonts w:ascii="Times New Roman" w:hAnsi="Times New Roman" w:cs="Times New Roman"/>
          <w:sz w:val="27"/>
          <w:szCs w:val="27"/>
        </w:rPr>
        <w:t xml:space="preserve"> для получения результата предоставления услуги МФЦ с указанием адреса.</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2.3.4.</w:t>
      </w:r>
      <w:r w:rsidR="00AE31A2">
        <w:rPr>
          <w:rFonts w:ascii="Times New Roman" w:hAnsi="Times New Roman" w:cs="Times New Roman"/>
          <w:sz w:val="27"/>
          <w:szCs w:val="27"/>
        </w:rPr>
        <w:t> </w:t>
      </w:r>
      <w:proofErr w:type="gramStart"/>
      <w:r w:rsidRPr="00AE31A2">
        <w:rPr>
          <w:rFonts w:ascii="Times New Roman" w:hAnsi="Times New Roman" w:cs="Times New Roman"/>
          <w:sz w:val="27"/>
          <w:szCs w:val="27"/>
        </w:rPr>
        <w:t xml:space="preserve">Факт получения заявителем результата предоставления Муниципальной услуги фиксируется в системе электронного документооборота «Дело» (далее – СЭД Дело), а так же в случае обращения заявителя за предоставлением Муниципальной услуги в электронном виде посредством ЕПГУ </w:t>
      </w:r>
      <w:r w:rsidR="00367615" w:rsidRPr="00AE31A2">
        <w:rPr>
          <w:rFonts w:ascii="Times New Roman" w:hAnsi="Times New Roman" w:cs="Times New Roman"/>
          <w:sz w:val="27"/>
          <w:szCs w:val="27"/>
        </w:rPr>
        <w:t>–</w:t>
      </w:r>
      <w:r w:rsidRPr="00AE31A2">
        <w:rPr>
          <w:rFonts w:ascii="Times New Roman" w:hAnsi="Times New Roman" w:cs="Times New Roman"/>
          <w:sz w:val="27"/>
          <w:szCs w:val="27"/>
        </w:rPr>
        <w:t xml:space="preserve"> в автоматизированной информационной системе «Платформа государственных </w:t>
      </w:r>
      <w:r w:rsidRPr="00AE31A2">
        <w:rPr>
          <w:rFonts w:ascii="Times New Roman" w:hAnsi="Times New Roman" w:cs="Times New Roman"/>
          <w:sz w:val="27"/>
          <w:szCs w:val="27"/>
        </w:rPr>
        <w:lastRenderedPageBreak/>
        <w:t xml:space="preserve">сервисов 2.0» (далее </w:t>
      </w:r>
      <w:r w:rsidR="00367615" w:rsidRPr="00AE31A2">
        <w:rPr>
          <w:rFonts w:ascii="Times New Roman" w:hAnsi="Times New Roman" w:cs="Times New Roman"/>
          <w:sz w:val="27"/>
          <w:szCs w:val="27"/>
        </w:rPr>
        <w:t>–</w:t>
      </w:r>
      <w:r w:rsidRPr="00AE31A2">
        <w:rPr>
          <w:rFonts w:ascii="Times New Roman" w:hAnsi="Times New Roman" w:cs="Times New Roman"/>
          <w:sz w:val="27"/>
          <w:szCs w:val="27"/>
        </w:rPr>
        <w:t xml:space="preserve"> ПГС 2.0), посредством РПГУ </w:t>
      </w:r>
      <w:r w:rsidR="00367615" w:rsidRPr="00AE31A2">
        <w:rPr>
          <w:rFonts w:ascii="Times New Roman" w:hAnsi="Times New Roman" w:cs="Times New Roman"/>
          <w:sz w:val="27"/>
          <w:szCs w:val="27"/>
        </w:rPr>
        <w:t>–</w:t>
      </w:r>
      <w:r w:rsidRPr="00AE31A2">
        <w:rPr>
          <w:rFonts w:ascii="Times New Roman" w:hAnsi="Times New Roman" w:cs="Times New Roman"/>
          <w:sz w:val="27"/>
          <w:szCs w:val="27"/>
        </w:rPr>
        <w:t xml:space="preserve"> в автоматизированной информационной системе «Единый центр услуг» (далее </w:t>
      </w:r>
      <w:r w:rsidR="00367615" w:rsidRPr="00AE31A2">
        <w:rPr>
          <w:rFonts w:ascii="Times New Roman" w:hAnsi="Times New Roman" w:cs="Times New Roman"/>
          <w:sz w:val="27"/>
          <w:szCs w:val="27"/>
        </w:rPr>
        <w:t>–</w:t>
      </w:r>
      <w:r w:rsidRPr="00AE31A2">
        <w:rPr>
          <w:rFonts w:ascii="Times New Roman" w:hAnsi="Times New Roman" w:cs="Times New Roman"/>
          <w:sz w:val="27"/>
          <w:szCs w:val="27"/>
        </w:rPr>
        <w:t xml:space="preserve"> АИС ЕЦУ) и в личном кабинете заявителя</w:t>
      </w:r>
      <w:proofErr w:type="gramEnd"/>
      <w:r w:rsidRPr="00AE31A2">
        <w:rPr>
          <w:rFonts w:ascii="Times New Roman" w:hAnsi="Times New Roman" w:cs="Times New Roman"/>
          <w:sz w:val="27"/>
          <w:szCs w:val="27"/>
        </w:rPr>
        <w:t xml:space="preserve"> на ЕПГУ (РПГУ), ГИСОГД, ИС ЖС.</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2.3.5.</w:t>
      </w:r>
      <w:r w:rsidR="00AE31A2">
        <w:rPr>
          <w:rFonts w:ascii="Times New Roman" w:hAnsi="Times New Roman" w:cs="Times New Roman"/>
          <w:sz w:val="27"/>
          <w:szCs w:val="27"/>
        </w:rPr>
        <w:t> </w:t>
      </w:r>
      <w:r w:rsidRPr="00AE31A2">
        <w:rPr>
          <w:rFonts w:ascii="Times New Roman" w:hAnsi="Times New Roman" w:cs="Times New Roman"/>
          <w:sz w:val="27"/>
          <w:szCs w:val="27"/>
        </w:rPr>
        <w:t>Результат предоставления Муниципальной услуги по экстерриториальному принципу в виде электронных документов и (или) электронных образов документов заверяется уполномоченным должностным лицом Администрации. Заявитель (представитель заявителя) для получения результата предоставления Муниципальной услуги на бумажном носителе имеет право обратиться непосредственно в Администрацию.</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2.4.</w:t>
      </w:r>
      <w:r w:rsidR="00AE31A2">
        <w:rPr>
          <w:rFonts w:ascii="Times New Roman" w:hAnsi="Times New Roman" w:cs="Times New Roman"/>
          <w:sz w:val="27"/>
          <w:szCs w:val="27"/>
        </w:rPr>
        <w:t> </w:t>
      </w:r>
      <w:r w:rsidRPr="00AE31A2">
        <w:rPr>
          <w:rFonts w:ascii="Times New Roman" w:hAnsi="Times New Roman" w:cs="Times New Roman"/>
          <w:sz w:val="27"/>
          <w:szCs w:val="27"/>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EB3FA3" w:rsidRPr="00AE31A2" w:rsidRDefault="00EB3FA3" w:rsidP="00AE31A2">
      <w:pPr>
        <w:widowControl w:val="0"/>
        <w:tabs>
          <w:tab w:val="left" w:pos="1458"/>
        </w:tabs>
        <w:autoSpaceDE w:val="0"/>
        <w:autoSpaceDN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lang w:eastAsia="en-US"/>
        </w:rPr>
        <w:t>2.4.1.</w:t>
      </w:r>
      <w:r w:rsidR="00AE31A2">
        <w:rPr>
          <w:rFonts w:ascii="Times New Roman" w:hAnsi="Times New Roman" w:cs="Times New Roman"/>
          <w:sz w:val="27"/>
          <w:szCs w:val="27"/>
          <w:lang w:eastAsia="en-US"/>
        </w:rPr>
        <w:t> </w:t>
      </w:r>
      <w:proofErr w:type="gramStart"/>
      <w:r w:rsidRPr="00AE31A2">
        <w:rPr>
          <w:rFonts w:ascii="Times New Roman" w:hAnsi="Times New Roman" w:cs="Times New Roman"/>
          <w:sz w:val="27"/>
          <w:szCs w:val="27"/>
          <w:lang w:eastAsia="en-US"/>
        </w:rPr>
        <w:t>Максимальный срок предоставления Муниципальной услуги, который исчисляется со дня регистрации запроса и документов и (или) информации, необходимых для предоставления Муниципальной услуги, в Администрации, в том числе в случае, если запрос и документы и (или) информация, необходимые для предоставления Муниципальной услуги, поданы заявителем посредством почтового отправления в Администрацию составляет пять рабочих дней.</w:t>
      </w:r>
      <w:proofErr w:type="gramEnd"/>
    </w:p>
    <w:p w:rsidR="00EB3FA3" w:rsidRPr="00AE31A2" w:rsidRDefault="00EB3FA3" w:rsidP="00AE31A2">
      <w:pPr>
        <w:widowControl w:val="0"/>
        <w:autoSpaceDE w:val="0"/>
        <w:autoSpaceDN w:val="0"/>
        <w:spacing w:after="0" w:line="240" w:lineRule="auto"/>
        <w:ind w:firstLine="709"/>
        <w:jc w:val="both"/>
        <w:rPr>
          <w:rFonts w:ascii="Times New Roman" w:hAnsi="Times New Roman" w:cs="Times New Roman"/>
          <w:color w:val="000000" w:themeColor="text1"/>
          <w:sz w:val="27"/>
          <w:szCs w:val="27"/>
        </w:rPr>
      </w:pPr>
      <w:r w:rsidRPr="00AE31A2">
        <w:rPr>
          <w:rFonts w:ascii="Times New Roman" w:hAnsi="Times New Roman" w:cs="Times New Roman"/>
          <w:color w:val="000000" w:themeColor="text1"/>
          <w:sz w:val="27"/>
          <w:szCs w:val="27"/>
        </w:rPr>
        <w:t>2.4.2.</w:t>
      </w:r>
      <w:r w:rsidR="00AE31A2">
        <w:rPr>
          <w:rFonts w:ascii="Times New Roman" w:hAnsi="Times New Roman" w:cs="Times New Roman"/>
          <w:color w:val="000000" w:themeColor="text1"/>
          <w:sz w:val="27"/>
          <w:szCs w:val="27"/>
        </w:rPr>
        <w:t> </w:t>
      </w:r>
      <w:r w:rsidRPr="00AE31A2">
        <w:rPr>
          <w:rFonts w:ascii="Times New Roman" w:hAnsi="Times New Roman" w:cs="Times New Roman"/>
          <w:color w:val="000000" w:themeColor="text1"/>
          <w:sz w:val="27"/>
          <w:szCs w:val="27"/>
        </w:rPr>
        <w:t>Максимальный срок предоставления Муниципальной услуги, который исчисляется со дня регистрации запроса и документов и (или) информации, необходимых для предоставления Муниципальной услуги, в ЕПГУ/РПГУ,</w:t>
      </w:r>
      <w:r w:rsidRPr="00AE31A2">
        <w:rPr>
          <w:rFonts w:ascii="Times New Roman" w:hAnsi="Times New Roman" w:cs="Times New Roman"/>
          <w:sz w:val="27"/>
          <w:szCs w:val="27"/>
        </w:rPr>
        <w:t xml:space="preserve"> ГИСОГД, ИС ЖС</w:t>
      </w:r>
      <w:r w:rsidRPr="00AE31A2">
        <w:rPr>
          <w:rFonts w:ascii="Times New Roman" w:hAnsi="Times New Roman" w:cs="Times New Roman"/>
          <w:color w:val="000000" w:themeColor="text1"/>
          <w:sz w:val="27"/>
          <w:szCs w:val="27"/>
        </w:rPr>
        <w:t xml:space="preserve"> </w:t>
      </w:r>
      <w:r w:rsidRPr="00AE31A2">
        <w:rPr>
          <w:rFonts w:ascii="Times New Roman" w:hAnsi="Times New Roman" w:cs="Times New Roman"/>
          <w:sz w:val="27"/>
          <w:szCs w:val="27"/>
          <w:lang w:eastAsia="en-US"/>
        </w:rPr>
        <w:t>составляет пять рабочих дней.</w:t>
      </w:r>
    </w:p>
    <w:p w:rsidR="00EB3FA3" w:rsidRPr="00AE31A2" w:rsidRDefault="00EB3FA3" w:rsidP="00AE31A2">
      <w:pPr>
        <w:widowControl w:val="0"/>
        <w:autoSpaceDE w:val="0"/>
        <w:autoSpaceDN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color w:val="000000" w:themeColor="text1"/>
          <w:sz w:val="27"/>
          <w:szCs w:val="27"/>
        </w:rPr>
        <w:t>2.4.3.</w:t>
      </w:r>
      <w:r w:rsidR="00AE31A2">
        <w:rPr>
          <w:rFonts w:ascii="Times New Roman" w:hAnsi="Times New Roman" w:cs="Times New Roman"/>
          <w:color w:val="000000" w:themeColor="text1"/>
          <w:sz w:val="27"/>
          <w:szCs w:val="27"/>
        </w:rPr>
        <w:t> </w:t>
      </w:r>
      <w:r w:rsidRPr="00AE31A2">
        <w:rPr>
          <w:rFonts w:ascii="Times New Roman" w:hAnsi="Times New Roman" w:cs="Times New Roman"/>
          <w:color w:val="000000" w:themeColor="text1"/>
          <w:sz w:val="27"/>
          <w:szCs w:val="27"/>
        </w:rPr>
        <w:t>В случае</w:t>
      </w:r>
      <w:proofErr w:type="gramStart"/>
      <w:r w:rsidRPr="00AE31A2">
        <w:rPr>
          <w:rFonts w:ascii="Times New Roman" w:hAnsi="Times New Roman" w:cs="Times New Roman"/>
          <w:color w:val="000000" w:themeColor="text1"/>
          <w:sz w:val="27"/>
          <w:szCs w:val="27"/>
        </w:rPr>
        <w:t>,</w:t>
      </w:r>
      <w:proofErr w:type="gramEnd"/>
      <w:r w:rsidRPr="00AE31A2">
        <w:rPr>
          <w:rFonts w:ascii="Times New Roman" w:hAnsi="Times New Roman" w:cs="Times New Roman"/>
          <w:color w:val="000000" w:themeColor="text1"/>
          <w:sz w:val="27"/>
          <w:szCs w:val="27"/>
        </w:rPr>
        <w:t xml:space="preserve"> если заявление и документы и (или) информация, необходимые для предоставления Муниципальной услуги, поданы заявителем в МФЦ, общий срок предоставления Муниципальной услуги, установленный в пункте 2.4.1. настоящего раздела, увеличивается на срок передачи запроса и документов и (или) информации, необходимых для предоставления Муниципальной услуги, из МФЦ в Администрацию в соответствии с Соглашением о взаимодействии.</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2.5.</w:t>
      </w:r>
      <w:r w:rsidR="00AE31A2">
        <w:rPr>
          <w:rFonts w:ascii="Times New Roman" w:hAnsi="Times New Roman" w:cs="Times New Roman"/>
          <w:sz w:val="27"/>
          <w:szCs w:val="27"/>
        </w:rPr>
        <w:t> </w:t>
      </w:r>
      <w:r w:rsidRPr="00AE31A2">
        <w:rPr>
          <w:rFonts w:ascii="Times New Roman" w:hAnsi="Times New Roman" w:cs="Times New Roman"/>
          <w:sz w:val="27"/>
          <w:szCs w:val="27"/>
        </w:rPr>
        <w:t>Нормативные правовые акты, регулирующие предоставление Муниципальной услуги.</w:t>
      </w:r>
    </w:p>
    <w:p w:rsidR="00EB3FA3" w:rsidRPr="00AE31A2" w:rsidRDefault="00EB3FA3" w:rsidP="00AE31A2">
      <w:pPr>
        <w:widowControl w:val="0"/>
        <w:spacing w:after="0" w:line="240" w:lineRule="auto"/>
        <w:ind w:firstLine="709"/>
        <w:jc w:val="both"/>
        <w:rPr>
          <w:rFonts w:ascii="Times New Roman" w:hAnsi="Times New Roman" w:cs="Times New Roman"/>
          <w:color w:val="FF0000"/>
          <w:sz w:val="27"/>
          <w:szCs w:val="27"/>
        </w:rPr>
      </w:pPr>
      <w:r w:rsidRPr="00AE31A2">
        <w:rPr>
          <w:rFonts w:ascii="Times New Roman" w:hAnsi="Times New Roman" w:cs="Times New Roman"/>
          <w:sz w:val="27"/>
          <w:szCs w:val="27"/>
        </w:rPr>
        <w:t xml:space="preserve">Перечень нормативных правовых актов, регулирующих предоставление Муниципальной услуги, размещен на официальном сайте Администрации  </w:t>
      </w:r>
      <w:r w:rsidRPr="00AE31A2">
        <w:rPr>
          <w:rFonts w:ascii="Times New Roman" w:hAnsi="Times New Roman" w:cs="Times New Roman"/>
          <w:color w:val="000000" w:themeColor="text1"/>
          <w:sz w:val="27"/>
          <w:szCs w:val="27"/>
        </w:rPr>
        <w:t>(</w:t>
      </w:r>
      <w:hyperlink r:id="rId9" w:history="1">
        <w:r w:rsidR="00ED2EF5" w:rsidRPr="00AE31A2">
          <w:rPr>
            <w:rStyle w:val="a8"/>
            <w:rFonts w:ascii="Times New Roman" w:hAnsi="Times New Roman" w:cs="Times New Roman"/>
            <w:color w:val="auto"/>
            <w:sz w:val="28"/>
            <w:szCs w:val="28"/>
            <w:u w:val="none"/>
            <w:lang w:val="en-US"/>
          </w:rPr>
          <w:t>www</w:t>
        </w:r>
        <w:r w:rsidR="00ED2EF5" w:rsidRPr="00AE31A2">
          <w:rPr>
            <w:rStyle w:val="a8"/>
            <w:rFonts w:ascii="Times New Roman" w:hAnsi="Times New Roman" w:cs="Times New Roman"/>
            <w:color w:val="auto"/>
            <w:sz w:val="28"/>
            <w:szCs w:val="28"/>
            <w:u w:val="none"/>
          </w:rPr>
          <w:t>.</w:t>
        </w:r>
        <w:r w:rsidR="00ED2EF5" w:rsidRPr="00AE31A2">
          <w:rPr>
            <w:rStyle w:val="a8"/>
            <w:rFonts w:ascii="Times New Roman" w:hAnsi="Times New Roman" w:cs="Times New Roman"/>
            <w:color w:val="auto"/>
            <w:sz w:val="28"/>
            <w:szCs w:val="28"/>
            <w:u w:val="none"/>
            <w:lang w:val="en-US"/>
          </w:rPr>
          <w:t>krymsk</w:t>
        </w:r>
        <w:r w:rsidR="00ED2EF5" w:rsidRPr="00AE31A2">
          <w:rPr>
            <w:rStyle w:val="a8"/>
            <w:rFonts w:ascii="Times New Roman" w:hAnsi="Times New Roman" w:cs="Times New Roman"/>
            <w:color w:val="auto"/>
            <w:sz w:val="28"/>
            <w:szCs w:val="28"/>
            <w:u w:val="none"/>
          </w:rPr>
          <w:t>-</w:t>
        </w:r>
        <w:r w:rsidR="00ED2EF5" w:rsidRPr="00AE31A2">
          <w:rPr>
            <w:rStyle w:val="a8"/>
            <w:rFonts w:ascii="Times New Roman" w:hAnsi="Times New Roman" w:cs="Times New Roman"/>
            <w:color w:val="auto"/>
            <w:sz w:val="28"/>
            <w:szCs w:val="28"/>
            <w:u w:val="none"/>
            <w:lang w:val="en-US"/>
          </w:rPr>
          <w:t>region</w:t>
        </w:r>
        <w:r w:rsidR="00ED2EF5" w:rsidRPr="00AE31A2">
          <w:rPr>
            <w:rStyle w:val="a8"/>
            <w:rFonts w:ascii="Times New Roman" w:hAnsi="Times New Roman" w:cs="Times New Roman"/>
            <w:color w:val="auto"/>
            <w:sz w:val="28"/>
            <w:szCs w:val="28"/>
            <w:u w:val="none"/>
          </w:rPr>
          <w:t>.</w:t>
        </w:r>
        <w:r w:rsidR="00ED2EF5" w:rsidRPr="00AE31A2">
          <w:rPr>
            <w:rStyle w:val="a8"/>
            <w:rFonts w:ascii="Times New Roman" w:hAnsi="Times New Roman" w:cs="Times New Roman"/>
            <w:color w:val="auto"/>
            <w:sz w:val="28"/>
            <w:szCs w:val="28"/>
            <w:u w:val="none"/>
            <w:lang w:val="en-US"/>
          </w:rPr>
          <w:t>ru</w:t>
        </w:r>
      </w:hyperlink>
      <w:r w:rsidRPr="00AE31A2">
        <w:rPr>
          <w:rFonts w:ascii="Times New Roman" w:hAnsi="Times New Roman" w:cs="Times New Roman"/>
          <w:color w:val="000000" w:themeColor="text1"/>
          <w:sz w:val="27"/>
          <w:szCs w:val="27"/>
        </w:rPr>
        <w:t xml:space="preserve">), </w:t>
      </w:r>
      <w:r w:rsidRPr="00AE31A2">
        <w:rPr>
          <w:rFonts w:ascii="Times New Roman" w:hAnsi="Times New Roman" w:cs="Times New Roman"/>
          <w:sz w:val="27"/>
          <w:szCs w:val="27"/>
        </w:rPr>
        <w:t>в Федеральном реестре и на ЕПГУ</w:t>
      </w:r>
      <w:r w:rsidRPr="00AE31A2">
        <w:rPr>
          <w:rFonts w:ascii="Times New Roman" w:hAnsi="Times New Roman" w:cs="Times New Roman"/>
          <w:color w:val="FF0000"/>
          <w:sz w:val="27"/>
          <w:szCs w:val="27"/>
        </w:rPr>
        <w:t xml:space="preserve"> </w:t>
      </w:r>
      <w:r w:rsidR="0005110B" w:rsidRPr="00AE31A2">
        <w:rPr>
          <w:rFonts w:ascii="Times New Roman" w:hAnsi="Times New Roman" w:cs="Times New Roman"/>
          <w:sz w:val="27"/>
          <w:szCs w:val="27"/>
        </w:rPr>
        <w:t>(gosuslugi.ru</w:t>
      </w:r>
      <w:r w:rsidRPr="00AE31A2">
        <w:rPr>
          <w:rFonts w:ascii="Times New Roman" w:hAnsi="Times New Roman" w:cs="Times New Roman"/>
          <w:sz w:val="27"/>
          <w:szCs w:val="27"/>
        </w:rPr>
        <w:t>), РПГУ (</w:t>
      </w:r>
      <w:proofErr w:type="spellStart"/>
      <w:r w:rsidRPr="00AE31A2">
        <w:rPr>
          <w:rFonts w:ascii="Times New Roman" w:hAnsi="Times New Roman" w:cs="Times New Roman"/>
          <w:sz w:val="27"/>
          <w:szCs w:val="27"/>
        </w:rPr>
        <w:t>pgu.kras</w:t>
      </w:r>
      <w:proofErr w:type="spellEnd"/>
      <w:r w:rsidRPr="00AE31A2">
        <w:rPr>
          <w:rFonts w:ascii="Times New Roman" w:hAnsi="Times New Roman" w:cs="Times New Roman"/>
          <w:sz w:val="27"/>
          <w:szCs w:val="27"/>
          <w:lang w:val="en-US"/>
        </w:rPr>
        <w:t>n</w:t>
      </w:r>
      <w:r w:rsidR="0005110B" w:rsidRPr="00AE31A2">
        <w:rPr>
          <w:rFonts w:ascii="Times New Roman" w:hAnsi="Times New Roman" w:cs="Times New Roman"/>
          <w:sz w:val="27"/>
          <w:szCs w:val="27"/>
        </w:rPr>
        <w:t>odar.ru</w:t>
      </w:r>
      <w:r w:rsidRPr="00AE31A2">
        <w:rPr>
          <w:rFonts w:ascii="Times New Roman" w:hAnsi="Times New Roman" w:cs="Times New Roman"/>
          <w:sz w:val="27"/>
          <w:szCs w:val="27"/>
        </w:rPr>
        <w:t>).</w:t>
      </w:r>
    </w:p>
    <w:p w:rsidR="003C25A4"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2.6.</w:t>
      </w:r>
      <w:r w:rsidR="00AE31A2">
        <w:rPr>
          <w:rFonts w:ascii="Times New Roman" w:hAnsi="Times New Roman" w:cs="Times New Roman"/>
          <w:sz w:val="27"/>
          <w:szCs w:val="27"/>
        </w:rPr>
        <w:t> </w:t>
      </w:r>
      <w:r w:rsidRPr="00AE31A2">
        <w:rPr>
          <w:rFonts w:ascii="Times New Roman" w:hAnsi="Times New Roman" w:cs="Times New Roman"/>
          <w:sz w:val="27"/>
          <w:szCs w:val="27"/>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3C25A4" w:rsidRPr="00AE31A2" w:rsidRDefault="003C25A4" w:rsidP="00AE31A2">
      <w:pPr>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1) заявление на имя главы муниципального образования Крымский район в соответствии с приложением к настоящему Административному регламенту (приложение № 1). В заявлении о выдаче разрешения на ввод объекта капитального строительства в эксплуатацию застройщиком указываются:</w:t>
      </w:r>
    </w:p>
    <w:p w:rsidR="003C25A4" w:rsidRPr="00AE31A2" w:rsidRDefault="003C25A4" w:rsidP="00AE31A2">
      <w:pPr>
        <w:spacing w:after="0" w:line="240" w:lineRule="auto"/>
        <w:ind w:firstLine="709"/>
        <w:jc w:val="both"/>
        <w:rPr>
          <w:rFonts w:ascii="Times New Roman" w:hAnsi="Times New Roman" w:cs="Times New Roman"/>
          <w:sz w:val="27"/>
          <w:szCs w:val="27"/>
        </w:rPr>
      </w:pPr>
      <w:proofErr w:type="gramStart"/>
      <w:r w:rsidRPr="00AE31A2">
        <w:rPr>
          <w:rFonts w:ascii="Times New Roman" w:hAnsi="Times New Roman" w:cs="Times New Roman"/>
          <w:sz w:val="27"/>
          <w:szCs w:val="27"/>
        </w:rPr>
        <w:lastRenderedPageBreak/>
        <w:t>а)</w:t>
      </w:r>
      <w:r w:rsidR="00215A66" w:rsidRPr="00AE31A2">
        <w:rPr>
          <w:rFonts w:ascii="Times New Roman" w:hAnsi="Times New Roman" w:cs="Times New Roman"/>
          <w:sz w:val="27"/>
          <w:szCs w:val="27"/>
        </w:rPr>
        <w:t> </w:t>
      </w:r>
      <w:r w:rsidRPr="00AE31A2">
        <w:rPr>
          <w:rFonts w:ascii="Times New Roman" w:hAnsi="Times New Roman" w:cs="Times New Roman"/>
          <w:sz w:val="27"/>
          <w:szCs w:val="27"/>
        </w:rPr>
        <w:t>согласие застройщика на осуществление государственной регистрации права собственности застройщика на построенные, реконструированные здание, сооружение и (или) на все расположенные в таких здании, сооружении помещения, машино-места в случае, если строительство, реконструкция здания, сооружения осуществлялись застройщиком без привлечения средств иных лиц;</w:t>
      </w:r>
      <w:proofErr w:type="gramEnd"/>
    </w:p>
    <w:p w:rsidR="003C25A4" w:rsidRPr="00AE31A2" w:rsidRDefault="003C25A4" w:rsidP="00AE31A2">
      <w:pPr>
        <w:spacing w:after="0" w:line="240" w:lineRule="auto"/>
        <w:ind w:firstLine="709"/>
        <w:jc w:val="both"/>
        <w:rPr>
          <w:rFonts w:ascii="Times New Roman" w:hAnsi="Times New Roman" w:cs="Times New Roman"/>
          <w:sz w:val="27"/>
          <w:szCs w:val="27"/>
        </w:rPr>
      </w:pPr>
      <w:proofErr w:type="gramStart"/>
      <w:r w:rsidRPr="00AE31A2">
        <w:rPr>
          <w:rFonts w:ascii="Times New Roman" w:hAnsi="Times New Roman" w:cs="Times New Roman"/>
          <w:sz w:val="27"/>
          <w:szCs w:val="27"/>
        </w:rPr>
        <w:t>б)</w:t>
      </w:r>
      <w:r w:rsidR="00215A66" w:rsidRPr="00AE31A2">
        <w:rPr>
          <w:rFonts w:ascii="Times New Roman" w:hAnsi="Times New Roman" w:cs="Times New Roman"/>
          <w:sz w:val="27"/>
          <w:szCs w:val="27"/>
        </w:rPr>
        <w:t> </w:t>
      </w:r>
      <w:r w:rsidRPr="00AE31A2">
        <w:rPr>
          <w:rFonts w:ascii="Times New Roman" w:hAnsi="Times New Roman" w:cs="Times New Roman"/>
          <w:sz w:val="27"/>
          <w:szCs w:val="27"/>
        </w:rPr>
        <w:t>согласие застройщика и иного лица (иных лиц) на осуществление государственной регистрации права собственности застройщика и (или) указанного лица (указанных лиц) на построенные, реконструированные здание, сооружение и (или) на все расположенные в таких здании, сооружении помещения, машино-места в случае, если строительство, реконструкция здания, сооружения осуществлялись с привлечением средств иных лиц;</w:t>
      </w:r>
      <w:proofErr w:type="gramEnd"/>
    </w:p>
    <w:p w:rsidR="003C25A4" w:rsidRPr="00AE31A2" w:rsidRDefault="003C25A4" w:rsidP="00AE31A2">
      <w:pPr>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в)</w:t>
      </w:r>
      <w:r w:rsidR="00215A66" w:rsidRPr="00AE31A2">
        <w:rPr>
          <w:rFonts w:ascii="Times New Roman" w:hAnsi="Times New Roman" w:cs="Times New Roman"/>
          <w:sz w:val="27"/>
          <w:szCs w:val="27"/>
        </w:rPr>
        <w:t> </w:t>
      </w:r>
      <w:r w:rsidRPr="00AE31A2">
        <w:rPr>
          <w:rFonts w:ascii="Times New Roman" w:hAnsi="Times New Roman" w:cs="Times New Roman"/>
          <w:sz w:val="27"/>
          <w:szCs w:val="27"/>
        </w:rPr>
        <w:t>сведения об уплате государственной пошлины за осуществление государственной регистрации прав;</w:t>
      </w:r>
    </w:p>
    <w:p w:rsidR="003C25A4" w:rsidRPr="00AE31A2" w:rsidRDefault="003C25A4" w:rsidP="00AE31A2">
      <w:pPr>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г)</w:t>
      </w:r>
      <w:r w:rsidR="00215A66" w:rsidRPr="00AE31A2">
        <w:rPr>
          <w:rFonts w:ascii="Times New Roman" w:hAnsi="Times New Roman" w:cs="Times New Roman"/>
          <w:sz w:val="27"/>
          <w:szCs w:val="27"/>
        </w:rPr>
        <w:t> </w:t>
      </w:r>
      <w:r w:rsidRPr="00AE31A2">
        <w:rPr>
          <w:rFonts w:ascii="Times New Roman" w:hAnsi="Times New Roman" w:cs="Times New Roman"/>
          <w:sz w:val="27"/>
          <w:szCs w:val="27"/>
        </w:rPr>
        <w:t>адрес (адреса) электронной почты для связи с застройщиком, иным лицом (иными лицами) в случае, если строительство или реконструкция здания, сооружения осуществлялись с привлечением средств иных лиц;</w:t>
      </w:r>
    </w:p>
    <w:p w:rsidR="003C25A4" w:rsidRPr="00AE31A2" w:rsidRDefault="003C25A4" w:rsidP="00AE31A2">
      <w:pPr>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2) копия документа, подтверждающая личность заявителя физического лица или его представителя;</w:t>
      </w:r>
    </w:p>
    <w:p w:rsidR="003C25A4" w:rsidRPr="00AE31A2" w:rsidRDefault="003C25A4" w:rsidP="00AE31A2">
      <w:pPr>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3) копия документа, подтверждающего полномочия представителя заявителя, если с заявлением обращается представитель заявителя;</w:t>
      </w:r>
    </w:p>
    <w:p w:rsidR="003C25A4" w:rsidRPr="00AE31A2" w:rsidRDefault="003C25A4" w:rsidP="00AE31A2">
      <w:pPr>
        <w:spacing w:after="0" w:line="240" w:lineRule="auto"/>
        <w:ind w:firstLine="709"/>
        <w:jc w:val="both"/>
      </w:pPr>
      <w:r w:rsidRPr="00AE31A2">
        <w:rPr>
          <w:rFonts w:ascii="Times New Roman" w:hAnsi="Times New Roman" w:cs="Times New Roman"/>
          <w:sz w:val="27"/>
          <w:szCs w:val="27"/>
        </w:rPr>
        <w:t>4) правоустанавливающие документы на земельный участок, в том числе соглашение об установлении сервитута, решение об установлении публичного сервитута,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w:t>
      </w:r>
      <w:r w:rsidRPr="00AE31A2">
        <w:t xml:space="preserve"> </w:t>
      </w:r>
    </w:p>
    <w:p w:rsidR="003C25A4" w:rsidRPr="00AE31A2" w:rsidRDefault="00215A66" w:rsidP="00AE31A2">
      <w:pPr>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5</w:t>
      </w:r>
      <w:r w:rsidR="003C25A4" w:rsidRPr="00AE31A2">
        <w:rPr>
          <w:rFonts w:ascii="Times New Roman" w:hAnsi="Times New Roman" w:cs="Times New Roman"/>
          <w:sz w:val="27"/>
          <w:szCs w:val="27"/>
        </w:rPr>
        <w:t>)</w:t>
      </w:r>
      <w:r w:rsidRPr="00AE31A2">
        <w:rPr>
          <w:rFonts w:ascii="Times New Roman" w:hAnsi="Times New Roman" w:cs="Times New Roman"/>
          <w:sz w:val="27"/>
          <w:szCs w:val="27"/>
        </w:rPr>
        <w:t> </w:t>
      </w:r>
      <w:r w:rsidR="003C25A4" w:rsidRPr="00AE31A2">
        <w:rPr>
          <w:rFonts w:ascii="Times New Roman" w:hAnsi="Times New Roman" w:cs="Times New Roman"/>
          <w:sz w:val="27"/>
          <w:szCs w:val="27"/>
        </w:rPr>
        <w:t>разрешение на строительство, если указанный документ (его копия или сведения, содержащиеся в нем) отсутствует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3C25A4" w:rsidRPr="00AE31A2" w:rsidRDefault="00215A66" w:rsidP="00AE31A2">
      <w:pPr>
        <w:spacing w:after="0" w:line="240" w:lineRule="auto"/>
        <w:ind w:firstLine="709"/>
        <w:jc w:val="both"/>
        <w:rPr>
          <w:rFonts w:ascii="Times New Roman" w:hAnsi="Times New Roman" w:cs="Times New Roman"/>
          <w:sz w:val="27"/>
          <w:szCs w:val="27"/>
        </w:rPr>
      </w:pPr>
      <w:proofErr w:type="gramStart"/>
      <w:r w:rsidRPr="00AE31A2">
        <w:rPr>
          <w:rFonts w:ascii="Times New Roman" w:hAnsi="Times New Roman" w:cs="Times New Roman"/>
          <w:sz w:val="27"/>
          <w:szCs w:val="27"/>
        </w:rPr>
        <w:t>6</w:t>
      </w:r>
      <w:r w:rsidR="003C25A4" w:rsidRPr="00AE31A2">
        <w:rPr>
          <w:rFonts w:ascii="Times New Roman" w:hAnsi="Times New Roman" w:cs="Times New Roman"/>
          <w:sz w:val="27"/>
          <w:szCs w:val="27"/>
        </w:rPr>
        <w:t>) акт приемки объекта капитального строительства (в случае осуществления строительства, реконструкции на основании договора строительного подряда)</w:t>
      </w:r>
      <w:r w:rsidR="003C25A4" w:rsidRPr="00AE31A2">
        <w:t xml:space="preserve"> </w:t>
      </w:r>
      <w:r w:rsidR="003C25A4" w:rsidRPr="00AE31A2">
        <w:rPr>
          <w:rFonts w:ascii="Times New Roman" w:hAnsi="Times New Roman" w:cs="Times New Roman"/>
          <w:sz w:val="27"/>
          <w:szCs w:val="27"/>
        </w:rPr>
        <w:t>(В период со дня вступления в силу постановления Правительства Российской Федерации от 2 апреля 2022 года № 575 «Особенности подготовки, согласования, утверждения, продления сроков действия документации по планировке территории, градостроительных планов земельных участков, выдачи разрешений на строительство объектов капитального строительства, разрешений на ввод в эксплуатацию</w:t>
      </w:r>
      <w:proofErr w:type="gramEnd"/>
      <w:r w:rsidR="003C25A4" w:rsidRPr="00AE31A2">
        <w:rPr>
          <w:rFonts w:ascii="Times New Roman" w:hAnsi="Times New Roman" w:cs="Times New Roman"/>
          <w:sz w:val="27"/>
          <w:szCs w:val="27"/>
        </w:rPr>
        <w:t>» до 1 января 2023 года предоставление указанного документа не требуется);</w:t>
      </w:r>
    </w:p>
    <w:p w:rsidR="003C25A4" w:rsidRPr="00AE31A2" w:rsidRDefault="00215A66" w:rsidP="00AE31A2">
      <w:pPr>
        <w:spacing w:after="0" w:line="240" w:lineRule="auto"/>
        <w:ind w:firstLine="709"/>
        <w:jc w:val="both"/>
        <w:rPr>
          <w:rFonts w:ascii="Times New Roman" w:hAnsi="Times New Roman" w:cs="Times New Roman"/>
          <w:sz w:val="27"/>
          <w:szCs w:val="27"/>
        </w:rPr>
      </w:pPr>
      <w:proofErr w:type="gramStart"/>
      <w:r w:rsidRPr="00AE31A2">
        <w:rPr>
          <w:rFonts w:ascii="Times New Roman" w:hAnsi="Times New Roman" w:cs="Times New Roman"/>
          <w:sz w:val="27"/>
          <w:szCs w:val="27"/>
        </w:rPr>
        <w:t>7</w:t>
      </w:r>
      <w:r w:rsidR="003C25A4" w:rsidRPr="00AE31A2">
        <w:rPr>
          <w:rFonts w:ascii="Times New Roman" w:hAnsi="Times New Roman" w:cs="Times New Roman"/>
          <w:sz w:val="27"/>
          <w:szCs w:val="27"/>
        </w:rPr>
        <w:t xml:space="preserve">) акт,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w:t>
      </w:r>
      <w:r w:rsidR="003C25A4" w:rsidRPr="00AE31A2">
        <w:rPr>
          <w:rFonts w:ascii="Times New Roman" w:hAnsi="Times New Roman" w:cs="Times New Roman"/>
          <w:sz w:val="27"/>
          <w:szCs w:val="27"/>
        </w:rPr>
        <w:lastRenderedPageBreak/>
        <w:t>техническим заказчиком в случае осуществления строительства, реконструкции на основании договора строительного подряда, а также лицом, осуществляющим строительный контроль, в случае</w:t>
      </w:r>
      <w:proofErr w:type="gramEnd"/>
      <w:r w:rsidR="003C25A4" w:rsidRPr="00AE31A2">
        <w:rPr>
          <w:rFonts w:ascii="Times New Roman" w:hAnsi="Times New Roman" w:cs="Times New Roman"/>
          <w:sz w:val="27"/>
          <w:szCs w:val="27"/>
        </w:rPr>
        <w:t xml:space="preserve"> </w:t>
      </w:r>
      <w:proofErr w:type="gramStart"/>
      <w:r w:rsidR="003C25A4" w:rsidRPr="00AE31A2">
        <w:rPr>
          <w:rFonts w:ascii="Times New Roman" w:hAnsi="Times New Roman" w:cs="Times New Roman"/>
          <w:sz w:val="27"/>
          <w:szCs w:val="27"/>
        </w:rPr>
        <w:t>осуществления строительного контроля на основании договора), если указанный документ (его копия или сведения, содержащиеся в нем) отсутствует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(В период со дня вступления в силу постановления Правительства Российской Федерации от 2 апреля</w:t>
      </w:r>
      <w:r w:rsidRPr="00AE31A2">
        <w:rPr>
          <w:rFonts w:ascii="Times New Roman" w:hAnsi="Times New Roman" w:cs="Times New Roman"/>
          <w:sz w:val="27"/>
          <w:szCs w:val="27"/>
        </w:rPr>
        <w:t xml:space="preserve"> </w:t>
      </w:r>
      <w:r w:rsidR="003C25A4" w:rsidRPr="00AE31A2">
        <w:rPr>
          <w:rFonts w:ascii="Times New Roman" w:hAnsi="Times New Roman" w:cs="Times New Roman"/>
          <w:sz w:val="27"/>
          <w:szCs w:val="27"/>
        </w:rPr>
        <w:t>2022 года № 575 «Особенности подготовки, согласования, утверждения, продления сроков действия документации по</w:t>
      </w:r>
      <w:proofErr w:type="gramEnd"/>
      <w:r w:rsidR="003C25A4" w:rsidRPr="00AE31A2">
        <w:rPr>
          <w:rFonts w:ascii="Times New Roman" w:hAnsi="Times New Roman" w:cs="Times New Roman"/>
          <w:sz w:val="27"/>
          <w:szCs w:val="27"/>
        </w:rPr>
        <w:t xml:space="preserve"> планировке территории, градостроительных планов земельных участков, выдачи разрешений на строительство объектов капитального строительства, разрешений на ввод в эксплуатацию» до 1 января 2023 года предоставление указанного документа не требуется);</w:t>
      </w:r>
    </w:p>
    <w:p w:rsidR="003C25A4" w:rsidRPr="00AE31A2" w:rsidRDefault="00215A66" w:rsidP="00AE31A2">
      <w:pPr>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8</w:t>
      </w:r>
      <w:r w:rsidR="003C25A4" w:rsidRPr="00AE31A2">
        <w:rPr>
          <w:rFonts w:ascii="Times New Roman" w:hAnsi="Times New Roman" w:cs="Times New Roman"/>
          <w:sz w:val="27"/>
          <w:szCs w:val="27"/>
        </w:rPr>
        <w:t>)</w:t>
      </w:r>
      <w:r w:rsidRPr="00AE31A2">
        <w:rPr>
          <w:rFonts w:ascii="Times New Roman" w:hAnsi="Times New Roman" w:cs="Times New Roman"/>
          <w:sz w:val="27"/>
          <w:szCs w:val="27"/>
        </w:rPr>
        <w:t> </w:t>
      </w:r>
      <w:r w:rsidR="003C25A4" w:rsidRPr="00AE31A2">
        <w:rPr>
          <w:rFonts w:ascii="Times New Roman" w:hAnsi="Times New Roman" w:cs="Times New Roman"/>
          <w:sz w:val="27"/>
          <w:szCs w:val="27"/>
        </w:rPr>
        <w:t>акт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 (в случае, если такое подключение (технологическое присоединение) этого объекта предусмотрено проектной документацией);</w:t>
      </w:r>
    </w:p>
    <w:p w:rsidR="003C25A4" w:rsidRPr="00AE31A2" w:rsidRDefault="00215A66" w:rsidP="00AE31A2">
      <w:pPr>
        <w:spacing w:after="0" w:line="240" w:lineRule="auto"/>
        <w:ind w:firstLine="709"/>
        <w:jc w:val="both"/>
        <w:rPr>
          <w:rFonts w:ascii="Times New Roman" w:hAnsi="Times New Roman" w:cs="Times New Roman"/>
          <w:sz w:val="27"/>
          <w:szCs w:val="27"/>
        </w:rPr>
      </w:pPr>
      <w:proofErr w:type="gramStart"/>
      <w:r w:rsidRPr="00AE31A2">
        <w:rPr>
          <w:rFonts w:ascii="Times New Roman" w:hAnsi="Times New Roman" w:cs="Times New Roman"/>
          <w:sz w:val="27"/>
          <w:szCs w:val="27"/>
        </w:rPr>
        <w:t>9</w:t>
      </w:r>
      <w:r w:rsidR="003C25A4" w:rsidRPr="00AE31A2">
        <w:rPr>
          <w:rFonts w:ascii="Times New Roman" w:hAnsi="Times New Roman" w:cs="Times New Roman"/>
          <w:sz w:val="27"/>
          <w:szCs w:val="27"/>
        </w:rPr>
        <w:t>)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 если указанный документ (его копия или сведения, содержащиеся</w:t>
      </w:r>
      <w:proofErr w:type="gramEnd"/>
      <w:r w:rsidR="003C25A4" w:rsidRPr="00AE31A2">
        <w:rPr>
          <w:rFonts w:ascii="Times New Roman" w:hAnsi="Times New Roman" w:cs="Times New Roman"/>
          <w:sz w:val="27"/>
          <w:szCs w:val="27"/>
        </w:rPr>
        <w:t xml:space="preserve"> в нем) отсутствует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3C25A4" w:rsidRPr="00AE31A2" w:rsidRDefault="003C25A4" w:rsidP="00AE31A2">
      <w:pPr>
        <w:spacing w:after="0" w:line="240" w:lineRule="auto"/>
        <w:ind w:firstLine="709"/>
        <w:jc w:val="both"/>
        <w:rPr>
          <w:rFonts w:ascii="Times New Roman" w:hAnsi="Times New Roman" w:cs="Times New Roman"/>
          <w:sz w:val="27"/>
          <w:szCs w:val="27"/>
        </w:rPr>
      </w:pPr>
      <w:proofErr w:type="gramStart"/>
      <w:r w:rsidRPr="00AE31A2">
        <w:rPr>
          <w:rFonts w:ascii="Times New Roman" w:hAnsi="Times New Roman" w:cs="Times New Roman"/>
          <w:sz w:val="27"/>
          <w:szCs w:val="27"/>
        </w:rPr>
        <w:t>1</w:t>
      </w:r>
      <w:r w:rsidR="00215A66" w:rsidRPr="00AE31A2">
        <w:rPr>
          <w:rFonts w:ascii="Times New Roman" w:hAnsi="Times New Roman" w:cs="Times New Roman"/>
          <w:sz w:val="27"/>
          <w:szCs w:val="27"/>
        </w:rPr>
        <w:t>0</w:t>
      </w:r>
      <w:r w:rsidRPr="00AE31A2">
        <w:rPr>
          <w:rFonts w:ascii="Times New Roman" w:hAnsi="Times New Roman" w:cs="Times New Roman"/>
          <w:sz w:val="27"/>
          <w:szCs w:val="27"/>
        </w:rPr>
        <w:t>)</w:t>
      </w:r>
      <w:r w:rsidR="00215A66" w:rsidRPr="00AE31A2">
        <w:rPr>
          <w:rFonts w:ascii="Times New Roman" w:hAnsi="Times New Roman" w:cs="Times New Roman"/>
          <w:sz w:val="27"/>
          <w:szCs w:val="27"/>
        </w:rPr>
        <w:t> </w:t>
      </w:r>
      <w:r w:rsidRPr="00AE31A2">
        <w:rPr>
          <w:rFonts w:ascii="Times New Roman" w:hAnsi="Times New Roman" w:cs="Times New Roman"/>
          <w:sz w:val="27"/>
          <w:szCs w:val="27"/>
        </w:rPr>
        <w:t>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 (далее - ГрК РФ) о соответствии построенного, реконструированного объекта капитального строительства указанным в пункте 1 части 5 статьи 49 ГрК РФ требованиям проектной документации (в том числе с учетом изменений, внесенных в рабочую документацию и являющихся</w:t>
      </w:r>
      <w:proofErr w:type="gramEnd"/>
      <w:r w:rsidRPr="00AE31A2">
        <w:rPr>
          <w:rFonts w:ascii="Times New Roman" w:hAnsi="Times New Roman" w:cs="Times New Roman"/>
          <w:sz w:val="27"/>
          <w:szCs w:val="27"/>
        </w:rPr>
        <w:t xml:space="preserve"> в соответствии с частью 1.3 статьи 52 ГрК РФ частью такой проектной документации), заключение уполномоченного на осуществление федерального государственного экологического надзора федерального органа исполнительной власти (далее - орган федерального государственного экологического надзора), выдаваемое в случаях, предусмотренных частью 5 статьи 54 ГрК РФ;</w:t>
      </w:r>
    </w:p>
    <w:p w:rsidR="003C25A4" w:rsidRPr="00AE31A2" w:rsidRDefault="003C25A4" w:rsidP="00AE31A2">
      <w:pPr>
        <w:spacing w:after="0" w:line="240" w:lineRule="auto"/>
        <w:ind w:firstLine="709"/>
        <w:jc w:val="both"/>
        <w:rPr>
          <w:rFonts w:ascii="Times New Roman" w:hAnsi="Times New Roman" w:cs="Times New Roman"/>
          <w:sz w:val="27"/>
          <w:szCs w:val="27"/>
        </w:rPr>
      </w:pPr>
      <w:proofErr w:type="gramStart"/>
      <w:r w:rsidRPr="00AE31A2">
        <w:rPr>
          <w:rFonts w:ascii="Times New Roman" w:hAnsi="Times New Roman" w:cs="Times New Roman"/>
          <w:sz w:val="27"/>
          <w:szCs w:val="27"/>
        </w:rPr>
        <w:t>1</w:t>
      </w:r>
      <w:r w:rsidR="00215A66" w:rsidRPr="00AE31A2">
        <w:rPr>
          <w:rFonts w:ascii="Times New Roman" w:hAnsi="Times New Roman" w:cs="Times New Roman"/>
          <w:sz w:val="27"/>
          <w:szCs w:val="27"/>
        </w:rPr>
        <w:t>1</w:t>
      </w:r>
      <w:r w:rsidRPr="00AE31A2">
        <w:rPr>
          <w:rFonts w:ascii="Times New Roman" w:hAnsi="Times New Roman" w:cs="Times New Roman"/>
          <w:sz w:val="27"/>
          <w:szCs w:val="27"/>
        </w:rPr>
        <w:t xml:space="preserve">) 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w:t>
      </w:r>
      <w:r w:rsidRPr="00AE31A2">
        <w:rPr>
          <w:rFonts w:ascii="Times New Roman" w:hAnsi="Times New Roman" w:cs="Times New Roman"/>
          <w:sz w:val="27"/>
          <w:szCs w:val="27"/>
        </w:rPr>
        <w:lastRenderedPageBreak/>
        <w:t>гражданской ответственности владельца опасного объекта за причинение вреда в результате аварии на опасном объекте (В период со дня вступления в силу постановления Правительства Российской Федерации от 2 апреля 2022 года</w:t>
      </w:r>
      <w:proofErr w:type="gramEnd"/>
      <w:r w:rsidRPr="00AE31A2">
        <w:rPr>
          <w:rFonts w:ascii="Times New Roman" w:hAnsi="Times New Roman" w:cs="Times New Roman"/>
          <w:sz w:val="27"/>
          <w:szCs w:val="27"/>
        </w:rPr>
        <w:t xml:space="preserve"> № </w:t>
      </w:r>
      <w:proofErr w:type="gramStart"/>
      <w:r w:rsidRPr="00AE31A2">
        <w:rPr>
          <w:rFonts w:ascii="Times New Roman" w:hAnsi="Times New Roman" w:cs="Times New Roman"/>
          <w:sz w:val="27"/>
          <w:szCs w:val="27"/>
        </w:rPr>
        <w:t>575 «Особенности подготовки, согласования, утверждения, продления сроков действия документации по планировке территории, градостроительных планов земельных участков, выдачи разрешений на строительство объектов капитального строительства, разрешений на ввод в эксплуатацию» до 1 января 2023 года предоставление указанного документа не требуется);</w:t>
      </w:r>
      <w:proofErr w:type="gramEnd"/>
    </w:p>
    <w:p w:rsidR="003C25A4" w:rsidRPr="00AE31A2" w:rsidRDefault="003C25A4" w:rsidP="00AE31A2">
      <w:pPr>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1</w:t>
      </w:r>
      <w:r w:rsidR="00215A66" w:rsidRPr="00AE31A2">
        <w:rPr>
          <w:rFonts w:ascii="Times New Roman" w:hAnsi="Times New Roman" w:cs="Times New Roman"/>
          <w:sz w:val="27"/>
          <w:szCs w:val="27"/>
        </w:rPr>
        <w:t>2</w:t>
      </w:r>
      <w:r w:rsidRPr="00AE31A2">
        <w:rPr>
          <w:rFonts w:ascii="Times New Roman" w:hAnsi="Times New Roman" w:cs="Times New Roman"/>
          <w:sz w:val="27"/>
          <w:szCs w:val="27"/>
        </w:rPr>
        <w:t>)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законом от 25 июня 2002 года № 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rsidR="003C25A4" w:rsidRPr="00AE31A2" w:rsidRDefault="003C25A4" w:rsidP="00AE31A2">
      <w:pPr>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1</w:t>
      </w:r>
      <w:r w:rsidR="00215A66" w:rsidRPr="00AE31A2">
        <w:rPr>
          <w:rFonts w:ascii="Times New Roman" w:hAnsi="Times New Roman" w:cs="Times New Roman"/>
          <w:sz w:val="27"/>
          <w:szCs w:val="27"/>
        </w:rPr>
        <w:t>3</w:t>
      </w:r>
      <w:r w:rsidRPr="00AE31A2">
        <w:rPr>
          <w:rFonts w:ascii="Times New Roman" w:hAnsi="Times New Roman" w:cs="Times New Roman"/>
          <w:sz w:val="27"/>
          <w:szCs w:val="27"/>
        </w:rPr>
        <w:t>) технический план объекта капитального строительства, подготовленный в соответствии с Федеральным законом от 13 июля 2015года № 218-ФЗ «О государственной регистрации недвижимости».</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2.6.1.</w:t>
      </w:r>
      <w:r w:rsidR="00215A66" w:rsidRPr="00AE31A2">
        <w:rPr>
          <w:rFonts w:ascii="Times New Roman" w:hAnsi="Times New Roman" w:cs="Times New Roman"/>
          <w:sz w:val="27"/>
          <w:szCs w:val="27"/>
        </w:rPr>
        <w:t> </w:t>
      </w:r>
      <w:r w:rsidRPr="00AE31A2">
        <w:rPr>
          <w:rFonts w:ascii="Times New Roman" w:hAnsi="Times New Roman" w:cs="Times New Roman"/>
          <w:sz w:val="27"/>
          <w:szCs w:val="27"/>
        </w:rPr>
        <w:t xml:space="preserve">Заявитель может представить заявление и документы одним из следующих способов: </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а)</w:t>
      </w:r>
      <w:r w:rsidR="00215A66" w:rsidRPr="00AE31A2">
        <w:rPr>
          <w:rFonts w:ascii="Times New Roman" w:hAnsi="Times New Roman" w:cs="Times New Roman"/>
          <w:sz w:val="27"/>
          <w:szCs w:val="27"/>
        </w:rPr>
        <w:t> </w:t>
      </w:r>
      <w:r w:rsidRPr="00AE31A2">
        <w:rPr>
          <w:rFonts w:ascii="Times New Roman" w:hAnsi="Times New Roman" w:cs="Times New Roman"/>
          <w:sz w:val="27"/>
          <w:szCs w:val="27"/>
        </w:rPr>
        <w:t>в электронной форме посредством ЕПГУ, РПГУ, ГИСОГД, ИС ЖС.</w:t>
      </w:r>
    </w:p>
    <w:p w:rsidR="00EB3FA3" w:rsidRPr="00AE31A2" w:rsidRDefault="00EB3FA3" w:rsidP="00AE31A2">
      <w:pPr>
        <w:spacing w:after="0" w:line="240" w:lineRule="auto"/>
        <w:ind w:firstLine="709"/>
        <w:jc w:val="both"/>
        <w:rPr>
          <w:rFonts w:ascii="Times New Roman" w:hAnsi="Times New Roman" w:cs="Times New Roman"/>
          <w:sz w:val="27"/>
          <w:szCs w:val="27"/>
        </w:rPr>
      </w:pPr>
      <w:proofErr w:type="gramStart"/>
      <w:r w:rsidRPr="00AE31A2">
        <w:rPr>
          <w:rFonts w:ascii="Times New Roman" w:hAnsi="Times New Roman" w:cs="Times New Roman"/>
          <w:sz w:val="27"/>
          <w:szCs w:val="27"/>
        </w:rPr>
        <w:t xml:space="preserve">Направить заявление о выдаче разрешения на ввод объекта в эксплуатацию посредством ИС ЖС вправе заявители </w:t>
      </w:r>
      <w:r w:rsidR="00367615" w:rsidRPr="00AE31A2">
        <w:rPr>
          <w:rFonts w:ascii="Times New Roman" w:hAnsi="Times New Roman" w:cs="Times New Roman"/>
          <w:sz w:val="27"/>
          <w:szCs w:val="27"/>
        </w:rPr>
        <w:t>–</w:t>
      </w:r>
      <w:r w:rsidRPr="00AE31A2">
        <w:rPr>
          <w:rFonts w:ascii="Times New Roman" w:hAnsi="Times New Roman" w:cs="Times New Roman"/>
          <w:sz w:val="27"/>
          <w:szCs w:val="27"/>
        </w:rPr>
        <w:t xml:space="preserve"> застройщики, наименование которых содержат слова «специализированный застройщик», за исключением случаев, если в соответствии с нормативным правовым актом субъекта Российской Федерации выдача разрешения на ввод объекта в эксплуатацию осуществляется через иные информационные системы, которые должны быть интегрированы с единой информационной системой жилищного строительства. </w:t>
      </w:r>
      <w:proofErr w:type="gramEnd"/>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proofErr w:type="gramStart"/>
      <w:r w:rsidRPr="00AE31A2">
        <w:rPr>
          <w:rFonts w:ascii="Times New Roman" w:hAnsi="Times New Roman" w:cs="Times New Roman"/>
          <w:sz w:val="27"/>
          <w:szCs w:val="27"/>
        </w:rPr>
        <w:t>В случае направления заявления и прилагаемых к ним документов указанным способом заявитель, прошедший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w:t>
      </w:r>
      <w:r w:rsidR="00367615" w:rsidRPr="00AE31A2">
        <w:rPr>
          <w:rFonts w:ascii="Times New Roman" w:hAnsi="Times New Roman" w:cs="Times New Roman"/>
          <w:sz w:val="27"/>
          <w:szCs w:val="27"/>
        </w:rPr>
        <w:t>–</w:t>
      </w:r>
      <w:r w:rsidRPr="00AE31A2">
        <w:rPr>
          <w:rFonts w:ascii="Times New Roman" w:hAnsi="Times New Roman" w:cs="Times New Roman"/>
          <w:sz w:val="27"/>
          <w:szCs w:val="27"/>
        </w:rPr>
        <w:t>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w:t>
      </w:r>
      <w:proofErr w:type="gramEnd"/>
      <w:r w:rsidRPr="00AE31A2">
        <w:rPr>
          <w:rFonts w:ascii="Times New Roman" w:hAnsi="Times New Roman" w:cs="Times New Roman"/>
          <w:sz w:val="27"/>
          <w:szCs w:val="27"/>
        </w:rPr>
        <w:t xml:space="preserve">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заполняет форму заявления с использованием интерактивной формы в электронном виде. </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Заявление направляется заявителем вместе с прикрепленными электронными документами, указанными в подпунктах 2.6.3.</w:t>
      </w:r>
      <w:r w:rsidR="00367615" w:rsidRPr="00AE31A2">
        <w:rPr>
          <w:rFonts w:ascii="Times New Roman" w:hAnsi="Times New Roman" w:cs="Times New Roman"/>
          <w:sz w:val="27"/>
          <w:szCs w:val="27"/>
        </w:rPr>
        <w:t>–</w:t>
      </w:r>
      <w:r w:rsidRPr="00AE31A2">
        <w:rPr>
          <w:rFonts w:ascii="Times New Roman" w:hAnsi="Times New Roman" w:cs="Times New Roman"/>
          <w:sz w:val="27"/>
          <w:szCs w:val="27"/>
        </w:rPr>
        <w:t xml:space="preserve">2.6.4. настоящего раздела. </w:t>
      </w:r>
      <w:proofErr w:type="gramStart"/>
      <w:r w:rsidRPr="00AE31A2">
        <w:rPr>
          <w:rFonts w:ascii="Times New Roman" w:hAnsi="Times New Roman" w:cs="Times New Roman"/>
          <w:sz w:val="27"/>
          <w:szCs w:val="27"/>
        </w:rPr>
        <w:t>Заявление подписывается заявителем простой электронной подписью, либо усиленной квалифицированной электронной подписью, либо усиленной неквалифицированной подписью, сертификат ключа проверки которой создан и используется в инфраструктуре, обеспечивающей информационно</w:t>
      </w:r>
      <w:r w:rsidR="00367615" w:rsidRPr="00AE31A2">
        <w:rPr>
          <w:rFonts w:ascii="Times New Roman" w:hAnsi="Times New Roman" w:cs="Times New Roman"/>
          <w:sz w:val="27"/>
          <w:szCs w:val="27"/>
        </w:rPr>
        <w:t>–</w:t>
      </w:r>
      <w:r w:rsidRPr="00AE31A2">
        <w:rPr>
          <w:rFonts w:ascii="Times New Roman" w:hAnsi="Times New Roman" w:cs="Times New Roman"/>
          <w:sz w:val="27"/>
          <w:szCs w:val="27"/>
        </w:rPr>
        <w:lastRenderedPageBreak/>
        <w:t>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w:t>
      </w:r>
      <w:proofErr w:type="gramEnd"/>
      <w:r w:rsidRPr="00AE31A2">
        <w:rPr>
          <w:rFonts w:ascii="Times New Roman" w:hAnsi="Times New Roman" w:cs="Times New Roman"/>
          <w:sz w:val="27"/>
          <w:szCs w:val="27"/>
        </w:rPr>
        <w:t xml:space="preserve"> </w:t>
      </w:r>
      <w:proofErr w:type="gramStart"/>
      <w:r w:rsidRPr="00AE31A2">
        <w:rPr>
          <w:rFonts w:ascii="Times New Roman" w:hAnsi="Times New Roman" w:cs="Times New Roman"/>
          <w:sz w:val="27"/>
          <w:szCs w:val="27"/>
        </w:rPr>
        <w:t xml:space="preserve">власти в области обеспечения безопасности в соответствии с частью 5 статьи 8 Федеральный закон от 6 апреля 2011 </w:t>
      </w:r>
      <w:r w:rsidR="00B82F97">
        <w:rPr>
          <w:rFonts w:ascii="Times New Roman" w:hAnsi="Times New Roman" w:cs="Times New Roman"/>
          <w:sz w:val="27"/>
          <w:szCs w:val="27"/>
        </w:rPr>
        <w:t>года</w:t>
      </w:r>
      <w:r w:rsidRPr="00AE31A2">
        <w:rPr>
          <w:rFonts w:ascii="Times New Roman" w:hAnsi="Times New Roman" w:cs="Times New Roman"/>
          <w:sz w:val="27"/>
          <w:szCs w:val="27"/>
        </w:rPr>
        <w:t xml:space="preserve"> № 63</w:t>
      </w:r>
      <w:r w:rsidR="00367615" w:rsidRPr="00AE31A2">
        <w:rPr>
          <w:rFonts w:ascii="Times New Roman" w:hAnsi="Times New Roman" w:cs="Times New Roman"/>
          <w:sz w:val="27"/>
          <w:szCs w:val="27"/>
        </w:rPr>
        <w:t>–</w:t>
      </w:r>
      <w:r w:rsidRPr="00AE31A2">
        <w:rPr>
          <w:rFonts w:ascii="Times New Roman" w:hAnsi="Times New Roman" w:cs="Times New Roman"/>
          <w:sz w:val="27"/>
          <w:szCs w:val="27"/>
        </w:rPr>
        <w:t>ФЗ,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w:t>
      </w:r>
      <w:proofErr w:type="gramEnd"/>
      <w:r w:rsidRPr="00AE31A2">
        <w:rPr>
          <w:rFonts w:ascii="Times New Roman" w:hAnsi="Times New Roman" w:cs="Times New Roman"/>
          <w:sz w:val="27"/>
          <w:szCs w:val="27"/>
        </w:rPr>
        <w:t xml:space="preserve"> </w:t>
      </w:r>
      <w:proofErr w:type="gramStart"/>
      <w:r w:rsidRPr="00AE31A2">
        <w:rPr>
          <w:rFonts w:ascii="Times New Roman" w:hAnsi="Times New Roman" w:cs="Times New Roman"/>
          <w:sz w:val="27"/>
          <w:szCs w:val="27"/>
        </w:rPr>
        <w:t xml:space="preserve">25 января 2013 </w:t>
      </w:r>
      <w:r w:rsidR="00B82F97">
        <w:rPr>
          <w:rFonts w:ascii="Times New Roman" w:hAnsi="Times New Roman" w:cs="Times New Roman"/>
          <w:sz w:val="27"/>
          <w:szCs w:val="27"/>
        </w:rPr>
        <w:t>года</w:t>
      </w:r>
      <w:r w:rsidRPr="00AE31A2">
        <w:rPr>
          <w:rFonts w:ascii="Times New Roman" w:hAnsi="Times New Roman" w:cs="Times New Roman"/>
          <w:sz w:val="27"/>
          <w:szCs w:val="27"/>
        </w:rPr>
        <w:t xml:space="preserve"> № 33 «Об использовании простой электронной подписи при оказании государственных и муниципальных услуг»,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w:t>
      </w:r>
      <w:r w:rsidR="00B82F97">
        <w:rPr>
          <w:rFonts w:ascii="Times New Roman" w:hAnsi="Times New Roman" w:cs="Times New Roman"/>
          <w:sz w:val="27"/>
          <w:szCs w:val="27"/>
        </w:rPr>
        <w:t>года</w:t>
      </w:r>
      <w:r w:rsidRPr="00AE31A2">
        <w:rPr>
          <w:rFonts w:ascii="Times New Roman" w:hAnsi="Times New Roman" w:cs="Times New Roman"/>
          <w:sz w:val="27"/>
          <w:szCs w:val="27"/>
        </w:rPr>
        <w:t xml:space="preserve"> № 634 «О видах электронной подписи, использование которых допускается при обращении за получением государственных и муниципальных</w:t>
      </w:r>
      <w:proofErr w:type="gramEnd"/>
      <w:r w:rsidRPr="00AE31A2">
        <w:rPr>
          <w:rFonts w:ascii="Times New Roman" w:hAnsi="Times New Roman" w:cs="Times New Roman"/>
          <w:sz w:val="27"/>
          <w:szCs w:val="27"/>
        </w:rPr>
        <w:t xml:space="preserve"> услуг» (далее – усиленная неквалифицированная электронная подпись). </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 xml:space="preserve">В соответствии с пунктом 7 правил направления документов на выдачу разрешения на строительство и на ввод объектов в эксплуатацию, утвержденных постановлением Правительства РФ от 07.10.2019 № 1294, </w:t>
      </w:r>
      <w:proofErr w:type="gramStart"/>
      <w:r w:rsidRPr="00AE31A2">
        <w:rPr>
          <w:rFonts w:ascii="Times New Roman" w:hAnsi="Times New Roman" w:cs="Times New Roman"/>
          <w:sz w:val="27"/>
          <w:szCs w:val="27"/>
        </w:rPr>
        <w:t>документы, направляемые в электронной форме подписываются</w:t>
      </w:r>
      <w:proofErr w:type="gramEnd"/>
      <w:r w:rsidRPr="00AE31A2">
        <w:rPr>
          <w:rFonts w:ascii="Times New Roman" w:hAnsi="Times New Roman" w:cs="Times New Roman"/>
          <w:sz w:val="27"/>
          <w:szCs w:val="27"/>
        </w:rPr>
        <w:t xml:space="preserve"> с использованием усиленной квалифицированной электронной подписи лицами, обладающими полномочиями на их подписание в соответствии с законодательством.</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 xml:space="preserve">В целях предоставления Муниципальной услуги заявителю обеспечивается в МФЦ доступ к ЕПГУ, РПГУ в соответствии с постановлением Правительства Российской Федерации от 22 декабря 2012 </w:t>
      </w:r>
      <w:r w:rsidR="00B82F97">
        <w:rPr>
          <w:rFonts w:ascii="Times New Roman" w:hAnsi="Times New Roman" w:cs="Times New Roman"/>
          <w:sz w:val="27"/>
          <w:szCs w:val="27"/>
        </w:rPr>
        <w:t>года</w:t>
      </w:r>
      <w:r w:rsidRPr="00AE31A2">
        <w:rPr>
          <w:rFonts w:ascii="Times New Roman" w:hAnsi="Times New Roman" w:cs="Times New Roman"/>
          <w:sz w:val="27"/>
          <w:szCs w:val="27"/>
        </w:rPr>
        <w:t xml:space="preserve"> № 1376 «Об утверждении </w:t>
      </w:r>
      <w:proofErr w:type="gramStart"/>
      <w:r w:rsidRPr="00AE31A2">
        <w:rPr>
          <w:rFonts w:ascii="Times New Roman" w:hAnsi="Times New Roman" w:cs="Times New Roman"/>
          <w:sz w:val="27"/>
          <w:szCs w:val="27"/>
        </w:rPr>
        <w:t>Правил организации деятельности многофункциональных центров предоставления государственных</w:t>
      </w:r>
      <w:proofErr w:type="gramEnd"/>
      <w:r w:rsidRPr="00AE31A2">
        <w:rPr>
          <w:rFonts w:ascii="Times New Roman" w:hAnsi="Times New Roman" w:cs="Times New Roman"/>
          <w:sz w:val="27"/>
          <w:szCs w:val="27"/>
        </w:rPr>
        <w:t xml:space="preserve"> и муниципальных услуг». </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б)</w:t>
      </w:r>
      <w:r w:rsidR="00215A66" w:rsidRPr="00AE31A2">
        <w:rPr>
          <w:rFonts w:ascii="Times New Roman" w:hAnsi="Times New Roman" w:cs="Times New Roman"/>
          <w:sz w:val="27"/>
          <w:szCs w:val="27"/>
        </w:rPr>
        <w:t> </w:t>
      </w:r>
      <w:r w:rsidRPr="00AE31A2">
        <w:rPr>
          <w:rFonts w:ascii="Times New Roman" w:hAnsi="Times New Roman" w:cs="Times New Roman"/>
          <w:sz w:val="27"/>
          <w:szCs w:val="27"/>
        </w:rPr>
        <w:t>на бумажном носителе посредством личного обращения в Администрацию, в том числе через МФЦ в соответствии с Соглашением о взаимодействии, либо посредством почтового отправления с уведомлением о вручении.</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2.6.2.</w:t>
      </w:r>
      <w:r w:rsidR="00215A66" w:rsidRPr="00AE31A2">
        <w:rPr>
          <w:rFonts w:ascii="Times New Roman" w:hAnsi="Times New Roman" w:cs="Times New Roman"/>
          <w:sz w:val="27"/>
          <w:szCs w:val="27"/>
        </w:rPr>
        <w:t> </w:t>
      </w:r>
      <w:r w:rsidRPr="00AE31A2">
        <w:rPr>
          <w:rFonts w:ascii="Times New Roman" w:hAnsi="Times New Roman" w:cs="Times New Roman"/>
          <w:sz w:val="27"/>
          <w:szCs w:val="27"/>
        </w:rPr>
        <w:t>Документы, прилагаемые заявителем к заявлению, представляемые в электронной форме, направляются в следующих форматах:</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а)</w:t>
      </w:r>
      <w:r w:rsidR="00215A66" w:rsidRPr="00AE31A2">
        <w:rPr>
          <w:rFonts w:ascii="Times New Roman" w:hAnsi="Times New Roman" w:cs="Times New Roman"/>
          <w:sz w:val="27"/>
          <w:szCs w:val="27"/>
        </w:rPr>
        <w:t> </w:t>
      </w:r>
      <w:proofErr w:type="spellStart"/>
      <w:r w:rsidRPr="00AE31A2">
        <w:rPr>
          <w:rFonts w:ascii="Times New Roman" w:hAnsi="Times New Roman" w:cs="Times New Roman"/>
          <w:sz w:val="27"/>
          <w:szCs w:val="27"/>
        </w:rPr>
        <w:t>xml</w:t>
      </w:r>
      <w:proofErr w:type="spellEnd"/>
      <w:r w:rsidRPr="00AE31A2">
        <w:rPr>
          <w:rFonts w:ascii="Times New Roman" w:hAnsi="Times New Roman" w:cs="Times New Roman"/>
          <w:sz w:val="27"/>
          <w:szCs w:val="27"/>
        </w:rPr>
        <w:t xml:space="preserve"> </w:t>
      </w:r>
      <w:r w:rsidR="00367615" w:rsidRPr="00AE31A2">
        <w:rPr>
          <w:rFonts w:ascii="Times New Roman" w:hAnsi="Times New Roman" w:cs="Times New Roman"/>
          <w:sz w:val="27"/>
          <w:szCs w:val="27"/>
        </w:rPr>
        <w:t>–</w:t>
      </w:r>
      <w:r w:rsidRPr="00AE31A2">
        <w:rPr>
          <w:rFonts w:ascii="Times New Roman" w:hAnsi="Times New Roman" w:cs="Times New Roman"/>
          <w:sz w:val="27"/>
          <w:szCs w:val="27"/>
        </w:rPr>
        <w:t xml:space="preserve"> для документов, в отношении которых утверждены формы и требования по формированию электронных документов в виде файлов в формате </w:t>
      </w:r>
      <w:r w:rsidRPr="00AE31A2">
        <w:rPr>
          <w:rFonts w:ascii="Times New Roman" w:hAnsi="Times New Roman" w:cs="Times New Roman"/>
          <w:sz w:val="27"/>
          <w:szCs w:val="27"/>
          <w:lang w:val="en-US"/>
        </w:rPr>
        <w:t>xml</w:t>
      </w:r>
      <w:r w:rsidRPr="00AE31A2">
        <w:rPr>
          <w:rFonts w:ascii="Times New Roman" w:hAnsi="Times New Roman" w:cs="Times New Roman"/>
          <w:sz w:val="27"/>
          <w:szCs w:val="27"/>
        </w:rPr>
        <w:t>;</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б)</w:t>
      </w:r>
      <w:r w:rsidR="00215A66" w:rsidRPr="00AE31A2">
        <w:rPr>
          <w:rFonts w:ascii="Times New Roman" w:hAnsi="Times New Roman" w:cs="Times New Roman"/>
          <w:sz w:val="27"/>
          <w:szCs w:val="27"/>
        </w:rPr>
        <w:t> </w:t>
      </w:r>
      <w:proofErr w:type="spellStart"/>
      <w:r w:rsidRPr="00AE31A2">
        <w:rPr>
          <w:rFonts w:ascii="Times New Roman" w:hAnsi="Times New Roman" w:cs="Times New Roman"/>
          <w:sz w:val="27"/>
          <w:szCs w:val="27"/>
        </w:rPr>
        <w:t>doc</w:t>
      </w:r>
      <w:proofErr w:type="spellEnd"/>
      <w:r w:rsidRPr="00AE31A2">
        <w:rPr>
          <w:rFonts w:ascii="Times New Roman" w:hAnsi="Times New Roman" w:cs="Times New Roman"/>
          <w:sz w:val="27"/>
          <w:szCs w:val="27"/>
        </w:rPr>
        <w:t xml:space="preserve">, </w:t>
      </w:r>
      <w:proofErr w:type="spellStart"/>
      <w:r w:rsidRPr="00AE31A2">
        <w:rPr>
          <w:rFonts w:ascii="Times New Roman" w:hAnsi="Times New Roman" w:cs="Times New Roman"/>
          <w:sz w:val="27"/>
          <w:szCs w:val="27"/>
        </w:rPr>
        <w:t>docx</w:t>
      </w:r>
      <w:proofErr w:type="spellEnd"/>
      <w:r w:rsidRPr="00AE31A2">
        <w:rPr>
          <w:rFonts w:ascii="Times New Roman" w:hAnsi="Times New Roman" w:cs="Times New Roman"/>
          <w:sz w:val="27"/>
          <w:szCs w:val="27"/>
        </w:rPr>
        <w:t xml:space="preserve">, </w:t>
      </w:r>
      <w:proofErr w:type="spellStart"/>
      <w:r w:rsidRPr="00AE31A2">
        <w:rPr>
          <w:rFonts w:ascii="Times New Roman" w:hAnsi="Times New Roman" w:cs="Times New Roman"/>
          <w:sz w:val="27"/>
          <w:szCs w:val="27"/>
        </w:rPr>
        <w:t>odt</w:t>
      </w:r>
      <w:proofErr w:type="spellEnd"/>
      <w:r w:rsidRPr="00AE31A2">
        <w:rPr>
          <w:rFonts w:ascii="Times New Roman" w:hAnsi="Times New Roman" w:cs="Times New Roman"/>
          <w:sz w:val="27"/>
          <w:szCs w:val="27"/>
        </w:rPr>
        <w:t xml:space="preserve"> </w:t>
      </w:r>
      <w:r w:rsidR="00367615" w:rsidRPr="00AE31A2">
        <w:rPr>
          <w:rFonts w:ascii="Times New Roman" w:hAnsi="Times New Roman" w:cs="Times New Roman"/>
          <w:sz w:val="27"/>
          <w:szCs w:val="27"/>
        </w:rPr>
        <w:t>–</w:t>
      </w:r>
      <w:r w:rsidRPr="00AE31A2">
        <w:rPr>
          <w:rFonts w:ascii="Times New Roman" w:hAnsi="Times New Roman" w:cs="Times New Roman"/>
          <w:sz w:val="27"/>
          <w:szCs w:val="27"/>
        </w:rPr>
        <w:t xml:space="preserve"> для документов с текстовым содержанием, не включающим формулы (за исключением документов, указанных в подпункте "в" настоящего пункта); </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в)</w:t>
      </w:r>
      <w:r w:rsidR="00215A66" w:rsidRPr="00AE31A2">
        <w:rPr>
          <w:rFonts w:ascii="Times New Roman" w:hAnsi="Times New Roman" w:cs="Times New Roman"/>
          <w:sz w:val="27"/>
          <w:szCs w:val="27"/>
        </w:rPr>
        <w:t> </w:t>
      </w:r>
      <w:proofErr w:type="spellStart"/>
      <w:r w:rsidRPr="00AE31A2">
        <w:rPr>
          <w:rFonts w:ascii="Times New Roman" w:hAnsi="Times New Roman" w:cs="Times New Roman"/>
          <w:sz w:val="27"/>
          <w:szCs w:val="27"/>
        </w:rPr>
        <w:t>xls</w:t>
      </w:r>
      <w:proofErr w:type="spellEnd"/>
      <w:r w:rsidRPr="00AE31A2">
        <w:rPr>
          <w:rFonts w:ascii="Times New Roman" w:hAnsi="Times New Roman" w:cs="Times New Roman"/>
          <w:sz w:val="27"/>
          <w:szCs w:val="27"/>
        </w:rPr>
        <w:t xml:space="preserve">, </w:t>
      </w:r>
      <w:proofErr w:type="spellStart"/>
      <w:r w:rsidRPr="00AE31A2">
        <w:rPr>
          <w:rFonts w:ascii="Times New Roman" w:hAnsi="Times New Roman" w:cs="Times New Roman"/>
          <w:sz w:val="27"/>
          <w:szCs w:val="27"/>
        </w:rPr>
        <w:t>xlsx</w:t>
      </w:r>
      <w:proofErr w:type="spellEnd"/>
      <w:r w:rsidRPr="00AE31A2">
        <w:rPr>
          <w:rFonts w:ascii="Times New Roman" w:hAnsi="Times New Roman" w:cs="Times New Roman"/>
          <w:sz w:val="27"/>
          <w:szCs w:val="27"/>
        </w:rPr>
        <w:t xml:space="preserve">, </w:t>
      </w:r>
      <w:proofErr w:type="spellStart"/>
      <w:r w:rsidRPr="00AE31A2">
        <w:rPr>
          <w:rFonts w:ascii="Times New Roman" w:hAnsi="Times New Roman" w:cs="Times New Roman"/>
          <w:sz w:val="27"/>
          <w:szCs w:val="27"/>
        </w:rPr>
        <w:t>ods</w:t>
      </w:r>
      <w:proofErr w:type="spellEnd"/>
      <w:r w:rsidRPr="00AE31A2">
        <w:rPr>
          <w:rFonts w:ascii="Times New Roman" w:hAnsi="Times New Roman" w:cs="Times New Roman"/>
          <w:sz w:val="27"/>
          <w:szCs w:val="27"/>
        </w:rPr>
        <w:t xml:space="preserve"> </w:t>
      </w:r>
      <w:r w:rsidR="00367615" w:rsidRPr="00AE31A2">
        <w:rPr>
          <w:rFonts w:ascii="Times New Roman" w:hAnsi="Times New Roman" w:cs="Times New Roman"/>
          <w:sz w:val="27"/>
          <w:szCs w:val="27"/>
        </w:rPr>
        <w:t>–</w:t>
      </w:r>
      <w:r w:rsidRPr="00AE31A2">
        <w:rPr>
          <w:rFonts w:ascii="Times New Roman" w:hAnsi="Times New Roman" w:cs="Times New Roman"/>
          <w:sz w:val="27"/>
          <w:szCs w:val="27"/>
        </w:rPr>
        <w:t xml:space="preserve"> для документов, содержащих расчеты; </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г)</w:t>
      </w:r>
      <w:r w:rsidR="00215A66" w:rsidRPr="00AE31A2">
        <w:rPr>
          <w:rFonts w:ascii="Times New Roman" w:hAnsi="Times New Roman" w:cs="Times New Roman"/>
          <w:sz w:val="27"/>
          <w:szCs w:val="27"/>
        </w:rPr>
        <w:t> </w:t>
      </w:r>
      <w:r w:rsidRPr="00AE31A2">
        <w:rPr>
          <w:rFonts w:ascii="Times New Roman" w:hAnsi="Times New Roman" w:cs="Times New Roman"/>
          <w:sz w:val="27"/>
          <w:szCs w:val="27"/>
        </w:rPr>
        <w:t xml:space="preserve">pdf, </w:t>
      </w:r>
      <w:proofErr w:type="spellStart"/>
      <w:r w:rsidRPr="00AE31A2">
        <w:rPr>
          <w:rFonts w:ascii="Times New Roman" w:hAnsi="Times New Roman" w:cs="Times New Roman"/>
          <w:sz w:val="27"/>
          <w:szCs w:val="27"/>
        </w:rPr>
        <w:t>jpg</w:t>
      </w:r>
      <w:proofErr w:type="spellEnd"/>
      <w:r w:rsidRPr="00AE31A2">
        <w:rPr>
          <w:rFonts w:ascii="Times New Roman" w:hAnsi="Times New Roman" w:cs="Times New Roman"/>
          <w:sz w:val="27"/>
          <w:szCs w:val="27"/>
        </w:rPr>
        <w:t xml:space="preserve">, </w:t>
      </w:r>
      <w:proofErr w:type="spellStart"/>
      <w:r w:rsidRPr="00AE31A2">
        <w:rPr>
          <w:rFonts w:ascii="Times New Roman" w:hAnsi="Times New Roman" w:cs="Times New Roman"/>
          <w:sz w:val="27"/>
          <w:szCs w:val="27"/>
        </w:rPr>
        <w:t>jpeg</w:t>
      </w:r>
      <w:proofErr w:type="spellEnd"/>
      <w:r w:rsidRPr="00AE31A2">
        <w:rPr>
          <w:rFonts w:ascii="Times New Roman" w:hAnsi="Times New Roman" w:cs="Times New Roman"/>
          <w:sz w:val="27"/>
          <w:szCs w:val="27"/>
        </w:rPr>
        <w:t xml:space="preserve">, </w:t>
      </w:r>
      <w:proofErr w:type="spellStart"/>
      <w:r w:rsidRPr="00AE31A2">
        <w:rPr>
          <w:rFonts w:ascii="Times New Roman" w:hAnsi="Times New Roman" w:cs="Times New Roman"/>
          <w:sz w:val="27"/>
          <w:szCs w:val="27"/>
        </w:rPr>
        <w:t>png</w:t>
      </w:r>
      <w:proofErr w:type="spellEnd"/>
      <w:r w:rsidRPr="00AE31A2">
        <w:rPr>
          <w:rFonts w:ascii="Times New Roman" w:hAnsi="Times New Roman" w:cs="Times New Roman"/>
          <w:sz w:val="27"/>
          <w:szCs w:val="27"/>
        </w:rPr>
        <w:t xml:space="preserve">, </w:t>
      </w:r>
      <w:proofErr w:type="spellStart"/>
      <w:r w:rsidRPr="00AE31A2">
        <w:rPr>
          <w:rFonts w:ascii="Times New Roman" w:hAnsi="Times New Roman" w:cs="Times New Roman"/>
          <w:sz w:val="27"/>
          <w:szCs w:val="27"/>
        </w:rPr>
        <w:t>bmp</w:t>
      </w:r>
      <w:proofErr w:type="spellEnd"/>
      <w:r w:rsidRPr="00AE31A2">
        <w:rPr>
          <w:rFonts w:ascii="Times New Roman" w:hAnsi="Times New Roman" w:cs="Times New Roman"/>
          <w:sz w:val="27"/>
          <w:szCs w:val="27"/>
        </w:rPr>
        <w:t xml:space="preserve">, </w:t>
      </w:r>
      <w:proofErr w:type="spellStart"/>
      <w:r w:rsidRPr="00AE31A2">
        <w:rPr>
          <w:rFonts w:ascii="Times New Roman" w:hAnsi="Times New Roman" w:cs="Times New Roman"/>
          <w:sz w:val="27"/>
          <w:szCs w:val="27"/>
        </w:rPr>
        <w:t>tiff</w:t>
      </w:r>
      <w:proofErr w:type="spellEnd"/>
      <w:r w:rsidRPr="00AE31A2">
        <w:rPr>
          <w:rFonts w:ascii="Times New Roman" w:hAnsi="Times New Roman" w:cs="Times New Roman"/>
          <w:sz w:val="27"/>
          <w:szCs w:val="27"/>
        </w:rPr>
        <w:t xml:space="preserve"> </w:t>
      </w:r>
      <w:r w:rsidR="00367615" w:rsidRPr="00AE31A2">
        <w:rPr>
          <w:rFonts w:ascii="Times New Roman" w:hAnsi="Times New Roman" w:cs="Times New Roman"/>
          <w:sz w:val="27"/>
          <w:szCs w:val="27"/>
        </w:rPr>
        <w:t>–</w:t>
      </w:r>
      <w:r w:rsidRPr="00AE31A2">
        <w:rPr>
          <w:rFonts w:ascii="Times New Roman" w:hAnsi="Times New Roman" w:cs="Times New Roman"/>
          <w:sz w:val="27"/>
          <w:szCs w:val="27"/>
        </w:rPr>
        <w:t xml:space="preserve"> для документов с текстовым содержанием, в том числе включающих формулы и (или) графические изображения (за </w:t>
      </w:r>
      <w:r w:rsidRPr="00AE31A2">
        <w:rPr>
          <w:rFonts w:ascii="Times New Roman" w:hAnsi="Times New Roman" w:cs="Times New Roman"/>
          <w:sz w:val="27"/>
          <w:szCs w:val="27"/>
        </w:rPr>
        <w:lastRenderedPageBreak/>
        <w:t>исключением документов, указанных в подпункте "в" настоящего пункта), а также документов с графическим содержанием;</w:t>
      </w:r>
    </w:p>
    <w:p w:rsidR="00EB3FA3" w:rsidRPr="00AE31A2" w:rsidRDefault="00215A66"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д) </w:t>
      </w:r>
      <w:proofErr w:type="spellStart"/>
      <w:r w:rsidR="00EB3FA3" w:rsidRPr="00AE31A2">
        <w:rPr>
          <w:rFonts w:ascii="Times New Roman" w:hAnsi="Times New Roman" w:cs="Times New Roman"/>
          <w:sz w:val="27"/>
          <w:szCs w:val="27"/>
        </w:rPr>
        <w:t>zip</w:t>
      </w:r>
      <w:proofErr w:type="spellEnd"/>
      <w:r w:rsidR="00EB3FA3" w:rsidRPr="00AE31A2">
        <w:rPr>
          <w:rFonts w:ascii="Times New Roman" w:hAnsi="Times New Roman" w:cs="Times New Roman"/>
          <w:sz w:val="27"/>
          <w:szCs w:val="27"/>
        </w:rPr>
        <w:t xml:space="preserve">, </w:t>
      </w:r>
      <w:proofErr w:type="spellStart"/>
      <w:r w:rsidR="00EB3FA3" w:rsidRPr="00AE31A2">
        <w:rPr>
          <w:rFonts w:ascii="Times New Roman" w:hAnsi="Times New Roman" w:cs="Times New Roman"/>
          <w:sz w:val="27"/>
          <w:szCs w:val="27"/>
        </w:rPr>
        <w:t>rar</w:t>
      </w:r>
      <w:proofErr w:type="spellEnd"/>
      <w:r w:rsidR="00EB3FA3" w:rsidRPr="00AE31A2">
        <w:rPr>
          <w:rFonts w:ascii="Times New Roman" w:hAnsi="Times New Roman" w:cs="Times New Roman"/>
          <w:sz w:val="27"/>
          <w:szCs w:val="27"/>
        </w:rPr>
        <w:t xml:space="preserve"> – для сжатых документов в один файл;</w:t>
      </w:r>
    </w:p>
    <w:p w:rsidR="00EB3FA3" w:rsidRPr="00AE31A2" w:rsidRDefault="00215A66"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е) </w:t>
      </w:r>
      <w:proofErr w:type="spellStart"/>
      <w:r w:rsidR="00EB3FA3" w:rsidRPr="00AE31A2">
        <w:rPr>
          <w:rFonts w:ascii="Times New Roman" w:hAnsi="Times New Roman" w:cs="Times New Roman"/>
          <w:sz w:val="27"/>
          <w:szCs w:val="27"/>
        </w:rPr>
        <w:t>sig</w:t>
      </w:r>
      <w:proofErr w:type="spellEnd"/>
      <w:r w:rsidR="00EB3FA3" w:rsidRPr="00AE31A2">
        <w:rPr>
          <w:rFonts w:ascii="Times New Roman" w:hAnsi="Times New Roman" w:cs="Times New Roman"/>
          <w:sz w:val="27"/>
          <w:szCs w:val="27"/>
        </w:rPr>
        <w:t xml:space="preserve"> – для открепленной усиленной квалифицированной электронной подписи.</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proofErr w:type="gramStart"/>
      <w:r w:rsidRPr="00AE31A2">
        <w:rPr>
          <w:rFonts w:ascii="Times New Roman" w:hAnsi="Times New Roman" w:cs="Times New Roman"/>
          <w:sz w:val="27"/>
          <w:szCs w:val="27"/>
        </w:rPr>
        <w:t xml:space="preserve">В случае если оригиналы документов, прилагаемых к запросу,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w:t>
      </w:r>
      <w:r w:rsidR="00367615" w:rsidRPr="00AE31A2">
        <w:rPr>
          <w:rFonts w:ascii="Times New Roman" w:hAnsi="Times New Roman" w:cs="Times New Roman"/>
          <w:sz w:val="27"/>
          <w:szCs w:val="27"/>
        </w:rPr>
        <w:t>–</w:t>
      </w:r>
      <w:r w:rsidRPr="00AE31A2">
        <w:rPr>
          <w:rFonts w:ascii="Times New Roman" w:hAnsi="Times New Roman" w:cs="Times New Roman"/>
          <w:sz w:val="27"/>
          <w:szCs w:val="27"/>
        </w:rPr>
        <w:t xml:space="preserve"> 500 </w:t>
      </w:r>
      <w:proofErr w:type="spellStart"/>
      <w:r w:rsidRPr="00AE31A2">
        <w:rPr>
          <w:rFonts w:ascii="Times New Roman" w:hAnsi="Times New Roman" w:cs="Times New Roman"/>
          <w:sz w:val="27"/>
          <w:szCs w:val="27"/>
        </w:rPr>
        <w:t>dpi</w:t>
      </w:r>
      <w:proofErr w:type="spellEnd"/>
      <w:r w:rsidRPr="00AE31A2">
        <w:rPr>
          <w:rFonts w:ascii="Times New Roman" w:hAnsi="Times New Roman" w:cs="Times New Roman"/>
          <w:sz w:val="27"/>
          <w:szCs w:val="27"/>
        </w:rPr>
        <w:t xml:space="preserve"> (масштаб 1:1) и всех аутентичных признаков подлинности (графической подписи лица, печати, углового штампа</w:t>
      </w:r>
      <w:proofErr w:type="gramEnd"/>
      <w:r w:rsidRPr="00AE31A2">
        <w:rPr>
          <w:rFonts w:ascii="Times New Roman" w:hAnsi="Times New Roman" w:cs="Times New Roman"/>
          <w:sz w:val="27"/>
          <w:szCs w:val="27"/>
        </w:rPr>
        <w:t xml:space="preserve"> бланка), с использованием следующих режимов:</w:t>
      </w:r>
    </w:p>
    <w:p w:rsidR="00EB3FA3" w:rsidRPr="00AE31A2" w:rsidRDefault="00215A66"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w:t>
      </w:r>
      <w:r w:rsidR="00EB3FA3" w:rsidRPr="00AE31A2">
        <w:rPr>
          <w:rFonts w:ascii="Times New Roman" w:hAnsi="Times New Roman" w:cs="Times New Roman"/>
          <w:sz w:val="27"/>
          <w:szCs w:val="27"/>
        </w:rPr>
        <w:t>черно</w:t>
      </w:r>
      <w:r w:rsidR="00367615" w:rsidRPr="00AE31A2">
        <w:rPr>
          <w:rFonts w:ascii="Times New Roman" w:hAnsi="Times New Roman" w:cs="Times New Roman"/>
          <w:sz w:val="27"/>
          <w:szCs w:val="27"/>
        </w:rPr>
        <w:t>–</w:t>
      </w:r>
      <w:r w:rsidR="00EB3FA3" w:rsidRPr="00AE31A2">
        <w:rPr>
          <w:rFonts w:ascii="Times New Roman" w:hAnsi="Times New Roman" w:cs="Times New Roman"/>
          <w:sz w:val="27"/>
          <w:szCs w:val="27"/>
        </w:rPr>
        <w:t>белый</w:t>
      </w:r>
      <w:r w:rsidRPr="00AE31A2">
        <w:rPr>
          <w:rFonts w:ascii="Times New Roman" w:hAnsi="Times New Roman" w:cs="Times New Roman"/>
          <w:sz w:val="27"/>
          <w:szCs w:val="27"/>
        </w:rPr>
        <w:t xml:space="preserve">» </w:t>
      </w:r>
      <w:r w:rsidR="00EB3FA3" w:rsidRPr="00AE31A2">
        <w:rPr>
          <w:rFonts w:ascii="Times New Roman" w:hAnsi="Times New Roman" w:cs="Times New Roman"/>
          <w:sz w:val="27"/>
          <w:szCs w:val="27"/>
        </w:rPr>
        <w:t>(при отсутствии в документе графических изображений и (или) цветного текста);</w:t>
      </w:r>
    </w:p>
    <w:p w:rsidR="00EB3FA3" w:rsidRPr="00AE31A2" w:rsidRDefault="00215A66"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w:t>
      </w:r>
      <w:r w:rsidR="00EB3FA3" w:rsidRPr="00AE31A2">
        <w:rPr>
          <w:rFonts w:ascii="Times New Roman" w:hAnsi="Times New Roman" w:cs="Times New Roman"/>
          <w:sz w:val="27"/>
          <w:szCs w:val="27"/>
        </w:rPr>
        <w:t>оттенки серого</w:t>
      </w:r>
      <w:r w:rsidRPr="00AE31A2">
        <w:rPr>
          <w:rFonts w:ascii="Times New Roman" w:hAnsi="Times New Roman" w:cs="Times New Roman"/>
          <w:sz w:val="27"/>
          <w:szCs w:val="27"/>
        </w:rPr>
        <w:t>»</w:t>
      </w:r>
      <w:r w:rsidR="00EB3FA3" w:rsidRPr="00AE31A2">
        <w:rPr>
          <w:rFonts w:ascii="Times New Roman" w:hAnsi="Times New Roman" w:cs="Times New Roman"/>
          <w:sz w:val="27"/>
          <w:szCs w:val="27"/>
        </w:rPr>
        <w:t xml:space="preserve"> (при наличии в документе графических изображений, отличных от цветного графического изображения);</w:t>
      </w:r>
    </w:p>
    <w:p w:rsidR="00EB3FA3" w:rsidRPr="00AE31A2" w:rsidRDefault="00215A66"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w:t>
      </w:r>
      <w:r w:rsidR="00EB3FA3" w:rsidRPr="00AE31A2">
        <w:rPr>
          <w:rFonts w:ascii="Times New Roman" w:hAnsi="Times New Roman" w:cs="Times New Roman"/>
          <w:sz w:val="27"/>
          <w:szCs w:val="27"/>
        </w:rPr>
        <w:t>цветной</w:t>
      </w:r>
      <w:r w:rsidRPr="00AE31A2">
        <w:rPr>
          <w:rFonts w:ascii="Times New Roman" w:hAnsi="Times New Roman" w:cs="Times New Roman"/>
          <w:sz w:val="27"/>
          <w:szCs w:val="27"/>
        </w:rPr>
        <w:t>»</w:t>
      </w:r>
      <w:r w:rsidR="00EB3FA3" w:rsidRPr="00AE31A2">
        <w:rPr>
          <w:rFonts w:ascii="Times New Roman" w:hAnsi="Times New Roman" w:cs="Times New Roman"/>
          <w:sz w:val="27"/>
          <w:szCs w:val="27"/>
        </w:rPr>
        <w:t xml:space="preserve"> или </w:t>
      </w:r>
      <w:r w:rsidRPr="00AE31A2">
        <w:rPr>
          <w:rFonts w:ascii="Times New Roman" w:hAnsi="Times New Roman" w:cs="Times New Roman"/>
          <w:sz w:val="27"/>
          <w:szCs w:val="27"/>
        </w:rPr>
        <w:t>«</w:t>
      </w:r>
      <w:r w:rsidR="00EB3FA3" w:rsidRPr="00AE31A2">
        <w:rPr>
          <w:rFonts w:ascii="Times New Roman" w:hAnsi="Times New Roman" w:cs="Times New Roman"/>
          <w:sz w:val="27"/>
          <w:szCs w:val="27"/>
        </w:rPr>
        <w:t>режим полной цветопередачи</w:t>
      </w:r>
      <w:r w:rsidRPr="00AE31A2">
        <w:rPr>
          <w:rFonts w:ascii="Times New Roman" w:hAnsi="Times New Roman" w:cs="Times New Roman"/>
          <w:sz w:val="27"/>
          <w:szCs w:val="27"/>
        </w:rPr>
        <w:t>»</w:t>
      </w:r>
      <w:r w:rsidR="00EB3FA3" w:rsidRPr="00AE31A2">
        <w:rPr>
          <w:rFonts w:ascii="Times New Roman" w:hAnsi="Times New Roman" w:cs="Times New Roman"/>
          <w:sz w:val="27"/>
          <w:szCs w:val="27"/>
        </w:rPr>
        <w:t xml:space="preserve"> (при наличии в документе цветных графических изображений либо цветного текста).</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Количество файлов должно соответствовать количеству документов, каждый из которых содержит текстовую и (или) графическую информацию.</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Документы, прилагаемые заявителем к заявлению, представляемые в электронной форме, должны обеспечивать возможность идентифицировать документ и количество листов в документе.</w:t>
      </w:r>
    </w:p>
    <w:p w:rsidR="00EB3FA3" w:rsidRPr="00AE31A2" w:rsidRDefault="00EB3FA3" w:rsidP="00AE31A2">
      <w:pPr>
        <w:widowControl w:val="0"/>
        <w:tabs>
          <w:tab w:val="left" w:pos="426"/>
        </w:tabs>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2.6.3.</w:t>
      </w:r>
      <w:r w:rsidR="00215A66" w:rsidRPr="00AE31A2">
        <w:rPr>
          <w:rFonts w:ascii="Times New Roman" w:hAnsi="Times New Roman" w:cs="Times New Roman"/>
          <w:sz w:val="27"/>
          <w:szCs w:val="27"/>
        </w:rPr>
        <w:t> </w:t>
      </w:r>
      <w:r w:rsidRPr="00AE31A2">
        <w:rPr>
          <w:rFonts w:ascii="Times New Roman" w:hAnsi="Times New Roman" w:cs="Times New Roman"/>
          <w:sz w:val="27"/>
          <w:szCs w:val="27"/>
        </w:rPr>
        <w:t xml:space="preserve">В случае обращения с заявлением о предоставлении Муниципальной услуги необходимыми для предоставления Муниципальной услуги документами, подлежащими представлению заявителем самостоятельно, являются: </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1.</w:t>
      </w:r>
      <w:r w:rsidR="00215A66" w:rsidRPr="00AE31A2">
        <w:rPr>
          <w:rFonts w:ascii="Times New Roman" w:hAnsi="Times New Roman" w:cs="Times New Roman"/>
          <w:sz w:val="27"/>
          <w:szCs w:val="27"/>
        </w:rPr>
        <w:t> </w:t>
      </w:r>
      <w:r w:rsidRPr="00AE31A2">
        <w:rPr>
          <w:rFonts w:ascii="Times New Roman" w:hAnsi="Times New Roman" w:cs="Times New Roman"/>
          <w:sz w:val="27"/>
          <w:szCs w:val="27"/>
        </w:rPr>
        <w:t xml:space="preserve">Заявление о предоставлении Муниципальной услуги по форме согласно приложению 1 к настоящему Административному регламенту, заполненное по образцу в соответствии с приложением 2 к настоящему Административному регламенту, которое заявитель может подать любым способом, указанным в подпункте 2.6.1 настоящего Административного регламента. </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В случае подачи заявления в электронном виде формирование заявления осуществляется посредством заполнения заявителем интерактивной формы на ЕПГУ, РПГУ без необходимости дополнительной подачи заявления в какой</w:t>
      </w:r>
      <w:r w:rsidR="00367615" w:rsidRPr="00AE31A2">
        <w:rPr>
          <w:rFonts w:ascii="Times New Roman" w:hAnsi="Times New Roman" w:cs="Times New Roman"/>
          <w:sz w:val="27"/>
          <w:szCs w:val="27"/>
        </w:rPr>
        <w:t>–</w:t>
      </w:r>
      <w:r w:rsidRPr="00AE31A2">
        <w:rPr>
          <w:rFonts w:ascii="Times New Roman" w:hAnsi="Times New Roman" w:cs="Times New Roman"/>
          <w:sz w:val="27"/>
          <w:szCs w:val="27"/>
        </w:rPr>
        <w:t>либо иной форме.</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bCs/>
          <w:color w:val="000000" w:themeColor="text1"/>
          <w:sz w:val="27"/>
          <w:szCs w:val="27"/>
        </w:rPr>
        <w:t>2.</w:t>
      </w:r>
      <w:r w:rsidR="00215A66" w:rsidRPr="00AE31A2">
        <w:rPr>
          <w:rFonts w:ascii="Times New Roman" w:hAnsi="Times New Roman" w:cs="Times New Roman"/>
          <w:bCs/>
          <w:color w:val="000000" w:themeColor="text1"/>
          <w:sz w:val="27"/>
          <w:szCs w:val="27"/>
        </w:rPr>
        <w:t> </w:t>
      </w:r>
      <w:r w:rsidRPr="00AE31A2">
        <w:rPr>
          <w:rFonts w:ascii="Times New Roman" w:hAnsi="Times New Roman" w:cs="Times New Roman"/>
          <w:bCs/>
          <w:color w:val="000000" w:themeColor="text1"/>
          <w:sz w:val="27"/>
          <w:szCs w:val="27"/>
        </w:rPr>
        <w:t>Д</w:t>
      </w:r>
      <w:r w:rsidRPr="00AE31A2">
        <w:rPr>
          <w:rFonts w:ascii="Times New Roman" w:hAnsi="Times New Roman" w:cs="Times New Roman"/>
          <w:sz w:val="27"/>
          <w:szCs w:val="27"/>
        </w:rPr>
        <w:t>окумент, удостоверяющий личность заявителя или представителя заявителя (в случае представления заявления и прилагаемых к нему документов посредством личного обращения в Администрацию, в том числе через МФЦ).</w:t>
      </w:r>
    </w:p>
    <w:p w:rsidR="00EB3FA3" w:rsidRPr="00AE31A2" w:rsidRDefault="00EB3FA3" w:rsidP="00AE31A2">
      <w:pPr>
        <w:widowControl w:val="0"/>
        <w:spacing w:after="0" w:line="240" w:lineRule="auto"/>
        <w:ind w:firstLine="709"/>
        <w:jc w:val="both"/>
        <w:rPr>
          <w:rFonts w:ascii="Times New Roman" w:hAnsi="Times New Roman" w:cs="Times New Roman"/>
          <w:bCs/>
          <w:color w:val="000000" w:themeColor="text1"/>
          <w:sz w:val="27"/>
          <w:szCs w:val="27"/>
        </w:rPr>
      </w:pPr>
      <w:r w:rsidRPr="00AE31A2">
        <w:rPr>
          <w:rFonts w:ascii="Times New Roman" w:hAnsi="Times New Roman" w:cs="Times New Roman"/>
          <w:bCs/>
          <w:color w:val="000000" w:themeColor="text1"/>
          <w:sz w:val="27"/>
          <w:szCs w:val="27"/>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AE31A2">
        <w:rPr>
          <w:rFonts w:ascii="Times New Roman" w:hAnsi="Times New Roman" w:cs="Times New Roman"/>
          <w:bCs/>
          <w:color w:val="000000" w:themeColor="text1"/>
          <w:sz w:val="27"/>
          <w:szCs w:val="27"/>
        </w:rPr>
        <w:t>ии и ау</w:t>
      </w:r>
      <w:proofErr w:type="gramEnd"/>
      <w:r w:rsidRPr="00AE31A2">
        <w:rPr>
          <w:rFonts w:ascii="Times New Roman" w:hAnsi="Times New Roman" w:cs="Times New Roman"/>
          <w:bCs/>
          <w:color w:val="000000" w:themeColor="text1"/>
          <w:sz w:val="27"/>
          <w:szCs w:val="27"/>
        </w:rPr>
        <w:t>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EB3FA3" w:rsidRPr="00AE31A2" w:rsidRDefault="00EB3FA3" w:rsidP="00AE31A2">
      <w:pPr>
        <w:widowControl w:val="0"/>
        <w:spacing w:after="0" w:line="240" w:lineRule="auto"/>
        <w:ind w:firstLine="709"/>
        <w:jc w:val="both"/>
        <w:rPr>
          <w:rFonts w:ascii="Times New Roman" w:hAnsi="Times New Roman" w:cs="Times New Roman"/>
          <w:bCs/>
          <w:color w:val="000000" w:themeColor="text1"/>
          <w:sz w:val="27"/>
          <w:szCs w:val="27"/>
        </w:rPr>
      </w:pPr>
      <w:r w:rsidRPr="00AE31A2">
        <w:rPr>
          <w:rFonts w:ascii="Times New Roman" w:hAnsi="Times New Roman" w:cs="Times New Roman"/>
          <w:bCs/>
          <w:color w:val="000000" w:themeColor="text1"/>
          <w:sz w:val="27"/>
          <w:szCs w:val="27"/>
        </w:rPr>
        <w:t>3.</w:t>
      </w:r>
      <w:r w:rsidR="00215A66" w:rsidRPr="00AE31A2">
        <w:rPr>
          <w:rFonts w:ascii="Times New Roman" w:hAnsi="Times New Roman" w:cs="Times New Roman"/>
          <w:bCs/>
          <w:color w:val="000000" w:themeColor="text1"/>
          <w:sz w:val="27"/>
          <w:szCs w:val="27"/>
        </w:rPr>
        <w:t> </w:t>
      </w:r>
      <w:r w:rsidRPr="00AE31A2">
        <w:rPr>
          <w:rFonts w:ascii="Times New Roman" w:hAnsi="Times New Roman" w:cs="Times New Roman"/>
          <w:bCs/>
          <w:color w:val="000000" w:themeColor="text1"/>
          <w:sz w:val="27"/>
          <w:szCs w:val="27"/>
        </w:rPr>
        <w:t xml:space="preserve">Документ, подтверждающий полномочия представителя заявителя (в </w:t>
      </w:r>
      <w:r w:rsidRPr="00AE31A2">
        <w:rPr>
          <w:rFonts w:ascii="Times New Roman" w:hAnsi="Times New Roman" w:cs="Times New Roman"/>
          <w:bCs/>
          <w:color w:val="000000" w:themeColor="text1"/>
          <w:sz w:val="27"/>
          <w:szCs w:val="27"/>
        </w:rPr>
        <w:lastRenderedPageBreak/>
        <w:t xml:space="preserve">случае, если </w:t>
      </w:r>
      <w:r w:rsidRPr="00AE31A2">
        <w:rPr>
          <w:rFonts w:ascii="Times New Roman" w:hAnsi="Times New Roman" w:cs="Times New Roman"/>
          <w:sz w:val="27"/>
          <w:szCs w:val="27"/>
        </w:rPr>
        <w:t xml:space="preserve">заявление </w:t>
      </w:r>
      <w:r w:rsidRPr="00AE31A2">
        <w:rPr>
          <w:rFonts w:ascii="Times New Roman" w:hAnsi="Times New Roman" w:cs="Times New Roman"/>
          <w:bCs/>
          <w:color w:val="000000" w:themeColor="text1"/>
          <w:sz w:val="27"/>
          <w:szCs w:val="27"/>
        </w:rPr>
        <w:t>направлено представителем заявителя).</w:t>
      </w:r>
    </w:p>
    <w:p w:rsidR="00EB3FA3" w:rsidRPr="00AE31A2" w:rsidRDefault="00EB3FA3" w:rsidP="00AE31A2">
      <w:pPr>
        <w:widowControl w:val="0"/>
        <w:spacing w:after="0" w:line="240" w:lineRule="auto"/>
        <w:ind w:firstLine="709"/>
        <w:jc w:val="both"/>
        <w:rPr>
          <w:rFonts w:ascii="Times New Roman" w:hAnsi="Times New Roman" w:cs="Times New Roman"/>
          <w:bCs/>
          <w:color w:val="000000" w:themeColor="text1"/>
          <w:sz w:val="27"/>
          <w:szCs w:val="27"/>
        </w:rPr>
      </w:pPr>
      <w:r w:rsidRPr="00AE31A2">
        <w:rPr>
          <w:rFonts w:ascii="Times New Roman" w:hAnsi="Times New Roman" w:cs="Times New Roman"/>
          <w:bCs/>
          <w:color w:val="000000" w:themeColor="text1"/>
          <w:sz w:val="27"/>
          <w:szCs w:val="27"/>
        </w:rPr>
        <w:t xml:space="preserve">В случае предоставления документов в электронной форме посредством ЕПГУ, РПГУ, ИСОГД, ИС ЖС в соответствии с подпунктом «а» </w:t>
      </w:r>
      <w:r w:rsidRPr="00AE31A2">
        <w:rPr>
          <w:rFonts w:ascii="Times New Roman" w:hAnsi="Times New Roman" w:cs="Times New Roman"/>
          <w:sz w:val="27"/>
          <w:szCs w:val="27"/>
        </w:rPr>
        <w:t>пункта 2.6.1. настоящего Административного регламента:</w:t>
      </w:r>
      <w:r w:rsidRPr="00AE31A2">
        <w:rPr>
          <w:rFonts w:ascii="Times New Roman" w:hAnsi="Times New Roman" w:cs="Times New Roman"/>
          <w:bCs/>
          <w:color w:val="000000" w:themeColor="text1"/>
          <w:sz w:val="27"/>
          <w:szCs w:val="27"/>
        </w:rPr>
        <w:t xml:space="preserve"> </w:t>
      </w:r>
    </w:p>
    <w:p w:rsidR="00EB3FA3" w:rsidRPr="00AE31A2" w:rsidRDefault="00EB3FA3" w:rsidP="00AE31A2">
      <w:pPr>
        <w:widowControl w:val="0"/>
        <w:spacing w:after="0" w:line="240" w:lineRule="auto"/>
        <w:ind w:firstLine="709"/>
        <w:jc w:val="both"/>
        <w:rPr>
          <w:rFonts w:ascii="Times New Roman" w:hAnsi="Times New Roman" w:cs="Times New Roman"/>
          <w:bCs/>
          <w:color w:val="000000" w:themeColor="text1"/>
          <w:sz w:val="27"/>
          <w:szCs w:val="27"/>
        </w:rPr>
      </w:pPr>
      <w:r w:rsidRPr="00AE31A2">
        <w:rPr>
          <w:rFonts w:ascii="Times New Roman" w:hAnsi="Times New Roman" w:cs="Times New Roman"/>
          <w:bCs/>
          <w:color w:val="000000" w:themeColor="text1"/>
          <w:sz w:val="27"/>
          <w:szCs w:val="27"/>
        </w:rPr>
        <w:t>для доверенностей, выданных юридическими лицами, документ должен быть подписан усиленной квалифицированной электронной подписью или усиленной неквалифицированной электронной подписью уполномоченного лица, выдавшего доверенность;</w:t>
      </w:r>
    </w:p>
    <w:p w:rsidR="00EB3FA3" w:rsidRPr="00AE31A2" w:rsidRDefault="00EB3FA3" w:rsidP="00AE31A2">
      <w:pPr>
        <w:widowControl w:val="0"/>
        <w:spacing w:after="0" w:line="240" w:lineRule="auto"/>
        <w:ind w:firstLine="709"/>
        <w:jc w:val="both"/>
        <w:rPr>
          <w:rFonts w:ascii="Times New Roman" w:hAnsi="Times New Roman" w:cs="Times New Roman"/>
          <w:bCs/>
          <w:color w:val="000000" w:themeColor="text1"/>
          <w:sz w:val="27"/>
          <w:szCs w:val="27"/>
        </w:rPr>
      </w:pPr>
      <w:r w:rsidRPr="00AE31A2">
        <w:rPr>
          <w:rFonts w:ascii="Times New Roman" w:hAnsi="Times New Roman" w:cs="Times New Roman"/>
          <w:bCs/>
          <w:color w:val="000000" w:themeColor="text1"/>
          <w:sz w:val="27"/>
          <w:szCs w:val="27"/>
        </w:rPr>
        <w:t>для иных случаев – нотариальная доверенность, подписанная усиленной квалифицированной электронной подписью нотариуса.</w:t>
      </w:r>
    </w:p>
    <w:p w:rsidR="00EB3FA3" w:rsidRPr="00AE31A2" w:rsidRDefault="00215A66" w:rsidP="00AE31A2">
      <w:pPr>
        <w:widowControl w:val="0"/>
        <w:spacing w:after="0" w:line="240" w:lineRule="auto"/>
        <w:ind w:firstLine="709"/>
        <w:jc w:val="both"/>
        <w:rPr>
          <w:rFonts w:ascii="Times New Roman" w:hAnsi="Times New Roman" w:cs="Times New Roman"/>
          <w:bCs/>
          <w:color w:val="000000" w:themeColor="text1"/>
          <w:sz w:val="27"/>
          <w:szCs w:val="27"/>
        </w:rPr>
      </w:pPr>
      <w:r w:rsidRPr="00AE31A2">
        <w:rPr>
          <w:rFonts w:ascii="Times New Roman" w:hAnsi="Times New Roman" w:cs="Times New Roman"/>
          <w:bCs/>
          <w:color w:val="000000" w:themeColor="text1"/>
          <w:sz w:val="27"/>
          <w:szCs w:val="27"/>
        </w:rPr>
        <w:t>4. </w:t>
      </w:r>
      <w:r w:rsidR="00EB3FA3" w:rsidRPr="00AE31A2">
        <w:rPr>
          <w:rFonts w:ascii="Times New Roman" w:hAnsi="Times New Roman" w:cs="Times New Roman"/>
          <w:bCs/>
          <w:color w:val="000000" w:themeColor="text1"/>
          <w:sz w:val="27"/>
          <w:szCs w:val="27"/>
        </w:rPr>
        <w:t>Правоустанавливающие документы на земельный участок, в том числе соглашение об установлении сервитута, решение об установлении публичного сервитута (в случае если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EB3FA3" w:rsidRPr="00AE31A2" w:rsidRDefault="00215A66" w:rsidP="00AE31A2">
      <w:pPr>
        <w:widowControl w:val="0"/>
        <w:spacing w:after="0" w:line="240" w:lineRule="auto"/>
        <w:ind w:firstLine="709"/>
        <w:jc w:val="both"/>
        <w:rPr>
          <w:rFonts w:ascii="Times New Roman" w:hAnsi="Times New Roman" w:cs="Times New Roman"/>
          <w:bCs/>
          <w:color w:val="000000" w:themeColor="text1"/>
          <w:sz w:val="27"/>
          <w:szCs w:val="27"/>
        </w:rPr>
      </w:pPr>
      <w:r w:rsidRPr="00AE31A2">
        <w:rPr>
          <w:rFonts w:ascii="Times New Roman" w:hAnsi="Times New Roman" w:cs="Times New Roman"/>
          <w:bCs/>
          <w:color w:val="000000" w:themeColor="text1"/>
          <w:sz w:val="27"/>
          <w:szCs w:val="27"/>
        </w:rPr>
        <w:t>5. </w:t>
      </w:r>
      <w:r w:rsidR="00EB3FA3" w:rsidRPr="00AE31A2">
        <w:rPr>
          <w:rFonts w:ascii="Times New Roman" w:hAnsi="Times New Roman" w:cs="Times New Roman"/>
          <w:bCs/>
          <w:color w:val="000000" w:themeColor="text1"/>
          <w:sz w:val="27"/>
          <w:szCs w:val="27"/>
        </w:rPr>
        <w:t>Акт приемки объекта капитального строительства (в случае осуществления строительства, реконструкции на основании договора строительного подряда и если отсутствует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EB3FA3" w:rsidRPr="00AE31A2" w:rsidRDefault="00215A66" w:rsidP="00AE31A2">
      <w:pPr>
        <w:widowControl w:val="0"/>
        <w:spacing w:after="0" w:line="240" w:lineRule="auto"/>
        <w:ind w:firstLine="709"/>
        <w:jc w:val="both"/>
        <w:rPr>
          <w:rFonts w:ascii="Times New Roman" w:hAnsi="Times New Roman" w:cs="Times New Roman"/>
          <w:bCs/>
          <w:color w:val="000000" w:themeColor="text1"/>
          <w:sz w:val="27"/>
          <w:szCs w:val="27"/>
        </w:rPr>
      </w:pPr>
      <w:r w:rsidRPr="00AE31A2">
        <w:rPr>
          <w:rFonts w:ascii="Times New Roman" w:hAnsi="Times New Roman" w:cs="Times New Roman"/>
          <w:bCs/>
          <w:color w:val="000000" w:themeColor="text1"/>
          <w:sz w:val="27"/>
          <w:szCs w:val="27"/>
        </w:rPr>
        <w:t>6. </w:t>
      </w:r>
      <w:proofErr w:type="gramStart"/>
      <w:r w:rsidR="00EB3FA3" w:rsidRPr="00AE31A2">
        <w:rPr>
          <w:rFonts w:ascii="Times New Roman" w:hAnsi="Times New Roman" w:cs="Times New Roman"/>
          <w:bCs/>
          <w:color w:val="000000" w:themeColor="text1"/>
          <w:sz w:val="27"/>
          <w:szCs w:val="27"/>
        </w:rPr>
        <w:t>Акт, подтверждающий соответствие параметров построенного, реконструированного объекта капитального строительства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w:t>
      </w:r>
      <w:proofErr w:type="gramEnd"/>
      <w:r w:rsidR="00EB3FA3" w:rsidRPr="00AE31A2">
        <w:rPr>
          <w:rFonts w:ascii="Times New Roman" w:hAnsi="Times New Roman" w:cs="Times New Roman"/>
          <w:bCs/>
          <w:color w:val="000000" w:themeColor="text1"/>
          <w:sz w:val="27"/>
          <w:szCs w:val="27"/>
        </w:rPr>
        <w:t xml:space="preserve"> </w:t>
      </w:r>
      <w:proofErr w:type="gramStart"/>
      <w:r w:rsidR="00EB3FA3" w:rsidRPr="00AE31A2">
        <w:rPr>
          <w:rFonts w:ascii="Times New Roman" w:hAnsi="Times New Roman" w:cs="Times New Roman"/>
          <w:bCs/>
          <w:color w:val="000000" w:themeColor="text1"/>
          <w:sz w:val="27"/>
          <w:szCs w:val="27"/>
        </w:rPr>
        <w:t>случае осуществления строительства, реконструкции на основании договора строительного подряда, а также лицом, осуществляющим строительный контроль, в случае осуществления строительного контроля на основании договора) (в случае если отсутствует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roofErr w:type="gramEnd"/>
    </w:p>
    <w:p w:rsidR="00EB3FA3" w:rsidRPr="00AE31A2" w:rsidRDefault="00EB3FA3" w:rsidP="00AE31A2">
      <w:pPr>
        <w:widowControl w:val="0"/>
        <w:spacing w:after="0" w:line="240" w:lineRule="auto"/>
        <w:ind w:firstLine="709"/>
        <w:jc w:val="both"/>
        <w:rPr>
          <w:rFonts w:ascii="Times New Roman" w:hAnsi="Times New Roman" w:cs="Times New Roman"/>
          <w:bCs/>
          <w:color w:val="000000" w:themeColor="text1"/>
          <w:sz w:val="27"/>
          <w:szCs w:val="27"/>
        </w:rPr>
      </w:pPr>
      <w:proofErr w:type="gramStart"/>
      <w:r w:rsidRPr="00AE31A2">
        <w:rPr>
          <w:rFonts w:ascii="Times New Roman" w:hAnsi="Times New Roman" w:cs="Times New Roman"/>
          <w:bCs/>
          <w:color w:val="000000" w:themeColor="text1"/>
          <w:sz w:val="27"/>
          <w:szCs w:val="27"/>
        </w:rPr>
        <w:t>Документ должен содержать информацию о нормативных значениях показателей, включенных в состав 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объекта капитального строительства в результате проведенных исследований, замеров, экспертиз, испытаний, а также иную информацию,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w:t>
      </w:r>
      <w:proofErr w:type="gramEnd"/>
      <w:r w:rsidRPr="00AE31A2">
        <w:rPr>
          <w:rFonts w:ascii="Times New Roman" w:hAnsi="Times New Roman" w:cs="Times New Roman"/>
          <w:bCs/>
          <w:color w:val="000000" w:themeColor="text1"/>
          <w:sz w:val="27"/>
          <w:szCs w:val="27"/>
        </w:rPr>
        <w:t xml:space="preserve"> ресурсов. </w:t>
      </w:r>
    </w:p>
    <w:p w:rsidR="00EB3FA3" w:rsidRPr="00AE31A2" w:rsidRDefault="00215A66" w:rsidP="00AE31A2">
      <w:pPr>
        <w:widowControl w:val="0"/>
        <w:spacing w:after="0" w:line="240" w:lineRule="auto"/>
        <w:ind w:firstLine="709"/>
        <w:jc w:val="both"/>
        <w:rPr>
          <w:rFonts w:ascii="Times New Roman" w:hAnsi="Times New Roman" w:cs="Times New Roman"/>
          <w:bCs/>
          <w:color w:val="000000" w:themeColor="text1"/>
          <w:sz w:val="27"/>
          <w:szCs w:val="27"/>
        </w:rPr>
      </w:pPr>
      <w:r w:rsidRPr="00AE31A2">
        <w:rPr>
          <w:rFonts w:ascii="Times New Roman" w:hAnsi="Times New Roman" w:cs="Times New Roman"/>
          <w:bCs/>
          <w:color w:val="000000" w:themeColor="text1"/>
          <w:sz w:val="27"/>
          <w:szCs w:val="27"/>
        </w:rPr>
        <w:t>7. </w:t>
      </w:r>
      <w:r w:rsidR="00EB3FA3" w:rsidRPr="00AE31A2">
        <w:rPr>
          <w:rFonts w:ascii="Times New Roman" w:hAnsi="Times New Roman" w:cs="Times New Roman"/>
          <w:bCs/>
          <w:color w:val="000000" w:themeColor="text1"/>
          <w:sz w:val="27"/>
          <w:szCs w:val="27"/>
        </w:rPr>
        <w:t xml:space="preserve">Акт о подключении (технологическом присоединении) построенного, </w:t>
      </w:r>
      <w:r w:rsidR="00EB3FA3" w:rsidRPr="00AE31A2">
        <w:rPr>
          <w:rFonts w:ascii="Times New Roman" w:hAnsi="Times New Roman" w:cs="Times New Roman"/>
          <w:bCs/>
          <w:color w:val="000000" w:themeColor="text1"/>
          <w:sz w:val="27"/>
          <w:szCs w:val="27"/>
        </w:rPr>
        <w:lastRenderedPageBreak/>
        <w:t>реконструированного объекта капитального строительства к сетям инженерно</w:t>
      </w:r>
      <w:r w:rsidR="00367615" w:rsidRPr="00AE31A2">
        <w:rPr>
          <w:rFonts w:ascii="Times New Roman" w:hAnsi="Times New Roman" w:cs="Times New Roman"/>
          <w:bCs/>
          <w:color w:val="000000" w:themeColor="text1"/>
          <w:sz w:val="27"/>
          <w:szCs w:val="27"/>
        </w:rPr>
        <w:t>–</w:t>
      </w:r>
      <w:r w:rsidR="00EB3FA3" w:rsidRPr="00AE31A2">
        <w:rPr>
          <w:rFonts w:ascii="Times New Roman" w:hAnsi="Times New Roman" w:cs="Times New Roman"/>
          <w:bCs/>
          <w:color w:val="000000" w:themeColor="text1"/>
          <w:sz w:val="27"/>
          <w:szCs w:val="27"/>
        </w:rPr>
        <w:t>технического обеспечения (в случае, если такое подключение (технологическое присоединение) этого объекта предусмотрено проектной документацией и если отсутствует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EB3FA3" w:rsidRPr="00AE31A2" w:rsidRDefault="00EB3FA3" w:rsidP="00AE31A2">
      <w:pPr>
        <w:widowControl w:val="0"/>
        <w:spacing w:after="0" w:line="240" w:lineRule="auto"/>
        <w:ind w:firstLine="709"/>
        <w:jc w:val="both"/>
        <w:rPr>
          <w:rFonts w:ascii="Times New Roman" w:hAnsi="Times New Roman" w:cs="Times New Roman"/>
          <w:bCs/>
          <w:color w:val="000000" w:themeColor="text1"/>
          <w:sz w:val="27"/>
          <w:szCs w:val="27"/>
        </w:rPr>
      </w:pPr>
      <w:r w:rsidRPr="00AE31A2">
        <w:rPr>
          <w:rFonts w:ascii="Times New Roman" w:hAnsi="Times New Roman" w:cs="Times New Roman"/>
          <w:bCs/>
          <w:color w:val="000000" w:themeColor="text1"/>
          <w:sz w:val="27"/>
          <w:szCs w:val="27"/>
        </w:rPr>
        <w:t>8.</w:t>
      </w:r>
      <w:r w:rsidR="00AE31A2">
        <w:rPr>
          <w:rFonts w:ascii="Times New Roman" w:hAnsi="Times New Roman" w:cs="Times New Roman"/>
          <w:bCs/>
          <w:color w:val="000000" w:themeColor="text1"/>
          <w:sz w:val="27"/>
          <w:szCs w:val="27"/>
        </w:rPr>
        <w:t> </w:t>
      </w:r>
      <w:proofErr w:type="gramStart"/>
      <w:r w:rsidRPr="00AE31A2">
        <w:rPr>
          <w:rFonts w:ascii="Times New Roman" w:hAnsi="Times New Roman" w:cs="Times New Roman"/>
          <w:bCs/>
          <w:color w:val="000000" w:themeColor="text1"/>
          <w:sz w:val="27"/>
          <w:szCs w:val="27"/>
        </w:rPr>
        <w:t>Схема, отображающая расположение построенного, реконструированного объекта капитального строительства, расположение сетей инженерно</w:t>
      </w:r>
      <w:r w:rsidR="00367615" w:rsidRPr="00AE31A2">
        <w:rPr>
          <w:rFonts w:ascii="Times New Roman" w:hAnsi="Times New Roman" w:cs="Times New Roman"/>
          <w:bCs/>
          <w:color w:val="000000" w:themeColor="text1"/>
          <w:sz w:val="27"/>
          <w:szCs w:val="27"/>
        </w:rPr>
        <w:t>–</w:t>
      </w:r>
      <w:r w:rsidRPr="00AE31A2">
        <w:rPr>
          <w:rFonts w:ascii="Times New Roman" w:hAnsi="Times New Roman" w:cs="Times New Roman"/>
          <w:bCs/>
          <w:color w:val="000000" w:themeColor="text1"/>
          <w:sz w:val="27"/>
          <w:szCs w:val="27"/>
        </w:rPr>
        <w:t>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(в случае если отсутствует в распоряжении органов государственной власти, органов местного самоуправления либо подведомственных государственным органам</w:t>
      </w:r>
      <w:proofErr w:type="gramEnd"/>
      <w:r w:rsidRPr="00AE31A2">
        <w:rPr>
          <w:rFonts w:ascii="Times New Roman" w:hAnsi="Times New Roman" w:cs="Times New Roman"/>
          <w:bCs/>
          <w:color w:val="000000" w:themeColor="text1"/>
          <w:sz w:val="27"/>
          <w:szCs w:val="27"/>
        </w:rPr>
        <w:t xml:space="preserve"> или органам местного самоуправления организаций и не требуется в случае строительства, реконструкции линейного объекта).</w:t>
      </w:r>
    </w:p>
    <w:p w:rsidR="00EB3FA3" w:rsidRPr="00AE31A2" w:rsidRDefault="00EB3FA3" w:rsidP="00AE31A2">
      <w:pPr>
        <w:widowControl w:val="0"/>
        <w:spacing w:after="0" w:line="240" w:lineRule="auto"/>
        <w:ind w:firstLine="709"/>
        <w:jc w:val="both"/>
        <w:rPr>
          <w:rFonts w:ascii="Times New Roman" w:hAnsi="Times New Roman" w:cs="Times New Roman"/>
          <w:bCs/>
          <w:color w:val="000000" w:themeColor="text1"/>
          <w:sz w:val="27"/>
          <w:szCs w:val="27"/>
        </w:rPr>
      </w:pPr>
      <w:r w:rsidRPr="00AE31A2">
        <w:rPr>
          <w:rFonts w:ascii="Times New Roman" w:hAnsi="Times New Roman" w:cs="Times New Roman"/>
          <w:bCs/>
          <w:color w:val="000000" w:themeColor="text1"/>
          <w:sz w:val="27"/>
          <w:szCs w:val="27"/>
        </w:rPr>
        <w:t>9.</w:t>
      </w:r>
      <w:r w:rsidR="00AE31A2">
        <w:rPr>
          <w:rFonts w:ascii="Times New Roman" w:hAnsi="Times New Roman" w:cs="Times New Roman"/>
          <w:bCs/>
          <w:color w:val="000000" w:themeColor="text1"/>
          <w:sz w:val="27"/>
          <w:szCs w:val="27"/>
        </w:rPr>
        <w:t> </w:t>
      </w:r>
      <w:r w:rsidRPr="00AE31A2">
        <w:rPr>
          <w:rFonts w:ascii="Times New Roman" w:hAnsi="Times New Roman" w:cs="Times New Roman"/>
          <w:bCs/>
          <w:color w:val="000000" w:themeColor="text1"/>
          <w:sz w:val="27"/>
          <w:szCs w:val="27"/>
        </w:rPr>
        <w:t xml:space="preserve">Документ, подтверждающий заключение </w:t>
      </w:r>
      <w:proofErr w:type="gramStart"/>
      <w:r w:rsidRPr="00AE31A2">
        <w:rPr>
          <w:rFonts w:ascii="Times New Roman" w:hAnsi="Times New Roman" w:cs="Times New Roman"/>
          <w:bCs/>
          <w:color w:val="000000" w:themeColor="text1"/>
          <w:sz w:val="27"/>
          <w:szCs w:val="27"/>
        </w:rPr>
        <w:t>договора обязательного страхования гражданской ответственности владельца опасного объекта</w:t>
      </w:r>
      <w:proofErr w:type="gramEnd"/>
      <w:r w:rsidRPr="00AE31A2">
        <w:rPr>
          <w:rFonts w:ascii="Times New Roman" w:hAnsi="Times New Roman" w:cs="Times New Roman"/>
          <w:bCs/>
          <w:color w:val="000000" w:themeColor="text1"/>
          <w:sz w:val="27"/>
          <w:szCs w:val="27"/>
        </w:rPr>
        <w:t xml:space="preserve">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EB3FA3" w:rsidRPr="00AE31A2" w:rsidRDefault="00EB3FA3" w:rsidP="00AE31A2">
      <w:pPr>
        <w:widowControl w:val="0"/>
        <w:spacing w:after="0" w:line="240" w:lineRule="auto"/>
        <w:ind w:firstLine="709"/>
        <w:jc w:val="both"/>
        <w:rPr>
          <w:rFonts w:ascii="Times New Roman" w:hAnsi="Times New Roman" w:cs="Times New Roman"/>
          <w:bCs/>
          <w:color w:val="000000" w:themeColor="text1"/>
          <w:sz w:val="27"/>
          <w:szCs w:val="27"/>
        </w:rPr>
      </w:pPr>
      <w:r w:rsidRPr="00AE31A2">
        <w:rPr>
          <w:rFonts w:ascii="Times New Roman" w:hAnsi="Times New Roman" w:cs="Times New Roman"/>
          <w:bCs/>
          <w:color w:val="000000" w:themeColor="text1"/>
          <w:sz w:val="27"/>
          <w:szCs w:val="27"/>
        </w:rPr>
        <w:t>10.</w:t>
      </w:r>
      <w:r w:rsidR="00AE31A2">
        <w:rPr>
          <w:rFonts w:ascii="Times New Roman" w:hAnsi="Times New Roman" w:cs="Times New Roman"/>
          <w:bCs/>
          <w:color w:val="000000" w:themeColor="text1"/>
          <w:sz w:val="27"/>
          <w:szCs w:val="27"/>
        </w:rPr>
        <w:t> </w:t>
      </w:r>
      <w:r w:rsidRPr="00AE31A2">
        <w:rPr>
          <w:rFonts w:ascii="Times New Roman" w:hAnsi="Times New Roman" w:cs="Times New Roman"/>
          <w:bCs/>
          <w:color w:val="000000" w:themeColor="text1"/>
          <w:sz w:val="27"/>
          <w:szCs w:val="27"/>
        </w:rPr>
        <w:t xml:space="preserve">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законом от 25 июня 2002 </w:t>
      </w:r>
      <w:r w:rsidR="00B82F97">
        <w:rPr>
          <w:rFonts w:ascii="Times New Roman" w:hAnsi="Times New Roman" w:cs="Times New Roman"/>
          <w:bCs/>
          <w:color w:val="000000" w:themeColor="text1"/>
          <w:sz w:val="27"/>
          <w:szCs w:val="27"/>
        </w:rPr>
        <w:t>года</w:t>
      </w:r>
      <w:r w:rsidRPr="00AE31A2">
        <w:rPr>
          <w:rFonts w:ascii="Times New Roman" w:hAnsi="Times New Roman" w:cs="Times New Roman"/>
          <w:bCs/>
          <w:color w:val="000000" w:themeColor="text1"/>
          <w:sz w:val="27"/>
          <w:szCs w:val="27"/>
        </w:rPr>
        <w:t xml:space="preserve"> № 73</w:t>
      </w:r>
      <w:r w:rsidR="00367615" w:rsidRPr="00AE31A2">
        <w:rPr>
          <w:rFonts w:ascii="Times New Roman" w:hAnsi="Times New Roman" w:cs="Times New Roman"/>
          <w:bCs/>
          <w:color w:val="000000" w:themeColor="text1"/>
          <w:sz w:val="27"/>
          <w:szCs w:val="27"/>
        </w:rPr>
        <w:t>–</w:t>
      </w:r>
      <w:r w:rsidRPr="00AE31A2">
        <w:rPr>
          <w:rFonts w:ascii="Times New Roman" w:hAnsi="Times New Roman" w:cs="Times New Roman"/>
          <w:bCs/>
          <w:color w:val="000000" w:themeColor="text1"/>
          <w:sz w:val="27"/>
          <w:szCs w:val="27"/>
        </w:rPr>
        <w:t>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rsidR="00EB3FA3" w:rsidRPr="00AE31A2" w:rsidRDefault="00EB3FA3" w:rsidP="00AE31A2">
      <w:pPr>
        <w:widowControl w:val="0"/>
        <w:spacing w:after="0" w:line="240" w:lineRule="auto"/>
        <w:ind w:firstLine="709"/>
        <w:jc w:val="both"/>
        <w:rPr>
          <w:rFonts w:ascii="Times New Roman" w:hAnsi="Times New Roman" w:cs="Times New Roman"/>
          <w:bCs/>
          <w:color w:val="000000" w:themeColor="text1"/>
          <w:sz w:val="27"/>
          <w:szCs w:val="27"/>
        </w:rPr>
      </w:pPr>
      <w:r w:rsidRPr="00AE31A2">
        <w:rPr>
          <w:rFonts w:ascii="Times New Roman" w:hAnsi="Times New Roman" w:cs="Times New Roman"/>
          <w:bCs/>
          <w:color w:val="000000" w:themeColor="text1"/>
          <w:sz w:val="27"/>
          <w:szCs w:val="27"/>
        </w:rPr>
        <w:t>11.</w:t>
      </w:r>
      <w:r w:rsidR="00AE31A2">
        <w:rPr>
          <w:rFonts w:ascii="Times New Roman" w:hAnsi="Times New Roman" w:cs="Times New Roman"/>
          <w:bCs/>
          <w:color w:val="000000" w:themeColor="text1"/>
          <w:sz w:val="27"/>
          <w:szCs w:val="27"/>
        </w:rPr>
        <w:t> </w:t>
      </w:r>
      <w:r w:rsidRPr="00AE31A2">
        <w:rPr>
          <w:rFonts w:ascii="Times New Roman" w:hAnsi="Times New Roman" w:cs="Times New Roman"/>
          <w:bCs/>
          <w:color w:val="000000" w:themeColor="text1"/>
          <w:sz w:val="27"/>
          <w:szCs w:val="27"/>
        </w:rPr>
        <w:t xml:space="preserve">Технический план объекта капитального строительства, подготовленный в соответствии с Федеральным законом от 13 июля 2015 </w:t>
      </w:r>
      <w:r w:rsidR="00B82F97">
        <w:rPr>
          <w:rFonts w:ascii="Times New Roman" w:hAnsi="Times New Roman" w:cs="Times New Roman"/>
          <w:bCs/>
          <w:color w:val="000000" w:themeColor="text1"/>
          <w:sz w:val="27"/>
          <w:szCs w:val="27"/>
        </w:rPr>
        <w:t>года</w:t>
      </w:r>
      <w:r w:rsidRPr="00AE31A2">
        <w:rPr>
          <w:rFonts w:ascii="Times New Roman" w:hAnsi="Times New Roman" w:cs="Times New Roman"/>
          <w:bCs/>
          <w:color w:val="000000" w:themeColor="text1"/>
          <w:sz w:val="27"/>
          <w:szCs w:val="27"/>
        </w:rPr>
        <w:t xml:space="preserve"> № 218</w:t>
      </w:r>
      <w:r w:rsidR="00367615" w:rsidRPr="00AE31A2">
        <w:rPr>
          <w:rFonts w:ascii="Times New Roman" w:hAnsi="Times New Roman" w:cs="Times New Roman"/>
          <w:bCs/>
          <w:color w:val="000000" w:themeColor="text1"/>
          <w:sz w:val="27"/>
          <w:szCs w:val="27"/>
        </w:rPr>
        <w:t>–</w:t>
      </w:r>
      <w:r w:rsidRPr="00AE31A2">
        <w:rPr>
          <w:rFonts w:ascii="Times New Roman" w:hAnsi="Times New Roman" w:cs="Times New Roman"/>
          <w:bCs/>
          <w:color w:val="000000" w:themeColor="text1"/>
          <w:sz w:val="27"/>
          <w:szCs w:val="27"/>
        </w:rPr>
        <w:t>ФЗ «О государственной регистрации недвижимости».</w:t>
      </w:r>
    </w:p>
    <w:p w:rsidR="00EB3FA3" w:rsidRPr="00AE31A2" w:rsidRDefault="00EB3FA3" w:rsidP="00AE31A2">
      <w:pPr>
        <w:widowControl w:val="0"/>
        <w:autoSpaceDE w:val="0"/>
        <w:spacing w:after="0" w:line="240" w:lineRule="auto"/>
        <w:ind w:firstLine="709"/>
        <w:jc w:val="both"/>
        <w:rPr>
          <w:rFonts w:ascii="Times New Roman" w:hAnsi="Times New Roman" w:cs="Times New Roman"/>
          <w:color w:val="000000" w:themeColor="text1"/>
          <w:sz w:val="27"/>
          <w:szCs w:val="27"/>
        </w:rPr>
      </w:pPr>
      <w:r w:rsidRPr="00AE31A2">
        <w:rPr>
          <w:rFonts w:ascii="Times New Roman" w:hAnsi="Times New Roman" w:cs="Times New Roman"/>
          <w:color w:val="000000" w:themeColor="text1"/>
          <w:sz w:val="27"/>
          <w:szCs w:val="27"/>
        </w:rPr>
        <w:t>В случае</w:t>
      </w:r>
      <w:proofErr w:type="gramStart"/>
      <w:r w:rsidRPr="00AE31A2">
        <w:rPr>
          <w:rFonts w:ascii="Times New Roman" w:hAnsi="Times New Roman" w:cs="Times New Roman"/>
          <w:color w:val="000000" w:themeColor="text1"/>
          <w:sz w:val="27"/>
          <w:szCs w:val="27"/>
        </w:rPr>
        <w:t>,</w:t>
      </w:r>
      <w:proofErr w:type="gramEnd"/>
      <w:r w:rsidRPr="00AE31A2">
        <w:rPr>
          <w:rFonts w:ascii="Times New Roman" w:hAnsi="Times New Roman" w:cs="Times New Roman"/>
          <w:color w:val="000000" w:themeColor="text1"/>
          <w:sz w:val="27"/>
          <w:szCs w:val="27"/>
        </w:rPr>
        <w:t xml:space="preserve"> если подано заявление о выдаче разрешения на ввод объекта в эксплуатацию в отношении этапа строительства, реконструкции объекта капитального строительства, документы, указанные в пунктах 5, 6 </w:t>
      </w:r>
      <w:r w:rsidR="00367615" w:rsidRPr="00AE31A2">
        <w:rPr>
          <w:rFonts w:ascii="Times New Roman" w:hAnsi="Times New Roman" w:cs="Times New Roman"/>
          <w:color w:val="000000" w:themeColor="text1"/>
          <w:sz w:val="27"/>
          <w:szCs w:val="27"/>
        </w:rPr>
        <w:t>–</w:t>
      </w:r>
      <w:r w:rsidRPr="00AE31A2">
        <w:rPr>
          <w:rFonts w:ascii="Times New Roman" w:hAnsi="Times New Roman" w:cs="Times New Roman"/>
          <w:color w:val="000000" w:themeColor="text1"/>
          <w:sz w:val="27"/>
          <w:szCs w:val="27"/>
        </w:rPr>
        <w:t xml:space="preserve"> 11 настоящего подпункта, оформляются в части, относящейся к соответствующему этапу строительства, реконструкции объекта капитального строительства. </w:t>
      </w:r>
      <w:proofErr w:type="gramStart"/>
      <w:r w:rsidRPr="00AE31A2">
        <w:rPr>
          <w:rFonts w:ascii="Times New Roman" w:hAnsi="Times New Roman" w:cs="Times New Roman"/>
          <w:color w:val="000000" w:themeColor="text1"/>
          <w:sz w:val="27"/>
          <w:szCs w:val="27"/>
        </w:rPr>
        <w:t>В указанном случае в заявлении о выдаче разрешения на ввод объекта в эксплуатацию</w:t>
      </w:r>
      <w:proofErr w:type="gramEnd"/>
      <w:r w:rsidRPr="00AE31A2">
        <w:rPr>
          <w:rFonts w:ascii="Times New Roman" w:hAnsi="Times New Roman" w:cs="Times New Roman"/>
          <w:color w:val="000000" w:themeColor="text1"/>
          <w:sz w:val="27"/>
          <w:szCs w:val="27"/>
        </w:rPr>
        <w:t xml:space="preserve"> в отношении этапа строительства,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rsidR="00EB3FA3" w:rsidRPr="00AE31A2" w:rsidRDefault="00EB3FA3" w:rsidP="00AE31A2">
      <w:pPr>
        <w:widowControl w:val="0"/>
        <w:autoSpaceDE w:val="0"/>
        <w:spacing w:after="0" w:line="240" w:lineRule="auto"/>
        <w:ind w:firstLine="709"/>
        <w:jc w:val="both"/>
        <w:rPr>
          <w:rFonts w:ascii="Times New Roman" w:hAnsi="Times New Roman" w:cs="Times New Roman"/>
          <w:color w:val="000000" w:themeColor="text1"/>
          <w:sz w:val="27"/>
          <w:szCs w:val="27"/>
        </w:rPr>
      </w:pPr>
      <w:r w:rsidRPr="00AE31A2">
        <w:rPr>
          <w:rFonts w:ascii="Times New Roman" w:hAnsi="Times New Roman" w:cs="Times New Roman"/>
          <w:color w:val="000000" w:themeColor="text1"/>
          <w:sz w:val="27"/>
          <w:szCs w:val="27"/>
        </w:rPr>
        <w:t>Копии документов, указанных в настоящем пункте, представляются вместе с подлинниками, которые после сверки возвращаются заявителю.</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Иностранные граждане и лица без гражданства все документы представляют на русском языке или вместе с заверенным переводом на русский язык.</w:t>
      </w:r>
    </w:p>
    <w:p w:rsidR="00EB3FA3" w:rsidRPr="00AE31A2" w:rsidRDefault="00EB3FA3" w:rsidP="00AE31A2">
      <w:pPr>
        <w:widowControl w:val="0"/>
        <w:tabs>
          <w:tab w:val="left" w:pos="426"/>
        </w:tabs>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lastRenderedPageBreak/>
        <w:t>2.6.4.</w:t>
      </w:r>
      <w:r w:rsidR="00AE31A2">
        <w:rPr>
          <w:rFonts w:ascii="Times New Roman" w:hAnsi="Times New Roman" w:cs="Times New Roman"/>
          <w:sz w:val="27"/>
          <w:szCs w:val="27"/>
        </w:rPr>
        <w:t> </w:t>
      </w:r>
      <w:r w:rsidRPr="00AE31A2">
        <w:rPr>
          <w:rFonts w:ascii="Times New Roman" w:hAnsi="Times New Roman" w:cs="Times New Roman"/>
          <w:sz w:val="27"/>
          <w:szCs w:val="27"/>
        </w:rPr>
        <w:t>В случае обращения с заявлением о предоставлении Муниципальной услуги документами, подлежащими представлению в рамках межведомственного информационного взаимодействия, но которые заявитель вправе представить по собственной инициативе, являются:</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1.</w:t>
      </w:r>
      <w:r w:rsidR="00AE31A2">
        <w:rPr>
          <w:rFonts w:ascii="Times New Roman" w:hAnsi="Times New Roman" w:cs="Times New Roman"/>
          <w:sz w:val="27"/>
          <w:szCs w:val="27"/>
        </w:rPr>
        <w:t> </w:t>
      </w:r>
      <w:r w:rsidRPr="00AE31A2">
        <w:rPr>
          <w:rFonts w:ascii="Times New Roman" w:hAnsi="Times New Roman" w:cs="Times New Roman"/>
          <w:sz w:val="27"/>
          <w:szCs w:val="27"/>
        </w:rPr>
        <w:t>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2.</w:t>
      </w:r>
      <w:r w:rsidR="00AE31A2">
        <w:rPr>
          <w:rFonts w:ascii="Times New Roman" w:hAnsi="Times New Roman" w:cs="Times New Roman"/>
          <w:sz w:val="27"/>
          <w:szCs w:val="27"/>
        </w:rPr>
        <w:t> </w:t>
      </w:r>
      <w:proofErr w:type="gramStart"/>
      <w:r w:rsidRPr="00AE31A2">
        <w:rPr>
          <w:rFonts w:ascii="Times New Roman" w:hAnsi="Times New Roman" w:cs="Times New Roman"/>
          <w:sz w:val="27"/>
          <w:szCs w:val="27"/>
        </w:rPr>
        <w:t>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 планировки территории в случае выдачи разрешения на ввод в эксплуатацию линейного объекта, для размещения которого не требуется образование</w:t>
      </w:r>
      <w:proofErr w:type="gramEnd"/>
      <w:r w:rsidRPr="00AE31A2">
        <w:rPr>
          <w:rFonts w:ascii="Times New Roman" w:hAnsi="Times New Roman" w:cs="Times New Roman"/>
          <w:sz w:val="27"/>
          <w:szCs w:val="27"/>
        </w:rPr>
        <w:t xml:space="preserve"> земельного участка.</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3.</w:t>
      </w:r>
      <w:r w:rsidR="00AE31A2">
        <w:rPr>
          <w:rFonts w:ascii="Times New Roman" w:hAnsi="Times New Roman" w:cs="Times New Roman"/>
          <w:sz w:val="27"/>
          <w:szCs w:val="27"/>
        </w:rPr>
        <w:t> </w:t>
      </w:r>
      <w:r w:rsidRPr="00AE31A2">
        <w:rPr>
          <w:rFonts w:ascii="Times New Roman" w:hAnsi="Times New Roman" w:cs="Times New Roman"/>
          <w:sz w:val="27"/>
          <w:szCs w:val="27"/>
        </w:rPr>
        <w:t>Разрешение на строительство.</w:t>
      </w:r>
    </w:p>
    <w:p w:rsidR="00EB3FA3" w:rsidRPr="00AE31A2" w:rsidRDefault="00AE31A2" w:rsidP="00AE31A2">
      <w:pPr>
        <w:widowControl w:val="0"/>
        <w:spacing w:after="0" w:line="240" w:lineRule="auto"/>
        <w:ind w:firstLine="709"/>
        <w:jc w:val="both"/>
        <w:rPr>
          <w:rFonts w:ascii="Times New Roman" w:hAnsi="Times New Roman" w:cs="Times New Roman"/>
          <w:bCs/>
          <w:color w:val="000000" w:themeColor="text1"/>
          <w:sz w:val="27"/>
          <w:szCs w:val="27"/>
        </w:rPr>
      </w:pPr>
      <w:r>
        <w:rPr>
          <w:rFonts w:ascii="Times New Roman" w:hAnsi="Times New Roman" w:cs="Times New Roman"/>
          <w:sz w:val="27"/>
          <w:szCs w:val="27"/>
        </w:rPr>
        <w:t>4. </w:t>
      </w:r>
      <w:r w:rsidR="00EB3FA3" w:rsidRPr="00AE31A2">
        <w:rPr>
          <w:rFonts w:ascii="Times New Roman" w:hAnsi="Times New Roman" w:cs="Times New Roman"/>
          <w:bCs/>
          <w:color w:val="000000" w:themeColor="text1"/>
          <w:sz w:val="27"/>
          <w:szCs w:val="27"/>
        </w:rPr>
        <w:t>Акт приемки объекта капитального строительства (в случае осуществления строительства, реконструкции на основании договора строительного подряда).</w:t>
      </w:r>
    </w:p>
    <w:p w:rsidR="00EB3FA3" w:rsidRPr="00AE31A2" w:rsidRDefault="00EB3FA3" w:rsidP="00AE31A2">
      <w:pPr>
        <w:widowControl w:val="0"/>
        <w:spacing w:after="0" w:line="240" w:lineRule="auto"/>
        <w:ind w:firstLine="709"/>
        <w:jc w:val="both"/>
        <w:rPr>
          <w:rFonts w:ascii="Times New Roman" w:hAnsi="Times New Roman" w:cs="Times New Roman"/>
          <w:bCs/>
          <w:color w:val="000000" w:themeColor="text1"/>
          <w:sz w:val="27"/>
          <w:szCs w:val="27"/>
        </w:rPr>
      </w:pPr>
      <w:r w:rsidRPr="00AE31A2">
        <w:rPr>
          <w:rFonts w:ascii="Times New Roman" w:hAnsi="Times New Roman" w:cs="Times New Roman"/>
          <w:bCs/>
          <w:color w:val="000000" w:themeColor="text1"/>
          <w:sz w:val="27"/>
          <w:szCs w:val="27"/>
        </w:rPr>
        <w:t>5.</w:t>
      </w:r>
      <w:r w:rsidR="001A10CC">
        <w:rPr>
          <w:rFonts w:ascii="Times New Roman" w:hAnsi="Times New Roman" w:cs="Times New Roman"/>
          <w:bCs/>
          <w:color w:val="000000" w:themeColor="text1"/>
          <w:sz w:val="27"/>
          <w:szCs w:val="27"/>
        </w:rPr>
        <w:t> </w:t>
      </w:r>
      <w:proofErr w:type="gramStart"/>
      <w:r w:rsidRPr="00AE31A2">
        <w:rPr>
          <w:rFonts w:ascii="Times New Roman" w:hAnsi="Times New Roman" w:cs="Times New Roman"/>
          <w:bCs/>
          <w:color w:val="000000" w:themeColor="text1"/>
          <w:sz w:val="27"/>
          <w:szCs w:val="27"/>
        </w:rPr>
        <w:t>Акт, подтверждающий соответствие параметров построенного, реконструированного объекта капитального строительства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w:t>
      </w:r>
      <w:proofErr w:type="gramEnd"/>
      <w:r w:rsidRPr="00AE31A2">
        <w:rPr>
          <w:rFonts w:ascii="Times New Roman" w:hAnsi="Times New Roman" w:cs="Times New Roman"/>
          <w:bCs/>
          <w:color w:val="000000" w:themeColor="text1"/>
          <w:sz w:val="27"/>
          <w:szCs w:val="27"/>
        </w:rPr>
        <w:t xml:space="preserve"> </w:t>
      </w:r>
      <w:proofErr w:type="gramStart"/>
      <w:r w:rsidRPr="00AE31A2">
        <w:rPr>
          <w:rFonts w:ascii="Times New Roman" w:hAnsi="Times New Roman" w:cs="Times New Roman"/>
          <w:bCs/>
          <w:color w:val="000000" w:themeColor="text1"/>
          <w:sz w:val="27"/>
          <w:szCs w:val="27"/>
        </w:rPr>
        <w:t>случае</w:t>
      </w:r>
      <w:proofErr w:type="gramEnd"/>
      <w:r w:rsidRPr="00AE31A2">
        <w:rPr>
          <w:rFonts w:ascii="Times New Roman" w:hAnsi="Times New Roman" w:cs="Times New Roman"/>
          <w:bCs/>
          <w:color w:val="000000" w:themeColor="text1"/>
          <w:sz w:val="27"/>
          <w:szCs w:val="27"/>
        </w:rPr>
        <w:t xml:space="preserve"> осуществления строительства, реконструкции на основании договора строительного подряда, а также лицом, осуществляющим строительный контроль, в случае осуществления строительного контроля на основании договора).</w:t>
      </w:r>
    </w:p>
    <w:p w:rsidR="00EB3FA3" w:rsidRPr="00AE31A2" w:rsidRDefault="00EB3FA3" w:rsidP="00AE31A2">
      <w:pPr>
        <w:widowControl w:val="0"/>
        <w:spacing w:after="0" w:line="240" w:lineRule="auto"/>
        <w:ind w:firstLine="709"/>
        <w:jc w:val="both"/>
        <w:rPr>
          <w:rFonts w:ascii="Times New Roman" w:hAnsi="Times New Roman" w:cs="Times New Roman"/>
          <w:bCs/>
          <w:color w:val="000000" w:themeColor="text1"/>
          <w:sz w:val="27"/>
          <w:szCs w:val="27"/>
        </w:rPr>
      </w:pPr>
      <w:proofErr w:type="gramStart"/>
      <w:r w:rsidRPr="00AE31A2">
        <w:rPr>
          <w:rFonts w:ascii="Times New Roman" w:hAnsi="Times New Roman" w:cs="Times New Roman"/>
          <w:bCs/>
          <w:color w:val="000000" w:themeColor="text1"/>
          <w:sz w:val="27"/>
          <w:szCs w:val="27"/>
        </w:rPr>
        <w:t>Документ должен содержать информацию о нормативных значениях показателей, включенных в состав 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объекта капитального строительства в результате проведенных исследований, замеров, экспертиз, испытаний, а также иную информацию,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w:t>
      </w:r>
      <w:proofErr w:type="gramEnd"/>
      <w:r w:rsidRPr="00AE31A2">
        <w:rPr>
          <w:rFonts w:ascii="Times New Roman" w:hAnsi="Times New Roman" w:cs="Times New Roman"/>
          <w:bCs/>
          <w:color w:val="000000" w:themeColor="text1"/>
          <w:sz w:val="27"/>
          <w:szCs w:val="27"/>
        </w:rPr>
        <w:t xml:space="preserve"> ресурсов. </w:t>
      </w:r>
    </w:p>
    <w:p w:rsidR="00EB3FA3" w:rsidRPr="00AE31A2" w:rsidRDefault="00EB3FA3" w:rsidP="00AE31A2">
      <w:pPr>
        <w:widowControl w:val="0"/>
        <w:spacing w:after="0" w:line="240" w:lineRule="auto"/>
        <w:ind w:firstLine="709"/>
        <w:jc w:val="both"/>
        <w:rPr>
          <w:rFonts w:ascii="Times New Roman" w:hAnsi="Times New Roman" w:cs="Times New Roman"/>
          <w:bCs/>
          <w:color w:val="000000" w:themeColor="text1"/>
          <w:sz w:val="27"/>
          <w:szCs w:val="27"/>
        </w:rPr>
      </w:pPr>
      <w:r w:rsidRPr="00AE31A2">
        <w:rPr>
          <w:rFonts w:ascii="Times New Roman" w:hAnsi="Times New Roman" w:cs="Times New Roman"/>
          <w:bCs/>
          <w:color w:val="000000" w:themeColor="text1"/>
          <w:sz w:val="27"/>
          <w:szCs w:val="27"/>
        </w:rPr>
        <w:t>6.</w:t>
      </w:r>
      <w:r w:rsidR="001A10CC">
        <w:rPr>
          <w:rFonts w:ascii="Times New Roman" w:hAnsi="Times New Roman" w:cs="Times New Roman"/>
          <w:bCs/>
          <w:color w:val="000000" w:themeColor="text1"/>
          <w:sz w:val="27"/>
          <w:szCs w:val="27"/>
        </w:rPr>
        <w:t> </w:t>
      </w:r>
      <w:r w:rsidRPr="00AE31A2">
        <w:rPr>
          <w:rFonts w:ascii="Times New Roman" w:hAnsi="Times New Roman" w:cs="Times New Roman"/>
          <w:bCs/>
          <w:color w:val="000000" w:themeColor="text1"/>
          <w:sz w:val="27"/>
          <w:szCs w:val="27"/>
        </w:rPr>
        <w:t>Акт о подключении (технологическом присоединении) построенного, реконструированного объекта капитального строительства к сетям инженерно</w:t>
      </w:r>
      <w:r w:rsidR="00367615" w:rsidRPr="00AE31A2">
        <w:rPr>
          <w:rFonts w:ascii="Times New Roman" w:hAnsi="Times New Roman" w:cs="Times New Roman"/>
          <w:bCs/>
          <w:color w:val="000000" w:themeColor="text1"/>
          <w:sz w:val="27"/>
          <w:szCs w:val="27"/>
        </w:rPr>
        <w:t>–</w:t>
      </w:r>
      <w:r w:rsidRPr="00AE31A2">
        <w:rPr>
          <w:rFonts w:ascii="Times New Roman" w:hAnsi="Times New Roman" w:cs="Times New Roman"/>
          <w:bCs/>
          <w:color w:val="000000" w:themeColor="text1"/>
          <w:sz w:val="27"/>
          <w:szCs w:val="27"/>
        </w:rPr>
        <w:t>технического обеспечения (в случае, если такое подключение (технологическое присоединение) этого объекта предусмотрено проектной документацией).</w:t>
      </w:r>
    </w:p>
    <w:p w:rsidR="00EB3FA3" w:rsidRPr="00AE31A2" w:rsidRDefault="00EB3FA3" w:rsidP="00AE31A2">
      <w:pPr>
        <w:widowControl w:val="0"/>
        <w:spacing w:after="0" w:line="240" w:lineRule="auto"/>
        <w:ind w:firstLine="709"/>
        <w:jc w:val="both"/>
        <w:rPr>
          <w:rFonts w:ascii="Times New Roman" w:hAnsi="Times New Roman" w:cs="Times New Roman"/>
          <w:bCs/>
          <w:color w:val="000000" w:themeColor="text1"/>
          <w:sz w:val="27"/>
          <w:szCs w:val="27"/>
        </w:rPr>
      </w:pPr>
      <w:r w:rsidRPr="00AE31A2">
        <w:rPr>
          <w:rFonts w:ascii="Times New Roman" w:hAnsi="Times New Roman" w:cs="Times New Roman"/>
          <w:bCs/>
          <w:color w:val="000000" w:themeColor="text1"/>
          <w:sz w:val="27"/>
          <w:szCs w:val="27"/>
        </w:rPr>
        <w:t>7.</w:t>
      </w:r>
      <w:r w:rsidR="001A10CC">
        <w:rPr>
          <w:rFonts w:ascii="Times New Roman" w:hAnsi="Times New Roman" w:cs="Times New Roman"/>
          <w:bCs/>
          <w:color w:val="000000" w:themeColor="text1"/>
          <w:sz w:val="27"/>
          <w:szCs w:val="27"/>
        </w:rPr>
        <w:t> </w:t>
      </w:r>
      <w:proofErr w:type="gramStart"/>
      <w:r w:rsidRPr="00AE31A2">
        <w:rPr>
          <w:rFonts w:ascii="Times New Roman" w:hAnsi="Times New Roman" w:cs="Times New Roman"/>
          <w:bCs/>
          <w:color w:val="000000" w:themeColor="text1"/>
          <w:sz w:val="27"/>
          <w:szCs w:val="27"/>
        </w:rPr>
        <w:t>Схема, отображающая расположение построенного, реконструированного объекта капитального строительства, расположение сетей инженерно</w:t>
      </w:r>
      <w:r w:rsidR="00367615" w:rsidRPr="00AE31A2">
        <w:rPr>
          <w:rFonts w:ascii="Times New Roman" w:hAnsi="Times New Roman" w:cs="Times New Roman"/>
          <w:bCs/>
          <w:color w:val="000000" w:themeColor="text1"/>
          <w:sz w:val="27"/>
          <w:szCs w:val="27"/>
        </w:rPr>
        <w:t>–</w:t>
      </w:r>
      <w:r w:rsidRPr="00AE31A2">
        <w:rPr>
          <w:rFonts w:ascii="Times New Roman" w:hAnsi="Times New Roman" w:cs="Times New Roman"/>
          <w:bCs/>
          <w:color w:val="000000" w:themeColor="text1"/>
          <w:sz w:val="27"/>
          <w:szCs w:val="27"/>
        </w:rPr>
        <w:lastRenderedPageBreak/>
        <w:t>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proofErr w:type="gramEnd"/>
    </w:p>
    <w:p w:rsidR="00EB3FA3" w:rsidRPr="00AE31A2" w:rsidRDefault="00EB3FA3" w:rsidP="00AE31A2">
      <w:pPr>
        <w:widowControl w:val="0"/>
        <w:spacing w:after="0" w:line="240" w:lineRule="auto"/>
        <w:ind w:firstLine="709"/>
        <w:jc w:val="both"/>
        <w:rPr>
          <w:rFonts w:ascii="Times New Roman" w:hAnsi="Times New Roman" w:cs="Times New Roman"/>
          <w:bCs/>
          <w:color w:val="000000" w:themeColor="text1"/>
          <w:sz w:val="27"/>
          <w:szCs w:val="27"/>
        </w:rPr>
      </w:pPr>
      <w:r w:rsidRPr="00AE31A2">
        <w:rPr>
          <w:rFonts w:ascii="Times New Roman" w:hAnsi="Times New Roman" w:cs="Times New Roman"/>
          <w:sz w:val="27"/>
          <w:szCs w:val="27"/>
        </w:rPr>
        <w:t>8.</w:t>
      </w:r>
      <w:r w:rsidR="001A10CC">
        <w:rPr>
          <w:rFonts w:ascii="Times New Roman" w:hAnsi="Times New Roman" w:cs="Times New Roman"/>
          <w:sz w:val="27"/>
          <w:szCs w:val="27"/>
        </w:rPr>
        <w:t> </w:t>
      </w:r>
      <w:proofErr w:type="gramStart"/>
      <w:r w:rsidRPr="00AE31A2">
        <w:rPr>
          <w:rFonts w:ascii="Times New Roman" w:hAnsi="Times New Roman" w:cs="Times New Roman"/>
          <w:sz w:val="27"/>
          <w:szCs w:val="27"/>
        </w:rPr>
        <w:t xml:space="preserve">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частью 1 статьи 54 </w:t>
      </w:r>
      <w:r w:rsidRPr="00AE31A2">
        <w:rPr>
          <w:rFonts w:ascii="Times New Roman" w:hAnsi="Times New Roman" w:cs="Times New Roman"/>
          <w:bCs/>
          <w:color w:val="000000" w:themeColor="text1"/>
          <w:sz w:val="27"/>
          <w:szCs w:val="27"/>
        </w:rPr>
        <w:t>Градостроительного Кодекса Российской Федерации</w:t>
      </w:r>
      <w:r w:rsidRPr="00AE31A2">
        <w:rPr>
          <w:rFonts w:ascii="Times New Roman" w:hAnsi="Times New Roman" w:cs="Times New Roman"/>
          <w:sz w:val="27"/>
          <w:szCs w:val="27"/>
        </w:rPr>
        <w:t xml:space="preserve">) о соответствии построенного, реконструированного объекта капитального строительства указанным в пункте 1 части 5 статьи 49 </w:t>
      </w:r>
      <w:r w:rsidRPr="00AE31A2">
        <w:rPr>
          <w:rFonts w:ascii="Times New Roman" w:hAnsi="Times New Roman" w:cs="Times New Roman"/>
          <w:bCs/>
          <w:color w:val="000000" w:themeColor="text1"/>
          <w:sz w:val="27"/>
          <w:szCs w:val="27"/>
        </w:rPr>
        <w:t>Градостроительного Кодекса Российской Федерации</w:t>
      </w:r>
      <w:r w:rsidRPr="00AE31A2">
        <w:rPr>
          <w:rFonts w:ascii="Times New Roman" w:hAnsi="Times New Roman" w:cs="Times New Roman"/>
          <w:sz w:val="27"/>
          <w:szCs w:val="27"/>
        </w:rPr>
        <w:t xml:space="preserve"> требованиям проектной документации (в том числе с учетом изменений, внесенных в рабочую документацию и являющихся в соответствии</w:t>
      </w:r>
      <w:proofErr w:type="gramEnd"/>
      <w:r w:rsidRPr="00AE31A2">
        <w:rPr>
          <w:rFonts w:ascii="Times New Roman" w:hAnsi="Times New Roman" w:cs="Times New Roman"/>
          <w:sz w:val="27"/>
          <w:szCs w:val="27"/>
        </w:rPr>
        <w:t xml:space="preserve"> с частью 1.3 статьи 52 </w:t>
      </w:r>
      <w:r w:rsidRPr="00AE31A2">
        <w:rPr>
          <w:rFonts w:ascii="Times New Roman" w:hAnsi="Times New Roman" w:cs="Times New Roman"/>
          <w:bCs/>
          <w:color w:val="000000" w:themeColor="text1"/>
          <w:sz w:val="27"/>
          <w:szCs w:val="27"/>
        </w:rPr>
        <w:t>Градостроительного Кодекса Российской Федерации</w:t>
      </w:r>
      <w:r w:rsidRPr="00AE31A2">
        <w:rPr>
          <w:rFonts w:ascii="Times New Roman" w:hAnsi="Times New Roman" w:cs="Times New Roman"/>
          <w:sz w:val="27"/>
          <w:szCs w:val="27"/>
        </w:rPr>
        <w:t xml:space="preserve"> частью такой проектной документации), заключение уполномоченного на осуществление федерального государственного экологического надзора федерального органа исполнительной власти (далее </w:t>
      </w:r>
      <w:r w:rsidR="00367615" w:rsidRPr="00AE31A2">
        <w:rPr>
          <w:rFonts w:ascii="Times New Roman" w:hAnsi="Times New Roman" w:cs="Times New Roman"/>
          <w:sz w:val="27"/>
          <w:szCs w:val="27"/>
        </w:rPr>
        <w:t>–</w:t>
      </w:r>
      <w:r w:rsidRPr="00AE31A2">
        <w:rPr>
          <w:rFonts w:ascii="Times New Roman" w:hAnsi="Times New Roman" w:cs="Times New Roman"/>
          <w:sz w:val="27"/>
          <w:szCs w:val="27"/>
        </w:rPr>
        <w:t xml:space="preserve"> орган федерального государственного экологического надзора), выдаваемое в случаях, предусмотренных частью 5 статьи 54 </w:t>
      </w:r>
      <w:r w:rsidRPr="00AE31A2">
        <w:rPr>
          <w:rFonts w:ascii="Times New Roman" w:hAnsi="Times New Roman" w:cs="Times New Roman"/>
          <w:bCs/>
          <w:color w:val="000000" w:themeColor="text1"/>
          <w:sz w:val="27"/>
          <w:szCs w:val="27"/>
        </w:rPr>
        <w:t>Градостроительного Кодекса Российской Федерации.</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proofErr w:type="gramStart"/>
      <w:r w:rsidRPr="00AE31A2">
        <w:rPr>
          <w:rFonts w:ascii="Times New Roman" w:hAnsi="Times New Roman" w:cs="Times New Roman"/>
          <w:sz w:val="27"/>
          <w:szCs w:val="27"/>
        </w:rPr>
        <w:t>Заключение должно содержать информацию о нормативных значениях показателей, включенных в состав 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объекта капитального строительства в результате проведенных исследований, замеров, экспертиз, испытаний, а также иную информацию,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w:t>
      </w:r>
      <w:proofErr w:type="gramEnd"/>
      <w:r w:rsidRPr="00AE31A2">
        <w:rPr>
          <w:rFonts w:ascii="Times New Roman" w:hAnsi="Times New Roman" w:cs="Times New Roman"/>
          <w:sz w:val="27"/>
          <w:szCs w:val="27"/>
        </w:rPr>
        <w:t xml:space="preserve"> ресурсов. При строительстве, реконструкции многоквартирного дома заключение также должно содержать информацию о классе энергетической эффективности многоквартирного дома, определяемом в соответствии с законодательством об энергосбережении и о повышении энергетической эффективности.</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9.</w:t>
      </w:r>
      <w:r w:rsidR="001A10CC">
        <w:rPr>
          <w:rFonts w:ascii="Times New Roman" w:hAnsi="Times New Roman" w:cs="Times New Roman"/>
          <w:sz w:val="27"/>
          <w:szCs w:val="27"/>
        </w:rPr>
        <w:t> </w:t>
      </w:r>
      <w:r w:rsidRPr="00AE31A2">
        <w:rPr>
          <w:rFonts w:ascii="Times New Roman" w:hAnsi="Times New Roman" w:cs="Times New Roman"/>
          <w:color w:val="000000" w:themeColor="text1"/>
          <w:sz w:val="27"/>
          <w:szCs w:val="27"/>
        </w:rPr>
        <w:t xml:space="preserve">Сведения из Единого государственного реестра индивидуальных предпринимателей </w:t>
      </w:r>
      <w:r w:rsidRPr="00AE31A2">
        <w:rPr>
          <w:rFonts w:ascii="Times New Roman" w:hAnsi="Times New Roman" w:cs="Times New Roman"/>
          <w:sz w:val="27"/>
          <w:szCs w:val="27"/>
        </w:rPr>
        <w:t>(в случае подачи заявления индивидуальным предпринимателем).</w:t>
      </w:r>
    </w:p>
    <w:p w:rsidR="00EB3FA3" w:rsidRPr="00AE31A2" w:rsidRDefault="001A10CC" w:rsidP="00AE31A2">
      <w:pPr>
        <w:widowControl w:val="0"/>
        <w:spacing w:after="0" w:line="240" w:lineRule="auto"/>
        <w:ind w:firstLine="709"/>
        <w:jc w:val="both"/>
        <w:rPr>
          <w:rFonts w:ascii="Times New Roman" w:hAnsi="Times New Roman" w:cs="Times New Roman"/>
          <w:sz w:val="27"/>
          <w:szCs w:val="27"/>
        </w:rPr>
      </w:pPr>
      <w:r>
        <w:rPr>
          <w:rFonts w:ascii="Times New Roman" w:hAnsi="Times New Roman" w:cs="Times New Roman"/>
          <w:sz w:val="27"/>
          <w:szCs w:val="27"/>
        </w:rPr>
        <w:t>10. </w:t>
      </w:r>
      <w:r w:rsidR="00EB3FA3" w:rsidRPr="00AE31A2">
        <w:rPr>
          <w:rFonts w:ascii="Times New Roman" w:hAnsi="Times New Roman" w:cs="Times New Roman"/>
          <w:sz w:val="27"/>
          <w:szCs w:val="27"/>
        </w:rPr>
        <w:t>Сведения из Единого государственного реестра юридических лиц (в случае подачи заявления юридическим лицом).</w:t>
      </w:r>
    </w:p>
    <w:p w:rsidR="00EB3FA3" w:rsidRPr="00AE31A2" w:rsidRDefault="00EB3FA3" w:rsidP="00AE31A2">
      <w:pPr>
        <w:widowControl w:val="0"/>
        <w:autoSpaceDE w:val="0"/>
        <w:spacing w:after="0" w:line="240" w:lineRule="auto"/>
        <w:ind w:firstLine="709"/>
        <w:jc w:val="both"/>
        <w:rPr>
          <w:rFonts w:ascii="Times New Roman" w:hAnsi="Times New Roman" w:cs="Times New Roman"/>
          <w:color w:val="000000" w:themeColor="text1"/>
          <w:sz w:val="27"/>
          <w:szCs w:val="27"/>
        </w:rPr>
      </w:pPr>
      <w:r w:rsidRPr="00AE31A2">
        <w:rPr>
          <w:rFonts w:ascii="Times New Roman" w:hAnsi="Times New Roman" w:cs="Times New Roman"/>
          <w:color w:val="000000" w:themeColor="text1"/>
          <w:sz w:val="27"/>
          <w:szCs w:val="27"/>
        </w:rPr>
        <w:t>В случае</w:t>
      </w:r>
      <w:proofErr w:type="gramStart"/>
      <w:r w:rsidRPr="00AE31A2">
        <w:rPr>
          <w:rFonts w:ascii="Times New Roman" w:hAnsi="Times New Roman" w:cs="Times New Roman"/>
          <w:color w:val="000000" w:themeColor="text1"/>
          <w:sz w:val="27"/>
          <w:szCs w:val="27"/>
        </w:rPr>
        <w:t>,</w:t>
      </w:r>
      <w:proofErr w:type="gramEnd"/>
      <w:r w:rsidRPr="00AE31A2">
        <w:rPr>
          <w:rFonts w:ascii="Times New Roman" w:hAnsi="Times New Roman" w:cs="Times New Roman"/>
          <w:color w:val="000000" w:themeColor="text1"/>
          <w:sz w:val="27"/>
          <w:szCs w:val="27"/>
        </w:rPr>
        <w:t xml:space="preserve"> если подано заявление о выдаче разрешения на ввод объекта в эксплуатацию в отношении этапа строительства, реконструкции объекта капитального строительства, документы, указанные в пунктах 4, 5 </w:t>
      </w:r>
      <w:r w:rsidR="00367615" w:rsidRPr="00AE31A2">
        <w:rPr>
          <w:rFonts w:ascii="Times New Roman" w:hAnsi="Times New Roman" w:cs="Times New Roman"/>
          <w:color w:val="000000" w:themeColor="text1"/>
          <w:sz w:val="27"/>
          <w:szCs w:val="27"/>
        </w:rPr>
        <w:t>–</w:t>
      </w:r>
      <w:r w:rsidRPr="00AE31A2">
        <w:rPr>
          <w:rFonts w:ascii="Times New Roman" w:hAnsi="Times New Roman" w:cs="Times New Roman"/>
          <w:color w:val="000000" w:themeColor="text1"/>
          <w:sz w:val="27"/>
          <w:szCs w:val="27"/>
        </w:rPr>
        <w:t xml:space="preserve"> 8 настоящего подпункта, оформляются в части, относящейся к соответствующему этапу строительства, реконструкции объекта капитального строительства. </w:t>
      </w:r>
      <w:proofErr w:type="gramStart"/>
      <w:r w:rsidRPr="00AE31A2">
        <w:rPr>
          <w:rFonts w:ascii="Times New Roman" w:hAnsi="Times New Roman" w:cs="Times New Roman"/>
          <w:color w:val="000000" w:themeColor="text1"/>
          <w:sz w:val="27"/>
          <w:szCs w:val="27"/>
        </w:rPr>
        <w:t>В указанном случае в заявлении о выдаче разрешения на ввод объекта в эксплуатацию</w:t>
      </w:r>
      <w:proofErr w:type="gramEnd"/>
      <w:r w:rsidRPr="00AE31A2">
        <w:rPr>
          <w:rFonts w:ascii="Times New Roman" w:hAnsi="Times New Roman" w:cs="Times New Roman"/>
          <w:color w:val="000000" w:themeColor="text1"/>
          <w:sz w:val="27"/>
          <w:szCs w:val="27"/>
        </w:rPr>
        <w:t xml:space="preserve"> в отношении этапа строительства, реконструкции объекта капитального строительства указываются сведения о ранее выданных разрешениях на ввод </w:t>
      </w:r>
      <w:r w:rsidRPr="00AE31A2">
        <w:rPr>
          <w:rFonts w:ascii="Times New Roman" w:hAnsi="Times New Roman" w:cs="Times New Roman"/>
          <w:color w:val="000000" w:themeColor="text1"/>
          <w:sz w:val="27"/>
          <w:szCs w:val="27"/>
        </w:rPr>
        <w:lastRenderedPageBreak/>
        <w:t>объекта в эксплуатацию в отношении этапа строительства, реконструкции объекта капитального строительства (при наличии).</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proofErr w:type="gramStart"/>
      <w:r w:rsidRPr="00AE31A2">
        <w:rPr>
          <w:rFonts w:ascii="Times New Roman" w:hAnsi="Times New Roman" w:cs="Times New Roman"/>
          <w:sz w:val="27"/>
          <w:szCs w:val="27"/>
        </w:rPr>
        <w:t>Вышеуказанные документы запрашиваются Администрацией в форме электронных документов согласно утвержденным формам запросов, которые подписываются электронной цифровой подписью,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или на бумажном носителе, согласно требованиям, предусмотренным пунктами 1</w:t>
      </w:r>
      <w:r w:rsidR="00367615" w:rsidRPr="00AE31A2">
        <w:rPr>
          <w:rFonts w:ascii="Times New Roman" w:hAnsi="Times New Roman" w:cs="Times New Roman"/>
          <w:sz w:val="27"/>
          <w:szCs w:val="27"/>
        </w:rPr>
        <w:t>–</w:t>
      </w:r>
      <w:r w:rsidRPr="00AE31A2">
        <w:rPr>
          <w:rFonts w:ascii="Times New Roman" w:hAnsi="Times New Roman" w:cs="Times New Roman"/>
          <w:sz w:val="27"/>
          <w:szCs w:val="27"/>
        </w:rPr>
        <w:t>8 части 1 статьи 7.2 Федерального закона № 210</w:t>
      </w:r>
      <w:r w:rsidR="00367615" w:rsidRPr="00AE31A2">
        <w:rPr>
          <w:rFonts w:ascii="Times New Roman" w:hAnsi="Times New Roman" w:cs="Times New Roman"/>
          <w:sz w:val="27"/>
          <w:szCs w:val="27"/>
        </w:rPr>
        <w:t>–</w:t>
      </w:r>
      <w:r w:rsidRPr="00AE31A2">
        <w:rPr>
          <w:rFonts w:ascii="Times New Roman" w:hAnsi="Times New Roman" w:cs="Times New Roman"/>
          <w:sz w:val="27"/>
          <w:szCs w:val="27"/>
        </w:rPr>
        <w:t>ФЗ, по почте, курьером или посредством факсимильной связи при отсутствии технической возможности</w:t>
      </w:r>
      <w:proofErr w:type="gramEnd"/>
      <w:r w:rsidRPr="00AE31A2">
        <w:rPr>
          <w:rFonts w:ascii="Times New Roman" w:hAnsi="Times New Roman" w:cs="Times New Roman"/>
          <w:sz w:val="27"/>
          <w:szCs w:val="27"/>
        </w:rPr>
        <w:t xml:space="preserve"> направления межведомственного запроса.</w:t>
      </w:r>
    </w:p>
    <w:p w:rsidR="00EB3FA3" w:rsidRPr="00AE31A2" w:rsidRDefault="00EB3FA3" w:rsidP="00AE31A2">
      <w:pPr>
        <w:widowControl w:val="0"/>
        <w:tabs>
          <w:tab w:val="left" w:pos="426"/>
        </w:tabs>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2.6.5.</w:t>
      </w:r>
      <w:r w:rsidR="001A10CC">
        <w:rPr>
          <w:rFonts w:ascii="Times New Roman" w:hAnsi="Times New Roman" w:cs="Times New Roman"/>
          <w:sz w:val="27"/>
          <w:szCs w:val="27"/>
        </w:rPr>
        <w:t> </w:t>
      </w:r>
      <w:proofErr w:type="gramStart"/>
      <w:r w:rsidRPr="00AE31A2">
        <w:rPr>
          <w:rFonts w:ascii="Times New Roman" w:hAnsi="Times New Roman" w:cs="Times New Roman"/>
          <w:sz w:val="27"/>
          <w:szCs w:val="27"/>
        </w:rPr>
        <w:t xml:space="preserve">При обращении с комплексным запросом заявитель одновременно с ним подает в МФЦ сведения, документы и (или) информацию, предусмотренные нормативными правовыми актами, регулирующими отношения, возникающие в связи с предоставлением указанных в комплексном запросе государственных и (или) муниципальных услуг, за исключением документов, на которые распространяется требование пункта 2 части 1 статьи 7 Федерального закона от 27 июля 2010 </w:t>
      </w:r>
      <w:r w:rsidR="00B82F97">
        <w:rPr>
          <w:rFonts w:ascii="Times New Roman" w:hAnsi="Times New Roman" w:cs="Times New Roman"/>
          <w:sz w:val="27"/>
          <w:szCs w:val="27"/>
        </w:rPr>
        <w:t>года</w:t>
      </w:r>
      <w:r w:rsidRPr="00AE31A2">
        <w:rPr>
          <w:rFonts w:ascii="Times New Roman" w:hAnsi="Times New Roman" w:cs="Times New Roman"/>
          <w:sz w:val="27"/>
          <w:szCs w:val="27"/>
        </w:rPr>
        <w:t xml:space="preserve"> № 210</w:t>
      </w:r>
      <w:r w:rsidR="00367615" w:rsidRPr="00AE31A2">
        <w:rPr>
          <w:rFonts w:ascii="Times New Roman" w:hAnsi="Times New Roman" w:cs="Times New Roman"/>
          <w:sz w:val="27"/>
          <w:szCs w:val="27"/>
        </w:rPr>
        <w:t>–</w:t>
      </w:r>
      <w:r w:rsidRPr="00AE31A2">
        <w:rPr>
          <w:rFonts w:ascii="Times New Roman" w:hAnsi="Times New Roman" w:cs="Times New Roman"/>
          <w:sz w:val="27"/>
          <w:szCs w:val="27"/>
        </w:rPr>
        <w:t>ФЗ «Об организации</w:t>
      </w:r>
      <w:proofErr w:type="gramEnd"/>
      <w:r w:rsidRPr="00AE31A2">
        <w:rPr>
          <w:rFonts w:ascii="Times New Roman" w:hAnsi="Times New Roman" w:cs="Times New Roman"/>
          <w:sz w:val="27"/>
          <w:szCs w:val="27"/>
        </w:rPr>
        <w:t xml:space="preserve"> </w:t>
      </w:r>
      <w:proofErr w:type="gramStart"/>
      <w:r w:rsidRPr="00AE31A2">
        <w:rPr>
          <w:rFonts w:ascii="Times New Roman" w:hAnsi="Times New Roman" w:cs="Times New Roman"/>
          <w:sz w:val="27"/>
          <w:szCs w:val="27"/>
        </w:rPr>
        <w:t xml:space="preserve">предоставления государственных и муниципальных услуг», а также сведений, документов и (или) информации, которые у заявителя отсутствуют и должны быть получены по результатам предоставления заявителю иных указанных в комплексном запросе государственных и (или) муниципальных </w:t>
      </w:r>
      <w:proofErr w:type="spellStart"/>
      <w:r w:rsidRPr="00AE31A2">
        <w:rPr>
          <w:rFonts w:ascii="Times New Roman" w:hAnsi="Times New Roman" w:cs="Times New Roman"/>
          <w:sz w:val="27"/>
          <w:szCs w:val="27"/>
        </w:rPr>
        <w:t>услу</w:t>
      </w:r>
      <w:r w:rsidR="00B82F97">
        <w:rPr>
          <w:rFonts w:ascii="Times New Roman" w:hAnsi="Times New Roman" w:cs="Times New Roman"/>
          <w:sz w:val="27"/>
          <w:szCs w:val="27"/>
        </w:rPr>
        <w:t>года</w:t>
      </w:r>
      <w:proofErr w:type="spellEnd"/>
      <w:r w:rsidRPr="00AE31A2">
        <w:rPr>
          <w:rFonts w:ascii="Times New Roman" w:hAnsi="Times New Roman" w:cs="Times New Roman"/>
          <w:sz w:val="27"/>
          <w:szCs w:val="27"/>
        </w:rPr>
        <w:t xml:space="preserve"> Сведения, документы и (или) информацию, необходимые для предоставления государственных и (или) муниципальных услуг, указанных в комплексном запросе, и получаемые в организациях </w:t>
      </w:r>
      <w:r w:rsidRPr="00AE31A2">
        <w:rPr>
          <w:rFonts w:ascii="Times New Roman" w:hAnsi="Times New Roman" w:cs="Times New Roman"/>
          <w:color w:val="000000" w:themeColor="text1"/>
          <w:sz w:val="27"/>
          <w:szCs w:val="27"/>
        </w:rPr>
        <w:t>и у уполномоченных в соответствии</w:t>
      </w:r>
      <w:proofErr w:type="gramEnd"/>
      <w:r w:rsidRPr="00AE31A2">
        <w:rPr>
          <w:rFonts w:ascii="Times New Roman" w:hAnsi="Times New Roman" w:cs="Times New Roman"/>
          <w:color w:val="000000" w:themeColor="text1"/>
          <w:sz w:val="27"/>
          <w:szCs w:val="27"/>
        </w:rPr>
        <w:t xml:space="preserve"> с законодательством Российской Федерации экспертов</w:t>
      </w:r>
      <w:r w:rsidRPr="00AE31A2">
        <w:rPr>
          <w:rFonts w:ascii="Times New Roman" w:hAnsi="Times New Roman" w:cs="Times New Roman"/>
          <w:sz w:val="27"/>
          <w:szCs w:val="27"/>
        </w:rPr>
        <w:t xml:space="preserve"> в результате оказания услуг, которые являются необходимыми и обязательными для предоставления государственных и муниципальных услуг, заявитель подает в МФЦ одновременно с комплексным запросом самостоятельно.</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2.6.6.</w:t>
      </w:r>
      <w:r w:rsidR="001A10CC">
        <w:rPr>
          <w:rFonts w:ascii="Times New Roman" w:hAnsi="Times New Roman" w:cs="Times New Roman"/>
          <w:sz w:val="27"/>
          <w:szCs w:val="27"/>
        </w:rPr>
        <w:t> </w:t>
      </w:r>
      <w:r w:rsidRPr="00AE31A2">
        <w:rPr>
          <w:rFonts w:ascii="Times New Roman" w:hAnsi="Times New Roman" w:cs="Times New Roman"/>
          <w:sz w:val="27"/>
          <w:szCs w:val="27"/>
        </w:rPr>
        <w:t>Орган, предоставляющий Муниципальную услугу, не вправе:</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1)</w:t>
      </w:r>
      <w:r w:rsidR="001A10CC">
        <w:rPr>
          <w:rFonts w:ascii="Times New Roman" w:hAnsi="Times New Roman" w:cs="Times New Roman"/>
          <w:sz w:val="27"/>
          <w:szCs w:val="27"/>
        </w:rPr>
        <w:t> </w:t>
      </w:r>
      <w:r w:rsidRPr="00AE31A2">
        <w:rPr>
          <w:rFonts w:ascii="Times New Roman" w:hAnsi="Times New Roman" w:cs="Times New Roman"/>
          <w:sz w:val="27"/>
          <w:szCs w:val="27"/>
        </w:rPr>
        <w:t>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2)</w:t>
      </w:r>
      <w:r w:rsidR="001A10CC">
        <w:rPr>
          <w:rFonts w:ascii="Times New Roman" w:hAnsi="Times New Roman" w:cs="Times New Roman"/>
          <w:sz w:val="27"/>
          <w:szCs w:val="27"/>
        </w:rPr>
        <w:t> </w:t>
      </w:r>
      <w:r w:rsidRPr="00AE31A2">
        <w:rPr>
          <w:rFonts w:ascii="Times New Roman" w:hAnsi="Times New Roman" w:cs="Times New Roman"/>
          <w:sz w:val="27"/>
          <w:szCs w:val="27"/>
        </w:rPr>
        <w:t>требовать от заявителя предоставления документов и информации, которые находятся в распоряжении органов, предоставляющих Муниципальные услуги, иных государственных органов, органов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3)</w:t>
      </w:r>
      <w:r w:rsidR="001A10CC">
        <w:rPr>
          <w:rFonts w:ascii="Times New Roman" w:hAnsi="Times New Roman" w:cs="Times New Roman"/>
          <w:sz w:val="27"/>
          <w:szCs w:val="27"/>
        </w:rPr>
        <w:t> </w:t>
      </w:r>
      <w:r w:rsidRPr="00AE31A2">
        <w:rPr>
          <w:rFonts w:ascii="Times New Roman" w:hAnsi="Times New Roman" w:cs="Times New Roman"/>
          <w:sz w:val="27"/>
          <w:szCs w:val="27"/>
        </w:rPr>
        <w:t>требовать от заявителя совершения иных действий, кроме прохождения идентификац</w:t>
      </w:r>
      <w:proofErr w:type="gramStart"/>
      <w:r w:rsidRPr="00AE31A2">
        <w:rPr>
          <w:rFonts w:ascii="Times New Roman" w:hAnsi="Times New Roman" w:cs="Times New Roman"/>
          <w:sz w:val="27"/>
          <w:szCs w:val="27"/>
        </w:rPr>
        <w:t>ии и ау</w:t>
      </w:r>
      <w:proofErr w:type="gramEnd"/>
      <w:r w:rsidRPr="00AE31A2">
        <w:rPr>
          <w:rFonts w:ascii="Times New Roman" w:hAnsi="Times New Roman" w:cs="Times New Roman"/>
          <w:sz w:val="27"/>
          <w:szCs w:val="27"/>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4)</w:t>
      </w:r>
      <w:r w:rsidR="001A10CC">
        <w:rPr>
          <w:rFonts w:ascii="Times New Roman" w:hAnsi="Times New Roman" w:cs="Times New Roman"/>
          <w:sz w:val="27"/>
          <w:szCs w:val="27"/>
        </w:rPr>
        <w:t> </w:t>
      </w:r>
      <w:r w:rsidRPr="00AE31A2">
        <w:rPr>
          <w:rFonts w:ascii="Times New Roman" w:hAnsi="Times New Roman" w:cs="Times New Roman"/>
          <w:sz w:val="27"/>
          <w:szCs w:val="27"/>
        </w:rPr>
        <w:t xml:space="preserve">требовать от заявителя предоставления документов, подтверждающих </w:t>
      </w:r>
      <w:r w:rsidRPr="00AE31A2">
        <w:rPr>
          <w:rFonts w:ascii="Times New Roman" w:hAnsi="Times New Roman" w:cs="Times New Roman"/>
          <w:sz w:val="27"/>
          <w:szCs w:val="27"/>
        </w:rPr>
        <w:lastRenderedPageBreak/>
        <w:t>внесение заявителем платы за предоставление Муниципальной услуги;</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5)</w:t>
      </w:r>
      <w:r w:rsidR="001A10CC">
        <w:rPr>
          <w:rFonts w:ascii="Times New Roman" w:hAnsi="Times New Roman" w:cs="Times New Roman"/>
          <w:sz w:val="27"/>
          <w:szCs w:val="27"/>
        </w:rPr>
        <w:t> </w:t>
      </w:r>
      <w:r w:rsidRPr="00AE31A2">
        <w:rPr>
          <w:rFonts w:ascii="Times New Roman" w:hAnsi="Times New Roman" w:cs="Times New Roman"/>
          <w:sz w:val="27"/>
          <w:szCs w:val="27"/>
        </w:rPr>
        <w:t>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ЕПГУ, РПГУ;</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6)</w:t>
      </w:r>
      <w:r w:rsidR="001A10CC">
        <w:rPr>
          <w:rFonts w:ascii="Times New Roman" w:hAnsi="Times New Roman" w:cs="Times New Roman"/>
          <w:sz w:val="27"/>
          <w:szCs w:val="27"/>
        </w:rPr>
        <w:t> </w:t>
      </w:r>
      <w:r w:rsidRPr="00AE31A2">
        <w:rPr>
          <w:rFonts w:ascii="Times New Roman" w:hAnsi="Times New Roman" w:cs="Times New Roman"/>
          <w:sz w:val="27"/>
          <w:szCs w:val="27"/>
        </w:rPr>
        <w:t>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ЕПГУ, РПГУ;</w:t>
      </w:r>
    </w:p>
    <w:p w:rsidR="00EB3FA3" w:rsidRPr="00AE31A2" w:rsidRDefault="00EB3FA3" w:rsidP="00AE31A2">
      <w:pPr>
        <w:widowControl w:val="0"/>
        <w:spacing w:after="0" w:line="240" w:lineRule="auto"/>
        <w:ind w:firstLine="709"/>
        <w:jc w:val="both"/>
        <w:rPr>
          <w:rFonts w:ascii="Times New Roman" w:hAnsi="Times New Roman" w:cs="Times New Roman"/>
          <w:color w:val="000000" w:themeColor="text1"/>
          <w:sz w:val="27"/>
          <w:szCs w:val="27"/>
        </w:rPr>
      </w:pPr>
      <w:r w:rsidRPr="00AE31A2">
        <w:rPr>
          <w:rFonts w:ascii="Times New Roman" w:hAnsi="Times New Roman" w:cs="Times New Roman"/>
          <w:sz w:val="27"/>
          <w:szCs w:val="27"/>
        </w:rPr>
        <w:t>7)</w:t>
      </w:r>
      <w:r w:rsidR="001A10CC">
        <w:rPr>
          <w:rFonts w:ascii="Times New Roman" w:hAnsi="Times New Roman" w:cs="Times New Roman"/>
          <w:sz w:val="27"/>
          <w:szCs w:val="27"/>
        </w:rPr>
        <w:t> </w:t>
      </w:r>
      <w:r w:rsidRPr="00AE31A2">
        <w:rPr>
          <w:rFonts w:ascii="Times New Roman" w:hAnsi="Times New Roman" w:cs="Times New Roman"/>
          <w:sz w:val="27"/>
          <w:szCs w:val="27"/>
        </w:rPr>
        <w:t>требовать при предоставлении Муниципальной услуги по экстерриториальному принципу от заявителя (представителя заявителя) или МФЦ предоставления документов на бумажных носителях,</w:t>
      </w:r>
      <w:r w:rsidRPr="00AE31A2">
        <w:rPr>
          <w:rFonts w:ascii="Times New Roman" w:hAnsi="Times New Roman" w:cs="Times New Roman"/>
          <w:color w:val="FF0000"/>
          <w:sz w:val="27"/>
          <w:szCs w:val="27"/>
        </w:rPr>
        <w:t xml:space="preserve"> </w:t>
      </w:r>
      <w:r w:rsidRPr="00AE31A2">
        <w:rPr>
          <w:rFonts w:ascii="Times New Roman" w:hAnsi="Times New Roman" w:cs="Times New Roman"/>
          <w:color w:val="000000" w:themeColor="text1"/>
          <w:sz w:val="27"/>
          <w:szCs w:val="27"/>
        </w:rPr>
        <w:t>если иное не предусмотрено федеральным законодательством, регламентирующим предоставление муниципальных услуг;</w:t>
      </w:r>
    </w:p>
    <w:p w:rsidR="00EB3FA3" w:rsidRPr="00AE31A2" w:rsidRDefault="00EB3FA3" w:rsidP="00AE31A2">
      <w:pPr>
        <w:widowControl w:val="0"/>
        <w:spacing w:after="0" w:line="240" w:lineRule="auto"/>
        <w:ind w:firstLine="709"/>
        <w:jc w:val="both"/>
        <w:rPr>
          <w:rFonts w:ascii="Times New Roman" w:hAnsi="Times New Roman" w:cs="Times New Roman"/>
          <w:color w:val="000000" w:themeColor="text1"/>
          <w:sz w:val="27"/>
          <w:szCs w:val="27"/>
        </w:rPr>
      </w:pPr>
      <w:r w:rsidRPr="00AE31A2">
        <w:rPr>
          <w:rFonts w:ascii="Times New Roman" w:hAnsi="Times New Roman" w:cs="Times New Roman"/>
          <w:color w:val="000000" w:themeColor="text1"/>
          <w:sz w:val="27"/>
          <w:szCs w:val="27"/>
        </w:rPr>
        <w:t>8)</w:t>
      </w:r>
      <w:r w:rsidR="001A10CC">
        <w:rPr>
          <w:rFonts w:ascii="Times New Roman" w:hAnsi="Times New Roman" w:cs="Times New Roman"/>
          <w:color w:val="000000" w:themeColor="text1"/>
          <w:sz w:val="27"/>
          <w:szCs w:val="27"/>
        </w:rPr>
        <w:t> </w:t>
      </w:r>
      <w:r w:rsidRPr="00AE31A2">
        <w:rPr>
          <w:rFonts w:ascii="Times New Roman" w:hAnsi="Times New Roman" w:cs="Times New Roman"/>
          <w:color w:val="000000" w:themeColor="text1"/>
          <w:sz w:val="27"/>
          <w:szCs w:val="27"/>
        </w:rPr>
        <w:t>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EB3FA3" w:rsidRPr="00AE31A2" w:rsidRDefault="00EB3FA3" w:rsidP="00AE31A2">
      <w:pPr>
        <w:widowControl w:val="0"/>
        <w:spacing w:after="0" w:line="240" w:lineRule="auto"/>
        <w:ind w:firstLine="709"/>
        <w:jc w:val="both"/>
        <w:rPr>
          <w:rFonts w:ascii="Times New Roman" w:hAnsi="Times New Roman" w:cs="Times New Roman"/>
          <w:color w:val="000000" w:themeColor="text1"/>
          <w:sz w:val="27"/>
          <w:szCs w:val="27"/>
        </w:rPr>
      </w:pPr>
      <w:r w:rsidRPr="00AE31A2">
        <w:rPr>
          <w:rFonts w:ascii="Times New Roman" w:hAnsi="Times New Roman" w:cs="Times New Roman"/>
          <w:color w:val="000000" w:themeColor="text1"/>
          <w:sz w:val="27"/>
          <w:szCs w:val="27"/>
        </w:rPr>
        <w:t>а)</w:t>
      </w:r>
      <w:r w:rsidR="001A10CC">
        <w:rPr>
          <w:rFonts w:ascii="Times New Roman" w:hAnsi="Times New Roman" w:cs="Times New Roman"/>
          <w:color w:val="000000" w:themeColor="text1"/>
          <w:sz w:val="27"/>
          <w:szCs w:val="27"/>
        </w:rPr>
        <w:t> </w:t>
      </w:r>
      <w:r w:rsidRPr="00AE31A2">
        <w:rPr>
          <w:rFonts w:ascii="Times New Roman" w:hAnsi="Times New Roman" w:cs="Times New Roman"/>
          <w:color w:val="000000" w:themeColor="text1"/>
          <w:sz w:val="27"/>
          <w:szCs w:val="27"/>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EB3FA3" w:rsidRPr="00AE31A2" w:rsidRDefault="00EB3FA3" w:rsidP="00AE31A2">
      <w:pPr>
        <w:widowControl w:val="0"/>
        <w:spacing w:after="0" w:line="240" w:lineRule="auto"/>
        <w:ind w:firstLine="709"/>
        <w:jc w:val="both"/>
        <w:rPr>
          <w:rFonts w:ascii="Times New Roman" w:hAnsi="Times New Roman" w:cs="Times New Roman"/>
          <w:color w:val="000000" w:themeColor="text1"/>
          <w:sz w:val="27"/>
          <w:szCs w:val="27"/>
        </w:rPr>
      </w:pPr>
      <w:r w:rsidRPr="00AE31A2">
        <w:rPr>
          <w:rFonts w:ascii="Times New Roman" w:hAnsi="Times New Roman" w:cs="Times New Roman"/>
          <w:color w:val="000000" w:themeColor="text1"/>
          <w:sz w:val="27"/>
          <w:szCs w:val="27"/>
        </w:rPr>
        <w:t>б)</w:t>
      </w:r>
      <w:r w:rsidR="001A10CC">
        <w:rPr>
          <w:rFonts w:ascii="Times New Roman" w:hAnsi="Times New Roman" w:cs="Times New Roman"/>
          <w:color w:val="000000" w:themeColor="text1"/>
          <w:sz w:val="27"/>
          <w:szCs w:val="27"/>
        </w:rPr>
        <w:t> </w:t>
      </w:r>
      <w:r w:rsidRPr="00AE31A2">
        <w:rPr>
          <w:rFonts w:ascii="Times New Roman" w:hAnsi="Times New Roman" w:cs="Times New Roman"/>
          <w:color w:val="000000" w:themeColor="text1"/>
          <w:sz w:val="27"/>
          <w:szCs w:val="27"/>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EB3FA3" w:rsidRPr="00AE31A2" w:rsidRDefault="00EB3FA3" w:rsidP="00AE31A2">
      <w:pPr>
        <w:widowControl w:val="0"/>
        <w:spacing w:after="0" w:line="240" w:lineRule="auto"/>
        <w:ind w:firstLine="709"/>
        <w:jc w:val="both"/>
        <w:rPr>
          <w:rFonts w:ascii="Times New Roman" w:hAnsi="Times New Roman" w:cs="Times New Roman"/>
          <w:color w:val="000000" w:themeColor="text1"/>
          <w:sz w:val="27"/>
          <w:szCs w:val="27"/>
        </w:rPr>
      </w:pPr>
      <w:r w:rsidRPr="00AE31A2">
        <w:rPr>
          <w:rFonts w:ascii="Times New Roman" w:hAnsi="Times New Roman" w:cs="Times New Roman"/>
          <w:color w:val="000000" w:themeColor="text1"/>
          <w:sz w:val="27"/>
          <w:szCs w:val="27"/>
        </w:rPr>
        <w:t>в)</w:t>
      </w:r>
      <w:r w:rsidR="001A10CC">
        <w:rPr>
          <w:rFonts w:ascii="Times New Roman" w:hAnsi="Times New Roman" w:cs="Times New Roman"/>
          <w:color w:val="000000" w:themeColor="text1"/>
          <w:sz w:val="27"/>
          <w:szCs w:val="27"/>
        </w:rPr>
        <w:t> </w:t>
      </w:r>
      <w:r w:rsidRPr="00AE31A2">
        <w:rPr>
          <w:rFonts w:ascii="Times New Roman" w:hAnsi="Times New Roman" w:cs="Times New Roman"/>
          <w:color w:val="000000" w:themeColor="text1"/>
          <w:sz w:val="27"/>
          <w:szCs w:val="27"/>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EB3FA3" w:rsidRPr="00AE31A2" w:rsidRDefault="00EB3FA3" w:rsidP="00AE31A2">
      <w:pPr>
        <w:widowControl w:val="0"/>
        <w:spacing w:after="0" w:line="240" w:lineRule="auto"/>
        <w:ind w:firstLine="709"/>
        <w:jc w:val="both"/>
        <w:rPr>
          <w:rFonts w:ascii="Times New Roman" w:hAnsi="Times New Roman" w:cs="Times New Roman"/>
          <w:color w:val="000000" w:themeColor="text1"/>
          <w:sz w:val="27"/>
          <w:szCs w:val="27"/>
        </w:rPr>
      </w:pPr>
      <w:proofErr w:type="gramStart"/>
      <w:r w:rsidRPr="00AE31A2">
        <w:rPr>
          <w:rFonts w:ascii="Times New Roman" w:hAnsi="Times New Roman" w:cs="Times New Roman"/>
          <w:color w:val="000000" w:themeColor="text1"/>
          <w:sz w:val="27"/>
          <w:szCs w:val="27"/>
        </w:rPr>
        <w:t>г)</w:t>
      </w:r>
      <w:r w:rsidR="001A10CC">
        <w:rPr>
          <w:rFonts w:ascii="Times New Roman" w:hAnsi="Times New Roman" w:cs="Times New Roman"/>
          <w:color w:val="000000" w:themeColor="text1"/>
          <w:sz w:val="27"/>
          <w:szCs w:val="27"/>
        </w:rPr>
        <w:t> </w:t>
      </w:r>
      <w:r w:rsidRPr="00AE31A2">
        <w:rPr>
          <w:rFonts w:ascii="Times New Roman" w:hAnsi="Times New Roman" w:cs="Times New Roman"/>
          <w:color w:val="000000" w:themeColor="text1"/>
          <w:sz w:val="27"/>
          <w:szCs w:val="27"/>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 июля 2010 года № 210</w:t>
      </w:r>
      <w:r w:rsidR="00367615" w:rsidRPr="00AE31A2">
        <w:rPr>
          <w:rFonts w:ascii="Times New Roman" w:hAnsi="Times New Roman" w:cs="Times New Roman"/>
          <w:color w:val="000000" w:themeColor="text1"/>
          <w:sz w:val="27"/>
          <w:szCs w:val="27"/>
        </w:rPr>
        <w:t>–</w:t>
      </w:r>
      <w:r w:rsidRPr="00AE31A2">
        <w:rPr>
          <w:rFonts w:ascii="Times New Roman" w:hAnsi="Times New Roman" w:cs="Times New Roman"/>
          <w:color w:val="000000" w:themeColor="text1"/>
          <w:sz w:val="27"/>
          <w:szCs w:val="27"/>
        </w:rPr>
        <w:t>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w:t>
      </w:r>
      <w:proofErr w:type="gramEnd"/>
      <w:r w:rsidRPr="00AE31A2">
        <w:rPr>
          <w:rFonts w:ascii="Times New Roman" w:hAnsi="Times New Roman" w:cs="Times New Roman"/>
          <w:color w:val="000000" w:themeColor="text1"/>
          <w:sz w:val="27"/>
          <w:szCs w:val="27"/>
        </w:rPr>
        <w:t xml:space="preserve">, </w:t>
      </w:r>
      <w:proofErr w:type="gramStart"/>
      <w:r w:rsidRPr="00AE31A2">
        <w:rPr>
          <w:rFonts w:ascii="Times New Roman" w:hAnsi="Times New Roman" w:cs="Times New Roman"/>
          <w:color w:val="000000" w:themeColor="text1"/>
          <w:sz w:val="27"/>
          <w:szCs w:val="27"/>
        </w:rPr>
        <w:t>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 июля 2010 года № 210</w:t>
      </w:r>
      <w:r w:rsidR="00367615" w:rsidRPr="00AE31A2">
        <w:rPr>
          <w:rFonts w:ascii="Times New Roman" w:hAnsi="Times New Roman" w:cs="Times New Roman"/>
          <w:color w:val="000000" w:themeColor="text1"/>
          <w:sz w:val="27"/>
          <w:szCs w:val="27"/>
        </w:rPr>
        <w:t>–</w:t>
      </w:r>
      <w:r w:rsidRPr="00AE31A2">
        <w:rPr>
          <w:rFonts w:ascii="Times New Roman" w:hAnsi="Times New Roman" w:cs="Times New Roman"/>
          <w:color w:val="000000" w:themeColor="text1"/>
          <w:sz w:val="27"/>
          <w:szCs w:val="27"/>
        </w:rPr>
        <w:t xml:space="preserve">ФЗ «Об организации предоставления государственных и муниципальных услуг», уведомляется заявитель, а также приносятся извинения за доставленные </w:t>
      </w:r>
      <w:r w:rsidRPr="00AE31A2">
        <w:rPr>
          <w:rFonts w:ascii="Times New Roman" w:hAnsi="Times New Roman" w:cs="Times New Roman"/>
          <w:color w:val="000000" w:themeColor="text1"/>
          <w:sz w:val="27"/>
          <w:szCs w:val="27"/>
        </w:rPr>
        <w:lastRenderedPageBreak/>
        <w:t>неудобства;</w:t>
      </w:r>
      <w:proofErr w:type="gramEnd"/>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proofErr w:type="gramStart"/>
      <w:r w:rsidRPr="00AE31A2">
        <w:rPr>
          <w:rFonts w:ascii="Times New Roman" w:hAnsi="Times New Roman" w:cs="Times New Roman"/>
          <w:sz w:val="27"/>
          <w:szCs w:val="27"/>
        </w:rPr>
        <w:t>9)</w:t>
      </w:r>
      <w:r w:rsidR="001A10CC">
        <w:rPr>
          <w:rFonts w:ascii="Times New Roman" w:hAnsi="Times New Roman" w:cs="Times New Roman"/>
          <w:sz w:val="27"/>
          <w:szCs w:val="27"/>
        </w:rPr>
        <w:t> </w:t>
      </w:r>
      <w:r w:rsidRPr="00AE31A2">
        <w:rPr>
          <w:rFonts w:ascii="Times New Roman" w:hAnsi="Times New Roman" w:cs="Times New Roman"/>
          <w:sz w:val="27"/>
          <w:szCs w:val="27"/>
        </w:rPr>
        <w:t>требовать от заявителя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 июля 2010 года № 210</w:t>
      </w:r>
      <w:r w:rsidR="00367615" w:rsidRPr="00AE31A2">
        <w:rPr>
          <w:rFonts w:ascii="Times New Roman" w:hAnsi="Times New Roman" w:cs="Times New Roman"/>
          <w:sz w:val="27"/>
          <w:szCs w:val="27"/>
        </w:rPr>
        <w:t>–</w:t>
      </w:r>
      <w:r w:rsidRPr="00AE31A2">
        <w:rPr>
          <w:rFonts w:ascii="Times New Roman" w:hAnsi="Times New Roman" w:cs="Times New Roman"/>
          <w:sz w:val="27"/>
          <w:szCs w:val="27"/>
        </w:rPr>
        <w:t>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w:t>
      </w:r>
      <w:proofErr w:type="gramEnd"/>
      <w:r w:rsidRPr="00AE31A2">
        <w:rPr>
          <w:rFonts w:ascii="Times New Roman" w:hAnsi="Times New Roman" w:cs="Times New Roman"/>
          <w:sz w:val="27"/>
          <w:szCs w:val="27"/>
        </w:rPr>
        <w:t xml:space="preserve"> иных случаев, установленных федеральными законами.</w:t>
      </w:r>
    </w:p>
    <w:p w:rsidR="00EB3FA3" w:rsidRPr="00AE31A2" w:rsidRDefault="00EB3FA3" w:rsidP="00AE31A2">
      <w:pPr>
        <w:widowControl w:val="0"/>
        <w:autoSpaceDE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bCs/>
          <w:color w:val="000000" w:themeColor="text1"/>
          <w:sz w:val="27"/>
          <w:szCs w:val="27"/>
        </w:rPr>
        <w:t>2.6.7.</w:t>
      </w:r>
      <w:r w:rsidR="001A10CC">
        <w:rPr>
          <w:rFonts w:ascii="Times New Roman" w:hAnsi="Times New Roman" w:cs="Times New Roman"/>
          <w:bCs/>
          <w:color w:val="000000" w:themeColor="text1"/>
          <w:sz w:val="27"/>
          <w:szCs w:val="27"/>
        </w:rPr>
        <w:t> </w:t>
      </w:r>
      <w:r w:rsidRPr="00AE31A2">
        <w:rPr>
          <w:rFonts w:ascii="Times New Roman" w:hAnsi="Times New Roman" w:cs="Times New Roman"/>
          <w:sz w:val="27"/>
          <w:szCs w:val="27"/>
        </w:rPr>
        <w:t>Заявитель вправе отозвать свое заявление на любой стадии рассмотрения, согласования или подготовки документа Администрацией, обратившись с соответствующим заявлением в Администрацию, либо в МФЦ.</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2.6.8.</w:t>
      </w:r>
      <w:r w:rsidR="001A10CC">
        <w:rPr>
          <w:rFonts w:ascii="Times New Roman" w:hAnsi="Times New Roman" w:cs="Times New Roman"/>
          <w:sz w:val="27"/>
          <w:szCs w:val="27"/>
        </w:rPr>
        <w:t> </w:t>
      </w:r>
      <w:r w:rsidRPr="00AE31A2">
        <w:rPr>
          <w:rFonts w:ascii="Times New Roman" w:hAnsi="Times New Roman" w:cs="Times New Roman"/>
          <w:sz w:val="27"/>
          <w:szCs w:val="27"/>
        </w:rPr>
        <w:t xml:space="preserve">Предоставление Муниципальной услуги в упреждающем (проактивном) режиме в соответствии с частью 1 статьи 7.3 Федерального закона от 27 июля 2010 </w:t>
      </w:r>
      <w:r w:rsidR="00B82F97">
        <w:rPr>
          <w:rFonts w:ascii="Times New Roman" w:hAnsi="Times New Roman" w:cs="Times New Roman"/>
          <w:sz w:val="27"/>
          <w:szCs w:val="27"/>
        </w:rPr>
        <w:t>года</w:t>
      </w:r>
      <w:r w:rsidRPr="00AE31A2">
        <w:rPr>
          <w:rFonts w:ascii="Times New Roman" w:hAnsi="Times New Roman" w:cs="Times New Roman"/>
          <w:sz w:val="27"/>
          <w:szCs w:val="27"/>
        </w:rPr>
        <w:t xml:space="preserve"> № 210</w:t>
      </w:r>
      <w:r w:rsidR="00367615" w:rsidRPr="00AE31A2">
        <w:rPr>
          <w:rFonts w:ascii="Times New Roman" w:hAnsi="Times New Roman" w:cs="Times New Roman"/>
          <w:sz w:val="27"/>
          <w:szCs w:val="27"/>
        </w:rPr>
        <w:t>–</w:t>
      </w:r>
      <w:r w:rsidRPr="00AE31A2">
        <w:rPr>
          <w:rFonts w:ascii="Times New Roman" w:hAnsi="Times New Roman" w:cs="Times New Roman"/>
          <w:sz w:val="27"/>
          <w:szCs w:val="27"/>
        </w:rPr>
        <w:t>ФЗ «Об организации предоставления государственных и муниципальных услуг» не осуществляется.</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2.7.</w:t>
      </w:r>
      <w:r w:rsidR="001A10CC">
        <w:rPr>
          <w:rFonts w:ascii="Times New Roman" w:hAnsi="Times New Roman" w:cs="Times New Roman"/>
          <w:sz w:val="27"/>
          <w:szCs w:val="27"/>
        </w:rPr>
        <w:t> </w:t>
      </w:r>
      <w:r w:rsidRPr="00AE31A2">
        <w:rPr>
          <w:rFonts w:ascii="Times New Roman" w:hAnsi="Times New Roman" w:cs="Times New Roman"/>
          <w:sz w:val="27"/>
          <w:szCs w:val="27"/>
        </w:rPr>
        <w:t>Исчерпывающий перечень оснований для отказа в приеме документов, необходимых для предоставления Муниципальной услуги.</w:t>
      </w:r>
    </w:p>
    <w:p w:rsidR="00EB3FA3" w:rsidRPr="00AE31A2" w:rsidRDefault="00EB3FA3" w:rsidP="00AE31A2">
      <w:pPr>
        <w:widowControl w:val="0"/>
        <w:tabs>
          <w:tab w:val="left" w:pos="426"/>
        </w:tabs>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В приеме документов может быть отказано на следующих основаниях:</w:t>
      </w:r>
    </w:p>
    <w:p w:rsidR="00EB3FA3" w:rsidRPr="00AE31A2" w:rsidRDefault="00EB3FA3" w:rsidP="00AE31A2">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заявление подано в Администрацию, в полномочия которой не входит предоставление Муниципальной услуги;</w:t>
      </w:r>
    </w:p>
    <w:p w:rsidR="00EB3FA3" w:rsidRPr="00AE31A2" w:rsidRDefault="00EB3FA3" w:rsidP="00AE31A2">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неполное заполнение обязательных полей в форме заявления о предоставлении услуги (недостоверное, неправильное), в том числе в интерактивной форме заявления на ЕПГУ, РПГУ;</w:t>
      </w:r>
    </w:p>
    <w:p w:rsidR="00EB3FA3" w:rsidRPr="00AE31A2" w:rsidRDefault="00EB3FA3" w:rsidP="00AE31A2">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предоставление неполного комплекта документов, предусмотренных подпунктом 2.6.3 пункта 2.6 настоящего Административного регламента;</w:t>
      </w:r>
    </w:p>
    <w:p w:rsidR="00EB3FA3" w:rsidRPr="00AE31A2" w:rsidRDefault="00EB3FA3" w:rsidP="00AE31A2">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представленные документы или сведения утратили силу на момент обращения за получением Муниципальной услуги (сведения документа,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EB3FA3" w:rsidRPr="00AE31A2" w:rsidRDefault="00EB3FA3" w:rsidP="00AE31A2">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представленные документы содержат недостоверные и (или) противоречивые сведения, подчистки, исправления, повреждения, не позволяющие однозначно истолковать их содержание, а также не заверенные в порядке, установленном законодательством Российской Федерации;</w:t>
      </w:r>
    </w:p>
    <w:p w:rsidR="00EB3FA3" w:rsidRPr="00AE31A2" w:rsidRDefault="00EB3FA3" w:rsidP="00AE31A2">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 для предоставления услуги;</w:t>
      </w:r>
    </w:p>
    <w:p w:rsidR="00EB3FA3" w:rsidRPr="00AE31A2" w:rsidRDefault="00EB3FA3" w:rsidP="00AE31A2">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подача заявления о предоставлении Муниципальной услуги и документов, необходимых для предоставления Муниципальной услуги, в электронной форме с нарушением установленных подпунктами 2.6.1 – 2.6.2 пункта 2.6 настоящего Административного регламента требований;</w:t>
      </w:r>
    </w:p>
    <w:p w:rsidR="00EB3FA3" w:rsidRPr="00AE31A2" w:rsidRDefault="00EB3FA3" w:rsidP="00AE31A2">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 xml:space="preserve">несоблюдение установленных статьей 11 Федерального закона от 6 апреля 2011 </w:t>
      </w:r>
      <w:r w:rsidR="00B82F97">
        <w:rPr>
          <w:rFonts w:ascii="Times New Roman" w:hAnsi="Times New Roman" w:cs="Times New Roman"/>
          <w:sz w:val="27"/>
          <w:szCs w:val="27"/>
        </w:rPr>
        <w:t>года</w:t>
      </w:r>
      <w:r w:rsidRPr="00AE31A2">
        <w:rPr>
          <w:rFonts w:ascii="Times New Roman" w:hAnsi="Times New Roman" w:cs="Times New Roman"/>
          <w:sz w:val="27"/>
          <w:szCs w:val="27"/>
        </w:rPr>
        <w:t xml:space="preserve"> № 63</w:t>
      </w:r>
      <w:r w:rsidR="00367615" w:rsidRPr="00AE31A2">
        <w:rPr>
          <w:rFonts w:ascii="Times New Roman" w:hAnsi="Times New Roman" w:cs="Times New Roman"/>
          <w:sz w:val="27"/>
          <w:szCs w:val="27"/>
        </w:rPr>
        <w:t>–</w:t>
      </w:r>
      <w:r w:rsidRPr="00AE31A2">
        <w:rPr>
          <w:rFonts w:ascii="Times New Roman" w:hAnsi="Times New Roman" w:cs="Times New Roman"/>
          <w:sz w:val="27"/>
          <w:szCs w:val="27"/>
        </w:rPr>
        <w:t>ФЗ «Об электронной подписи» условий признания действительности усиленной квалифицированной электронной подписи.</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 xml:space="preserve">Отказ в приеме документов для предоставления Муниципальной услуги не препятствует повторному обращению после устранения причины, послужившей </w:t>
      </w:r>
      <w:r w:rsidRPr="00AE31A2">
        <w:rPr>
          <w:rFonts w:ascii="Times New Roman" w:hAnsi="Times New Roman" w:cs="Times New Roman"/>
          <w:sz w:val="27"/>
          <w:szCs w:val="27"/>
        </w:rPr>
        <w:lastRenderedPageBreak/>
        <w:t>основанием для отказа.</w:t>
      </w:r>
    </w:p>
    <w:p w:rsidR="00EB3FA3" w:rsidRPr="00AE31A2" w:rsidRDefault="00EB3FA3" w:rsidP="00AE31A2">
      <w:pPr>
        <w:widowControl w:val="0"/>
        <w:autoSpaceDE w:val="0"/>
        <w:autoSpaceDN w:val="0"/>
        <w:adjustRightInd w:val="0"/>
        <w:spacing w:after="0" w:line="240" w:lineRule="auto"/>
        <w:ind w:firstLine="709"/>
        <w:jc w:val="both"/>
        <w:rPr>
          <w:rFonts w:ascii="Times New Roman" w:hAnsi="Times New Roman" w:cs="Times New Roman"/>
          <w:bCs/>
          <w:color w:val="000000" w:themeColor="text1"/>
          <w:sz w:val="27"/>
          <w:szCs w:val="27"/>
        </w:rPr>
      </w:pPr>
      <w:r w:rsidRPr="00AE31A2">
        <w:rPr>
          <w:rFonts w:ascii="Times New Roman" w:hAnsi="Times New Roman" w:cs="Times New Roman"/>
          <w:bCs/>
          <w:color w:val="000000" w:themeColor="text1"/>
          <w:sz w:val="27"/>
          <w:szCs w:val="27"/>
        </w:rPr>
        <w:t xml:space="preserve">Решение об отказе в приеме документов, указанных в пункте 2.6. настоящего Административного регламента, оформляется по форме согласно приложению 10 к настоящему Административному регламенту. </w:t>
      </w:r>
    </w:p>
    <w:p w:rsidR="00EB3FA3" w:rsidRPr="00AE31A2" w:rsidRDefault="00EB3FA3" w:rsidP="00AE31A2">
      <w:pPr>
        <w:widowControl w:val="0"/>
        <w:autoSpaceDE w:val="0"/>
        <w:autoSpaceDN w:val="0"/>
        <w:adjustRightInd w:val="0"/>
        <w:spacing w:after="0" w:line="240" w:lineRule="auto"/>
        <w:ind w:firstLine="709"/>
        <w:jc w:val="both"/>
        <w:rPr>
          <w:rFonts w:ascii="Times New Roman" w:hAnsi="Times New Roman" w:cs="Times New Roman"/>
          <w:bCs/>
          <w:color w:val="000000" w:themeColor="text1"/>
          <w:sz w:val="27"/>
          <w:szCs w:val="27"/>
        </w:rPr>
      </w:pPr>
      <w:r w:rsidRPr="00AE31A2">
        <w:rPr>
          <w:rFonts w:ascii="Times New Roman" w:hAnsi="Times New Roman" w:cs="Times New Roman"/>
          <w:bCs/>
          <w:color w:val="000000" w:themeColor="text1"/>
          <w:sz w:val="27"/>
          <w:szCs w:val="27"/>
        </w:rPr>
        <w:t xml:space="preserve">Решение об отказе в приеме документов, указанных в пункте 2.6. настоящего Административного регламента, направляется заявителю способом, определенным заявителем в </w:t>
      </w:r>
      <w:r w:rsidRPr="00AE31A2">
        <w:rPr>
          <w:rFonts w:ascii="Times New Roman" w:hAnsi="Times New Roman" w:cs="Times New Roman"/>
          <w:sz w:val="27"/>
          <w:szCs w:val="27"/>
        </w:rPr>
        <w:t>заявлении</w:t>
      </w:r>
      <w:r w:rsidRPr="00AE31A2">
        <w:rPr>
          <w:rFonts w:ascii="Times New Roman" w:hAnsi="Times New Roman" w:cs="Times New Roman"/>
          <w:bCs/>
          <w:color w:val="000000" w:themeColor="text1"/>
          <w:sz w:val="27"/>
          <w:szCs w:val="27"/>
        </w:rPr>
        <w:t>, не позднее рабочего для, следующего за днем получения такого запроса, либо выдается в день личного обращения за получением указанного решения в МФЦ или Администрацию.</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2.8.</w:t>
      </w:r>
      <w:r w:rsidR="001A10CC">
        <w:rPr>
          <w:rFonts w:ascii="Times New Roman" w:hAnsi="Times New Roman" w:cs="Times New Roman"/>
          <w:sz w:val="27"/>
          <w:szCs w:val="27"/>
        </w:rPr>
        <w:t> </w:t>
      </w:r>
      <w:r w:rsidRPr="00AE31A2">
        <w:rPr>
          <w:rFonts w:ascii="Times New Roman" w:hAnsi="Times New Roman" w:cs="Times New Roman"/>
          <w:sz w:val="27"/>
          <w:szCs w:val="27"/>
        </w:rPr>
        <w:t>Исчерпывающий перечень оснований для приостановления в предоставлении Муниципальной услуги.</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Основания для приостановления Муниципальной услуги в соответствии с законодательством Российской Федерации отсутствуют.</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2.9.</w:t>
      </w:r>
      <w:r w:rsidR="001A10CC">
        <w:rPr>
          <w:rFonts w:ascii="Times New Roman" w:hAnsi="Times New Roman" w:cs="Times New Roman"/>
          <w:sz w:val="27"/>
          <w:szCs w:val="27"/>
        </w:rPr>
        <w:t> </w:t>
      </w:r>
      <w:r w:rsidRPr="00AE31A2">
        <w:rPr>
          <w:rFonts w:ascii="Times New Roman" w:hAnsi="Times New Roman" w:cs="Times New Roman"/>
          <w:sz w:val="27"/>
          <w:szCs w:val="27"/>
        </w:rPr>
        <w:t>В предоставлении Муниципальной услуги может быть отказано на следующих основаниях:</w:t>
      </w:r>
    </w:p>
    <w:p w:rsidR="00EB3FA3" w:rsidRPr="00AE31A2" w:rsidRDefault="00EB3FA3" w:rsidP="00AE31A2">
      <w:pPr>
        <w:widowControl w:val="0"/>
        <w:autoSpaceDE w:val="0"/>
        <w:autoSpaceDN w:val="0"/>
        <w:adjustRightInd w:val="0"/>
        <w:spacing w:after="0" w:line="240" w:lineRule="auto"/>
        <w:ind w:firstLine="709"/>
        <w:jc w:val="both"/>
        <w:rPr>
          <w:rFonts w:ascii="Times New Roman" w:hAnsi="Times New Roman" w:cs="Times New Roman"/>
          <w:color w:val="000000" w:themeColor="text1"/>
          <w:sz w:val="27"/>
          <w:szCs w:val="27"/>
        </w:rPr>
      </w:pPr>
      <w:r w:rsidRPr="00AE31A2">
        <w:rPr>
          <w:rFonts w:ascii="Times New Roman" w:hAnsi="Times New Roman" w:cs="Times New Roman"/>
          <w:color w:val="000000" w:themeColor="text1"/>
          <w:sz w:val="27"/>
          <w:szCs w:val="27"/>
        </w:rPr>
        <w:t>2.9.1.</w:t>
      </w:r>
      <w:r w:rsidR="001A10CC">
        <w:rPr>
          <w:rFonts w:ascii="Times New Roman" w:hAnsi="Times New Roman" w:cs="Times New Roman"/>
          <w:color w:val="000000" w:themeColor="text1"/>
          <w:sz w:val="27"/>
          <w:szCs w:val="27"/>
        </w:rPr>
        <w:t> </w:t>
      </w:r>
      <w:r w:rsidRPr="00AE31A2">
        <w:rPr>
          <w:rFonts w:ascii="Times New Roman" w:hAnsi="Times New Roman" w:cs="Times New Roman"/>
          <w:color w:val="000000" w:themeColor="text1"/>
          <w:sz w:val="27"/>
          <w:szCs w:val="27"/>
        </w:rPr>
        <w:t>В случае</w:t>
      </w:r>
      <w:r w:rsidRPr="00AE31A2">
        <w:rPr>
          <w:rFonts w:ascii="Times New Roman" w:hAnsi="Times New Roman" w:cs="Times New Roman"/>
          <w:sz w:val="27"/>
          <w:szCs w:val="27"/>
        </w:rPr>
        <w:t xml:space="preserve"> выдачи разрешения на ввод объекта в эксплуатацию / </w:t>
      </w:r>
      <w:r w:rsidRPr="00AE31A2">
        <w:rPr>
          <w:rFonts w:ascii="Times New Roman" w:hAnsi="Times New Roman" w:cs="Times New Roman"/>
          <w:color w:val="000000" w:themeColor="text1"/>
          <w:sz w:val="27"/>
          <w:szCs w:val="27"/>
        </w:rPr>
        <w:t>внесения изменений в ранее выданное разрешение на ввод объекта в эксплуатацию:</w:t>
      </w:r>
    </w:p>
    <w:p w:rsidR="00EB3FA3" w:rsidRPr="00AE31A2" w:rsidRDefault="00EB3FA3" w:rsidP="00AE31A2">
      <w:pPr>
        <w:widowControl w:val="0"/>
        <w:autoSpaceDE w:val="0"/>
        <w:autoSpaceDN w:val="0"/>
        <w:adjustRightInd w:val="0"/>
        <w:spacing w:after="0" w:line="240" w:lineRule="auto"/>
        <w:ind w:firstLine="709"/>
        <w:jc w:val="both"/>
        <w:rPr>
          <w:rFonts w:ascii="Times New Roman" w:hAnsi="Times New Roman" w:cs="Times New Roman"/>
          <w:color w:val="000000" w:themeColor="text1"/>
          <w:sz w:val="27"/>
          <w:szCs w:val="27"/>
        </w:rPr>
      </w:pPr>
      <w:r w:rsidRPr="00AE31A2">
        <w:rPr>
          <w:rFonts w:ascii="Times New Roman" w:hAnsi="Times New Roman" w:cs="Times New Roman"/>
          <w:color w:val="000000" w:themeColor="text1"/>
          <w:sz w:val="27"/>
          <w:szCs w:val="27"/>
        </w:rPr>
        <w:t xml:space="preserve">отсутствие одного из документов, указанных в </w:t>
      </w:r>
      <w:r w:rsidRPr="00AE31A2">
        <w:rPr>
          <w:rFonts w:ascii="Times New Roman" w:hAnsi="Times New Roman" w:cs="Times New Roman"/>
          <w:sz w:val="27"/>
          <w:szCs w:val="27"/>
        </w:rPr>
        <w:t xml:space="preserve">подпункте 2.6.3 пункта 2.6 </w:t>
      </w:r>
      <w:r w:rsidRPr="00AE31A2">
        <w:rPr>
          <w:rFonts w:ascii="Times New Roman" w:hAnsi="Times New Roman" w:cs="Times New Roman"/>
          <w:color w:val="000000" w:themeColor="text1"/>
          <w:sz w:val="27"/>
          <w:szCs w:val="27"/>
        </w:rPr>
        <w:t>настоящего регламента;</w:t>
      </w:r>
    </w:p>
    <w:p w:rsidR="00EB3FA3" w:rsidRPr="00AE31A2" w:rsidRDefault="00EB3FA3" w:rsidP="00AE31A2">
      <w:pPr>
        <w:widowControl w:val="0"/>
        <w:autoSpaceDE w:val="0"/>
        <w:autoSpaceDN w:val="0"/>
        <w:adjustRightInd w:val="0"/>
        <w:spacing w:after="0" w:line="240" w:lineRule="auto"/>
        <w:ind w:firstLine="709"/>
        <w:jc w:val="both"/>
        <w:rPr>
          <w:rFonts w:ascii="Times New Roman" w:hAnsi="Times New Roman" w:cs="Times New Roman"/>
          <w:color w:val="000000" w:themeColor="text1"/>
          <w:sz w:val="27"/>
          <w:szCs w:val="27"/>
        </w:rPr>
      </w:pPr>
      <w:proofErr w:type="gramStart"/>
      <w:r w:rsidRPr="00AE31A2">
        <w:rPr>
          <w:rFonts w:ascii="Times New Roman" w:hAnsi="Times New Roman" w:cs="Times New Roman"/>
          <w:color w:val="000000" w:themeColor="text1"/>
          <w:sz w:val="27"/>
          <w:szCs w:val="27"/>
        </w:rPr>
        <w:t>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w:t>
      </w:r>
      <w:proofErr w:type="gramEnd"/>
      <w:r w:rsidRPr="00AE31A2">
        <w:rPr>
          <w:rFonts w:ascii="Times New Roman" w:hAnsi="Times New Roman" w:cs="Times New Roman"/>
          <w:color w:val="000000" w:themeColor="text1"/>
          <w:sz w:val="27"/>
          <w:szCs w:val="27"/>
        </w:rPr>
        <w:t>,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EB3FA3" w:rsidRPr="00AE31A2" w:rsidRDefault="00EB3FA3" w:rsidP="00AE31A2">
      <w:pPr>
        <w:widowControl w:val="0"/>
        <w:autoSpaceDE w:val="0"/>
        <w:autoSpaceDN w:val="0"/>
        <w:adjustRightInd w:val="0"/>
        <w:spacing w:after="0" w:line="240" w:lineRule="auto"/>
        <w:ind w:firstLine="709"/>
        <w:jc w:val="both"/>
        <w:rPr>
          <w:rFonts w:ascii="Times New Roman" w:hAnsi="Times New Roman" w:cs="Times New Roman"/>
          <w:color w:val="000000" w:themeColor="text1"/>
          <w:sz w:val="27"/>
          <w:szCs w:val="27"/>
        </w:rPr>
      </w:pPr>
      <w:r w:rsidRPr="00AE31A2">
        <w:rPr>
          <w:rFonts w:ascii="Times New Roman" w:hAnsi="Times New Roman" w:cs="Times New Roman"/>
          <w:color w:val="000000" w:themeColor="text1"/>
          <w:sz w:val="27"/>
          <w:szCs w:val="27"/>
        </w:rPr>
        <w:t xml:space="preserve">несоответствие объекта капитального строительства требованиям, установленным в разрешении на строительство, за исключением </w:t>
      </w:r>
      <w:proofErr w:type="gramStart"/>
      <w:r w:rsidRPr="00AE31A2">
        <w:rPr>
          <w:rFonts w:ascii="Times New Roman" w:hAnsi="Times New Roman" w:cs="Times New Roman"/>
          <w:color w:val="000000" w:themeColor="text1"/>
          <w:sz w:val="27"/>
          <w:szCs w:val="27"/>
        </w:rPr>
        <w:t>случаев изменения площади объекта капитального строительства</w:t>
      </w:r>
      <w:proofErr w:type="gramEnd"/>
      <w:r w:rsidRPr="00AE31A2">
        <w:rPr>
          <w:rFonts w:ascii="Times New Roman" w:hAnsi="Times New Roman" w:cs="Times New Roman"/>
          <w:color w:val="000000" w:themeColor="text1"/>
          <w:sz w:val="27"/>
          <w:szCs w:val="27"/>
        </w:rPr>
        <w:t xml:space="preserve"> в соответствии с частью 6.2 статьи 55 Градостроительного кодекса Российской Федерации;</w:t>
      </w:r>
    </w:p>
    <w:p w:rsidR="00EB3FA3" w:rsidRPr="00AE31A2" w:rsidRDefault="00EB3FA3" w:rsidP="00AE31A2">
      <w:pPr>
        <w:widowControl w:val="0"/>
        <w:autoSpaceDE w:val="0"/>
        <w:autoSpaceDN w:val="0"/>
        <w:adjustRightInd w:val="0"/>
        <w:spacing w:after="0" w:line="240" w:lineRule="auto"/>
        <w:ind w:firstLine="709"/>
        <w:jc w:val="both"/>
        <w:rPr>
          <w:rFonts w:ascii="Times New Roman" w:hAnsi="Times New Roman" w:cs="Times New Roman"/>
          <w:color w:val="000000" w:themeColor="text1"/>
          <w:sz w:val="27"/>
          <w:szCs w:val="27"/>
        </w:rPr>
      </w:pPr>
      <w:r w:rsidRPr="00AE31A2">
        <w:rPr>
          <w:rFonts w:ascii="Times New Roman" w:hAnsi="Times New Roman" w:cs="Times New Roman"/>
          <w:color w:val="000000" w:themeColor="text1"/>
          <w:sz w:val="27"/>
          <w:szCs w:val="27"/>
        </w:rPr>
        <w:t xml:space="preserve">несоответствие параметров построенного, реконструированного объекта капитального строительства проектной документации, за исключением </w:t>
      </w:r>
      <w:proofErr w:type="gramStart"/>
      <w:r w:rsidRPr="00AE31A2">
        <w:rPr>
          <w:rFonts w:ascii="Times New Roman" w:hAnsi="Times New Roman" w:cs="Times New Roman"/>
          <w:color w:val="000000" w:themeColor="text1"/>
          <w:sz w:val="27"/>
          <w:szCs w:val="27"/>
        </w:rPr>
        <w:t>случаев изменения площади объекта капитального строительства</w:t>
      </w:r>
      <w:proofErr w:type="gramEnd"/>
      <w:r w:rsidRPr="00AE31A2">
        <w:rPr>
          <w:rFonts w:ascii="Times New Roman" w:hAnsi="Times New Roman" w:cs="Times New Roman"/>
          <w:color w:val="000000" w:themeColor="text1"/>
          <w:sz w:val="27"/>
          <w:szCs w:val="27"/>
        </w:rPr>
        <w:t xml:space="preserve"> в соответствии с частью 6.2 статьи 55 Градостроительного кодекса Российской Федерации;</w:t>
      </w:r>
    </w:p>
    <w:p w:rsidR="00EB3FA3" w:rsidRPr="00AE31A2" w:rsidRDefault="00EB3FA3" w:rsidP="00AE31A2">
      <w:pPr>
        <w:widowControl w:val="0"/>
        <w:autoSpaceDE w:val="0"/>
        <w:autoSpaceDN w:val="0"/>
        <w:adjustRightInd w:val="0"/>
        <w:spacing w:after="0" w:line="240" w:lineRule="auto"/>
        <w:ind w:firstLine="709"/>
        <w:jc w:val="both"/>
        <w:rPr>
          <w:rFonts w:ascii="Times New Roman" w:hAnsi="Times New Roman" w:cs="Times New Roman"/>
          <w:color w:val="000000" w:themeColor="text1"/>
          <w:sz w:val="27"/>
          <w:szCs w:val="27"/>
        </w:rPr>
      </w:pPr>
      <w:proofErr w:type="gramStart"/>
      <w:r w:rsidRPr="00AE31A2">
        <w:rPr>
          <w:rFonts w:ascii="Times New Roman" w:hAnsi="Times New Roman" w:cs="Times New Roman"/>
          <w:color w:val="000000" w:themeColor="text1"/>
          <w:sz w:val="27"/>
          <w:szCs w:val="27"/>
        </w:rPr>
        <w:t xml:space="preserve">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51 Градостроительного </w:t>
      </w:r>
      <w:r w:rsidRPr="00AE31A2">
        <w:rPr>
          <w:rFonts w:ascii="Times New Roman" w:hAnsi="Times New Roman" w:cs="Times New Roman"/>
          <w:color w:val="000000" w:themeColor="text1"/>
          <w:sz w:val="27"/>
          <w:szCs w:val="27"/>
        </w:rPr>
        <w:lastRenderedPageBreak/>
        <w:t>кодекса</w:t>
      </w:r>
      <w:proofErr w:type="gramEnd"/>
      <w:r w:rsidRPr="00AE31A2">
        <w:rPr>
          <w:rFonts w:ascii="Times New Roman" w:hAnsi="Times New Roman" w:cs="Times New Roman"/>
          <w:color w:val="000000" w:themeColor="text1"/>
          <w:sz w:val="27"/>
          <w:szCs w:val="27"/>
        </w:rPr>
        <w:t xml:space="preserve"> Российской Федерации, и строящийся, реконструируемый объект капитального строительства, в связи с размещением которого </w:t>
      </w:r>
      <w:proofErr w:type="gramStart"/>
      <w:r w:rsidRPr="00AE31A2">
        <w:rPr>
          <w:rFonts w:ascii="Times New Roman" w:hAnsi="Times New Roman" w:cs="Times New Roman"/>
          <w:color w:val="000000" w:themeColor="text1"/>
          <w:sz w:val="27"/>
          <w:szCs w:val="27"/>
        </w:rPr>
        <w:t>установлена или изменена</w:t>
      </w:r>
      <w:proofErr w:type="gramEnd"/>
      <w:r w:rsidRPr="00AE31A2">
        <w:rPr>
          <w:rFonts w:ascii="Times New Roman" w:hAnsi="Times New Roman" w:cs="Times New Roman"/>
          <w:color w:val="000000" w:themeColor="text1"/>
          <w:sz w:val="27"/>
          <w:szCs w:val="27"/>
        </w:rPr>
        <w:t xml:space="preserve"> зона с особыми условиями использования территории, не введен в эксплуатацию.</w:t>
      </w:r>
    </w:p>
    <w:p w:rsidR="00EB3FA3" w:rsidRPr="00AE31A2" w:rsidRDefault="00EB3FA3" w:rsidP="00AE31A2">
      <w:pPr>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2.9.2.</w:t>
      </w:r>
      <w:r w:rsidR="001A10CC">
        <w:rPr>
          <w:rFonts w:ascii="Times New Roman" w:hAnsi="Times New Roman" w:cs="Times New Roman"/>
          <w:sz w:val="27"/>
          <w:szCs w:val="27"/>
        </w:rPr>
        <w:t> </w:t>
      </w:r>
      <w:r w:rsidRPr="00AE31A2">
        <w:rPr>
          <w:rFonts w:ascii="Times New Roman" w:hAnsi="Times New Roman" w:cs="Times New Roman"/>
          <w:sz w:val="27"/>
          <w:szCs w:val="27"/>
        </w:rPr>
        <w:t>В случае получения дубликата разрешения на ввод объекта в эксплуатацию:</w:t>
      </w:r>
    </w:p>
    <w:p w:rsidR="00EB3FA3" w:rsidRPr="00AE31A2" w:rsidRDefault="00EB3FA3" w:rsidP="00AE31A2">
      <w:pPr>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несоответствие заявителя кругу лиц, имеющих право на получение услуги, указанных в пункте 1.2 настоящего Административного регламента.</w:t>
      </w:r>
    </w:p>
    <w:p w:rsidR="00EB3FA3" w:rsidRPr="00AE31A2" w:rsidRDefault="00EB3FA3" w:rsidP="00AE31A2">
      <w:pPr>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2.9.3.</w:t>
      </w:r>
      <w:r w:rsidR="001A10CC">
        <w:rPr>
          <w:rFonts w:ascii="Times New Roman" w:hAnsi="Times New Roman" w:cs="Times New Roman"/>
          <w:sz w:val="27"/>
          <w:szCs w:val="27"/>
        </w:rPr>
        <w:t> </w:t>
      </w:r>
      <w:r w:rsidRPr="00AE31A2">
        <w:rPr>
          <w:rFonts w:ascii="Times New Roman" w:hAnsi="Times New Roman" w:cs="Times New Roman"/>
          <w:sz w:val="27"/>
          <w:szCs w:val="27"/>
        </w:rPr>
        <w:t>В случае исправления допущенных опечаток и ошибок в выданных в результате предоставления Муниципальной услуги документах:</w:t>
      </w:r>
    </w:p>
    <w:p w:rsidR="00EB3FA3" w:rsidRPr="00AE31A2" w:rsidRDefault="00EB3FA3" w:rsidP="00AE31A2">
      <w:pPr>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несоответствие заявителя кругу лиц, имеющих право на получение услуги, указанных в пункте 1.2 настоящего Административного регламента;</w:t>
      </w:r>
    </w:p>
    <w:p w:rsidR="00EB3FA3" w:rsidRPr="00AE31A2" w:rsidRDefault="00EB3FA3" w:rsidP="00AE31A2">
      <w:pPr>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отсутствие факта допущения техническо</w:t>
      </w:r>
      <w:proofErr w:type="gramStart"/>
      <w:r w:rsidRPr="00AE31A2">
        <w:rPr>
          <w:rFonts w:ascii="Times New Roman" w:hAnsi="Times New Roman" w:cs="Times New Roman"/>
          <w:sz w:val="27"/>
          <w:szCs w:val="27"/>
        </w:rPr>
        <w:t>й(</w:t>
      </w:r>
      <w:proofErr w:type="gramEnd"/>
      <w:r w:rsidR="00367615" w:rsidRPr="00AE31A2">
        <w:rPr>
          <w:rFonts w:ascii="Times New Roman" w:hAnsi="Times New Roman" w:cs="Times New Roman"/>
          <w:sz w:val="27"/>
          <w:szCs w:val="27"/>
        </w:rPr>
        <w:t>–</w:t>
      </w:r>
      <w:r w:rsidRPr="00AE31A2">
        <w:rPr>
          <w:rFonts w:ascii="Times New Roman" w:hAnsi="Times New Roman" w:cs="Times New Roman"/>
          <w:sz w:val="27"/>
          <w:szCs w:val="27"/>
        </w:rPr>
        <w:t>их) ошибки(</w:t>
      </w:r>
      <w:r w:rsidR="00367615" w:rsidRPr="00AE31A2">
        <w:rPr>
          <w:rFonts w:ascii="Times New Roman" w:hAnsi="Times New Roman" w:cs="Times New Roman"/>
          <w:sz w:val="27"/>
          <w:szCs w:val="27"/>
        </w:rPr>
        <w:t>–</w:t>
      </w:r>
      <w:proofErr w:type="spellStart"/>
      <w:r w:rsidRPr="00AE31A2">
        <w:rPr>
          <w:rFonts w:ascii="Times New Roman" w:hAnsi="Times New Roman" w:cs="Times New Roman"/>
          <w:sz w:val="27"/>
          <w:szCs w:val="27"/>
        </w:rPr>
        <w:t>ок</w:t>
      </w:r>
      <w:proofErr w:type="spellEnd"/>
      <w:r w:rsidRPr="00AE31A2">
        <w:rPr>
          <w:rFonts w:ascii="Times New Roman" w:hAnsi="Times New Roman" w:cs="Times New Roman"/>
          <w:sz w:val="27"/>
          <w:szCs w:val="27"/>
        </w:rPr>
        <w:t>) при выдаче разрешения на ввод объекта в эксплуатацию.</w:t>
      </w:r>
    </w:p>
    <w:p w:rsidR="00EB3FA3" w:rsidRPr="00AE31A2" w:rsidRDefault="00EB3FA3" w:rsidP="00AE31A2">
      <w:pPr>
        <w:spacing w:after="0" w:line="240" w:lineRule="auto"/>
        <w:ind w:firstLine="709"/>
        <w:jc w:val="both"/>
        <w:rPr>
          <w:rFonts w:ascii="Times New Roman" w:hAnsi="Times New Roman" w:cs="Times New Roman"/>
          <w:color w:val="000000" w:themeColor="text1"/>
          <w:sz w:val="27"/>
          <w:szCs w:val="27"/>
        </w:rPr>
      </w:pPr>
      <w:r w:rsidRPr="00AE31A2">
        <w:rPr>
          <w:rFonts w:ascii="Times New Roman" w:hAnsi="Times New Roman" w:cs="Times New Roman"/>
          <w:color w:val="000000" w:themeColor="text1"/>
          <w:sz w:val="27"/>
          <w:szCs w:val="27"/>
        </w:rPr>
        <w:t>Неполучение (несвоевременное получение) документов, запрошенных в порядке межведомственного взаимодействия, не может являться основанием для отказа в выдаче разрешения на ввод объекта в эксплуатацию.</w:t>
      </w:r>
    </w:p>
    <w:p w:rsidR="00EB3FA3" w:rsidRPr="00AE31A2" w:rsidRDefault="00EB3FA3" w:rsidP="00AE31A2">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EB3FA3" w:rsidRPr="00AE31A2" w:rsidRDefault="00EB3FA3" w:rsidP="00AE31A2">
      <w:pPr>
        <w:widowControl w:val="0"/>
        <w:spacing w:after="0" w:line="240" w:lineRule="auto"/>
        <w:ind w:firstLine="709"/>
        <w:jc w:val="both"/>
        <w:rPr>
          <w:rFonts w:ascii="Times New Roman" w:hAnsi="Times New Roman" w:cs="Times New Roman"/>
          <w:sz w:val="27"/>
          <w:szCs w:val="27"/>
          <w:lang w:eastAsia="ar-SA"/>
        </w:rPr>
      </w:pPr>
      <w:r w:rsidRPr="00AE31A2">
        <w:rPr>
          <w:rFonts w:ascii="Times New Roman" w:hAnsi="Times New Roman" w:cs="Times New Roman"/>
          <w:sz w:val="27"/>
          <w:szCs w:val="27"/>
          <w:lang w:val="x-none" w:eastAsia="ar-SA"/>
        </w:rPr>
        <w:t>2.</w:t>
      </w:r>
      <w:r w:rsidRPr="00AE31A2">
        <w:rPr>
          <w:rFonts w:ascii="Times New Roman" w:hAnsi="Times New Roman" w:cs="Times New Roman"/>
          <w:sz w:val="27"/>
          <w:szCs w:val="27"/>
          <w:lang w:eastAsia="ar-SA"/>
        </w:rPr>
        <w:t>10</w:t>
      </w:r>
      <w:r w:rsidRPr="00AE31A2">
        <w:rPr>
          <w:rFonts w:ascii="Times New Roman" w:hAnsi="Times New Roman" w:cs="Times New Roman"/>
          <w:sz w:val="27"/>
          <w:szCs w:val="27"/>
          <w:lang w:val="x-none" w:eastAsia="ar-SA"/>
        </w:rPr>
        <w:t>.</w:t>
      </w:r>
      <w:r w:rsidR="001A10CC">
        <w:rPr>
          <w:rFonts w:ascii="Times New Roman" w:hAnsi="Times New Roman" w:cs="Times New Roman"/>
          <w:sz w:val="27"/>
          <w:szCs w:val="27"/>
          <w:lang w:eastAsia="ar-SA"/>
        </w:rPr>
        <w:t> </w:t>
      </w:r>
      <w:r w:rsidRPr="00AE31A2">
        <w:rPr>
          <w:rFonts w:ascii="Times New Roman" w:hAnsi="Times New Roman" w:cs="Times New Roman"/>
          <w:sz w:val="27"/>
          <w:szCs w:val="27"/>
          <w:lang w:val="x-none" w:eastAsia="ar-SA"/>
        </w:rPr>
        <w:t>Перечень услуг, которые являются необходимыми и обязательными для предоставления Муниципальной услуги.</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Услуги, необходимые и обязательные для предоставления Муниципальной услуги, отсутствуют.</w:t>
      </w:r>
    </w:p>
    <w:p w:rsidR="00EB3FA3" w:rsidRPr="00AE31A2" w:rsidRDefault="00EB3FA3" w:rsidP="00AE31A2">
      <w:pPr>
        <w:widowControl w:val="0"/>
        <w:spacing w:after="0" w:line="240" w:lineRule="auto"/>
        <w:ind w:firstLine="709"/>
        <w:jc w:val="both"/>
        <w:rPr>
          <w:rFonts w:ascii="Times New Roman" w:eastAsia="Arial" w:hAnsi="Times New Roman" w:cs="Times New Roman"/>
          <w:sz w:val="27"/>
          <w:szCs w:val="27"/>
          <w:lang w:eastAsia="ar-SA"/>
        </w:rPr>
      </w:pPr>
      <w:r w:rsidRPr="00AE31A2">
        <w:rPr>
          <w:rFonts w:ascii="Times New Roman" w:eastAsia="Arial" w:hAnsi="Times New Roman" w:cs="Times New Roman"/>
          <w:sz w:val="27"/>
          <w:szCs w:val="27"/>
          <w:lang w:eastAsia="ar-SA"/>
        </w:rPr>
        <w:t>2.11.</w:t>
      </w:r>
      <w:r w:rsidR="001A10CC">
        <w:rPr>
          <w:rFonts w:ascii="Times New Roman" w:eastAsia="Arial" w:hAnsi="Times New Roman" w:cs="Times New Roman"/>
          <w:sz w:val="27"/>
          <w:szCs w:val="27"/>
          <w:lang w:eastAsia="ar-SA"/>
        </w:rPr>
        <w:t> </w:t>
      </w:r>
      <w:r w:rsidRPr="00AE31A2">
        <w:rPr>
          <w:rFonts w:ascii="Times New Roman" w:eastAsia="Arial" w:hAnsi="Times New Roman" w:cs="Times New Roman"/>
          <w:sz w:val="27"/>
          <w:szCs w:val="27"/>
          <w:lang w:eastAsia="ar-SA"/>
        </w:rPr>
        <w:t>Порядок, размер и основания взимания государственной пошлины или иной платы, взимаемой за предоставление муниципальной услуги.</w:t>
      </w:r>
    </w:p>
    <w:p w:rsidR="00EB3FA3" w:rsidRPr="00AE31A2" w:rsidRDefault="00EB3FA3" w:rsidP="00AE31A2">
      <w:pPr>
        <w:widowControl w:val="0"/>
        <w:spacing w:after="0" w:line="240" w:lineRule="auto"/>
        <w:ind w:firstLine="709"/>
        <w:jc w:val="both"/>
        <w:rPr>
          <w:rFonts w:ascii="Times New Roman" w:eastAsia="Calibri" w:hAnsi="Times New Roman" w:cs="Times New Roman"/>
          <w:color w:val="000000" w:themeColor="text1"/>
          <w:sz w:val="27"/>
          <w:szCs w:val="27"/>
          <w:lang w:eastAsia="en-US"/>
        </w:rPr>
      </w:pPr>
      <w:r w:rsidRPr="00AE31A2">
        <w:rPr>
          <w:rFonts w:ascii="Times New Roman" w:hAnsi="Times New Roman" w:cs="Times New Roman"/>
          <w:color w:val="000000" w:themeColor="text1"/>
          <w:sz w:val="27"/>
          <w:szCs w:val="27"/>
        </w:rPr>
        <w:t>Государственная пошлина или иная плата за предоставление Муниципальной услуги не взимается.</w:t>
      </w:r>
    </w:p>
    <w:p w:rsidR="00EB3FA3" w:rsidRPr="00AE31A2" w:rsidRDefault="00EB3FA3" w:rsidP="00AE31A2">
      <w:pPr>
        <w:widowControl w:val="0"/>
        <w:tabs>
          <w:tab w:val="left" w:pos="567"/>
          <w:tab w:val="left" w:pos="709"/>
          <w:tab w:val="left" w:pos="14040"/>
        </w:tabs>
        <w:autoSpaceDE w:val="0"/>
        <w:spacing w:after="0" w:line="240" w:lineRule="auto"/>
        <w:ind w:firstLine="709"/>
        <w:jc w:val="both"/>
        <w:rPr>
          <w:rFonts w:ascii="Times New Roman" w:hAnsi="Times New Roman" w:cs="Times New Roman"/>
          <w:sz w:val="27"/>
          <w:szCs w:val="27"/>
          <w:shd w:val="clear" w:color="auto" w:fill="FFFFFF"/>
          <w:lang w:eastAsia="ar-SA"/>
        </w:rPr>
      </w:pPr>
      <w:r w:rsidRPr="00AE31A2">
        <w:rPr>
          <w:rFonts w:ascii="Times New Roman" w:hAnsi="Times New Roman" w:cs="Times New Roman"/>
          <w:kern w:val="1"/>
          <w:sz w:val="27"/>
          <w:szCs w:val="27"/>
          <w:shd w:val="clear" w:color="auto" w:fill="FFFFFF"/>
          <w:lang w:eastAsia="ar-SA"/>
        </w:rPr>
        <w:t>2.12.</w:t>
      </w:r>
      <w:r w:rsidR="001A10CC">
        <w:rPr>
          <w:rFonts w:ascii="Times New Roman" w:hAnsi="Times New Roman" w:cs="Times New Roman"/>
          <w:kern w:val="1"/>
          <w:sz w:val="27"/>
          <w:szCs w:val="27"/>
          <w:shd w:val="clear" w:color="auto" w:fill="FFFFFF"/>
          <w:lang w:eastAsia="ar-SA"/>
        </w:rPr>
        <w:t> </w:t>
      </w:r>
      <w:r w:rsidRPr="00AE31A2">
        <w:rPr>
          <w:rFonts w:ascii="Times New Roman" w:hAnsi="Times New Roman" w:cs="Times New Roman"/>
          <w:kern w:val="1"/>
          <w:sz w:val="27"/>
          <w:szCs w:val="27"/>
          <w:shd w:val="clear" w:color="auto" w:fill="FFFFFF"/>
          <w:lang w:eastAsia="ar-SA"/>
        </w:rPr>
        <w:t xml:space="preserve">Максимальный срок ожидания в очереди при подаче запроса о предоставлении Муниципальной услуги, услуги, </w:t>
      </w:r>
      <w:r w:rsidRPr="00AE31A2">
        <w:rPr>
          <w:rFonts w:ascii="Times New Roman" w:hAnsi="Times New Roman" w:cs="Times New Roman"/>
          <w:sz w:val="27"/>
          <w:szCs w:val="27"/>
        </w:rPr>
        <w:t>предоставляемой организацией</w:t>
      </w:r>
      <w:r w:rsidRPr="00AE31A2">
        <w:rPr>
          <w:rFonts w:ascii="Times New Roman" w:hAnsi="Times New Roman" w:cs="Times New Roman"/>
          <w:kern w:val="1"/>
          <w:sz w:val="27"/>
          <w:szCs w:val="27"/>
          <w:shd w:val="clear" w:color="auto" w:fill="FFFFFF"/>
          <w:lang w:eastAsia="ar-SA"/>
        </w:rPr>
        <w:t xml:space="preserve">, участвующей в предоставлении Муниципальной услуги, и при получении результата предоставления </w:t>
      </w:r>
      <w:proofErr w:type="gramStart"/>
      <w:r w:rsidRPr="00AE31A2">
        <w:rPr>
          <w:rFonts w:ascii="Times New Roman" w:hAnsi="Times New Roman" w:cs="Times New Roman"/>
          <w:kern w:val="1"/>
          <w:sz w:val="27"/>
          <w:szCs w:val="27"/>
          <w:shd w:val="clear" w:color="auto" w:fill="FFFFFF"/>
          <w:lang w:eastAsia="ar-SA"/>
        </w:rPr>
        <w:t>таких</w:t>
      </w:r>
      <w:proofErr w:type="gramEnd"/>
      <w:r w:rsidRPr="00AE31A2">
        <w:rPr>
          <w:rFonts w:ascii="Times New Roman" w:hAnsi="Times New Roman" w:cs="Times New Roman"/>
          <w:kern w:val="1"/>
          <w:sz w:val="27"/>
          <w:szCs w:val="27"/>
          <w:shd w:val="clear" w:color="auto" w:fill="FFFFFF"/>
          <w:lang w:eastAsia="ar-SA"/>
        </w:rPr>
        <w:t xml:space="preserve"> </w:t>
      </w:r>
      <w:proofErr w:type="spellStart"/>
      <w:r w:rsidRPr="00AE31A2">
        <w:rPr>
          <w:rFonts w:ascii="Times New Roman" w:hAnsi="Times New Roman" w:cs="Times New Roman"/>
          <w:kern w:val="1"/>
          <w:sz w:val="27"/>
          <w:szCs w:val="27"/>
          <w:shd w:val="clear" w:color="auto" w:fill="FFFFFF"/>
          <w:lang w:eastAsia="ar-SA"/>
        </w:rPr>
        <w:t>услу</w:t>
      </w:r>
      <w:r w:rsidR="00B82F97">
        <w:rPr>
          <w:rFonts w:ascii="Times New Roman" w:hAnsi="Times New Roman" w:cs="Times New Roman"/>
          <w:kern w:val="1"/>
          <w:sz w:val="27"/>
          <w:szCs w:val="27"/>
          <w:shd w:val="clear" w:color="auto" w:fill="FFFFFF"/>
          <w:lang w:eastAsia="ar-SA"/>
        </w:rPr>
        <w:t>года</w:t>
      </w:r>
      <w:proofErr w:type="spellEnd"/>
    </w:p>
    <w:p w:rsidR="00EB3FA3" w:rsidRPr="00AE31A2" w:rsidRDefault="00EB3FA3" w:rsidP="00AE31A2">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Максимальное время ожидания в очереди при подаче документов для предоставления Муниципальной услуги не должно превышать 15 минут.</w:t>
      </w:r>
    </w:p>
    <w:p w:rsidR="00EB3FA3" w:rsidRPr="00AE31A2" w:rsidRDefault="00EB3FA3" w:rsidP="00AE31A2">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Максимальное время ожидания в очереди для получения результата предоставления Муниципальной услуги не должно превышать 15 минут.</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2.13.</w:t>
      </w:r>
      <w:r w:rsidR="001A10CC">
        <w:rPr>
          <w:rFonts w:ascii="Times New Roman" w:hAnsi="Times New Roman" w:cs="Times New Roman"/>
          <w:sz w:val="27"/>
          <w:szCs w:val="27"/>
        </w:rPr>
        <w:t> </w:t>
      </w:r>
      <w:r w:rsidRPr="00AE31A2">
        <w:rPr>
          <w:rFonts w:ascii="Times New Roman" w:hAnsi="Times New Roman" w:cs="Times New Roman"/>
          <w:sz w:val="27"/>
          <w:szCs w:val="27"/>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 xml:space="preserve">На основании Соглашения о взаимодействии при поступлении (подачи) заявления в МФЦ, специалист МФЦ регистрирует его в электронной базе данных и передает в Общий отдел </w:t>
      </w:r>
      <w:r w:rsidRPr="00AE31A2">
        <w:rPr>
          <w:rFonts w:ascii="Times New Roman" w:hAnsi="Times New Roman" w:cs="Times New Roman"/>
          <w:color w:val="000000" w:themeColor="text1"/>
          <w:sz w:val="27"/>
          <w:szCs w:val="27"/>
        </w:rPr>
        <w:t>с использованием информационно</w:t>
      </w:r>
      <w:r w:rsidR="00367615" w:rsidRPr="00AE31A2">
        <w:rPr>
          <w:rFonts w:ascii="Times New Roman" w:hAnsi="Times New Roman" w:cs="Times New Roman"/>
          <w:color w:val="000000" w:themeColor="text1"/>
          <w:sz w:val="27"/>
          <w:szCs w:val="27"/>
        </w:rPr>
        <w:t>–</w:t>
      </w:r>
      <w:r w:rsidRPr="00AE31A2">
        <w:rPr>
          <w:rFonts w:ascii="Times New Roman" w:hAnsi="Times New Roman" w:cs="Times New Roman"/>
          <w:color w:val="000000" w:themeColor="text1"/>
          <w:sz w:val="27"/>
          <w:szCs w:val="27"/>
        </w:rPr>
        <w:t xml:space="preserve">телекоммуникационных технологий по защищенным каналам связи. </w:t>
      </w:r>
    </w:p>
    <w:p w:rsidR="00EB3FA3" w:rsidRPr="00AE31A2" w:rsidRDefault="00EB3FA3" w:rsidP="00AE31A2">
      <w:pPr>
        <w:widowControl w:val="0"/>
        <w:tabs>
          <w:tab w:val="left" w:pos="-26860"/>
          <w:tab w:val="left" w:pos="-20055"/>
          <w:tab w:val="left" w:pos="-13250"/>
          <w:tab w:val="left" w:pos="-6445"/>
          <w:tab w:val="left" w:pos="420"/>
          <w:tab w:val="left" w:pos="4651"/>
          <w:tab w:val="left" w:pos="4711"/>
          <w:tab w:val="left" w:pos="11456"/>
          <w:tab w:val="left" w:pos="18261"/>
          <w:tab w:val="left" w:pos="18321"/>
          <w:tab w:val="left" w:pos="25066"/>
        </w:tabs>
        <w:spacing w:after="0" w:line="240" w:lineRule="auto"/>
        <w:ind w:firstLine="567"/>
        <w:jc w:val="both"/>
        <w:rPr>
          <w:rFonts w:ascii="Times New Roman" w:hAnsi="Times New Roman" w:cs="Times New Roman"/>
          <w:color w:val="000000"/>
          <w:kern w:val="1"/>
          <w:sz w:val="27"/>
          <w:szCs w:val="27"/>
        </w:rPr>
      </w:pPr>
      <w:r w:rsidRPr="00AE31A2">
        <w:rPr>
          <w:rFonts w:ascii="Times New Roman" w:hAnsi="Times New Roman" w:cs="Times New Roman"/>
          <w:color w:val="000000"/>
          <w:kern w:val="1"/>
          <w:sz w:val="27"/>
          <w:szCs w:val="27"/>
        </w:rPr>
        <w:t>В случае</w:t>
      </w:r>
      <w:proofErr w:type="gramStart"/>
      <w:r w:rsidRPr="00AE31A2">
        <w:rPr>
          <w:rFonts w:ascii="Times New Roman" w:hAnsi="Times New Roman" w:cs="Times New Roman"/>
          <w:color w:val="000000"/>
          <w:kern w:val="1"/>
          <w:sz w:val="27"/>
          <w:szCs w:val="27"/>
        </w:rPr>
        <w:t>,</w:t>
      </w:r>
      <w:proofErr w:type="gramEnd"/>
      <w:r w:rsidRPr="00AE31A2">
        <w:rPr>
          <w:rFonts w:ascii="Times New Roman" w:hAnsi="Times New Roman" w:cs="Times New Roman"/>
          <w:color w:val="000000"/>
          <w:kern w:val="1"/>
          <w:sz w:val="27"/>
          <w:szCs w:val="27"/>
        </w:rPr>
        <w:t xml:space="preserve"> если для получения муниципальных услуг, указанных в комплексном запросе, требуются сведения, документы и (или) информация, которые могут быть получены МФЦ только по результатам предоставления иных </w:t>
      </w:r>
      <w:r w:rsidRPr="00AE31A2">
        <w:rPr>
          <w:rFonts w:ascii="Times New Roman" w:hAnsi="Times New Roman" w:cs="Times New Roman"/>
          <w:color w:val="000000"/>
          <w:kern w:val="1"/>
          <w:sz w:val="27"/>
          <w:szCs w:val="27"/>
        </w:rPr>
        <w:lastRenderedPageBreak/>
        <w:t>указанных в комплексном запросе государственных и (или) муниципальных услуг, направление заявлений и документов в Администрацию осуществляется МФЦ не позднее одного рабочего дня, следующего за днем получения МФЦ таких сведений, документов и (или) информации. В указанном случае течение предусмотренных законодательством сроков предоставления муниципальных услуг, указанных в комплексном запросе, начинается не ранее дня получения заявлений и необходимых сведений, документов и (или) информации Администрацией.</w:t>
      </w:r>
    </w:p>
    <w:p w:rsidR="00EB3FA3" w:rsidRPr="00AE31A2" w:rsidRDefault="00EB3FA3" w:rsidP="00AE31A2">
      <w:pPr>
        <w:pStyle w:val="Default"/>
        <w:widowControl w:val="0"/>
        <w:ind w:firstLine="709"/>
        <w:jc w:val="both"/>
        <w:rPr>
          <w:rFonts w:ascii="Times New Roman" w:hAnsi="Times New Roman" w:cs="Times New Roman"/>
          <w:bCs/>
          <w:color w:val="000000" w:themeColor="text1"/>
          <w:sz w:val="27"/>
          <w:szCs w:val="27"/>
        </w:rPr>
      </w:pPr>
      <w:r w:rsidRPr="00AE31A2">
        <w:rPr>
          <w:rFonts w:ascii="Times New Roman" w:hAnsi="Times New Roman" w:cs="Times New Roman"/>
          <w:bCs/>
          <w:color w:val="000000" w:themeColor="text1"/>
          <w:sz w:val="27"/>
          <w:szCs w:val="27"/>
        </w:rPr>
        <w:t>Регистрация заявления, поступившего в Администрацию, независимо от способа его доставки осуществляется в день поступления обращения заявителя в порядке, установленном правилами делопроизводства Администрации. Регистрация заявления, поступившего в Администрацию после 16.00 или в выходной (нерабочий или праздничный) день, осуществляется в первый за ним рабочий день. При регистрации заявлению присваивается соответствующий входящий номер.</w:t>
      </w:r>
    </w:p>
    <w:p w:rsidR="00EB3FA3" w:rsidRPr="00AE31A2" w:rsidRDefault="00EB3FA3" w:rsidP="00AE31A2">
      <w:pPr>
        <w:widowControl w:val="0"/>
        <w:spacing w:after="0" w:line="240" w:lineRule="auto"/>
        <w:ind w:firstLine="709"/>
        <w:jc w:val="both"/>
        <w:rPr>
          <w:rFonts w:ascii="Times New Roman" w:hAnsi="Times New Roman" w:cs="Times New Roman"/>
          <w:sz w:val="27"/>
          <w:szCs w:val="27"/>
          <w:lang w:bidi="ru-RU"/>
        </w:rPr>
      </w:pPr>
      <w:r w:rsidRPr="00AE31A2">
        <w:rPr>
          <w:rFonts w:ascii="Times New Roman" w:hAnsi="Times New Roman" w:cs="Times New Roman"/>
          <w:sz w:val="27"/>
          <w:szCs w:val="27"/>
        </w:rPr>
        <w:t>2.14.</w:t>
      </w:r>
      <w:r w:rsidR="001A10CC">
        <w:rPr>
          <w:rFonts w:ascii="Times New Roman" w:hAnsi="Times New Roman" w:cs="Times New Roman"/>
          <w:sz w:val="27"/>
          <w:szCs w:val="27"/>
        </w:rPr>
        <w:t> </w:t>
      </w:r>
      <w:proofErr w:type="gramStart"/>
      <w:r w:rsidRPr="00AE31A2">
        <w:rPr>
          <w:rFonts w:ascii="Times New Roman" w:hAnsi="Times New Roman" w:cs="Times New Roman"/>
          <w:sz w:val="27"/>
          <w:szCs w:val="27"/>
          <w:lang w:bidi="ru-RU"/>
        </w:rPr>
        <w:t>Т</w:t>
      </w:r>
      <w:r w:rsidRPr="00AE31A2">
        <w:rPr>
          <w:rFonts w:ascii="Times New Roman" w:hAnsi="Times New Roman" w:cs="Times New Roman"/>
          <w:sz w:val="27"/>
          <w:szCs w:val="27"/>
        </w:rPr>
        <w:t>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w:t>
      </w:r>
      <w:proofErr w:type="gramEnd"/>
      <w:r w:rsidRPr="00AE31A2">
        <w:rPr>
          <w:rFonts w:ascii="Times New Roman" w:hAnsi="Times New Roman" w:cs="Times New Roman"/>
          <w:sz w:val="27"/>
          <w:szCs w:val="27"/>
        </w:rPr>
        <w:t xml:space="preserve"> законодательством Российской Федерации о социальной защите инвалидов.</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2.14.1.</w:t>
      </w:r>
      <w:r w:rsidR="001A10CC">
        <w:rPr>
          <w:rFonts w:ascii="Times New Roman" w:hAnsi="Times New Roman" w:cs="Times New Roman"/>
          <w:sz w:val="27"/>
          <w:szCs w:val="27"/>
        </w:rPr>
        <w:t> </w:t>
      </w:r>
      <w:r w:rsidRPr="00AE31A2">
        <w:rPr>
          <w:rFonts w:ascii="Times New Roman" w:hAnsi="Times New Roman" w:cs="Times New Roman"/>
          <w:sz w:val="27"/>
          <w:szCs w:val="27"/>
        </w:rPr>
        <w:t>Приём граждан для предоставления услуги осуществляется в специально выделенном для этих целей помещении. Помещения, в которых предоставляется Муниципальная услуга, должны соответствовать санитарно</w:t>
      </w:r>
      <w:r w:rsidR="00367615" w:rsidRPr="00AE31A2">
        <w:rPr>
          <w:rFonts w:ascii="Times New Roman" w:hAnsi="Times New Roman" w:cs="Times New Roman"/>
          <w:sz w:val="27"/>
          <w:szCs w:val="27"/>
        </w:rPr>
        <w:t>–</w:t>
      </w:r>
      <w:r w:rsidRPr="00AE31A2">
        <w:rPr>
          <w:rFonts w:ascii="Times New Roman" w:hAnsi="Times New Roman" w:cs="Times New Roman"/>
          <w:sz w:val="27"/>
          <w:szCs w:val="27"/>
        </w:rPr>
        <w:t>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размещаются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EB3FA3" w:rsidRPr="00AE31A2" w:rsidRDefault="00EB3FA3" w:rsidP="00AE31A2">
      <w:pPr>
        <w:widowControl w:val="0"/>
        <w:spacing w:after="0" w:line="240" w:lineRule="auto"/>
        <w:ind w:firstLine="709"/>
        <w:jc w:val="both"/>
        <w:rPr>
          <w:rFonts w:ascii="Times New Roman" w:hAnsi="Times New Roman" w:cs="Times New Roman"/>
          <w:bCs/>
          <w:sz w:val="27"/>
          <w:szCs w:val="27"/>
        </w:rPr>
      </w:pPr>
      <w:r w:rsidRPr="00AE31A2">
        <w:rPr>
          <w:rFonts w:ascii="Times New Roman" w:hAnsi="Times New Roman" w:cs="Times New Roman"/>
          <w:bCs/>
          <w:sz w:val="27"/>
          <w:szCs w:val="27"/>
        </w:rPr>
        <w:t>2.14.2.</w:t>
      </w:r>
      <w:r w:rsidR="001A10CC">
        <w:rPr>
          <w:rFonts w:ascii="Times New Roman" w:hAnsi="Times New Roman" w:cs="Times New Roman"/>
          <w:bCs/>
          <w:sz w:val="27"/>
          <w:szCs w:val="27"/>
        </w:rPr>
        <w:t> </w:t>
      </w:r>
      <w:r w:rsidRPr="00AE31A2">
        <w:rPr>
          <w:rFonts w:ascii="Times New Roman" w:hAnsi="Times New Roman" w:cs="Times New Roman"/>
          <w:bCs/>
          <w:sz w:val="27"/>
          <w:szCs w:val="27"/>
        </w:rPr>
        <w:t>Места ожидания должны соответствовать комфортным условиям для заявителей и оптимальным условиям работы специалистов, предоставляющих Муниципальную услугу.</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bCs/>
          <w:sz w:val="27"/>
          <w:szCs w:val="27"/>
        </w:rPr>
        <w:t xml:space="preserve">Для ожидания заявителями приема, заполнения необходимых для получения Муниципальной услуги документов в Администрации, либо в </w:t>
      </w:r>
      <w:r w:rsidRPr="00AE31A2">
        <w:rPr>
          <w:rFonts w:ascii="Times New Roman" w:hAnsi="Times New Roman" w:cs="Times New Roman"/>
          <w:sz w:val="27"/>
          <w:szCs w:val="27"/>
        </w:rPr>
        <w:t>МФЦ</w:t>
      </w:r>
      <w:r w:rsidRPr="00AE31A2">
        <w:rPr>
          <w:rFonts w:ascii="Times New Roman" w:hAnsi="Times New Roman" w:cs="Times New Roman"/>
          <w:bCs/>
          <w:sz w:val="27"/>
          <w:szCs w:val="27"/>
        </w:rPr>
        <w:t>,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bCs/>
          <w:sz w:val="27"/>
          <w:szCs w:val="27"/>
        </w:rPr>
        <w:t>2.14.3.</w:t>
      </w:r>
      <w:r w:rsidR="001A10CC">
        <w:rPr>
          <w:rFonts w:ascii="Times New Roman" w:hAnsi="Times New Roman" w:cs="Times New Roman"/>
          <w:bCs/>
          <w:sz w:val="27"/>
          <w:szCs w:val="27"/>
        </w:rPr>
        <w:t> </w:t>
      </w:r>
      <w:r w:rsidRPr="00AE31A2">
        <w:rPr>
          <w:rFonts w:ascii="Times New Roman" w:hAnsi="Times New Roman" w:cs="Times New Roman"/>
          <w:color w:val="000000" w:themeColor="text1"/>
          <w:kern w:val="1"/>
          <w:sz w:val="27"/>
          <w:szCs w:val="27"/>
        </w:rPr>
        <w:t xml:space="preserve">Рабочее место </w:t>
      </w:r>
      <w:r w:rsidRPr="00AE31A2">
        <w:rPr>
          <w:rFonts w:ascii="Times New Roman" w:hAnsi="Times New Roman" w:cs="Times New Roman"/>
          <w:bCs/>
          <w:sz w:val="27"/>
          <w:szCs w:val="27"/>
        </w:rPr>
        <w:t>специалиста</w:t>
      </w:r>
      <w:r w:rsidRPr="00AE31A2">
        <w:rPr>
          <w:rFonts w:ascii="Times New Roman" w:hAnsi="Times New Roman" w:cs="Times New Roman"/>
          <w:color w:val="000000" w:themeColor="text1"/>
          <w:kern w:val="1"/>
          <w:sz w:val="27"/>
          <w:szCs w:val="27"/>
        </w:rPr>
        <w:t xml:space="preserve"> и работника МФЦ оборудуется персональным компьютером с возможностью доступа к необходимым информационным системам, печатающим и сканирующим устройствами.</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2.14.4.</w:t>
      </w:r>
      <w:r w:rsidR="001A10CC">
        <w:rPr>
          <w:rFonts w:ascii="Times New Roman" w:hAnsi="Times New Roman" w:cs="Times New Roman"/>
          <w:sz w:val="27"/>
          <w:szCs w:val="27"/>
        </w:rPr>
        <w:t> </w:t>
      </w:r>
      <w:r w:rsidRPr="00AE31A2">
        <w:rPr>
          <w:rFonts w:ascii="Times New Roman" w:hAnsi="Times New Roman" w:cs="Times New Roman"/>
          <w:sz w:val="27"/>
          <w:szCs w:val="27"/>
        </w:rPr>
        <w:t xml:space="preserve">Помещение оборудуется входом для свободного доступа граждан в </w:t>
      </w:r>
      <w:r w:rsidRPr="00AE31A2">
        <w:rPr>
          <w:rFonts w:ascii="Times New Roman" w:hAnsi="Times New Roman" w:cs="Times New Roman"/>
          <w:sz w:val="27"/>
          <w:szCs w:val="27"/>
        </w:rPr>
        <w:lastRenderedPageBreak/>
        <w:t xml:space="preserve">помещение. </w:t>
      </w:r>
    </w:p>
    <w:p w:rsidR="00EB3FA3" w:rsidRPr="00AE31A2" w:rsidRDefault="00EB3FA3" w:rsidP="00AE31A2">
      <w:pPr>
        <w:widowControl w:val="0"/>
        <w:spacing w:after="0" w:line="240" w:lineRule="auto"/>
        <w:ind w:firstLine="709"/>
        <w:jc w:val="both"/>
        <w:rPr>
          <w:rFonts w:ascii="Times New Roman" w:hAnsi="Times New Roman" w:cs="Times New Roman"/>
          <w:color w:val="000000" w:themeColor="text1"/>
          <w:sz w:val="27"/>
          <w:szCs w:val="27"/>
        </w:rPr>
      </w:pPr>
      <w:r w:rsidRPr="00AE31A2">
        <w:rPr>
          <w:rFonts w:ascii="Times New Roman" w:hAnsi="Times New Roman" w:cs="Times New Roman"/>
          <w:sz w:val="27"/>
          <w:szCs w:val="27"/>
        </w:rPr>
        <w:t xml:space="preserve">Вход в помещение оборудуется информационной вывеской, содержащей информацию об Администрации: наименование и режим работы, </w:t>
      </w:r>
      <w:r w:rsidRPr="00AE31A2">
        <w:rPr>
          <w:rFonts w:ascii="Times New Roman" w:hAnsi="Times New Roman" w:cs="Times New Roman"/>
          <w:color w:val="000000" w:themeColor="text1"/>
          <w:sz w:val="27"/>
          <w:szCs w:val="27"/>
        </w:rPr>
        <w:t>а также удобной лестницей с поручнями, пандусами для беспрепятственного передвижения граждан.</w:t>
      </w:r>
    </w:p>
    <w:p w:rsidR="00EB3FA3" w:rsidRPr="00AE31A2" w:rsidRDefault="00EB3FA3" w:rsidP="00AE31A2">
      <w:pPr>
        <w:widowControl w:val="0"/>
        <w:autoSpaceDE w:val="0"/>
        <w:autoSpaceDN w:val="0"/>
        <w:adjustRightInd w:val="0"/>
        <w:spacing w:after="0" w:line="240" w:lineRule="auto"/>
        <w:ind w:firstLine="709"/>
        <w:jc w:val="both"/>
        <w:rPr>
          <w:rFonts w:ascii="Times New Roman" w:hAnsi="Times New Roman" w:cs="Times New Roman"/>
          <w:color w:val="000000" w:themeColor="text1"/>
          <w:sz w:val="27"/>
          <w:szCs w:val="27"/>
        </w:rPr>
      </w:pPr>
      <w:r w:rsidRPr="00AE31A2">
        <w:rPr>
          <w:rFonts w:ascii="Times New Roman" w:hAnsi="Times New Roman" w:cs="Times New Roman"/>
          <w:color w:val="000000" w:themeColor="text1"/>
          <w:sz w:val="27"/>
          <w:szCs w:val="27"/>
        </w:rPr>
        <w:t xml:space="preserve">Места предоставления Муниципальной услуги оборудуются </w:t>
      </w:r>
      <w:proofErr w:type="gramStart"/>
      <w:r w:rsidRPr="00AE31A2">
        <w:rPr>
          <w:rFonts w:ascii="Times New Roman" w:hAnsi="Times New Roman" w:cs="Times New Roman"/>
          <w:color w:val="000000" w:themeColor="text1"/>
          <w:sz w:val="27"/>
          <w:szCs w:val="27"/>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Pr="00AE31A2">
        <w:rPr>
          <w:rFonts w:ascii="Times New Roman" w:hAnsi="Times New Roman" w:cs="Times New Roman"/>
          <w:color w:val="000000" w:themeColor="text1"/>
          <w:sz w:val="27"/>
          <w:szCs w:val="27"/>
        </w:rPr>
        <w:t xml:space="preserve"> инвалидов, в том числе обеспечиваются:</w:t>
      </w:r>
    </w:p>
    <w:p w:rsidR="00EB3FA3" w:rsidRPr="00AE31A2" w:rsidRDefault="00EB3FA3" w:rsidP="00AE31A2">
      <w:pPr>
        <w:widowControl w:val="0"/>
        <w:autoSpaceDE w:val="0"/>
        <w:autoSpaceDN w:val="0"/>
        <w:adjustRightInd w:val="0"/>
        <w:spacing w:after="0" w:line="240" w:lineRule="auto"/>
        <w:ind w:firstLine="709"/>
        <w:jc w:val="both"/>
        <w:rPr>
          <w:rFonts w:ascii="Times New Roman" w:hAnsi="Times New Roman" w:cs="Times New Roman"/>
          <w:color w:val="000000" w:themeColor="text1"/>
          <w:sz w:val="27"/>
          <w:szCs w:val="27"/>
        </w:rPr>
      </w:pPr>
      <w:r w:rsidRPr="00AE31A2">
        <w:rPr>
          <w:rFonts w:ascii="Times New Roman" w:hAnsi="Times New Roman" w:cs="Times New Roman"/>
          <w:color w:val="000000" w:themeColor="text1"/>
          <w:sz w:val="27"/>
          <w:szCs w:val="27"/>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EB3FA3" w:rsidRPr="00AE31A2" w:rsidRDefault="00EB3FA3" w:rsidP="00AE31A2">
      <w:pPr>
        <w:widowControl w:val="0"/>
        <w:autoSpaceDE w:val="0"/>
        <w:autoSpaceDN w:val="0"/>
        <w:adjustRightInd w:val="0"/>
        <w:spacing w:after="0" w:line="240" w:lineRule="auto"/>
        <w:ind w:firstLine="709"/>
        <w:jc w:val="both"/>
        <w:rPr>
          <w:rFonts w:ascii="Times New Roman" w:hAnsi="Times New Roman" w:cs="Times New Roman"/>
          <w:color w:val="000000" w:themeColor="text1"/>
          <w:sz w:val="27"/>
          <w:szCs w:val="27"/>
        </w:rPr>
      </w:pPr>
      <w:r w:rsidRPr="00AE31A2">
        <w:rPr>
          <w:rFonts w:ascii="Times New Roman" w:hAnsi="Times New Roman" w:cs="Times New Roman"/>
          <w:color w:val="000000" w:themeColor="text1"/>
          <w:sz w:val="27"/>
          <w:szCs w:val="27"/>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w:t>
      </w:r>
      <w:r w:rsidR="00367615" w:rsidRPr="00AE31A2">
        <w:rPr>
          <w:rFonts w:ascii="Times New Roman" w:hAnsi="Times New Roman" w:cs="Times New Roman"/>
          <w:color w:val="000000" w:themeColor="text1"/>
          <w:sz w:val="27"/>
          <w:szCs w:val="27"/>
        </w:rPr>
        <w:t>–</w:t>
      </w:r>
      <w:r w:rsidRPr="00AE31A2">
        <w:rPr>
          <w:rFonts w:ascii="Times New Roman" w:hAnsi="Times New Roman" w:cs="Times New Roman"/>
          <w:color w:val="000000" w:themeColor="text1"/>
          <w:sz w:val="27"/>
          <w:szCs w:val="27"/>
        </w:rPr>
        <w:t>коляски;</w:t>
      </w:r>
    </w:p>
    <w:p w:rsidR="00EB3FA3" w:rsidRPr="00AE31A2" w:rsidRDefault="00EB3FA3" w:rsidP="00AE31A2">
      <w:pPr>
        <w:widowControl w:val="0"/>
        <w:autoSpaceDE w:val="0"/>
        <w:autoSpaceDN w:val="0"/>
        <w:adjustRightInd w:val="0"/>
        <w:spacing w:after="0" w:line="240" w:lineRule="auto"/>
        <w:ind w:firstLine="709"/>
        <w:jc w:val="both"/>
        <w:rPr>
          <w:rFonts w:ascii="Times New Roman" w:hAnsi="Times New Roman" w:cs="Times New Roman"/>
          <w:color w:val="000000" w:themeColor="text1"/>
          <w:sz w:val="27"/>
          <w:szCs w:val="27"/>
        </w:rPr>
      </w:pPr>
      <w:r w:rsidRPr="00AE31A2">
        <w:rPr>
          <w:rFonts w:ascii="Times New Roman" w:hAnsi="Times New Roman" w:cs="Times New Roman"/>
          <w:color w:val="000000" w:themeColor="text1"/>
          <w:sz w:val="27"/>
          <w:szCs w:val="27"/>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EB3FA3" w:rsidRPr="00AE31A2" w:rsidRDefault="00EB3FA3" w:rsidP="00AE31A2">
      <w:pPr>
        <w:widowControl w:val="0"/>
        <w:autoSpaceDE w:val="0"/>
        <w:autoSpaceDN w:val="0"/>
        <w:adjustRightInd w:val="0"/>
        <w:spacing w:after="0" w:line="240" w:lineRule="auto"/>
        <w:ind w:firstLine="709"/>
        <w:jc w:val="both"/>
        <w:rPr>
          <w:rFonts w:ascii="Times New Roman" w:hAnsi="Times New Roman" w:cs="Times New Roman"/>
          <w:color w:val="000000" w:themeColor="text1"/>
          <w:sz w:val="27"/>
          <w:szCs w:val="27"/>
        </w:rPr>
      </w:pPr>
      <w:r w:rsidRPr="00AE31A2">
        <w:rPr>
          <w:rFonts w:ascii="Times New Roman" w:hAnsi="Times New Roman" w:cs="Times New Roman"/>
          <w:color w:val="000000" w:themeColor="text1"/>
          <w:sz w:val="27"/>
          <w:szCs w:val="27"/>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EB3FA3" w:rsidRPr="00AE31A2" w:rsidRDefault="00EB3FA3" w:rsidP="00AE31A2">
      <w:pPr>
        <w:widowControl w:val="0"/>
        <w:autoSpaceDE w:val="0"/>
        <w:autoSpaceDN w:val="0"/>
        <w:adjustRightInd w:val="0"/>
        <w:spacing w:after="0" w:line="240" w:lineRule="auto"/>
        <w:ind w:firstLine="709"/>
        <w:jc w:val="both"/>
        <w:rPr>
          <w:rFonts w:ascii="Times New Roman" w:hAnsi="Times New Roman" w:cs="Times New Roman"/>
          <w:color w:val="000000" w:themeColor="text1"/>
          <w:sz w:val="27"/>
          <w:szCs w:val="27"/>
        </w:rPr>
      </w:pPr>
      <w:r w:rsidRPr="00AE31A2">
        <w:rPr>
          <w:rFonts w:ascii="Times New Roman" w:hAnsi="Times New Roman" w:cs="Times New Roman"/>
          <w:color w:val="000000" w:themeColor="text1"/>
          <w:sz w:val="27"/>
          <w:szCs w:val="27"/>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w:t>
      </w:r>
      <w:r w:rsidR="00367615" w:rsidRPr="00AE31A2">
        <w:rPr>
          <w:rFonts w:ascii="Times New Roman" w:hAnsi="Times New Roman" w:cs="Times New Roman"/>
          <w:color w:val="000000" w:themeColor="text1"/>
          <w:sz w:val="27"/>
          <w:szCs w:val="27"/>
        </w:rPr>
        <w:t>–</w:t>
      </w:r>
      <w:r w:rsidRPr="00AE31A2">
        <w:rPr>
          <w:rFonts w:ascii="Times New Roman" w:hAnsi="Times New Roman" w:cs="Times New Roman"/>
          <w:color w:val="000000" w:themeColor="text1"/>
          <w:sz w:val="27"/>
          <w:szCs w:val="27"/>
        </w:rPr>
        <w:t>точечным шрифтом Брайля, допуск сурдопереводчика и тифлосурдопереводчика;</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proofErr w:type="gramStart"/>
      <w:r w:rsidRPr="00AE31A2">
        <w:rPr>
          <w:rFonts w:ascii="Times New Roman" w:hAnsi="Times New Roman" w:cs="Times New Roman"/>
          <w:sz w:val="27"/>
          <w:szCs w:val="27"/>
        </w:rPr>
        <w:t>допуск на объект, на котором организовано предоставление услуг, собаки</w:t>
      </w:r>
      <w:r w:rsidR="00367615" w:rsidRPr="00AE31A2">
        <w:rPr>
          <w:rFonts w:ascii="Times New Roman" w:hAnsi="Times New Roman" w:cs="Times New Roman"/>
          <w:sz w:val="27"/>
          <w:szCs w:val="27"/>
        </w:rPr>
        <w:t>–</w:t>
      </w:r>
      <w:r w:rsidRPr="00AE31A2">
        <w:rPr>
          <w:rFonts w:ascii="Times New Roman" w:hAnsi="Times New Roman" w:cs="Times New Roman"/>
          <w:sz w:val="27"/>
          <w:szCs w:val="27"/>
        </w:rPr>
        <w:t>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w:t>
      </w:r>
      <w:r w:rsidR="00367615" w:rsidRPr="00AE31A2">
        <w:rPr>
          <w:rFonts w:ascii="Times New Roman" w:hAnsi="Times New Roman" w:cs="Times New Roman"/>
          <w:sz w:val="27"/>
          <w:szCs w:val="27"/>
        </w:rPr>
        <w:t>–</w:t>
      </w:r>
      <w:r w:rsidRPr="00AE31A2">
        <w:rPr>
          <w:rFonts w:ascii="Times New Roman" w:hAnsi="Times New Roman" w:cs="Times New Roman"/>
          <w:sz w:val="27"/>
          <w:szCs w:val="27"/>
        </w:rPr>
        <w:t>правовому регулированию в сфере социальной защиты населения;</w:t>
      </w:r>
      <w:proofErr w:type="gramEnd"/>
    </w:p>
    <w:p w:rsidR="00EB3FA3" w:rsidRPr="00AE31A2" w:rsidRDefault="00EB3FA3" w:rsidP="00AE31A2">
      <w:pPr>
        <w:widowControl w:val="0"/>
        <w:spacing w:after="0" w:line="240" w:lineRule="auto"/>
        <w:ind w:firstLine="709"/>
        <w:jc w:val="both"/>
        <w:rPr>
          <w:rFonts w:ascii="Times New Roman" w:hAnsi="Times New Roman" w:cs="Times New Roman"/>
          <w:color w:val="000000" w:themeColor="text1"/>
          <w:sz w:val="27"/>
          <w:szCs w:val="27"/>
        </w:rPr>
      </w:pPr>
      <w:r w:rsidRPr="00AE31A2">
        <w:rPr>
          <w:rFonts w:ascii="Times New Roman" w:hAnsi="Times New Roman" w:cs="Times New Roman"/>
          <w:color w:val="000000" w:themeColor="text1"/>
          <w:sz w:val="27"/>
          <w:szCs w:val="27"/>
        </w:rPr>
        <w:t>оказание работниками органа (организации), предоставляющего услуги населению, помощи инвалидам в преодолении барьеров, мешающих получению ими услуг наравне с другими лицами.</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2.14.5.</w:t>
      </w:r>
      <w:r w:rsidR="001A10CC">
        <w:rPr>
          <w:rFonts w:ascii="Times New Roman" w:hAnsi="Times New Roman" w:cs="Times New Roman"/>
          <w:sz w:val="27"/>
          <w:szCs w:val="27"/>
        </w:rPr>
        <w:t> </w:t>
      </w:r>
      <w:r w:rsidRPr="00AE31A2">
        <w:rPr>
          <w:rFonts w:ascii="Times New Roman" w:hAnsi="Times New Roman" w:cs="Times New Roman"/>
          <w:sz w:val="27"/>
          <w:szCs w:val="27"/>
        </w:rPr>
        <w:t>Визуальная, текстовая и мультимедийная информация о порядке предоставления Муниципальной услуги размещается на информационном стенде в помещении МФЦ и Администрации для ожидания и приема заявителей, а также на ЕПГУ, РПГУ.</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Информационные стенды размещаются на видном, доступном месте.</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 xml:space="preserve">Оформление информационных листов осуществляется удобным для чтения шрифтом – </w:t>
      </w:r>
      <w:r w:rsidRPr="00AE31A2">
        <w:rPr>
          <w:rFonts w:ascii="Times New Roman" w:hAnsi="Times New Roman" w:cs="Times New Roman"/>
          <w:sz w:val="27"/>
          <w:szCs w:val="27"/>
          <w:lang w:val="en-US"/>
        </w:rPr>
        <w:t>Times</w:t>
      </w:r>
      <w:r w:rsidRPr="00AE31A2">
        <w:rPr>
          <w:rFonts w:ascii="Times New Roman" w:hAnsi="Times New Roman" w:cs="Times New Roman"/>
          <w:sz w:val="27"/>
          <w:szCs w:val="27"/>
        </w:rPr>
        <w:t xml:space="preserve"> </w:t>
      </w:r>
      <w:r w:rsidRPr="00AE31A2">
        <w:rPr>
          <w:rFonts w:ascii="Times New Roman" w:hAnsi="Times New Roman" w:cs="Times New Roman"/>
          <w:sz w:val="27"/>
          <w:szCs w:val="27"/>
          <w:lang w:val="en-US"/>
        </w:rPr>
        <w:t>New</w:t>
      </w:r>
      <w:r w:rsidRPr="00AE31A2">
        <w:rPr>
          <w:rFonts w:ascii="Times New Roman" w:hAnsi="Times New Roman" w:cs="Times New Roman"/>
          <w:sz w:val="27"/>
          <w:szCs w:val="27"/>
        </w:rPr>
        <w:t xml:space="preserve"> </w:t>
      </w:r>
      <w:r w:rsidRPr="00AE31A2">
        <w:rPr>
          <w:rFonts w:ascii="Times New Roman" w:hAnsi="Times New Roman" w:cs="Times New Roman"/>
          <w:sz w:val="27"/>
          <w:szCs w:val="27"/>
          <w:lang w:val="en-US"/>
        </w:rPr>
        <w:t>Roman</w:t>
      </w:r>
      <w:r w:rsidRPr="00AE31A2">
        <w:rPr>
          <w:rFonts w:ascii="Times New Roman" w:hAnsi="Times New Roman" w:cs="Times New Roman"/>
          <w:sz w:val="27"/>
          <w:szCs w:val="27"/>
        </w:rPr>
        <w:t>, формат листа А</w:t>
      </w:r>
      <w:proofErr w:type="gramStart"/>
      <w:r w:rsidRPr="00AE31A2">
        <w:rPr>
          <w:rFonts w:ascii="Times New Roman" w:hAnsi="Times New Roman" w:cs="Times New Roman"/>
          <w:sz w:val="27"/>
          <w:szCs w:val="27"/>
        </w:rPr>
        <w:t>4</w:t>
      </w:r>
      <w:proofErr w:type="gramEnd"/>
      <w:r w:rsidRPr="00AE31A2">
        <w:rPr>
          <w:rFonts w:ascii="Times New Roman" w:hAnsi="Times New Roman" w:cs="Times New Roman"/>
          <w:sz w:val="27"/>
          <w:szCs w:val="27"/>
        </w:rPr>
        <w:t xml:space="preserve">; текст – прописные буквы, размером шрифта № 14 – обычный, наименование – заглавные буквы, размером шрифта № 14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поручение Муниципальной услуги, перечней документов требования </w:t>
      </w:r>
      <w:r w:rsidRPr="00AE31A2">
        <w:rPr>
          <w:rFonts w:ascii="Times New Roman" w:hAnsi="Times New Roman" w:cs="Times New Roman"/>
          <w:sz w:val="27"/>
          <w:szCs w:val="27"/>
        </w:rPr>
        <w:lastRenderedPageBreak/>
        <w:t>к размеру шрифта и формату листа могут быть снижены.</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proofErr w:type="gramStart"/>
      <w:r w:rsidRPr="00AE31A2">
        <w:rPr>
          <w:rFonts w:ascii="Times New Roman" w:hAnsi="Times New Roman" w:cs="Times New Roman"/>
          <w:sz w:val="27"/>
          <w:szCs w:val="27"/>
        </w:rPr>
        <w:t>Информационные стенды должны содержать актуальную и исчерпывающую информацию, необходимую для получения Муниципальной услуги, в том числе: о перечне документов, необходимых для предоставления Муниципальной услуги, сроках предоставления услуги, порядке обжалования действий (бездействия), а также решениях Администрации, муниципальных служащих, МФЦ, работников МФЦ, информацию о предусмотренной законодательством Российской Федерации ответственности должностных лиц Администрации, работников МФЦ, о режиме работы, о телефонных номерах Управления и</w:t>
      </w:r>
      <w:proofErr w:type="gramEnd"/>
      <w:r w:rsidRPr="00AE31A2">
        <w:rPr>
          <w:rFonts w:ascii="Times New Roman" w:hAnsi="Times New Roman" w:cs="Times New Roman"/>
          <w:sz w:val="27"/>
          <w:szCs w:val="27"/>
        </w:rPr>
        <w:t xml:space="preserve"> другой информации, а также форм заявлений с образцами их заполнения.</w:t>
      </w:r>
    </w:p>
    <w:p w:rsidR="00EB3FA3" w:rsidRPr="00AE31A2" w:rsidRDefault="00EB3FA3" w:rsidP="00AE31A2">
      <w:pPr>
        <w:widowControl w:val="0"/>
        <w:autoSpaceDE w:val="0"/>
        <w:autoSpaceDN w:val="0"/>
        <w:adjustRightInd w:val="0"/>
        <w:spacing w:after="0" w:line="240" w:lineRule="auto"/>
        <w:ind w:firstLine="851"/>
        <w:jc w:val="both"/>
        <w:rPr>
          <w:rFonts w:ascii="Times New Roman" w:hAnsi="Times New Roman" w:cs="Times New Roman"/>
          <w:sz w:val="27"/>
          <w:szCs w:val="27"/>
        </w:rPr>
      </w:pPr>
      <w:r w:rsidRPr="00AE31A2">
        <w:rPr>
          <w:rFonts w:ascii="Times New Roman" w:hAnsi="Times New Roman" w:cs="Times New Roman"/>
          <w:sz w:val="27"/>
          <w:szCs w:val="27"/>
        </w:rPr>
        <w:t>2.14.6.</w:t>
      </w:r>
      <w:r w:rsidR="001A10CC">
        <w:rPr>
          <w:rFonts w:ascii="Times New Roman" w:hAnsi="Times New Roman" w:cs="Times New Roman"/>
          <w:sz w:val="27"/>
          <w:szCs w:val="27"/>
        </w:rPr>
        <w:t> </w:t>
      </w:r>
      <w:proofErr w:type="gramStart"/>
      <w:r w:rsidRPr="00AE31A2">
        <w:rPr>
          <w:rFonts w:ascii="Times New Roman" w:hAnsi="Times New Roman" w:cs="Times New Roman"/>
          <w:color w:val="000000" w:themeColor="text1"/>
          <w:sz w:val="27"/>
          <w:szCs w:val="27"/>
        </w:rPr>
        <w:t xml:space="preserve">На территории, прилегающей к зданию, где организовано предоставление Муниципальной услуги Администрации и МФЦ, располагается бесплатная парковка для автомобильного транспорта посетителей, в том числе предусматривающая </w:t>
      </w:r>
      <w:r w:rsidRPr="00AE31A2">
        <w:rPr>
          <w:rFonts w:ascii="Times New Roman" w:hAnsi="Times New Roman" w:cs="Times New Roman"/>
          <w:sz w:val="27"/>
          <w:szCs w:val="27"/>
        </w:rPr>
        <w:t xml:space="preserve">не менее 10 процентов мест (но не менее одного места) </w:t>
      </w:r>
      <w:r w:rsidRPr="00AE31A2">
        <w:rPr>
          <w:rFonts w:ascii="Times New Roman" w:hAnsi="Times New Roman" w:cs="Times New Roman"/>
          <w:color w:val="000000" w:themeColor="text1"/>
          <w:sz w:val="27"/>
          <w:szCs w:val="27"/>
        </w:rPr>
        <w:t xml:space="preserve">для специальных автотранспортных средств инвалидов, </w:t>
      </w:r>
      <w:r w:rsidRPr="00AE31A2">
        <w:rPr>
          <w:rFonts w:ascii="Times New Roman" w:hAnsi="Times New Roman" w:cs="Times New Roman"/>
          <w:sz w:val="27"/>
          <w:szCs w:val="27"/>
        </w:rPr>
        <w:t>которые не должны занимать иные транспортные средства, за исключением случаев, предусмотренных правилами дорожного движения.</w:t>
      </w:r>
      <w:proofErr w:type="gramEnd"/>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 xml:space="preserve">Вход в помещение МФЦ и выход из него оборудовано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В помещении МФЦ организован бесплатный туалет для посетителей, в том числе туалет, предназначенный для инвалидов.</w:t>
      </w:r>
    </w:p>
    <w:p w:rsidR="00EB3FA3" w:rsidRPr="00AE31A2" w:rsidRDefault="00EB3FA3" w:rsidP="00AE31A2">
      <w:pPr>
        <w:widowControl w:val="0"/>
        <w:spacing w:after="0" w:line="240" w:lineRule="auto"/>
        <w:ind w:firstLine="709"/>
        <w:jc w:val="both"/>
        <w:rPr>
          <w:rFonts w:ascii="Times New Roman" w:hAnsi="Times New Roman" w:cs="Times New Roman"/>
          <w:color w:val="000000"/>
          <w:kern w:val="1"/>
          <w:sz w:val="27"/>
          <w:szCs w:val="27"/>
        </w:rPr>
      </w:pPr>
      <w:r w:rsidRPr="00AE31A2">
        <w:rPr>
          <w:rFonts w:ascii="Times New Roman" w:hAnsi="Times New Roman" w:cs="Times New Roman"/>
          <w:sz w:val="27"/>
          <w:szCs w:val="27"/>
        </w:rPr>
        <w:t>2.15.</w:t>
      </w:r>
      <w:r w:rsidR="001A10CC">
        <w:rPr>
          <w:rFonts w:ascii="Times New Roman" w:hAnsi="Times New Roman" w:cs="Times New Roman"/>
          <w:sz w:val="27"/>
          <w:szCs w:val="27"/>
        </w:rPr>
        <w:t> </w:t>
      </w:r>
      <w:proofErr w:type="gramStart"/>
      <w:r w:rsidRPr="00AE31A2">
        <w:rPr>
          <w:rFonts w:ascii="Times New Roman" w:hAnsi="Times New Roman" w:cs="Times New Roman"/>
          <w:sz w:val="27"/>
          <w:szCs w:val="27"/>
        </w:rPr>
        <w:t xml:space="preserve">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w:t>
      </w:r>
      <w:r w:rsidRPr="00AE31A2">
        <w:rPr>
          <w:rFonts w:ascii="Times New Roman" w:hAnsi="Times New Roman" w:cs="Times New Roman"/>
          <w:color w:val="000000"/>
          <w:kern w:val="1"/>
          <w:sz w:val="27"/>
          <w:szCs w:val="27"/>
        </w:rPr>
        <w:t xml:space="preserve">информации о ходе предоставления </w:t>
      </w:r>
      <w:r w:rsidRPr="00AE31A2">
        <w:rPr>
          <w:rFonts w:ascii="Times New Roman" w:hAnsi="Times New Roman" w:cs="Times New Roman"/>
          <w:sz w:val="27"/>
          <w:szCs w:val="27"/>
        </w:rPr>
        <w:t xml:space="preserve">Муниципальной </w:t>
      </w:r>
      <w:r w:rsidRPr="00AE31A2">
        <w:rPr>
          <w:rFonts w:ascii="Times New Roman" w:hAnsi="Times New Roman" w:cs="Times New Roman"/>
          <w:color w:val="000000"/>
          <w:kern w:val="1"/>
          <w:sz w:val="27"/>
          <w:szCs w:val="27"/>
        </w:rPr>
        <w:t>услуги, в том числе с использованием информационно</w:t>
      </w:r>
      <w:r w:rsidR="00367615" w:rsidRPr="00AE31A2">
        <w:rPr>
          <w:rFonts w:ascii="Times New Roman" w:hAnsi="Times New Roman" w:cs="Times New Roman"/>
          <w:color w:val="000000"/>
          <w:kern w:val="1"/>
          <w:sz w:val="27"/>
          <w:szCs w:val="27"/>
        </w:rPr>
        <w:t>–</w:t>
      </w:r>
      <w:r w:rsidRPr="00AE31A2">
        <w:rPr>
          <w:rFonts w:ascii="Times New Roman" w:hAnsi="Times New Roman" w:cs="Times New Roman"/>
          <w:color w:val="000000"/>
          <w:kern w:val="1"/>
          <w:sz w:val="27"/>
          <w:szCs w:val="27"/>
        </w:rPr>
        <w:t xml:space="preserve">коммуникационных технологий, возможность либо невозможность получения </w:t>
      </w:r>
      <w:r w:rsidRPr="00AE31A2">
        <w:rPr>
          <w:rFonts w:ascii="Times New Roman" w:hAnsi="Times New Roman" w:cs="Times New Roman"/>
          <w:sz w:val="27"/>
          <w:szCs w:val="27"/>
        </w:rPr>
        <w:t xml:space="preserve">Муниципальной </w:t>
      </w:r>
      <w:r w:rsidRPr="00AE31A2">
        <w:rPr>
          <w:rFonts w:ascii="Times New Roman" w:hAnsi="Times New Roman" w:cs="Times New Roman"/>
          <w:color w:val="000000"/>
          <w:kern w:val="1"/>
          <w:sz w:val="27"/>
          <w:szCs w:val="27"/>
        </w:rPr>
        <w:t>услуги в МФЦ (в том числе в полном объеме), посредством комплексного запроса.</w:t>
      </w:r>
      <w:proofErr w:type="gramEnd"/>
    </w:p>
    <w:p w:rsidR="00EB3FA3" w:rsidRPr="00AE31A2" w:rsidRDefault="00EB3FA3" w:rsidP="00AE31A2">
      <w:pPr>
        <w:widowControl w:val="0"/>
        <w:tabs>
          <w:tab w:val="left" w:pos="709"/>
          <w:tab w:val="left" w:pos="851"/>
        </w:tabs>
        <w:autoSpaceDE w:val="0"/>
        <w:autoSpaceDN w:val="0"/>
        <w:adjustRightInd w:val="0"/>
        <w:spacing w:after="0" w:line="240" w:lineRule="auto"/>
        <w:ind w:firstLine="709"/>
        <w:jc w:val="both"/>
        <w:rPr>
          <w:rFonts w:ascii="Times New Roman" w:hAnsi="Times New Roman" w:cs="Times New Roman"/>
          <w:color w:val="000000"/>
          <w:kern w:val="1"/>
          <w:sz w:val="27"/>
          <w:szCs w:val="27"/>
        </w:rPr>
      </w:pPr>
      <w:r w:rsidRPr="00AE31A2">
        <w:rPr>
          <w:rFonts w:ascii="Times New Roman" w:hAnsi="Times New Roman" w:cs="Times New Roman"/>
          <w:color w:val="000000"/>
          <w:kern w:val="1"/>
          <w:sz w:val="27"/>
          <w:szCs w:val="27"/>
        </w:rPr>
        <w:t>Администрация посредством неукоснительного соблюдения сроков предоставления Муниципальной услуги, а также порядка предоставления Муниципальной услуги, установленных настоящим Административным регламентом, обеспечивает качество и доступность предоставления Муниципальной услуги.</w:t>
      </w:r>
    </w:p>
    <w:p w:rsidR="00EB3FA3" w:rsidRPr="00AE31A2" w:rsidRDefault="00EB3FA3" w:rsidP="00AE31A2">
      <w:pPr>
        <w:widowControl w:val="0"/>
        <w:tabs>
          <w:tab w:val="left" w:pos="709"/>
          <w:tab w:val="left" w:pos="851"/>
        </w:tabs>
        <w:autoSpaceDE w:val="0"/>
        <w:autoSpaceDN w:val="0"/>
        <w:adjustRightInd w:val="0"/>
        <w:spacing w:after="0" w:line="240" w:lineRule="auto"/>
        <w:ind w:firstLine="709"/>
        <w:jc w:val="both"/>
        <w:rPr>
          <w:rFonts w:ascii="Times New Roman" w:hAnsi="Times New Roman" w:cs="Times New Roman"/>
          <w:color w:val="000000"/>
          <w:kern w:val="1"/>
          <w:sz w:val="27"/>
          <w:szCs w:val="27"/>
        </w:rPr>
      </w:pPr>
      <w:r w:rsidRPr="00AE31A2">
        <w:rPr>
          <w:rFonts w:ascii="Times New Roman" w:hAnsi="Times New Roman" w:cs="Times New Roman"/>
          <w:color w:val="000000"/>
          <w:kern w:val="1"/>
          <w:sz w:val="27"/>
          <w:szCs w:val="27"/>
        </w:rPr>
        <w:t>Показателями доступности и качества предоставления Муниципальной услуги</w:t>
      </w:r>
      <w:r w:rsidRPr="00AE31A2">
        <w:rPr>
          <w:rFonts w:ascii="Times New Roman" w:hAnsi="Times New Roman" w:cs="Times New Roman"/>
          <w:sz w:val="27"/>
          <w:szCs w:val="27"/>
        </w:rPr>
        <w:t>, в том числе в электронном виде,</w:t>
      </w:r>
      <w:r w:rsidRPr="00AE31A2">
        <w:rPr>
          <w:rFonts w:ascii="Times New Roman" w:hAnsi="Times New Roman" w:cs="Times New Roman"/>
          <w:color w:val="000000"/>
          <w:kern w:val="1"/>
          <w:sz w:val="27"/>
          <w:szCs w:val="27"/>
        </w:rPr>
        <w:t xml:space="preserve"> являются:</w:t>
      </w:r>
    </w:p>
    <w:p w:rsidR="00EB3FA3" w:rsidRPr="00AE31A2" w:rsidRDefault="00EB3FA3" w:rsidP="00AE31A2">
      <w:pPr>
        <w:widowControl w:val="0"/>
        <w:tabs>
          <w:tab w:val="left" w:pos="709"/>
          <w:tab w:val="left" w:pos="851"/>
        </w:tabs>
        <w:autoSpaceDE w:val="0"/>
        <w:autoSpaceDN w:val="0"/>
        <w:adjustRightInd w:val="0"/>
        <w:spacing w:after="0" w:line="240" w:lineRule="auto"/>
        <w:ind w:firstLine="709"/>
        <w:jc w:val="both"/>
        <w:rPr>
          <w:rFonts w:ascii="Times New Roman" w:hAnsi="Times New Roman" w:cs="Times New Roman"/>
          <w:color w:val="000000"/>
          <w:kern w:val="1"/>
          <w:sz w:val="27"/>
          <w:szCs w:val="27"/>
        </w:rPr>
      </w:pPr>
      <w:r w:rsidRPr="00AE31A2">
        <w:rPr>
          <w:rFonts w:ascii="Times New Roman" w:hAnsi="Times New Roman" w:cs="Times New Roman"/>
          <w:color w:val="000000"/>
          <w:kern w:val="1"/>
          <w:sz w:val="27"/>
          <w:szCs w:val="27"/>
        </w:rPr>
        <w:t>получение заявителем полной, актуальной и достоверной информации о порядке предоставлении Муниципальной услуги;</w:t>
      </w:r>
    </w:p>
    <w:p w:rsidR="00EB3FA3" w:rsidRPr="00AE31A2" w:rsidRDefault="00EB3FA3" w:rsidP="00AE31A2">
      <w:pPr>
        <w:widowControl w:val="0"/>
        <w:tabs>
          <w:tab w:val="left" w:pos="709"/>
          <w:tab w:val="left" w:pos="851"/>
        </w:tabs>
        <w:autoSpaceDE w:val="0"/>
        <w:autoSpaceDN w:val="0"/>
        <w:adjustRightInd w:val="0"/>
        <w:spacing w:after="0" w:line="240" w:lineRule="auto"/>
        <w:ind w:firstLine="709"/>
        <w:jc w:val="both"/>
        <w:rPr>
          <w:rFonts w:ascii="Times New Roman" w:hAnsi="Times New Roman" w:cs="Times New Roman"/>
          <w:color w:val="000000"/>
          <w:kern w:val="1"/>
          <w:sz w:val="27"/>
          <w:szCs w:val="27"/>
        </w:rPr>
      </w:pPr>
      <w:r w:rsidRPr="00AE31A2">
        <w:rPr>
          <w:rFonts w:ascii="Times New Roman" w:hAnsi="Times New Roman" w:cs="Times New Roman"/>
          <w:color w:val="000000"/>
          <w:kern w:val="1"/>
          <w:sz w:val="27"/>
          <w:szCs w:val="27"/>
        </w:rPr>
        <w:t>получение заявителем полной, актуальной и достоверной информации о ходе предоставления Муниципальной услуги, в том числе с использованием ЕПГУ/РПГУ;</w:t>
      </w:r>
    </w:p>
    <w:p w:rsidR="00EB3FA3" w:rsidRPr="00AE31A2" w:rsidRDefault="00EB3FA3" w:rsidP="00AE31A2">
      <w:pPr>
        <w:widowControl w:val="0"/>
        <w:tabs>
          <w:tab w:val="left" w:pos="709"/>
          <w:tab w:val="left" w:pos="851"/>
        </w:tabs>
        <w:autoSpaceDE w:val="0"/>
        <w:autoSpaceDN w:val="0"/>
        <w:adjustRightInd w:val="0"/>
        <w:spacing w:after="0" w:line="240" w:lineRule="auto"/>
        <w:ind w:firstLine="709"/>
        <w:jc w:val="both"/>
        <w:rPr>
          <w:rFonts w:ascii="Times New Roman" w:hAnsi="Times New Roman" w:cs="Times New Roman"/>
          <w:color w:val="000000"/>
          <w:kern w:val="1"/>
          <w:sz w:val="27"/>
          <w:szCs w:val="27"/>
        </w:rPr>
      </w:pPr>
      <w:r w:rsidRPr="00AE31A2">
        <w:rPr>
          <w:rFonts w:ascii="Times New Roman" w:hAnsi="Times New Roman" w:cs="Times New Roman"/>
          <w:color w:val="000000"/>
          <w:kern w:val="1"/>
          <w:sz w:val="27"/>
          <w:szCs w:val="27"/>
        </w:rPr>
        <w:t xml:space="preserve">доступность обращения за предоставлением Муниципальной услуги, в том числе для лиц с ограниченными физическими возможностями. Для обслуживания заявителей с ограниченными физическими возможностями помещение оборудуется пандусами, специальными ограждениями и перилами, обеспечивается </w:t>
      </w:r>
      <w:r w:rsidRPr="00AE31A2">
        <w:rPr>
          <w:rFonts w:ascii="Times New Roman" w:hAnsi="Times New Roman" w:cs="Times New Roman"/>
          <w:color w:val="000000"/>
          <w:kern w:val="1"/>
          <w:sz w:val="27"/>
          <w:szCs w:val="27"/>
        </w:rPr>
        <w:lastRenderedPageBreak/>
        <w:t>беспрепятственное передвижение и разворот инвалидных колясок;</w:t>
      </w:r>
    </w:p>
    <w:p w:rsidR="00EB3FA3" w:rsidRPr="00AE31A2" w:rsidRDefault="00EB3FA3" w:rsidP="00AE31A2">
      <w:pPr>
        <w:widowControl w:val="0"/>
        <w:tabs>
          <w:tab w:val="left" w:pos="709"/>
          <w:tab w:val="left" w:pos="851"/>
        </w:tabs>
        <w:autoSpaceDE w:val="0"/>
        <w:autoSpaceDN w:val="0"/>
        <w:adjustRightInd w:val="0"/>
        <w:spacing w:after="0" w:line="240" w:lineRule="auto"/>
        <w:ind w:firstLine="709"/>
        <w:jc w:val="both"/>
        <w:rPr>
          <w:rFonts w:ascii="Times New Roman" w:hAnsi="Times New Roman" w:cs="Times New Roman"/>
          <w:color w:val="000000"/>
          <w:kern w:val="1"/>
          <w:sz w:val="27"/>
          <w:szCs w:val="27"/>
        </w:rPr>
      </w:pPr>
      <w:r w:rsidRPr="00AE31A2">
        <w:rPr>
          <w:rFonts w:ascii="Times New Roman" w:hAnsi="Times New Roman" w:cs="Times New Roman"/>
          <w:color w:val="000000"/>
          <w:kern w:val="1"/>
          <w:sz w:val="27"/>
          <w:szCs w:val="27"/>
        </w:rPr>
        <w:t>количество взаимодействий заявителя с должностными лицами при предоставлении Муниципальной услуги и их продолжительность;</w:t>
      </w:r>
    </w:p>
    <w:p w:rsidR="00EB3FA3" w:rsidRPr="00AE31A2" w:rsidRDefault="00EB3FA3" w:rsidP="00AE31A2">
      <w:pPr>
        <w:widowControl w:val="0"/>
        <w:tabs>
          <w:tab w:val="left" w:pos="709"/>
          <w:tab w:val="left" w:pos="851"/>
        </w:tabs>
        <w:autoSpaceDE w:val="0"/>
        <w:autoSpaceDN w:val="0"/>
        <w:adjustRightInd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color w:val="000000"/>
          <w:kern w:val="1"/>
          <w:sz w:val="27"/>
          <w:szCs w:val="27"/>
        </w:rPr>
        <w:t xml:space="preserve">возможность получения Муниципальной </w:t>
      </w:r>
      <w:r w:rsidRPr="00AE31A2">
        <w:rPr>
          <w:rFonts w:ascii="Times New Roman" w:hAnsi="Times New Roman" w:cs="Times New Roman"/>
          <w:sz w:val="27"/>
          <w:szCs w:val="27"/>
        </w:rPr>
        <w:t xml:space="preserve">услуги в любом МФЦ </w:t>
      </w:r>
      <w:r w:rsidRPr="00AE31A2">
        <w:rPr>
          <w:rFonts w:ascii="Times New Roman" w:hAnsi="Times New Roman" w:cs="Times New Roman"/>
          <w:color w:val="000000"/>
          <w:kern w:val="1"/>
          <w:sz w:val="27"/>
          <w:szCs w:val="27"/>
        </w:rPr>
        <w:t>в пределах территории Краснодарского края</w:t>
      </w:r>
      <w:r w:rsidRPr="00AE31A2">
        <w:rPr>
          <w:rFonts w:ascii="Times New Roman" w:hAnsi="Times New Roman" w:cs="Times New Roman"/>
          <w:sz w:val="27"/>
          <w:szCs w:val="27"/>
        </w:rPr>
        <w:t xml:space="preserve"> вне зависимости от </w:t>
      </w:r>
      <w:r w:rsidRPr="00AE31A2">
        <w:rPr>
          <w:rFonts w:ascii="Times New Roman" w:hAnsi="Times New Roman" w:cs="Times New Roman"/>
          <w:color w:val="000000"/>
          <w:kern w:val="1"/>
          <w:sz w:val="27"/>
          <w:szCs w:val="27"/>
        </w:rPr>
        <w:t>места пребывания (для физических лиц, включая индивидуальных предпринимателей) либо места нахождения (для юридических лиц)</w:t>
      </w:r>
      <w:r w:rsidRPr="00AE31A2">
        <w:rPr>
          <w:rFonts w:ascii="Times New Roman" w:hAnsi="Times New Roman" w:cs="Times New Roman"/>
          <w:sz w:val="27"/>
          <w:szCs w:val="27"/>
        </w:rPr>
        <w:t xml:space="preserve"> в соответствии с действием экстерриториального принципа;</w:t>
      </w:r>
    </w:p>
    <w:p w:rsidR="00EB3FA3" w:rsidRPr="00AE31A2" w:rsidRDefault="00EB3FA3" w:rsidP="00AE31A2">
      <w:pPr>
        <w:widowControl w:val="0"/>
        <w:tabs>
          <w:tab w:val="left" w:pos="709"/>
          <w:tab w:val="left" w:pos="851"/>
        </w:tabs>
        <w:autoSpaceDE w:val="0"/>
        <w:autoSpaceDN w:val="0"/>
        <w:adjustRightInd w:val="0"/>
        <w:spacing w:after="0" w:line="240" w:lineRule="auto"/>
        <w:ind w:firstLine="709"/>
        <w:jc w:val="both"/>
        <w:rPr>
          <w:rFonts w:ascii="Times New Roman" w:hAnsi="Times New Roman" w:cs="Times New Roman"/>
          <w:color w:val="000000"/>
          <w:kern w:val="1"/>
          <w:sz w:val="27"/>
          <w:szCs w:val="27"/>
        </w:rPr>
      </w:pPr>
      <w:r w:rsidRPr="00AE31A2">
        <w:rPr>
          <w:rFonts w:ascii="Times New Roman" w:hAnsi="Times New Roman" w:cs="Times New Roman"/>
          <w:sz w:val="27"/>
          <w:szCs w:val="27"/>
        </w:rPr>
        <w:t>возможность подачи комплексного запроса в любом МФЦ;</w:t>
      </w:r>
    </w:p>
    <w:p w:rsidR="00EB3FA3" w:rsidRPr="00AE31A2" w:rsidRDefault="00EB3FA3" w:rsidP="00AE31A2">
      <w:pPr>
        <w:widowControl w:val="0"/>
        <w:tabs>
          <w:tab w:val="left" w:pos="709"/>
          <w:tab w:val="left" w:pos="851"/>
        </w:tabs>
        <w:autoSpaceDE w:val="0"/>
        <w:autoSpaceDN w:val="0"/>
        <w:adjustRightInd w:val="0"/>
        <w:spacing w:after="0" w:line="240" w:lineRule="auto"/>
        <w:ind w:firstLine="709"/>
        <w:jc w:val="both"/>
        <w:rPr>
          <w:rFonts w:ascii="Times New Roman" w:hAnsi="Times New Roman" w:cs="Times New Roman"/>
          <w:color w:val="000000"/>
          <w:kern w:val="1"/>
          <w:sz w:val="27"/>
          <w:szCs w:val="27"/>
        </w:rPr>
      </w:pPr>
      <w:r w:rsidRPr="00AE31A2">
        <w:rPr>
          <w:rFonts w:ascii="Times New Roman" w:hAnsi="Times New Roman" w:cs="Times New Roman"/>
          <w:color w:val="000000"/>
          <w:kern w:val="1"/>
          <w:sz w:val="27"/>
          <w:szCs w:val="27"/>
        </w:rPr>
        <w:t>условия ожидания приема;</w:t>
      </w:r>
    </w:p>
    <w:p w:rsidR="00EB3FA3" w:rsidRPr="00AE31A2" w:rsidRDefault="00EB3FA3" w:rsidP="00AE31A2">
      <w:pPr>
        <w:widowControl w:val="0"/>
        <w:tabs>
          <w:tab w:val="left" w:pos="709"/>
          <w:tab w:val="left" w:pos="851"/>
        </w:tabs>
        <w:autoSpaceDE w:val="0"/>
        <w:autoSpaceDN w:val="0"/>
        <w:adjustRightInd w:val="0"/>
        <w:spacing w:after="0" w:line="240" w:lineRule="auto"/>
        <w:ind w:firstLine="709"/>
        <w:jc w:val="both"/>
        <w:rPr>
          <w:rFonts w:ascii="Times New Roman" w:hAnsi="Times New Roman" w:cs="Times New Roman"/>
          <w:color w:val="000000"/>
          <w:kern w:val="1"/>
          <w:sz w:val="27"/>
          <w:szCs w:val="27"/>
        </w:rPr>
      </w:pPr>
      <w:r w:rsidRPr="00AE31A2">
        <w:rPr>
          <w:rFonts w:ascii="Times New Roman" w:hAnsi="Times New Roman" w:cs="Times New Roman"/>
          <w:color w:val="000000"/>
          <w:kern w:val="1"/>
          <w:sz w:val="27"/>
          <w:szCs w:val="27"/>
        </w:rPr>
        <w:t xml:space="preserve">обоснованность отказов в предоставлении Муниципальной услуги; </w:t>
      </w:r>
    </w:p>
    <w:p w:rsidR="00EB3FA3" w:rsidRPr="00AE31A2" w:rsidRDefault="00EB3FA3" w:rsidP="00AE31A2">
      <w:pPr>
        <w:widowControl w:val="0"/>
        <w:tabs>
          <w:tab w:val="left" w:pos="709"/>
          <w:tab w:val="left" w:pos="851"/>
        </w:tabs>
        <w:autoSpaceDE w:val="0"/>
        <w:autoSpaceDN w:val="0"/>
        <w:adjustRightInd w:val="0"/>
        <w:spacing w:after="0" w:line="240" w:lineRule="auto"/>
        <w:ind w:firstLine="709"/>
        <w:jc w:val="both"/>
        <w:rPr>
          <w:rFonts w:ascii="Times New Roman" w:hAnsi="Times New Roman" w:cs="Times New Roman"/>
          <w:color w:val="000000"/>
          <w:kern w:val="1"/>
          <w:sz w:val="27"/>
          <w:szCs w:val="27"/>
        </w:rPr>
      </w:pPr>
      <w:r w:rsidRPr="00AE31A2">
        <w:rPr>
          <w:rFonts w:ascii="Times New Roman" w:hAnsi="Times New Roman" w:cs="Times New Roman"/>
          <w:color w:val="000000"/>
          <w:kern w:val="1"/>
          <w:sz w:val="27"/>
          <w:szCs w:val="27"/>
        </w:rPr>
        <w:t>выполнение требований, установленных законодательством, в том числе отсутствие избыточных административных действий;</w:t>
      </w:r>
    </w:p>
    <w:p w:rsidR="00EB3FA3" w:rsidRPr="00AE31A2" w:rsidRDefault="00EB3FA3" w:rsidP="00AE31A2">
      <w:pPr>
        <w:widowControl w:val="0"/>
        <w:tabs>
          <w:tab w:val="left" w:pos="709"/>
          <w:tab w:val="left" w:pos="851"/>
        </w:tabs>
        <w:autoSpaceDE w:val="0"/>
        <w:autoSpaceDN w:val="0"/>
        <w:adjustRightInd w:val="0"/>
        <w:spacing w:after="0" w:line="240" w:lineRule="auto"/>
        <w:ind w:firstLine="709"/>
        <w:jc w:val="both"/>
        <w:rPr>
          <w:rFonts w:ascii="Times New Roman" w:hAnsi="Times New Roman" w:cs="Times New Roman"/>
          <w:color w:val="000000"/>
          <w:kern w:val="1"/>
          <w:sz w:val="27"/>
          <w:szCs w:val="27"/>
        </w:rPr>
      </w:pPr>
      <w:r w:rsidRPr="00AE31A2">
        <w:rPr>
          <w:rFonts w:ascii="Times New Roman" w:hAnsi="Times New Roman" w:cs="Times New Roman"/>
          <w:color w:val="000000"/>
          <w:kern w:val="1"/>
          <w:sz w:val="27"/>
          <w:szCs w:val="27"/>
        </w:rPr>
        <w:t>установление персональной ответственности должностных лиц за соблюдение требований административного регламента по каждому действию (административной процедуре) при предоставлении Муниципальной услуги;</w:t>
      </w:r>
    </w:p>
    <w:p w:rsidR="00EB3FA3" w:rsidRPr="00AE31A2" w:rsidRDefault="00EB3FA3" w:rsidP="00AE31A2">
      <w:pPr>
        <w:widowControl w:val="0"/>
        <w:tabs>
          <w:tab w:val="left" w:pos="709"/>
          <w:tab w:val="left" w:pos="851"/>
        </w:tabs>
        <w:autoSpaceDE w:val="0"/>
        <w:autoSpaceDN w:val="0"/>
        <w:adjustRightInd w:val="0"/>
        <w:spacing w:after="0" w:line="240" w:lineRule="auto"/>
        <w:ind w:firstLine="709"/>
        <w:jc w:val="both"/>
        <w:rPr>
          <w:rFonts w:ascii="Times New Roman" w:hAnsi="Times New Roman" w:cs="Times New Roman"/>
          <w:color w:val="000000"/>
          <w:kern w:val="1"/>
          <w:sz w:val="27"/>
          <w:szCs w:val="27"/>
        </w:rPr>
      </w:pPr>
      <w:r w:rsidRPr="00AE31A2">
        <w:rPr>
          <w:rFonts w:ascii="Times New Roman" w:hAnsi="Times New Roman" w:cs="Times New Roman"/>
          <w:color w:val="000000"/>
          <w:kern w:val="1"/>
          <w:sz w:val="27"/>
          <w:szCs w:val="27"/>
        </w:rPr>
        <w:t>предоставление Муниципальной услуги в соответствии с установленными настоящим Административным регламентом порядком и сроками;</w:t>
      </w:r>
    </w:p>
    <w:p w:rsidR="00EB3FA3" w:rsidRPr="00AE31A2" w:rsidRDefault="00EB3FA3" w:rsidP="00AE31A2">
      <w:pPr>
        <w:widowControl w:val="0"/>
        <w:tabs>
          <w:tab w:val="left" w:pos="709"/>
          <w:tab w:val="left" w:pos="851"/>
        </w:tabs>
        <w:autoSpaceDE w:val="0"/>
        <w:autoSpaceDN w:val="0"/>
        <w:adjustRightInd w:val="0"/>
        <w:spacing w:after="0" w:line="240" w:lineRule="auto"/>
        <w:ind w:firstLine="709"/>
        <w:jc w:val="both"/>
        <w:rPr>
          <w:rFonts w:ascii="Times New Roman" w:hAnsi="Times New Roman" w:cs="Times New Roman"/>
          <w:color w:val="000000"/>
          <w:kern w:val="1"/>
          <w:sz w:val="27"/>
          <w:szCs w:val="27"/>
        </w:rPr>
      </w:pPr>
      <w:r w:rsidRPr="00AE31A2">
        <w:rPr>
          <w:rFonts w:ascii="Times New Roman" w:hAnsi="Times New Roman" w:cs="Times New Roman"/>
          <w:color w:val="000000"/>
          <w:kern w:val="1"/>
          <w:sz w:val="27"/>
          <w:szCs w:val="27"/>
        </w:rPr>
        <w:t>отсутствие обоснованных жалоб решения и действия (бездействия) Администрации, ее должностного лица, муниципального служащего.</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 xml:space="preserve">Взаимодействие заявителей с должностными лицами Администрации при предоставлении Муниципальной услуги осуществляется два раза </w:t>
      </w:r>
      <w:r w:rsidR="00367615" w:rsidRPr="00AE31A2">
        <w:rPr>
          <w:rFonts w:ascii="Times New Roman" w:hAnsi="Times New Roman" w:cs="Times New Roman"/>
          <w:sz w:val="27"/>
          <w:szCs w:val="27"/>
        </w:rPr>
        <w:t>–</w:t>
      </w:r>
      <w:r w:rsidRPr="00AE31A2">
        <w:rPr>
          <w:rFonts w:ascii="Times New Roman" w:hAnsi="Times New Roman" w:cs="Times New Roman"/>
          <w:sz w:val="27"/>
          <w:szCs w:val="27"/>
        </w:rPr>
        <w:t xml:space="preserve"> при представлении Заявления и документов, необходимых для предоставления Муниципальной услуги (в случае непосредственного обращения в Администрацию), а также при получении результата предоставления Муниципальной услуги. </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В случае обращения заявителя за предоставлением Муниципальной услуги в электронной форме и выборе заявителем способа получения результата предоставления Муниципальной услуги:</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 xml:space="preserve">в Администрации, то взаимодействие заявителя с должностными лицами Администрации осуществляется один раз </w:t>
      </w:r>
      <w:r w:rsidR="00367615" w:rsidRPr="00AE31A2">
        <w:rPr>
          <w:rFonts w:ascii="Times New Roman" w:hAnsi="Times New Roman" w:cs="Times New Roman"/>
          <w:sz w:val="27"/>
          <w:szCs w:val="27"/>
        </w:rPr>
        <w:t>–</w:t>
      </w:r>
      <w:r w:rsidRPr="00AE31A2">
        <w:rPr>
          <w:rFonts w:ascii="Times New Roman" w:hAnsi="Times New Roman" w:cs="Times New Roman"/>
          <w:sz w:val="27"/>
          <w:szCs w:val="27"/>
        </w:rPr>
        <w:t xml:space="preserve"> при получении результата;</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 xml:space="preserve">в электронном виде, то взаимодействие заявителя с должностными лицами Администрации не требуется. </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Продолжительность одного взаимодействия заявителя с должностным лицом Администрации не превышает 15 минут.</w:t>
      </w:r>
    </w:p>
    <w:p w:rsidR="00EB3FA3" w:rsidRPr="00AE31A2" w:rsidRDefault="00EB3FA3" w:rsidP="00AE31A2">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С использованием ЕПГУ, РПГУ заявителю предоставляется возможность осуществлять мониторинг хода предоставления Муниципальной услуги.</w:t>
      </w:r>
    </w:p>
    <w:p w:rsidR="00EB3FA3" w:rsidRPr="00AE31A2" w:rsidRDefault="00EB3FA3" w:rsidP="00AE31A2">
      <w:pPr>
        <w:widowControl w:val="0"/>
        <w:tabs>
          <w:tab w:val="left" w:pos="-26860"/>
          <w:tab w:val="left" w:pos="-20055"/>
          <w:tab w:val="left" w:pos="-13250"/>
          <w:tab w:val="left" w:pos="-6445"/>
          <w:tab w:val="left" w:pos="420"/>
          <w:tab w:val="left" w:pos="4651"/>
          <w:tab w:val="left" w:pos="4711"/>
          <w:tab w:val="left" w:pos="11456"/>
          <w:tab w:val="left" w:pos="18261"/>
          <w:tab w:val="left" w:pos="18321"/>
          <w:tab w:val="left" w:pos="25066"/>
        </w:tabs>
        <w:spacing w:after="0" w:line="240" w:lineRule="auto"/>
        <w:ind w:firstLine="709"/>
        <w:jc w:val="both"/>
        <w:rPr>
          <w:rFonts w:ascii="Times New Roman" w:hAnsi="Times New Roman" w:cs="Times New Roman"/>
          <w:color w:val="000000"/>
          <w:kern w:val="1"/>
          <w:sz w:val="27"/>
          <w:szCs w:val="27"/>
        </w:rPr>
      </w:pPr>
      <w:r w:rsidRPr="00AE31A2">
        <w:rPr>
          <w:rFonts w:ascii="Times New Roman" w:hAnsi="Times New Roman" w:cs="Times New Roman"/>
          <w:color w:val="000000"/>
          <w:kern w:val="1"/>
          <w:sz w:val="27"/>
          <w:szCs w:val="27"/>
        </w:rPr>
        <w:t>Заявитель имеет право обратиться в МФЦ в целях получения информации о ходе предоставления конкретной муниципальной услуги, указанной в комплексном запросе, или о готовности документов, являющихся результатом предоставления конкретной муниципальной услуги, указанной в комплексном запросе. Указанная информация предоставляется МФЦ:</w:t>
      </w:r>
    </w:p>
    <w:p w:rsidR="00EB3FA3" w:rsidRPr="00AE31A2" w:rsidRDefault="00EB3FA3" w:rsidP="00AE31A2">
      <w:pPr>
        <w:widowControl w:val="0"/>
        <w:tabs>
          <w:tab w:val="left" w:pos="-26860"/>
          <w:tab w:val="left" w:pos="-20055"/>
          <w:tab w:val="left" w:pos="-13250"/>
          <w:tab w:val="left" w:pos="-6445"/>
          <w:tab w:val="left" w:pos="420"/>
          <w:tab w:val="left" w:pos="4651"/>
          <w:tab w:val="left" w:pos="4711"/>
          <w:tab w:val="left" w:pos="11456"/>
          <w:tab w:val="left" w:pos="18261"/>
          <w:tab w:val="left" w:pos="18321"/>
          <w:tab w:val="left" w:pos="25066"/>
        </w:tabs>
        <w:spacing w:after="0" w:line="240" w:lineRule="auto"/>
        <w:ind w:firstLine="709"/>
        <w:jc w:val="both"/>
        <w:rPr>
          <w:rFonts w:ascii="Times New Roman" w:hAnsi="Times New Roman" w:cs="Times New Roman"/>
          <w:color w:val="000000"/>
          <w:kern w:val="1"/>
          <w:sz w:val="27"/>
          <w:szCs w:val="27"/>
        </w:rPr>
      </w:pPr>
      <w:r w:rsidRPr="00AE31A2">
        <w:rPr>
          <w:rFonts w:ascii="Times New Roman" w:hAnsi="Times New Roman" w:cs="Times New Roman"/>
          <w:color w:val="000000"/>
          <w:kern w:val="1"/>
          <w:sz w:val="27"/>
          <w:szCs w:val="27"/>
        </w:rPr>
        <w:t>в ходе личного приема заявителя;</w:t>
      </w:r>
    </w:p>
    <w:p w:rsidR="00EB3FA3" w:rsidRPr="00AE31A2" w:rsidRDefault="00EB3FA3" w:rsidP="00AE31A2">
      <w:pPr>
        <w:widowControl w:val="0"/>
        <w:tabs>
          <w:tab w:val="left" w:pos="-26860"/>
          <w:tab w:val="left" w:pos="-20055"/>
          <w:tab w:val="left" w:pos="-13250"/>
          <w:tab w:val="left" w:pos="-6445"/>
          <w:tab w:val="left" w:pos="420"/>
          <w:tab w:val="left" w:pos="4651"/>
          <w:tab w:val="left" w:pos="4711"/>
          <w:tab w:val="left" w:pos="11456"/>
          <w:tab w:val="left" w:pos="18261"/>
          <w:tab w:val="left" w:pos="18321"/>
          <w:tab w:val="left" w:pos="25066"/>
        </w:tabs>
        <w:spacing w:after="0" w:line="240" w:lineRule="auto"/>
        <w:ind w:firstLine="709"/>
        <w:jc w:val="both"/>
        <w:rPr>
          <w:rFonts w:ascii="Times New Roman" w:hAnsi="Times New Roman" w:cs="Times New Roman"/>
          <w:color w:val="000000"/>
          <w:kern w:val="1"/>
          <w:sz w:val="27"/>
          <w:szCs w:val="27"/>
        </w:rPr>
      </w:pPr>
      <w:r w:rsidRPr="00AE31A2">
        <w:rPr>
          <w:rFonts w:ascii="Times New Roman" w:hAnsi="Times New Roman" w:cs="Times New Roman"/>
          <w:color w:val="000000"/>
          <w:kern w:val="1"/>
          <w:sz w:val="27"/>
          <w:szCs w:val="27"/>
        </w:rPr>
        <w:t>по телефону;</w:t>
      </w:r>
    </w:p>
    <w:p w:rsidR="00EB3FA3" w:rsidRPr="00AE31A2" w:rsidRDefault="00EB3FA3" w:rsidP="00AE31A2">
      <w:pPr>
        <w:widowControl w:val="0"/>
        <w:tabs>
          <w:tab w:val="left" w:pos="-26860"/>
          <w:tab w:val="left" w:pos="-20055"/>
          <w:tab w:val="left" w:pos="-13250"/>
          <w:tab w:val="left" w:pos="-6445"/>
          <w:tab w:val="left" w:pos="420"/>
          <w:tab w:val="left" w:pos="4651"/>
          <w:tab w:val="left" w:pos="4711"/>
          <w:tab w:val="left" w:pos="11456"/>
          <w:tab w:val="left" w:pos="18261"/>
          <w:tab w:val="left" w:pos="18321"/>
          <w:tab w:val="left" w:pos="25066"/>
        </w:tabs>
        <w:spacing w:after="0" w:line="240" w:lineRule="auto"/>
        <w:ind w:firstLine="709"/>
        <w:jc w:val="both"/>
        <w:rPr>
          <w:rFonts w:ascii="Times New Roman" w:hAnsi="Times New Roman" w:cs="Times New Roman"/>
          <w:color w:val="000000"/>
          <w:kern w:val="1"/>
          <w:sz w:val="27"/>
          <w:szCs w:val="27"/>
        </w:rPr>
      </w:pPr>
      <w:r w:rsidRPr="00AE31A2">
        <w:rPr>
          <w:rFonts w:ascii="Times New Roman" w:hAnsi="Times New Roman" w:cs="Times New Roman"/>
          <w:color w:val="000000"/>
          <w:kern w:val="1"/>
          <w:sz w:val="27"/>
          <w:szCs w:val="27"/>
        </w:rPr>
        <w:t>по электронной почте.</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proofErr w:type="gramStart"/>
      <w:r w:rsidRPr="00AE31A2">
        <w:rPr>
          <w:rFonts w:ascii="Times New Roman" w:hAnsi="Times New Roman" w:cs="Times New Roman"/>
          <w:color w:val="000000"/>
          <w:kern w:val="1"/>
          <w:sz w:val="27"/>
          <w:szCs w:val="27"/>
        </w:rPr>
        <w:t xml:space="preserve">В случае обращения заявителя в МФЦ с запросом о ходе предоставления </w:t>
      </w:r>
      <w:r w:rsidRPr="00AE31A2">
        <w:rPr>
          <w:rFonts w:ascii="Times New Roman" w:hAnsi="Times New Roman" w:cs="Times New Roman"/>
          <w:color w:val="000000"/>
          <w:kern w:val="1"/>
          <w:sz w:val="27"/>
          <w:szCs w:val="27"/>
        </w:rPr>
        <w:lastRenderedPageBreak/>
        <w:t>конкретной муниципальной услуги, указанной в комплексном запросе, или о готовности документов, являющихся результатом предоставления конкретной муниципальной услуги, указанной в комплексном запросе, посредством электронной почты, МФЦ обязан направить ответ заявителю не позднее рабочего дня, следующего за днем получения МФЦ указанного запроса.</w:t>
      </w:r>
      <w:proofErr w:type="gramEnd"/>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2.16.</w:t>
      </w:r>
      <w:r w:rsidR="001A10CC">
        <w:rPr>
          <w:rFonts w:ascii="Times New Roman" w:hAnsi="Times New Roman" w:cs="Times New Roman"/>
          <w:sz w:val="27"/>
          <w:szCs w:val="27"/>
        </w:rPr>
        <w:t> </w:t>
      </w:r>
      <w:r w:rsidRPr="00AE31A2">
        <w:rPr>
          <w:rFonts w:ascii="Times New Roman" w:hAnsi="Times New Roman" w:cs="Times New Roman"/>
          <w:sz w:val="27"/>
          <w:szCs w:val="27"/>
        </w:rPr>
        <w:t>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2.16.1.</w:t>
      </w:r>
      <w:r w:rsidR="001A10CC">
        <w:rPr>
          <w:rFonts w:ascii="Times New Roman" w:hAnsi="Times New Roman" w:cs="Times New Roman"/>
          <w:sz w:val="27"/>
          <w:szCs w:val="27"/>
        </w:rPr>
        <w:t> </w:t>
      </w:r>
      <w:r w:rsidRPr="00AE31A2">
        <w:rPr>
          <w:rFonts w:ascii="Times New Roman" w:hAnsi="Times New Roman" w:cs="Times New Roman"/>
          <w:sz w:val="27"/>
          <w:szCs w:val="27"/>
        </w:rPr>
        <w:t>На официальном сайте Администрации в информационно</w:t>
      </w:r>
      <w:r w:rsidR="00367615" w:rsidRPr="00AE31A2">
        <w:rPr>
          <w:rFonts w:ascii="Times New Roman" w:hAnsi="Times New Roman" w:cs="Times New Roman"/>
          <w:sz w:val="27"/>
          <w:szCs w:val="27"/>
        </w:rPr>
        <w:t>–</w:t>
      </w:r>
      <w:r w:rsidRPr="00AE31A2">
        <w:rPr>
          <w:rFonts w:ascii="Times New Roman" w:hAnsi="Times New Roman" w:cs="Times New Roman"/>
          <w:sz w:val="27"/>
          <w:szCs w:val="27"/>
        </w:rPr>
        <w:t>телеком</w:t>
      </w:r>
      <w:r w:rsidRPr="00AE31A2">
        <w:rPr>
          <w:rFonts w:ascii="Times New Roman" w:hAnsi="Times New Roman" w:cs="Times New Roman"/>
          <w:sz w:val="27"/>
          <w:szCs w:val="27"/>
        </w:rPr>
        <w:softHyphen/>
        <w:t>муникационной сети «Интернет» и ЕПГУ/РПГУ за</w:t>
      </w:r>
      <w:r w:rsidRPr="00AE31A2">
        <w:rPr>
          <w:rFonts w:ascii="Times New Roman" w:hAnsi="Times New Roman" w:cs="Times New Roman"/>
          <w:sz w:val="27"/>
          <w:szCs w:val="27"/>
        </w:rPr>
        <w:softHyphen/>
        <w:t>явителю предоставляется возможность копирования формы заявления (прило</w:t>
      </w:r>
      <w:r w:rsidRPr="00AE31A2">
        <w:rPr>
          <w:rFonts w:ascii="Times New Roman" w:hAnsi="Times New Roman" w:cs="Times New Roman"/>
          <w:sz w:val="27"/>
          <w:szCs w:val="27"/>
        </w:rPr>
        <w:softHyphen/>
        <w:t>жения 1,2 к настоящему Административному регламенту) для дальнейшего его заполнения в элек</w:t>
      </w:r>
      <w:r w:rsidRPr="00AE31A2">
        <w:rPr>
          <w:rFonts w:ascii="Times New Roman" w:hAnsi="Times New Roman" w:cs="Times New Roman"/>
          <w:sz w:val="27"/>
          <w:szCs w:val="27"/>
        </w:rPr>
        <w:softHyphen/>
        <w:t>тронном виде и распечатки.</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2.16.2.</w:t>
      </w:r>
      <w:r w:rsidR="001A10CC">
        <w:rPr>
          <w:rFonts w:ascii="Times New Roman" w:hAnsi="Times New Roman" w:cs="Times New Roman"/>
          <w:sz w:val="27"/>
          <w:szCs w:val="27"/>
        </w:rPr>
        <w:t> </w:t>
      </w:r>
      <w:proofErr w:type="gramStart"/>
      <w:r w:rsidRPr="00AE31A2">
        <w:rPr>
          <w:rFonts w:ascii="Times New Roman" w:hAnsi="Times New Roman" w:cs="Times New Roman"/>
          <w:sz w:val="27"/>
          <w:szCs w:val="27"/>
        </w:rPr>
        <w:t>Прием заявлений о предоставлении Муниципальной услуги в МФЦ, копирование и сканирование документов, предусмотренных пунктами 1</w:t>
      </w:r>
      <w:r w:rsidR="00367615" w:rsidRPr="00AE31A2">
        <w:rPr>
          <w:rFonts w:ascii="Times New Roman" w:hAnsi="Times New Roman" w:cs="Times New Roman"/>
          <w:color w:val="000000" w:themeColor="text1"/>
          <w:sz w:val="27"/>
          <w:szCs w:val="27"/>
        </w:rPr>
        <w:t>–</w:t>
      </w:r>
      <w:r w:rsidRPr="00AE31A2">
        <w:rPr>
          <w:rFonts w:ascii="Times New Roman" w:hAnsi="Times New Roman" w:cs="Times New Roman"/>
          <w:sz w:val="27"/>
          <w:szCs w:val="27"/>
        </w:rPr>
        <w:t>7</w:t>
      </w:r>
      <w:r w:rsidRPr="00AE31A2">
        <w:rPr>
          <w:rFonts w:ascii="Times New Roman" w:hAnsi="Times New Roman" w:cs="Times New Roman"/>
          <w:color w:val="000000" w:themeColor="text1"/>
          <w:sz w:val="27"/>
          <w:szCs w:val="27"/>
        </w:rPr>
        <w:t xml:space="preserve">, </w:t>
      </w:r>
      <w:r w:rsidRPr="00AE31A2">
        <w:rPr>
          <w:rFonts w:ascii="Times New Roman" w:hAnsi="Times New Roman" w:cs="Times New Roman"/>
          <w:sz w:val="27"/>
          <w:szCs w:val="27"/>
        </w:rPr>
        <w:t>9</w:t>
      </w:r>
      <w:r w:rsidRPr="00AE31A2">
        <w:rPr>
          <w:rFonts w:ascii="Times New Roman" w:hAnsi="Times New Roman" w:cs="Times New Roman"/>
          <w:color w:val="000000" w:themeColor="text1"/>
          <w:sz w:val="27"/>
          <w:szCs w:val="27"/>
        </w:rPr>
        <w:t xml:space="preserve">, 9.1 и </w:t>
      </w:r>
      <w:r w:rsidRPr="00AE31A2">
        <w:rPr>
          <w:rFonts w:ascii="Times New Roman" w:hAnsi="Times New Roman" w:cs="Times New Roman"/>
          <w:sz w:val="27"/>
          <w:szCs w:val="27"/>
        </w:rPr>
        <w:t>18 части 6 статьи 7 Федерального закона № 210</w:t>
      </w:r>
      <w:r w:rsidR="00367615" w:rsidRPr="00AE31A2">
        <w:rPr>
          <w:rFonts w:ascii="Times New Roman" w:hAnsi="Times New Roman" w:cs="Times New Roman"/>
          <w:sz w:val="27"/>
          <w:szCs w:val="27"/>
        </w:rPr>
        <w:t>–</w:t>
      </w:r>
      <w:r w:rsidRPr="00AE31A2">
        <w:rPr>
          <w:rFonts w:ascii="Times New Roman" w:hAnsi="Times New Roman" w:cs="Times New Roman"/>
          <w:sz w:val="27"/>
          <w:szCs w:val="27"/>
        </w:rPr>
        <w:t xml:space="preserve">ФЗ </w:t>
      </w:r>
      <w:r w:rsidRPr="00AE31A2">
        <w:rPr>
          <w:rFonts w:ascii="Times New Roman" w:hAnsi="Times New Roman" w:cs="Times New Roman"/>
          <w:color w:val="000000" w:themeColor="text1"/>
          <w:sz w:val="27"/>
          <w:szCs w:val="27"/>
        </w:rPr>
        <w:t>«Об организации предоставления государственных и муниципальных услуг»</w:t>
      </w:r>
      <w:r w:rsidRPr="00AE31A2">
        <w:rPr>
          <w:rFonts w:ascii="Times New Roman" w:hAnsi="Times New Roman" w:cs="Times New Roman"/>
          <w:sz w:val="27"/>
          <w:szCs w:val="27"/>
        </w:rPr>
        <w:t>, информирование и консультирование заявителей о порядке предоставления Муниципальной услуги, о ходе рассмотрения запросов о предоставлении Муниципальной услуги, а также по иным вопросам, связанным с предоставлением Муниципальной услуги</w:t>
      </w:r>
      <w:proofErr w:type="gramEnd"/>
      <w:r w:rsidRPr="00AE31A2">
        <w:rPr>
          <w:rFonts w:ascii="Times New Roman" w:hAnsi="Times New Roman" w:cs="Times New Roman"/>
          <w:sz w:val="27"/>
          <w:szCs w:val="27"/>
        </w:rPr>
        <w:t>, в МФЦ осуществляются бесплатно.</w:t>
      </w:r>
    </w:p>
    <w:p w:rsidR="00EB3FA3" w:rsidRPr="00AE31A2" w:rsidRDefault="00EB3FA3" w:rsidP="00AE31A2">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При предоставлении Муниципальной услуги по экстерриториальному принципу МФЦ при обращении заявителя (представителя заявителя) осуществляют создание электронных образов заявления и документов, представляемых заявителем (представителем заявителя) и необходимых для предоставления Муниципальной услуги в соответствии с административным регламентом предоставления Муниципальной услуги, и их заверение с целью направления в Администрацию.</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proofErr w:type="gramStart"/>
      <w:r w:rsidRPr="00AE31A2">
        <w:rPr>
          <w:rFonts w:ascii="Times New Roman" w:hAnsi="Times New Roman" w:cs="Times New Roman"/>
          <w:color w:val="000000"/>
          <w:kern w:val="1"/>
          <w:sz w:val="27"/>
          <w:szCs w:val="27"/>
        </w:rPr>
        <w:t>При обращении заявителя в МФЦ с комплексным запросом МФЦ осуществляет составление на основании комплексного запроса заявлений на предоставление конкретных муниципальных услуг, указанных в комплексном запросе, подписание таких заявлений и скрепление их печатью МФЦ, формирование комплектов документов, необходимых для получения муниципальных услуг, указанных в комплексном запросе (указанные комплекты документов формируются из числа документов, сведений и (или) информации, представленных заявителем в МФЦ</w:t>
      </w:r>
      <w:proofErr w:type="gramEnd"/>
      <w:r w:rsidRPr="00AE31A2">
        <w:rPr>
          <w:rFonts w:ascii="Times New Roman" w:hAnsi="Times New Roman" w:cs="Times New Roman"/>
          <w:color w:val="000000"/>
          <w:kern w:val="1"/>
          <w:sz w:val="27"/>
          <w:szCs w:val="27"/>
        </w:rPr>
        <w:t xml:space="preserve"> </w:t>
      </w:r>
      <w:proofErr w:type="gramStart"/>
      <w:r w:rsidRPr="00AE31A2">
        <w:rPr>
          <w:rFonts w:ascii="Times New Roman" w:hAnsi="Times New Roman" w:cs="Times New Roman"/>
          <w:color w:val="000000"/>
          <w:kern w:val="1"/>
          <w:sz w:val="27"/>
          <w:szCs w:val="27"/>
        </w:rPr>
        <w:t>при обращении с комплексным запросом, а также документов, сведений и (или) информации, полученных МФЦ самостоятельно в порядке межведомственного взаимодействия, а также вследствие получения результатов государственных и (или) муниципальных услуг, указанных в комплексном запросе и необходимых для получения иных государственных и (или) муниципальных услуг, указанных в комплексном запросе), направление указанных заявлений и комплектов документов в Администрацию.</w:t>
      </w:r>
      <w:proofErr w:type="gramEnd"/>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2.16.3.</w:t>
      </w:r>
      <w:r w:rsidR="001A10CC">
        <w:rPr>
          <w:rFonts w:ascii="Times New Roman" w:hAnsi="Times New Roman" w:cs="Times New Roman"/>
          <w:sz w:val="27"/>
          <w:szCs w:val="27"/>
        </w:rPr>
        <w:t> </w:t>
      </w:r>
      <w:r w:rsidRPr="00AE31A2">
        <w:rPr>
          <w:rFonts w:ascii="Times New Roman" w:hAnsi="Times New Roman" w:cs="Times New Roman"/>
          <w:sz w:val="27"/>
          <w:szCs w:val="27"/>
        </w:rPr>
        <w:t xml:space="preserve">При предоставлении услуги в МФЦ прием и выдача документов осуществляется сотрудниками МФЦ. Для исполнения пакет документов </w:t>
      </w:r>
      <w:r w:rsidRPr="00AE31A2">
        <w:rPr>
          <w:rFonts w:ascii="Times New Roman" w:hAnsi="Times New Roman" w:cs="Times New Roman"/>
          <w:sz w:val="27"/>
          <w:szCs w:val="27"/>
        </w:rPr>
        <w:lastRenderedPageBreak/>
        <w:t>передается непосредственно в Администрацию, в соответствии с заключенным Соглашением о взаимодействии и пунктом 3.3 настоящего Административного регламента.</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2.16.4.</w:t>
      </w:r>
      <w:r w:rsidR="001A10CC">
        <w:rPr>
          <w:rFonts w:ascii="Times New Roman" w:hAnsi="Times New Roman" w:cs="Times New Roman"/>
          <w:sz w:val="27"/>
          <w:szCs w:val="27"/>
        </w:rPr>
        <w:t> </w:t>
      </w:r>
      <w:r w:rsidRPr="00AE31A2">
        <w:rPr>
          <w:rFonts w:ascii="Times New Roman" w:hAnsi="Times New Roman" w:cs="Times New Roman"/>
          <w:sz w:val="27"/>
          <w:szCs w:val="27"/>
        </w:rPr>
        <w:t>Прием документов от заявителя, выдача заявителю результата предоставления Муниципальной услуги, а также информирование и консультирование заявителей осуществляется специалистами МФЦ в день обращения заявителя в порядке электронной очереди, в том числе по предварительной записи (на определенное время и дату) непрерывно в течение рабочего дня, в соответствии с графиком работы МФЦ.</w:t>
      </w:r>
    </w:p>
    <w:p w:rsidR="00EB3FA3" w:rsidRPr="00AE31A2" w:rsidRDefault="00EB3FA3" w:rsidP="00AE31A2">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color w:val="000000"/>
          <w:kern w:val="1"/>
          <w:sz w:val="27"/>
          <w:szCs w:val="27"/>
        </w:rPr>
        <w:t>При приеме комплексного запроса у заявителя работники МФЦ обязаны проинформировать его обо всех государственных и (или) муниципальных услугах, услугах, которые являются необходимыми и обязательными для предоставления государственных и муниципальных услуг, получение которых необходимо для получения муниципальных услуг, указанных в комплексном запросе.</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2.16.5.</w:t>
      </w:r>
      <w:r w:rsidR="001A10CC">
        <w:rPr>
          <w:rFonts w:ascii="Times New Roman" w:hAnsi="Times New Roman" w:cs="Times New Roman"/>
          <w:sz w:val="27"/>
          <w:szCs w:val="27"/>
        </w:rPr>
        <w:t> </w:t>
      </w:r>
      <w:r w:rsidRPr="00AE31A2">
        <w:rPr>
          <w:rFonts w:ascii="Times New Roman" w:hAnsi="Times New Roman" w:cs="Times New Roman"/>
          <w:sz w:val="27"/>
          <w:szCs w:val="27"/>
        </w:rPr>
        <w:t>В секторе информирования и ожидания специалист МФЦ осуществляет организационную и консультационную помощь гражданам, обратившимся в МФЦ для получения Муниципальной услуги.</w:t>
      </w:r>
    </w:p>
    <w:p w:rsidR="00EB3FA3" w:rsidRPr="00AE31A2" w:rsidRDefault="00EB3FA3" w:rsidP="00AE31A2">
      <w:pPr>
        <w:widowControl w:val="0"/>
        <w:tabs>
          <w:tab w:val="left" w:pos="3855"/>
          <w:tab w:val="left" w:pos="4485"/>
        </w:tabs>
        <w:spacing w:after="0" w:line="240" w:lineRule="auto"/>
        <w:ind w:firstLine="709"/>
        <w:jc w:val="both"/>
        <w:rPr>
          <w:rFonts w:ascii="Times New Roman" w:hAnsi="Times New Roman" w:cs="Times New Roman"/>
          <w:color w:val="000000"/>
          <w:kern w:val="1"/>
          <w:sz w:val="27"/>
          <w:szCs w:val="27"/>
        </w:rPr>
      </w:pPr>
      <w:r w:rsidRPr="00AE31A2">
        <w:rPr>
          <w:rFonts w:ascii="Times New Roman" w:hAnsi="Times New Roman" w:cs="Times New Roman"/>
          <w:sz w:val="27"/>
          <w:szCs w:val="27"/>
        </w:rPr>
        <w:t>2.16.6.</w:t>
      </w:r>
      <w:r w:rsidR="001A10CC">
        <w:rPr>
          <w:rFonts w:ascii="Times New Roman" w:hAnsi="Times New Roman" w:cs="Times New Roman"/>
          <w:sz w:val="27"/>
          <w:szCs w:val="27"/>
        </w:rPr>
        <w:t> </w:t>
      </w:r>
      <w:r w:rsidRPr="00AE31A2">
        <w:rPr>
          <w:rFonts w:ascii="Times New Roman" w:hAnsi="Times New Roman" w:cs="Times New Roman"/>
          <w:sz w:val="27"/>
          <w:szCs w:val="27"/>
        </w:rPr>
        <w:t>Обслуживание заявителей МФЦ осуществляется с помощью электронной системы управления очередью, которая предназначена для регистрации заявителей в очереди; учета заявителей в очереди; управления отдельными очередями в зависимости от видов услуг; отображения статуса очереди; предварительной записи заявителя. Система управления очередью включает в себя систему голосового и визуального информирования, пульты операторов.</w:t>
      </w:r>
    </w:p>
    <w:p w:rsidR="001A10CC" w:rsidRPr="001A10CC" w:rsidRDefault="001A10CC" w:rsidP="00AE31A2">
      <w:pPr>
        <w:pStyle w:val="1"/>
        <w:widowControl w:val="0"/>
        <w:tabs>
          <w:tab w:val="left" w:pos="426"/>
        </w:tabs>
        <w:suppressAutoHyphens/>
        <w:spacing w:before="0" w:line="240" w:lineRule="auto"/>
        <w:ind w:left="142"/>
        <w:jc w:val="center"/>
        <w:rPr>
          <w:rFonts w:ascii="Times New Roman" w:hAnsi="Times New Roman" w:cs="Times New Roman"/>
          <w:color w:val="auto"/>
          <w:sz w:val="27"/>
          <w:szCs w:val="27"/>
        </w:rPr>
      </w:pPr>
    </w:p>
    <w:p w:rsidR="00EB3FA3" w:rsidRPr="001A10CC" w:rsidRDefault="00EB3FA3" w:rsidP="00AE31A2">
      <w:pPr>
        <w:pStyle w:val="1"/>
        <w:widowControl w:val="0"/>
        <w:tabs>
          <w:tab w:val="left" w:pos="426"/>
        </w:tabs>
        <w:suppressAutoHyphens/>
        <w:spacing w:before="0" w:line="240" w:lineRule="auto"/>
        <w:ind w:left="142"/>
        <w:jc w:val="center"/>
        <w:rPr>
          <w:rFonts w:ascii="Times New Roman" w:hAnsi="Times New Roman" w:cs="Times New Roman"/>
          <w:color w:val="auto"/>
          <w:sz w:val="27"/>
          <w:szCs w:val="27"/>
        </w:rPr>
      </w:pPr>
      <w:r w:rsidRPr="001A10CC">
        <w:rPr>
          <w:rFonts w:ascii="Times New Roman" w:hAnsi="Times New Roman" w:cs="Times New Roman"/>
          <w:color w:val="auto"/>
          <w:sz w:val="27"/>
          <w:szCs w:val="27"/>
          <w:lang w:val="en-US"/>
        </w:rPr>
        <w:t>III</w:t>
      </w:r>
      <w:r w:rsidRPr="001A10CC">
        <w:rPr>
          <w:rFonts w:ascii="Times New Roman" w:hAnsi="Times New Roman" w:cs="Times New Roman"/>
          <w:color w:val="auto"/>
          <w:sz w:val="27"/>
          <w:szCs w:val="27"/>
        </w:rPr>
        <w:t>.</w:t>
      </w:r>
      <w:r w:rsidR="001A10CC">
        <w:rPr>
          <w:rFonts w:ascii="Times New Roman" w:hAnsi="Times New Roman" w:cs="Times New Roman"/>
          <w:color w:val="auto"/>
          <w:sz w:val="27"/>
          <w:szCs w:val="27"/>
        </w:rPr>
        <w:t> </w:t>
      </w:r>
      <w:r w:rsidRPr="001A10CC">
        <w:rPr>
          <w:rFonts w:ascii="Times New Roman" w:hAnsi="Times New Roman" w:cs="Times New Roman"/>
          <w:color w:val="auto"/>
          <w:sz w:val="27"/>
          <w:szCs w:val="27"/>
        </w:rPr>
        <w:t xml:space="preserve">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w:t>
      </w:r>
    </w:p>
    <w:p w:rsidR="00EB3FA3" w:rsidRPr="00AE31A2" w:rsidRDefault="00EB3FA3" w:rsidP="00AE31A2">
      <w:pPr>
        <w:keepNext/>
        <w:keepLines/>
        <w:widowControl w:val="0"/>
        <w:suppressAutoHyphens/>
        <w:spacing w:after="0" w:line="240" w:lineRule="auto"/>
        <w:ind w:firstLine="567"/>
        <w:jc w:val="center"/>
        <w:rPr>
          <w:rFonts w:ascii="Times New Roman" w:hAnsi="Times New Roman" w:cs="Times New Roman"/>
          <w:b/>
          <w:bCs/>
          <w:sz w:val="27"/>
          <w:szCs w:val="27"/>
          <w:shd w:val="clear" w:color="auto" w:fill="FFFFFF"/>
        </w:rPr>
      </w:pPr>
    </w:p>
    <w:p w:rsidR="00EB3FA3" w:rsidRPr="00AE31A2" w:rsidRDefault="00EB3FA3" w:rsidP="00AE31A2">
      <w:pPr>
        <w:keepNext/>
        <w:keepLines/>
        <w:widowControl w:val="0"/>
        <w:suppressAutoHyphens/>
        <w:spacing w:after="0" w:line="240" w:lineRule="auto"/>
        <w:ind w:firstLine="567"/>
        <w:jc w:val="center"/>
        <w:rPr>
          <w:rFonts w:ascii="Times New Roman" w:hAnsi="Times New Roman" w:cs="Times New Roman"/>
          <w:bCs/>
          <w:sz w:val="27"/>
          <w:szCs w:val="27"/>
          <w:shd w:val="clear" w:color="auto" w:fill="FFFFFF"/>
        </w:rPr>
      </w:pPr>
      <w:r w:rsidRPr="00AE31A2">
        <w:rPr>
          <w:rFonts w:ascii="Times New Roman" w:hAnsi="Times New Roman" w:cs="Times New Roman"/>
          <w:b/>
          <w:bCs/>
          <w:sz w:val="27"/>
          <w:szCs w:val="27"/>
          <w:shd w:val="clear" w:color="auto" w:fill="FFFFFF"/>
        </w:rPr>
        <w:t>3.1.</w:t>
      </w:r>
      <w:r w:rsidR="001A10CC">
        <w:rPr>
          <w:rFonts w:ascii="Times New Roman" w:hAnsi="Times New Roman" w:cs="Times New Roman"/>
          <w:b/>
          <w:bCs/>
          <w:sz w:val="27"/>
          <w:szCs w:val="27"/>
          <w:shd w:val="clear" w:color="auto" w:fill="FFFFFF"/>
        </w:rPr>
        <w:t> </w:t>
      </w:r>
      <w:r w:rsidRPr="00AE31A2">
        <w:rPr>
          <w:rFonts w:ascii="Times New Roman" w:hAnsi="Times New Roman" w:cs="Times New Roman"/>
          <w:b/>
          <w:sz w:val="27"/>
          <w:szCs w:val="27"/>
        </w:rPr>
        <w:t>Состав, последовательность и сроки выполнения административных процедур, требования к порядку их выполнения при предоставлении Муниципальной услуги в Администрации</w:t>
      </w:r>
    </w:p>
    <w:p w:rsidR="00EB3FA3" w:rsidRPr="00AE31A2" w:rsidRDefault="00EB3FA3" w:rsidP="00AE31A2">
      <w:pPr>
        <w:keepNext/>
        <w:keepLines/>
        <w:widowControl w:val="0"/>
        <w:spacing w:after="0" w:line="240" w:lineRule="auto"/>
        <w:ind w:firstLine="567"/>
        <w:jc w:val="both"/>
        <w:rPr>
          <w:rFonts w:ascii="Times New Roman" w:hAnsi="Times New Roman" w:cs="Times New Roman"/>
          <w:bCs/>
          <w:sz w:val="27"/>
          <w:szCs w:val="27"/>
          <w:shd w:val="clear" w:color="auto" w:fill="FFFFFF"/>
        </w:rPr>
      </w:pPr>
    </w:p>
    <w:p w:rsidR="00EB3FA3" w:rsidRPr="00AE31A2" w:rsidRDefault="00EB3FA3" w:rsidP="00AE31A2">
      <w:pPr>
        <w:keepNext/>
        <w:keepLines/>
        <w:widowControl w:val="0"/>
        <w:spacing w:after="0" w:line="240" w:lineRule="auto"/>
        <w:ind w:firstLine="709"/>
        <w:jc w:val="both"/>
        <w:rPr>
          <w:rFonts w:ascii="Times New Roman" w:hAnsi="Times New Roman" w:cs="Times New Roman"/>
          <w:bCs/>
          <w:sz w:val="27"/>
          <w:szCs w:val="27"/>
          <w:shd w:val="clear" w:color="auto" w:fill="FFFFFF"/>
        </w:rPr>
      </w:pPr>
      <w:r w:rsidRPr="00AE31A2">
        <w:rPr>
          <w:rFonts w:ascii="Times New Roman" w:hAnsi="Times New Roman" w:cs="Times New Roman"/>
          <w:bCs/>
          <w:sz w:val="27"/>
          <w:szCs w:val="27"/>
          <w:shd w:val="clear" w:color="auto" w:fill="FFFFFF"/>
        </w:rPr>
        <w:t>3.1.1.</w:t>
      </w:r>
      <w:r w:rsidR="001A10CC">
        <w:rPr>
          <w:rFonts w:ascii="Times New Roman" w:hAnsi="Times New Roman" w:cs="Times New Roman"/>
          <w:bCs/>
          <w:sz w:val="27"/>
          <w:szCs w:val="27"/>
          <w:shd w:val="clear" w:color="auto" w:fill="FFFFFF"/>
        </w:rPr>
        <w:t> </w:t>
      </w:r>
      <w:r w:rsidRPr="00AE31A2">
        <w:rPr>
          <w:rFonts w:ascii="Times New Roman" w:hAnsi="Times New Roman" w:cs="Times New Roman"/>
          <w:bCs/>
          <w:sz w:val="27"/>
          <w:szCs w:val="27"/>
          <w:shd w:val="clear" w:color="auto" w:fill="FFFFFF"/>
        </w:rPr>
        <w:t>Предоставление Муниципальной услуги в Администрации включает в себя следующие административные процедуры:</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прием, проверка документов и регистрация заявления;</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получение сведений посредством системы межведомственного электронного взаимодействия (далее – СМЭВ);</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рассмотрение документов и сведений;</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принятие решения;</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направление (выдача) результата предоставления услуги.</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3.1.2.</w:t>
      </w:r>
      <w:r w:rsidR="001A10CC">
        <w:rPr>
          <w:rFonts w:ascii="Times New Roman" w:hAnsi="Times New Roman" w:cs="Times New Roman"/>
          <w:sz w:val="27"/>
          <w:szCs w:val="27"/>
        </w:rPr>
        <w:t> </w:t>
      </w:r>
      <w:r w:rsidRPr="00AE31A2">
        <w:rPr>
          <w:rFonts w:ascii="Times New Roman" w:hAnsi="Times New Roman" w:cs="Times New Roman"/>
          <w:sz w:val="27"/>
          <w:szCs w:val="27"/>
        </w:rPr>
        <w:t>Административная процедура «Прием, проверка документов и регистрация заявления».</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 xml:space="preserve">Основанием для начала процедуры является подача заявления </w:t>
      </w:r>
      <w:r w:rsidRPr="00AE31A2">
        <w:rPr>
          <w:rFonts w:ascii="Times New Roman" w:hAnsi="Times New Roman" w:cs="Times New Roman"/>
          <w:color w:val="000000" w:themeColor="text1"/>
          <w:sz w:val="27"/>
          <w:szCs w:val="27"/>
        </w:rPr>
        <w:t xml:space="preserve">согласно </w:t>
      </w:r>
      <w:r w:rsidRPr="00AE31A2">
        <w:rPr>
          <w:rFonts w:ascii="Times New Roman" w:hAnsi="Times New Roman" w:cs="Times New Roman"/>
          <w:color w:val="000000" w:themeColor="text1"/>
          <w:sz w:val="27"/>
          <w:szCs w:val="27"/>
        </w:rPr>
        <w:lastRenderedPageBreak/>
        <w:t xml:space="preserve">приложению 1 к настоящему </w:t>
      </w:r>
      <w:r w:rsidRPr="00AE31A2">
        <w:rPr>
          <w:rFonts w:ascii="Times New Roman" w:hAnsi="Times New Roman" w:cs="Times New Roman"/>
          <w:sz w:val="27"/>
          <w:szCs w:val="27"/>
        </w:rPr>
        <w:t>Административному регламенту с приложением документов согласно пункту 2.6 настоящего Административного регламента в Администрацию.</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 xml:space="preserve">В целях предоставления Муниципальной услуги осуществляется прием заявителей по предварительной записи. </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Запись на прием в Администрацию проводится посредством официального сайта.</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Заявителю предоставляется возможность записи в любые свободные для приема дату и время в пределах установленного в Администрации графика приема заявителей.</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Администрация не вправе требовать от заявителя совершения иных действий, кроме прохождения идентификац</w:t>
      </w:r>
      <w:proofErr w:type="gramStart"/>
      <w:r w:rsidRPr="00AE31A2">
        <w:rPr>
          <w:rFonts w:ascii="Times New Roman" w:hAnsi="Times New Roman" w:cs="Times New Roman"/>
          <w:sz w:val="27"/>
          <w:szCs w:val="27"/>
        </w:rPr>
        <w:t>ии и ау</w:t>
      </w:r>
      <w:proofErr w:type="gramEnd"/>
      <w:r w:rsidRPr="00AE31A2">
        <w:rPr>
          <w:rFonts w:ascii="Times New Roman" w:hAnsi="Times New Roman" w:cs="Times New Roman"/>
          <w:sz w:val="27"/>
          <w:szCs w:val="27"/>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При личном обращении должностное лицо Администрации, ответственное за прием заявления:</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proofErr w:type="gramStart"/>
      <w:r w:rsidRPr="00AE31A2">
        <w:rPr>
          <w:rFonts w:ascii="Times New Roman" w:hAnsi="Times New Roman" w:cs="Times New Roman"/>
          <w:color w:val="000000" w:themeColor="text1"/>
          <w:sz w:val="27"/>
          <w:szCs w:val="27"/>
        </w:rPr>
        <w:t>устанавливает личность заявителя посредством предъявления им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с использованием информационных технологий, предусмотренных частью 18 статьи 14.1 Федерального закона от 27 июля 2006 года № 149</w:t>
      </w:r>
      <w:r w:rsidR="00367615" w:rsidRPr="00AE31A2">
        <w:rPr>
          <w:rFonts w:ascii="Times New Roman" w:hAnsi="Times New Roman" w:cs="Times New Roman"/>
          <w:color w:val="000000" w:themeColor="text1"/>
          <w:sz w:val="27"/>
          <w:szCs w:val="27"/>
        </w:rPr>
        <w:t>–</w:t>
      </w:r>
      <w:r w:rsidRPr="00AE31A2">
        <w:rPr>
          <w:rFonts w:ascii="Times New Roman" w:hAnsi="Times New Roman" w:cs="Times New Roman"/>
          <w:color w:val="000000" w:themeColor="text1"/>
          <w:sz w:val="27"/>
          <w:szCs w:val="27"/>
        </w:rPr>
        <w:t>ФЗ «Об информации, информационных технологиях и о защите информации» (при наличии технической возможности);</w:t>
      </w:r>
      <w:proofErr w:type="gramEnd"/>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 xml:space="preserve">проверяет документ, удостоверяющий полномочия представителя, если с заявлением обращается представитель заявителя (заявителей);              </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при отсутствии оформленного заявления у заявителя или при неправильном (некорректном) его заполнении предлагает заново заполнить установленную форму заявления (согласно приложению к настоящему регламенту), помогает в его заполнении;</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проверяет наличие всех необходимых документов для предоставления Муниципальной услуги, в соответствии с пунктом 2.6 настоящего регламента;</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при установлении фактов, указанных в пункте 2.7, уведомляет заявителя о наличии препятствий в приеме документов, необходимых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 xml:space="preserve">если недостатки, препятствующие приему документов, допустимо устранить в ходе приема, они устраняются незамедлительно; </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 xml:space="preserve">сличает копии документов с их оригиналами, после чего ниже реквизита документа  «Подпись», проставляет заверительную надпись: </w:t>
      </w:r>
      <w:proofErr w:type="gramStart"/>
      <w:r w:rsidRPr="00AE31A2">
        <w:rPr>
          <w:rFonts w:ascii="Times New Roman" w:hAnsi="Times New Roman" w:cs="Times New Roman"/>
          <w:sz w:val="27"/>
          <w:szCs w:val="27"/>
        </w:rPr>
        <w:t>«Копия верна»; должность лица, заверившего копию документа; личную подпись; расшифровку подписи (инициалы, фамилия); дату заверения; печать.</w:t>
      </w:r>
      <w:proofErr w:type="gramEnd"/>
      <w:r w:rsidRPr="00AE31A2">
        <w:rPr>
          <w:rFonts w:ascii="Times New Roman" w:hAnsi="Times New Roman" w:cs="Times New Roman"/>
          <w:sz w:val="27"/>
          <w:szCs w:val="27"/>
        </w:rPr>
        <w:t xml:space="preserve"> При </w:t>
      </w:r>
      <w:proofErr w:type="gramStart"/>
      <w:r w:rsidRPr="00AE31A2">
        <w:rPr>
          <w:rFonts w:ascii="Times New Roman" w:hAnsi="Times New Roman" w:cs="Times New Roman"/>
          <w:sz w:val="27"/>
          <w:szCs w:val="27"/>
        </w:rPr>
        <w:t>заверении копий</w:t>
      </w:r>
      <w:proofErr w:type="gramEnd"/>
      <w:r w:rsidRPr="00AE31A2">
        <w:rPr>
          <w:rFonts w:ascii="Times New Roman" w:hAnsi="Times New Roman" w:cs="Times New Roman"/>
          <w:sz w:val="27"/>
          <w:szCs w:val="27"/>
        </w:rPr>
        <w:t xml:space="preserve"> документов, объем которых превышает один лист заверяет отдельно каждый лист копии таким же способом, исключения составляют случаи, когда верность копии </w:t>
      </w:r>
      <w:r w:rsidRPr="00AE31A2">
        <w:rPr>
          <w:rFonts w:ascii="Times New Roman" w:hAnsi="Times New Roman" w:cs="Times New Roman"/>
          <w:sz w:val="27"/>
          <w:szCs w:val="27"/>
        </w:rPr>
        <w:lastRenderedPageBreak/>
        <w:t>представленного документа засвидетельствована в нотариальном порядке.</w:t>
      </w:r>
    </w:p>
    <w:p w:rsidR="00EB3FA3" w:rsidRPr="00AE31A2" w:rsidRDefault="00EB3FA3" w:rsidP="00AE31A2">
      <w:pPr>
        <w:widowControl w:val="0"/>
        <w:suppressAutoHyphens/>
        <w:autoSpaceDN w:val="0"/>
        <w:spacing w:after="0" w:line="240" w:lineRule="auto"/>
        <w:ind w:firstLine="709"/>
        <w:jc w:val="both"/>
        <w:textAlignment w:val="baseline"/>
        <w:rPr>
          <w:rFonts w:ascii="Times New Roman" w:hAnsi="Times New Roman" w:cs="Times New Roman"/>
          <w:sz w:val="27"/>
          <w:szCs w:val="27"/>
        </w:rPr>
      </w:pPr>
      <w:r w:rsidRPr="00AE31A2">
        <w:rPr>
          <w:rStyle w:val="14"/>
          <w:rFonts w:ascii="Times New Roman" w:eastAsia="Calibri" w:hAnsi="Times New Roman" w:cs="Times New Roman"/>
          <w:sz w:val="27"/>
          <w:szCs w:val="27"/>
          <w:lang w:eastAsia="en-US"/>
        </w:rPr>
        <w:t xml:space="preserve">Регистрация </w:t>
      </w:r>
      <w:r w:rsidRPr="00AE31A2">
        <w:rPr>
          <w:rFonts w:ascii="Times New Roman" w:hAnsi="Times New Roman" w:cs="Times New Roman"/>
          <w:sz w:val="27"/>
          <w:szCs w:val="27"/>
        </w:rPr>
        <w:t>заявления</w:t>
      </w:r>
      <w:r w:rsidRPr="00AE31A2">
        <w:rPr>
          <w:rStyle w:val="14"/>
          <w:rFonts w:ascii="Times New Roman" w:eastAsia="Calibri" w:hAnsi="Times New Roman" w:cs="Times New Roman"/>
          <w:sz w:val="27"/>
          <w:szCs w:val="27"/>
          <w:lang w:eastAsia="en-US"/>
        </w:rPr>
        <w:t xml:space="preserve"> и прилагаемых документов осуществляется должностным лицом Администрации, ответственным за регистрацию входящей корреспонденции в порядке, установленным пунктом 2.13 настоящего Административного регламента</w:t>
      </w:r>
      <w:r w:rsidRPr="00AE31A2">
        <w:rPr>
          <w:rStyle w:val="14"/>
          <w:rFonts w:ascii="Times New Roman" w:hAnsi="Times New Roman" w:cs="Times New Roman"/>
          <w:sz w:val="27"/>
          <w:szCs w:val="27"/>
        </w:rPr>
        <w:t>.</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 xml:space="preserve">Общий максимальный срок приема документов не может превышать 15 минут. </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 xml:space="preserve">Срок приема и регистрации заявления и документов – </w:t>
      </w:r>
      <w:r w:rsidRPr="00AE31A2">
        <w:rPr>
          <w:rFonts w:ascii="Times New Roman" w:hAnsi="Times New Roman" w:cs="Times New Roman"/>
          <w:bCs/>
          <w:color w:val="000000" w:themeColor="text1"/>
          <w:sz w:val="27"/>
          <w:szCs w:val="27"/>
        </w:rPr>
        <w:t>до 1 рабочего дня (не включается в общий срок предоставления Муниципальной услуги).</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Критериями принятия решения являются:</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наличие/отсутствие оснований для отказа в предоставлении Муниципальной услуги, предусмотренных пунктом 2.7. настоящего Административного регламента.</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Результатом административной процедуры является:</w:t>
      </w:r>
    </w:p>
    <w:p w:rsidR="003C25A4" w:rsidRPr="00AE31A2" w:rsidRDefault="003C25A4" w:rsidP="00AE31A2">
      <w:pPr>
        <w:widowControl w:val="0"/>
        <w:spacing w:after="0" w:line="240" w:lineRule="auto"/>
        <w:ind w:firstLine="709"/>
        <w:jc w:val="both"/>
        <w:rPr>
          <w:rFonts w:ascii="Times New Roman" w:hAnsi="Times New Roman" w:cs="Times New Roman"/>
          <w:sz w:val="27"/>
          <w:szCs w:val="27"/>
        </w:rPr>
      </w:pPr>
      <w:proofErr w:type="gramStart"/>
      <w:r w:rsidRPr="00AE31A2">
        <w:rPr>
          <w:rFonts w:ascii="Times New Roman" w:hAnsi="Times New Roman" w:cs="Times New Roman"/>
          <w:sz w:val="27"/>
          <w:szCs w:val="27"/>
        </w:rPr>
        <w:t>Результатом выполнения административной процедуры является подписанное уполномоченным должностным лицом разрешение на ввод в эксплуатацию построенных, реконструированных объектов капитального строительства, постановление о внесении изменений в разрешение на ввод в эксплуатацию построенных, реконструированных объектов капитального строительства, решение об отказе в выдаче разрешения на ввод в эксплуатацию построенных, реконструированных объектов капитального строительства, решение об отказе во внесении изменений в разрешение на ввод в</w:t>
      </w:r>
      <w:proofErr w:type="gramEnd"/>
      <w:r w:rsidRPr="00AE31A2">
        <w:rPr>
          <w:rFonts w:ascii="Times New Roman" w:hAnsi="Times New Roman" w:cs="Times New Roman"/>
          <w:sz w:val="27"/>
          <w:szCs w:val="27"/>
        </w:rPr>
        <w:t xml:space="preserve"> эксплуатацию построенных, реконструированных объектов капитального строительства.</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 xml:space="preserve">Способ фиксации результата выполнения административной процедуры </w:t>
      </w:r>
      <w:r w:rsidR="00367615" w:rsidRPr="00AE31A2">
        <w:rPr>
          <w:rFonts w:ascii="Times New Roman" w:hAnsi="Times New Roman" w:cs="Times New Roman"/>
          <w:sz w:val="27"/>
          <w:szCs w:val="27"/>
        </w:rPr>
        <w:t>–</w:t>
      </w:r>
      <w:r w:rsidRPr="00AE31A2">
        <w:rPr>
          <w:rFonts w:ascii="Times New Roman" w:hAnsi="Times New Roman" w:cs="Times New Roman"/>
          <w:sz w:val="27"/>
          <w:szCs w:val="27"/>
        </w:rPr>
        <w:t xml:space="preserve"> внесение в систему электронного документооборота.</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3.1.3.</w:t>
      </w:r>
      <w:r w:rsidR="001A10CC">
        <w:rPr>
          <w:rFonts w:ascii="Times New Roman" w:hAnsi="Times New Roman" w:cs="Times New Roman"/>
          <w:sz w:val="27"/>
          <w:szCs w:val="27"/>
        </w:rPr>
        <w:t> </w:t>
      </w:r>
      <w:r w:rsidRPr="00AE31A2">
        <w:rPr>
          <w:rFonts w:ascii="Times New Roman" w:hAnsi="Times New Roman" w:cs="Times New Roman"/>
          <w:sz w:val="27"/>
          <w:szCs w:val="27"/>
        </w:rPr>
        <w:t>Административная процедура «Получение сведений посредством СМЭВ».</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Основанием для начала процедуры является поступление пакета зарегистрированных документов должностному лицу, ответственному за предоставление Муниципальной услуги, и выявление им при проверке полноты представленных заявителем сведений (документов) необходимости подготовки и направлении межведомственного запроса в иной орган (организацию) о предоставлении документов (информации), необходимых для предоставления Муниципальной услуги.</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proofErr w:type="gramStart"/>
      <w:r w:rsidRPr="00AE31A2">
        <w:rPr>
          <w:rFonts w:ascii="Times New Roman" w:hAnsi="Times New Roman" w:cs="Times New Roman"/>
          <w:sz w:val="27"/>
          <w:szCs w:val="27"/>
        </w:rPr>
        <w:t xml:space="preserve">Межведомственное информационное взаимодействие, осуществляемое в электронной форме посредством единой системы межведомственного электронного взаимодействия (далее </w:t>
      </w:r>
      <w:r w:rsidR="00367615" w:rsidRPr="00AE31A2">
        <w:rPr>
          <w:rFonts w:ascii="Times New Roman" w:hAnsi="Times New Roman" w:cs="Times New Roman"/>
          <w:sz w:val="27"/>
          <w:szCs w:val="27"/>
        </w:rPr>
        <w:t>–</w:t>
      </w:r>
      <w:r w:rsidRPr="00AE31A2">
        <w:rPr>
          <w:rFonts w:ascii="Times New Roman" w:hAnsi="Times New Roman" w:cs="Times New Roman"/>
          <w:sz w:val="27"/>
          <w:szCs w:val="27"/>
        </w:rPr>
        <w:t xml:space="preserve"> межведомственное информационное взаимодействие в электронной форме), производится с учетом технических требований к взаимодействию информационных систем в единой системе межведомственного электронного взаимодействия, установленных в соответствии с постановлением Правительства Российской Федерации 8 сентября 2010 </w:t>
      </w:r>
      <w:r w:rsidR="00B82F97">
        <w:rPr>
          <w:rFonts w:ascii="Times New Roman" w:hAnsi="Times New Roman" w:cs="Times New Roman"/>
          <w:sz w:val="27"/>
          <w:szCs w:val="27"/>
        </w:rPr>
        <w:t>года</w:t>
      </w:r>
      <w:r w:rsidRPr="00AE31A2">
        <w:rPr>
          <w:rFonts w:ascii="Times New Roman" w:hAnsi="Times New Roman" w:cs="Times New Roman"/>
          <w:sz w:val="27"/>
          <w:szCs w:val="27"/>
        </w:rPr>
        <w:t xml:space="preserve"> № 697 «О единой системе межведомственного электронного взаимодействия», и требований, обеспечивающих технологическую совместимость информационных</w:t>
      </w:r>
      <w:proofErr w:type="gramEnd"/>
      <w:r w:rsidRPr="00AE31A2">
        <w:rPr>
          <w:rFonts w:ascii="Times New Roman" w:hAnsi="Times New Roman" w:cs="Times New Roman"/>
          <w:sz w:val="27"/>
          <w:szCs w:val="27"/>
        </w:rPr>
        <w:t xml:space="preserve"> </w:t>
      </w:r>
      <w:proofErr w:type="gramStart"/>
      <w:r w:rsidRPr="00AE31A2">
        <w:rPr>
          <w:rFonts w:ascii="Times New Roman" w:hAnsi="Times New Roman" w:cs="Times New Roman"/>
          <w:sz w:val="27"/>
          <w:szCs w:val="27"/>
        </w:rPr>
        <w:t>систем организаций, подключаемых к инфраструктуре, обеспечивающей информационно</w:t>
      </w:r>
      <w:r w:rsidR="00367615" w:rsidRPr="00AE31A2">
        <w:rPr>
          <w:rFonts w:ascii="Times New Roman" w:hAnsi="Times New Roman" w:cs="Times New Roman"/>
          <w:sz w:val="27"/>
          <w:szCs w:val="27"/>
        </w:rPr>
        <w:t>–</w:t>
      </w:r>
      <w:r w:rsidRPr="00AE31A2">
        <w:rPr>
          <w:rFonts w:ascii="Times New Roman" w:hAnsi="Times New Roman" w:cs="Times New Roman"/>
          <w:sz w:val="27"/>
          <w:szCs w:val="27"/>
        </w:rPr>
        <w:t xml:space="preserve">технологическое взаимодействие информационных систем, используемых для предоставления государственных и муниципальных услуг в </w:t>
      </w:r>
      <w:r w:rsidRPr="00AE31A2">
        <w:rPr>
          <w:rFonts w:ascii="Times New Roman" w:hAnsi="Times New Roman" w:cs="Times New Roman"/>
          <w:sz w:val="27"/>
          <w:szCs w:val="27"/>
        </w:rPr>
        <w:lastRenderedPageBreak/>
        <w:t>электронной форме, с указанной инфраструктурой, требований к каналу связи и используемым для его защиты средствам криптографической защиты информации, а также особенностей использования стандартов и протоколов при обмене данными в электронной форме между информационными системами указанных организаций и инфраструктурой, установленных в соответствии с</w:t>
      </w:r>
      <w:proofErr w:type="gramEnd"/>
      <w:r w:rsidRPr="00AE31A2">
        <w:rPr>
          <w:rFonts w:ascii="Times New Roman" w:hAnsi="Times New Roman" w:cs="Times New Roman"/>
          <w:sz w:val="27"/>
          <w:szCs w:val="27"/>
        </w:rPr>
        <w:t xml:space="preserve"> постановлением Правительства Российской Федерации от 22 декабря 2012 </w:t>
      </w:r>
      <w:r w:rsidR="00B82F97">
        <w:rPr>
          <w:rFonts w:ascii="Times New Roman" w:hAnsi="Times New Roman" w:cs="Times New Roman"/>
          <w:sz w:val="27"/>
          <w:szCs w:val="27"/>
        </w:rPr>
        <w:t>года</w:t>
      </w:r>
      <w:r w:rsidRPr="00AE31A2">
        <w:rPr>
          <w:rFonts w:ascii="Times New Roman" w:hAnsi="Times New Roman" w:cs="Times New Roman"/>
          <w:sz w:val="27"/>
          <w:szCs w:val="27"/>
        </w:rPr>
        <w:t xml:space="preserve"> № 1382 «О присоединении информационных систем организаций к инфраструктуре, обеспечивающей информационно</w:t>
      </w:r>
      <w:r w:rsidR="00367615" w:rsidRPr="00AE31A2">
        <w:rPr>
          <w:rFonts w:ascii="Times New Roman" w:hAnsi="Times New Roman" w:cs="Times New Roman"/>
          <w:sz w:val="27"/>
          <w:szCs w:val="27"/>
        </w:rPr>
        <w:t>–</w:t>
      </w:r>
      <w:r w:rsidRPr="00AE31A2">
        <w:rPr>
          <w:rFonts w:ascii="Times New Roman" w:hAnsi="Times New Roman" w:cs="Times New Roman"/>
          <w:sz w:val="27"/>
          <w:szCs w:val="27"/>
        </w:rPr>
        <w:t>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 xml:space="preserve">Получение документов и (или) сведений, необходимых для предоставления Муниципальной услуги (далее </w:t>
      </w:r>
      <w:r w:rsidR="00367615" w:rsidRPr="00AE31A2">
        <w:rPr>
          <w:rFonts w:ascii="Times New Roman" w:hAnsi="Times New Roman" w:cs="Times New Roman"/>
          <w:sz w:val="27"/>
          <w:szCs w:val="27"/>
        </w:rPr>
        <w:t>–</w:t>
      </w:r>
      <w:r w:rsidRPr="00AE31A2">
        <w:rPr>
          <w:rFonts w:ascii="Times New Roman" w:hAnsi="Times New Roman" w:cs="Times New Roman"/>
          <w:sz w:val="27"/>
          <w:szCs w:val="27"/>
        </w:rPr>
        <w:t xml:space="preserve"> сведения), инициируется посредством направления межведомственных запросов Администрацией (потребителем сведений) и завершается получением потребителем сведений от поставщика сведений ответа на межведомственный запрос, содержащий запрашиваемые сведения и (или) информацию о причинах невозможности предоставления сведений по межведомственному запросу.</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Срок предоставления сведений при межведомственном информационном взаимодействии в электронной форме не должен превышать 48 часов с момента направления межведомственного запроса.</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 xml:space="preserve">Межведомственное информационное взаимодействие </w:t>
      </w:r>
      <w:proofErr w:type="gramStart"/>
      <w:r w:rsidRPr="00AE31A2">
        <w:rPr>
          <w:rFonts w:ascii="Times New Roman" w:hAnsi="Times New Roman" w:cs="Times New Roman"/>
          <w:sz w:val="27"/>
          <w:szCs w:val="27"/>
        </w:rPr>
        <w:t>может</w:t>
      </w:r>
      <w:proofErr w:type="gramEnd"/>
      <w:r w:rsidRPr="00AE31A2">
        <w:rPr>
          <w:rFonts w:ascii="Times New Roman" w:hAnsi="Times New Roman" w:cs="Times New Roman"/>
          <w:sz w:val="27"/>
          <w:szCs w:val="27"/>
        </w:rPr>
        <w:t xml:space="preserve"> осуществляется на бумажном носителе:</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proofErr w:type="gramStart"/>
      <w:r w:rsidRPr="00AE31A2">
        <w:rPr>
          <w:rFonts w:ascii="Times New Roman" w:hAnsi="Times New Roman" w:cs="Times New Roman"/>
          <w:sz w:val="27"/>
          <w:szCs w:val="27"/>
        </w:rPr>
        <w:t>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roofErr w:type="gramEnd"/>
      <w:r w:rsidRPr="00AE31A2">
        <w:rPr>
          <w:rFonts w:ascii="Times New Roman" w:hAnsi="Times New Roman" w:cs="Times New Roman"/>
          <w:sz w:val="27"/>
          <w:szCs w:val="27"/>
        </w:rPr>
        <w:t>;</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при необходимости представления оригиналов документов на бумажном носителе при направлении межведомственного запроса.</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Срок подготовки и направления ответа на межведомственный запрос о представлении документов и информации, указанных в пункте 2.6.4 настоящего Административного регламента, на бумажном носителе не может превышать трех рабочих дней со дня поступления межведомственного запроса в орган или организацию, предоставляющие документ и информацию.</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Критериями принятия решения являются:</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наличие документов, необходимых для предоставления Муниципальной услуги, находящихся в распоряжении иного органа (организации).</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Результатом административной процедуры является:</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получение документов (сведений), необходимых для предоставления Муниципальной услуги.</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 xml:space="preserve">Способ фиксации результата выполнения административной процедуры </w:t>
      </w:r>
      <w:r w:rsidR="00367615" w:rsidRPr="00AE31A2">
        <w:rPr>
          <w:rFonts w:ascii="Times New Roman" w:hAnsi="Times New Roman" w:cs="Times New Roman"/>
          <w:sz w:val="27"/>
          <w:szCs w:val="27"/>
        </w:rPr>
        <w:t>–</w:t>
      </w:r>
      <w:r w:rsidRPr="00AE31A2">
        <w:rPr>
          <w:rFonts w:ascii="Times New Roman" w:hAnsi="Times New Roman" w:cs="Times New Roman"/>
          <w:sz w:val="27"/>
          <w:szCs w:val="27"/>
        </w:rPr>
        <w:t xml:space="preserve"> формирование пакета документов.</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3.1.4.</w:t>
      </w:r>
      <w:r w:rsidR="001A10CC">
        <w:rPr>
          <w:rFonts w:ascii="Times New Roman" w:hAnsi="Times New Roman" w:cs="Times New Roman"/>
          <w:sz w:val="27"/>
          <w:szCs w:val="27"/>
        </w:rPr>
        <w:t> </w:t>
      </w:r>
      <w:r w:rsidRPr="00AE31A2">
        <w:rPr>
          <w:rFonts w:ascii="Times New Roman" w:hAnsi="Times New Roman" w:cs="Times New Roman"/>
          <w:sz w:val="27"/>
          <w:szCs w:val="27"/>
        </w:rPr>
        <w:t>Административная процедура «Рассмотрение документов и сведений».</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Основанием для начала процедуры является поступление пакета зарегистрированных документов должностному лицу, ответственному за предоставление Муниципальной услуги.</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 xml:space="preserve">Должностное лицо, ответственное за предоставление Муниципальной </w:t>
      </w:r>
      <w:r w:rsidRPr="00AE31A2">
        <w:rPr>
          <w:rFonts w:ascii="Times New Roman" w:hAnsi="Times New Roman" w:cs="Times New Roman"/>
          <w:sz w:val="27"/>
          <w:szCs w:val="27"/>
        </w:rPr>
        <w:lastRenderedPageBreak/>
        <w:t>услуги,</w:t>
      </w:r>
      <w:r w:rsidRPr="00AE31A2">
        <w:rPr>
          <w:rFonts w:ascii="Times New Roman" w:hAnsi="Times New Roman" w:cs="Times New Roman"/>
          <w:color w:val="000000" w:themeColor="text1"/>
          <w:sz w:val="27"/>
          <w:szCs w:val="27"/>
        </w:rPr>
        <w:t xml:space="preserve"> </w:t>
      </w:r>
      <w:r w:rsidRPr="00AE31A2">
        <w:rPr>
          <w:rFonts w:ascii="Times New Roman" w:hAnsi="Times New Roman" w:cs="Times New Roman"/>
          <w:sz w:val="27"/>
          <w:szCs w:val="27"/>
        </w:rPr>
        <w:t>осуществляет проверку соответствия документов и сведений требованиям нормативных правовых актов предоставления муниципальной услуги, осуществляет осмотр объекта.</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 xml:space="preserve">Срок административной процедуры </w:t>
      </w:r>
      <w:r w:rsidR="00367615" w:rsidRPr="00AE31A2">
        <w:rPr>
          <w:rFonts w:ascii="Times New Roman" w:hAnsi="Times New Roman" w:cs="Times New Roman"/>
          <w:sz w:val="27"/>
          <w:szCs w:val="27"/>
        </w:rPr>
        <w:t>–</w:t>
      </w:r>
      <w:r w:rsidRPr="00AE31A2">
        <w:rPr>
          <w:rFonts w:ascii="Times New Roman" w:hAnsi="Times New Roman" w:cs="Times New Roman"/>
          <w:sz w:val="27"/>
          <w:szCs w:val="27"/>
        </w:rPr>
        <w:t xml:space="preserve"> до 1 рабочего дня.</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Критериями принятия решения являются:</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наличие/отсутствие оснований для предоставления Муниципальной услуги.</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Результатом административной процедуры является:</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 xml:space="preserve">решение о </w:t>
      </w:r>
      <w:proofErr w:type="gramStart"/>
      <w:r w:rsidRPr="00AE31A2">
        <w:rPr>
          <w:rFonts w:ascii="Times New Roman" w:hAnsi="Times New Roman" w:cs="Times New Roman"/>
          <w:sz w:val="27"/>
          <w:szCs w:val="27"/>
        </w:rPr>
        <w:t>предоставлении</w:t>
      </w:r>
      <w:proofErr w:type="gramEnd"/>
      <w:r w:rsidRPr="00AE31A2">
        <w:rPr>
          <w:rFonts w:ascii="Times New Roman" w:hAnsi="Times New Roman" w:cs="Times New Roman"/>
          <w:sz w:val="27"/>
          <w:szCs w:val="27"/>
        </w:rPr>
        <w:t>/об отказе в предоставлении Муниципальной услуги.</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3.1.5.</w:t>
      </w:r>
      <w:r w:rsidR="001A10CC">
        <w:rPr>
          <w:rFonts w:ascii="Times New Roman" w:hAnsi="Times New Roman" w:cs="Times New Roman"/>
          <w:sz w:val="27"/>
          <w:szCs w:val="27"/>
        </w:rPr>
        <w:t> </w:t>
      </w:r>
      <w:r w:rsidRPr="00AE31A2">
        <w:rPr>
          <w:rFonts w:ascii="Times New Roman" w:hAnsi="Times New Roman" w:cs="Times New Roman"/>
          <w:sz w:val="27"/>
          <w:szCs w:val="27"/>
        </w:rPr>
        <w:t>Административная процедура «Принятие решения».</w:t>
      </w:r>
    </w:p>
    <w:p w:rsidR="00EB3FA3" w:rsidRPr="00AE31A2" w:rsidRDefault="00EB3FA3" w:rsidP="00AE31A2">
      <w:pPr>
        <w:pStyle w:val="13"/>
        <w:widowControl w:val="0"/>
        <w:spacing w:before="0" w:after="0"/>
        <w:ind w:firstLine="709"/>
        <w:rPr>
          <w:rFonts w:eastAsia="Calibri"/>
          <w:sz w:val="27"/>
          <w:szCs w:val="27"/>
        </w:rPr>
      </w:pPr>
      <w:r w:rsidRPr="00AE31A2">
        <w:rPr>
          <w:sz w:val="27"/>
          <w:szCs w:val="27"/>
        </w:rPr>
        <w:t xml:space="preserve">Основанием для начала процедуры является решение о </w:t>
      </w:r>
      <w:proofErr w:type="gramStart"/>
      <w:r w:rsidRPr="00AE31A2">
        <w:rPr>
          <w:sz w:val="27"/>
          <w:szCs w:val="27"/>
        </w:rPr>
        <w:t>предоставлении</w:t>
      </w:r>
      <w:proofErr w:type="gramEnd"/>
      <w:r w:rsidRPr="00AE31A2">
        <w:rPr>
          <w:sz w:val="27"/>
          <w:szCs w:val="27"/>
        </w:rPr>
        <w:t xml:space="preserve"> / об отказе в предоставлении Муниципальной услуги</w:t>
      </w:r>
      <w:r w:rsidRPr="00AE31A2">
        <w:rPr>
          <w:rFonts w:eastAsia="Calibri"/>
          <w:sz w:val="27"/>
          <w:szCs w:val="27"/>
        </w:rPr>
        <w:t>.</w:t>
      </w:r>
    </w:p>
    <w:p w:rsidR="00EB3FA3" w:rsidRPr="00AE31A2" w:rsidRDefault="00EB3FA3" w:rsidP="00AE31A2">
      <w:pPr>
        <w:widowControl w:val="0"/>
        <w:spacing w:after="0" w:line="240" w:lineRule="auto"/>
        <w:ind w:firstLine="709"/>
        <w:jc w:val="both"/>
        <w:rPr>
          <w:rFonts w:ascii="Times New Roman" w:eastAsia="Calibri" w:hAnsi="Times New Roman" w:cs="Times New Roman"/>
          <w:sz w:val="27"/>
          <w:szCs w:val="27"/>
        </w:rPr>
      </w:pPr>
      <w:r w:rsidRPr="00AE31A2">
        <w:rPr>
          <w:rFonts w:ascii="Times New Roman" w:hAnsi="Times New Roman" w:cs="Times New Roman"/>
          <w:sz w:val="27"/>
          <w:szCs w:val="27"/>
        </w:rPr>
        <w:t>В случае принятия решения о предоставлении Муниципальной услуги должностное лицо, ответственное за предоставление Муниципальной услуги, готовит разрешение на ввод объекта в эксплуатацию по форме, утвержденной приказом Министерства строительства и жилищно</w:t>
      </w:r>
      <w:r w:rsidR="00367615" w:rsidRPr="00AE31A2">
        <w:rPr>
          <w:rFonts w:ascii="Times New Roman" w:hAnsi="Times New Roman" w:cs="Times New Roman"/>
          <w:sz w:val="27"/>
          <w:szCs w:val="27"/>
        </w:rPr>
        <w:t>–</w:t>
      </w:r>
      <w:r w:rsidRPr="00AE31A2">
        <w:rPr>
          <w:rFonts w:ascii="Times New Roman" w:hAnsi="Times New Roman" w:cs="Times New Roman"/>
          <w:sz w:val="27"/>
          <w:szCs w:val="27"/>
        </w:rPr>
        <w:t xml:space="preserve">коммунального хозяйства РФ от 3 июня 2022 </w:t>
      </w:r>
      <w:r w:rsidR="00B82F97">
        <w:rPr>
          <w:rFonts w:ascii="Times New Roman" w:hAnsi="Times New Roman" w:cs="Times New Roman"/>
          <w:sz w:val="27"/>
          <w:szCs w:val="27"/>
        </w:rPr>
        <w:t>года</w:t>
      </w:r>
      <w:r w:rsidRPr="00AE31A2">
        <w:rPr>
          <w:rFonts w:ascii="Times New Roman" w:hAnsi="Times New Roman" w:cs="Times New Roman"/>
          <w:sz w:val="27"/>
          <w:szCs w:val="27"/>
        </w:rPr>
        <w:t xml:space="preserve"> № 446/</w:t>
      </w:r>
      <w:proofErr w:type="spellStart"/>
      <w:proofErr w:type="gramStart"/>
      <w:r w:rsidRPr="00AE31A2">
        <w:rPr>
          <w:rFonts w:ascii="Times New Roman" w:hAnsi="Times New Roman" w:cs="Times New Roman"/>
          <w:sz w:val="27"/>
          <w:szCs w:val="27"/>
        </w:rPr>
        <w:t>пр</w:t>
      </w:r>
      <w:proofErr w:type="spellEnd"/>
      <w:proofErr w:type="gramEnd"/>
      <w:r w:rsidRPr="00AE31A2">
        <w:rPr>
          <w:rFonts w:ascii="Times New Roman" w:hAnsi="Times New Roman" w:cs="Times New Roman"/>
          <w:sz w:val="27"/>
          <w:szCs w:val="27"/>
        </w:rPr>
        <w:t>,</w:t>
      </w:r>
      <w:r w:rsidRPr="00AE31A2">
        <w:rPr>
          <w:rFonts w:ascii="Times New Roman" w:eastAsia="Calibri" w:hAnsi="Times New Roman" w:cs="Times New Roman"/>
          <w:sz w:val="27"/>
          <w:szCs w:val="27"/>
        </w:rPr>
        <w:t xml:space="preserve"> и передает его в порядке делопроизводства на согласование и подписание должностному лицу, уполномоченному на его подписание.</w:t>
      </w:r>
    </w:p>
    <w:p w:rsidR="00EB3FA3" w:rsidRPr="00AE31A2" w:rsidRDefault="00EB3FA3" w:rsidP="00AE31A2">
      <w:pPr>
        <w:pStyle w:val="13"/>
        <w:widowControl w:val="0"/>
        <w:spacing w:before="0" w:after="0"/>
        <w:ind w:firstLine="709"/>
        <w:rPr>
          <w:rFonts w:eastAsia="Calibri"/>
          <w:sz w:val="27"/>
          <w:szCs w:val="27"/>
        </w:rPr>
      </w:pPr>
      <w:proofErr w:type="gramStart"/>
      <w:r w:rsidRPr="00AE31A2">
        <w:rPr>
          <w:rFonts w:eastAsia="Calibri"/>
          <w:sz w:val="27"/>
          <w:szCs w:val="27"/>
        </w:rPr>
        <w:t>В случае принятия решения об отказе в предоставлении Муниципальной услуги</w:t>
      </w:r>
      <w:r w:rsidRPr="00AE31A2">
        <w:rPr>
          <w:sz w:val="27"/>
          <w:szCs w:val="27"/>
        </w:rPr>
        <w:t xml:space="preserve"> должностное лицо, ответственное за предоставление Муниципальной услуги, готовит проект решения об отказе в предоставлении Муниципальной услуги</w:t>
      </w:r>
      <w:r w:rsidRPr="00AE31A2">
        <w:rPr>
          <w:rFonts w:eastAsia="Calibri"/>
          <w:sz w:val="27"/>
          <w:szCs w:val="27"/>
        </w:rPr>
        <w:t xml:space="preserve"> по форме согласно </w:t>
      </w:r>
      <w:r w:rsidRPr="00AE31A2">
        <w:rPr>
          <w:color w:val="000000" w:themeColor="text1"/>
          <w:sz w:val="27"/>
          <w:szCs w:val="27"/>
        </w:rPr>
        <w:t>приложению 9</w:t>
      </w:r>
      <w:r w:rsidRPr="00AE31A2">
        <w:rPr>
          <w:sz w:val="27"/>
          <w:szCs w:val="27"/>
        </w:rPr>
        <w:t xml:space="preserve"> к настоящему Административному регламенту</w:t>
      </w:r>
      <w:r w:rsidRPr="00AE31A2">
        <w:rPr>
          <w:rFonts w:eastAsia="Calibri"/>
          <w:sz w:val="27"/>
          <w:szCs w:val="27"/>
        </w:rPr>
        <w:t xml:space="preserve"> и передает его в порядке делопроизводства на согласование и подписание должностному лицу, уполномоченному на его подписание.</w:t>
      </w:r>
      <w:proofErr w:type="gramEnd"/>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 xml:space="preserve">Срок административной процедуры </w:t>
      </w:r>
      <w:r w:rsidR="00367615" w:rsidRPr="00AE31A2">
        <w:rPr>
          <w:rFonts w:ascii="Times New Roman" w:hAnsi="Times New Roman" w:cs="Times New Roman"/>
          <w:sz w:val="27"/>
          <w:szCs w:val="27"/>
        </w:rPr>
        <w:t>–</w:t>
      </w:r>
      <w:r w:rsidRPr="00AE31A2">
        <w:rPr>
          <w:rFonts w:ascii="Times New Roman" w:hAnsi="Times New Roman" w:cs="Times New Roman"/>
          <w:sz w:val="27"/>
          <w:szCs w:val="27"/>
        </w:rPr>
        <w:t xml:space="preserve"> до 1 рабочего дня.</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Критериями принятия решения являются:</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наличие/отсутствие оснований для предоставления Муниципальной услуги.</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Результатом административной процедуры является:</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сформированный результат предоставления Муниципальной услуги.</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3.1.6.</w:t>
      </w:r>
      <w:r w:rsidR="001A10CC">
        <w:rPr>
          <w:rFonts w:ascii="Times New Roman" w:hAnsi="Times New Roman" w:cs="Times New Roman"/>
          <w:sz w:val="27"/>
          <w:szCs w:val="27"/>
        </w:rPr>
        <w:t> </w:t>
      </w:r>
      <w:r w:rsidRPr="00AE31A2">
        <w:rPr>
          <w:rFonts w:ascii="Times New Roman" w:hAnsi="Times New Roman" w:cs="Times New Roman"/>
          <w:sz w:val="27"/>
          <w:szCs w:val="27"/>
        </w:rPr>
        <w:t>Административная процедура «Направление (выдача) результата предоставления услуги».</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color w:val="000000" w:themeColor="text1"/>
          <w:sz w:val="27"/>
          <w:szCs w:val="27"/>
        </w:rPr>
        <w:t>Основанием для начала административной процедуры, является наличие согласованного и подписанного в установленном порядке результата предоставления Муниципальной услуги.</w:t>
      </w:r>
    </w:p>
    <w:p w:rsidR="00EB3FA3" w:rsidRPr="00AE31A2" w:rsidRDefault="00EB3FA3" w:rsidP="00AE31A2">
      <w:pPr>
        <w:widowControl w:val="0"/>
        <w:tabs>
          <w:tab w:val="left" w:pos="360"/>
          <w:tab w:val="left" w:pos="1494"/>
        </w:tabs>
        <w:spacing w:after="0" w:line="240" w:lineRule="auto"/>
        <w:ind w:firstLine="709"/>
        <w:jc w:val="both"/>
        <w:rPr>
          <w:rFonts w:ascii="Times New Roman" w:hAnsi="Times New Roman" w:cs="Times New Roman"/>
          <w:bCs/>
          <w:sz w:val="27"/>
          <w:szCs w:val="27"/>
        </w:rPr>
      </w:pPr>
      <w:r w:rsidRPr="00AE31A2">
        <w:rPr>
          <w:rFonts w:ascii="Times New Roman" w:hAnsi="Times New Roman" w:cs="Times New Roman"/>
          <w:sz w:val="27"/>
          <w:szCs w:val="27"/>
        </w:rPr>
        <w:t>Должностное лицо, ответственное за выдачу результата предоставления Муниципальной услуги, после окончания процедуры принятия решения</w:t>
      </w:r>
      <w:r w:rsidRPr="00AE31A2">
        <w:rPr>
          <w:rFonts w:ascii="Times New Roman" w:hAnsi="Times New Roman" w:cs="Times New Roman"/>
          <w:bCs/>
          <w:sz w:val="27"/>
          <w:szCs w:val="27"/>
        </w:rPr>
        <w:t>:</w:t>
      </w:r>
    </w:p>
    <w:p w:rsidR="00EB3FA3" w:rsidRPr="00AE31A2" w:rsidRDefault="00EB3FA3" w:rsidP="00AE31A2">
      <w:pPr>
        <w:widowControl w:val="0"/>
        <w:tabs>
          <w:tab w:val="left" w:pos="360"/>
          <w:tab w:val="left" w:pos="1494"/>
        </w:tabs>
        <w:spacing w:after="0" w:line="240" w:lineRule="auto"/>
        <w:ind w:firstLine="709"/>
        <w:jc w:val="both"/>
        <w:rPr>
          <w:rFonts w:ascii="Times New Roman" w:hAnsi="Times New Roman" w:cs="Times New Roman"/>
          <w:bCs/>
          <w:sz w:val="27"/>
          <w:szCs w:val="27"/>
        </w:rPr>
      </w:pPr>
      <w:r w:rsidRPr="00AE31A2">
        <w:rPr>
          <w:rFonts w:ascii="Times New Roman" w:hAnsi="Times New Roman" w:cs="Times New Roman"/>
          <w:bCs/>
          <w:sz w:val="27"/>
          <w:szCs w:val="27"/>
        </w:rPr>
        <w:t>1)</w:t>
      </w:r>
      <w:r w:rsidR="001A10CC">
        <w:rPr>
          <w:rFonts w:ascii="Times New Roman" w:hAnsi="Times New Roman" w:cs="Times New Roman"/>
          <w:bCs/>
          <w:sz w:val="27"/>
          <w:szCs w:val="27"/>
        </w:rPr>
        <w:t> </w:t>
      </w:r>
      <w:r w:rsidRPr="00AE31A2">
        <w:rPr>
          <w:rFonts w:ascii="Times New Roman" w:hAnsi="Times New Roman" w:cs="Times New Roman"/>
          <w:bCs/>
          <w:sz w:val="27"/>
          <w:szCs w:val="27"/>
        </w:rPr>
        <w:t>уведомляет заявителя через смс</w:t>
      </w:r>
      <w:r w:rsidR="00367615" w:rsidRPr="00AE31A2">
        <w:rPr>
          <w:rFonts w:ascii="Times New Roman" w:hAnsi="Times New Roman" w:cs="Times New Roman"/>
          <w:bCs/>
          <w:sz w:val="27"/>
          <w:szCs w:val="27"/>
        </w:rPr>
        <w:t>–</w:t>
      </w:r>
      <w:r w:rsidRPr="00AE31A2">
        <w:rPr>
          <w:rFonts w:ascii="Times New Roman" w:hAnsi="Times New Roman" w:cs="Times New Roman"/>
          <w:bCs/>
          <w:sz w:val="27"/>
          <w:szCs w:val="27"/>
        </w:rPr>
        <w:t>сообщения, в телефонном режиме или другим, указанным в заявлении способом о необходимости прибыть в Управление для получения подготовленных документов и согласовывает время совершения данного действия;</w:t>
      </w:r>
    </w:p>
    <w:p w:rsidR="00EB3FA3" w:rsidRPr="00AE31A2" w:rsidRDefault="00EB3FA3" w:rsidP="00AE31A2">
      <w:pPr>
        <w:widowControl w:val="0"/>
        <w:tabs>
          <w:tab w:val="left" w:pos="360"/>
          <w:tab w:val="left" w:pos="1494"/>
        </w:tabs>
        <w:spacing w:after="0" w:line="240" w:lineRule="auto"/>
        <w:ind w:firstLine="709"/>
        <w:jc w:val="both"/>
        <w:rPr>
          <w:rFonts w:ascii="Times New Roman" w:hAnsi="Times New Roman" w:cs="Times New Roman"/>
          <w:bCs/>
          <w:sz w:val="27"/>
          <w:szCs w:val="27"/>
        </w:rPr>
      </w:pPr>
      <w:r w:rsidRPr="00AE31A2">
        <w:rPr>
          <w:rFonts w:ascii="Times New Roman" w:hAnsi="Times New Roman" w:cs="Times New Roman"/>
          <w:bCs/>
          <w:sz w:val="27"/>
          <w:szCs w:val="27"/>
        </w:rPr>
        <w:t>2)</w:t>
      </w:r>
      <w:r w:rsidR="001A10CC">
        <w:rPr>
          <w:rFonts w:ascii="Times New Roman" w:hAnsi="Times New Roman" w:cs="Times New Roman"/>
          <w:bCs/>
          <w:sz w:val="27"/>
          <w:szCs w:val="27"/>
        </w:rPr>
        <w:t> </w:t>
      </w:r>
      <w:r w:rsidRPr="00AE31A2">
        <w:rPr>
          <w:rFonts w:ascii="Times New Roman" w:hAnsi="Times New Roman" w:cs="Times New Roman"/>
          <w:bCs/>
          <w:sz w:val="27"/>
          <w:szCs w:val="27"/>
        </w:rPr>
        <w:t>проверяет документ, удостоверяющий личность заявителя или его представителя;</w:t>
      </w:r>
    </w:p>
    <w:p w:rsidR="00EB3FA3" w:rsidRPr="00AE31A2" w:rsidRDefault="00EB3FA3" w:rsidP="00AE31A2">
      <w:pPr>
        <w:widowControl w:val="0"/>
        <w:tabs>
          <w:tab w:val="left" w:pos="360"/>
          <w:tab w:val="left" w:pos="1494"/>
        </w:tabs>
        <w:spacing w:after="0" w:line="240" w:lineRule="auto"/>
        <w:ind w:firstLine="709"/>
        <w:jc w:val="both"/>
        <w:rPr>
          <w:rFonts w:ascii="Times New Roman" w:hAnsi="Times New Roman" w:cs="Times New Roman"/>
          <w:bCs/>
          <w:sz w:val="27"/>
          <w:szCs w:val="27"/>
        </w:rPr>
      </w:pPr>
      <w:r w:rsidRPr="00AE31A2">
        <w:rPr>
          <w:rFonts w:ascii="Times New Roman" w:hAnsi="Times New Roman" w:cs="Times New Roman"/>
          <w:bCs/>
          <w:sz w:val="27"/>
          <w:szCs w:val="27"/>
        </w:rPr>
        <w:t>3)</w:t>
      </w:r>
      <w:r w:rsidR="001A10CC">
        <w:rPr>
          <w:rFonts w:ascii="Times New Roman" w:hAnsi="Times New Roman" w:cs="Times New Roman"/>
          <w:bCs/>
          <w:sz w:val="27"/>
          <w:szCs w:val="27"/>
        </w:rPr>
        <w:t> </w:t>
      </w:r>
      <w:r w:rsidRPr="00AE31A2">
        <w:rPr>
          <w:rFonts w:ascii="Times New Roman" w:hAnsi="Times New Roman" w:cs="Times New Roman"/>
          <w:bCs/>
          <w:sz w:val="27"/>
          <w:szCs w:val="27"/>
        </w:rPr>
        <w:t>проверяет наличие соответствующих полномочий на получение Муниципальной услуги, если за получением результата услуги обращается представитель заявителя;</w:t>
      </w:r>
    </w:p>
    <w:p w:rsidR="00EB3FA3" w:rsidRPr="00AE31A2" w:rsidRDefault="00EB3FA3" w:rsidP="00AE31A2">
      <w:pPr>
        <w:widowControl w:val="0"/>
        <w:shd w:val="clear" w:color="auto" w:fill="FFFFFF"/>
        <w:autoSpaceDE w:val="0"/>
        <w:autoSpaceDN w:val="0"/>
        <w:adjustRightInd w:val="0"/>
        <w:spacing w:after="0" w:line="240" w:lineRule="auto"/>
        <w:ind w:firstLine="709"/>
        <w:jc w:val="both"/>
        <w:rPr>
          <w:rFonts w:ascii="Times New Roman" w:hAnsi="Times New Roman" w:cs="Times New Roman"/>
          <w:color w:val="000000"/>
          <w:sz w:val="27"/>
          <w:szCs w:val="27"/>
        </w:rPr>
      </w:pPr>
      <w:r w:rsidRPr="00AE31A2">
        <w:rPr>
          <w:rFonts w:ascii="Times New Roman" w:hAnsi="Times New Roman" w:cs="Times New Roman"/>
          <w:bCs/>
          <w:sz w:val="27"/>
          <w:szCs w:val="27"/>
        </w:rPr>
        <w:lastRenderedPageBreak/>
        <w:t>4)</w:t>
      </w:r>
      <w:r w:rsidR="001A10CC">
        <w:rPr>
          <w:rFonts w:ascii="Times New Roman" w:hAnsi="Times New Roman" w:cs="Times New Roman"/>
          <w:bCs/>
          <w:sz w:val="27"/>
          <w:szCs w:val="27"/>
        </w:rPr>
        <w:t> </w:t>
      </w:r>
      <w:r w:rsidRPr="00AE31A2">
        <w:rPr>
          <w:rFonts w:ascii="Times New Roman" w:hAnsi="Times New Roman" w:cs="Times New Roman"/>
          <w:kern w:val="2"/>
          <w:sz w:val="27"/>
          <w:szCs w:val="27"/>
        </w:rPr>
        <w:t>выдает заявителю результат предоставления Муниципальной услуги.</w:t>
      </w:r>
    </w:p>
    <w:p w:rsidR="00EB3FA3" w:rsidRPr="00AE31A2" w:rsidRDefault="00EB3FA3" w:rsidP="00AE31A2">
      <w:pPr>
        <w:pStyle w:val="msonospacing0"/>
        <w:widowControl w:val="0"/>
        <w:spacing w:before="0" w:beforeAutospacing="0" w:after="0" w:afterAutospacing="0"/>
        <w:ind w:firstLine="709"/>
        <w:jc w:val="both"/>
        <w:rPr>
          <w:sz w:val="27"/>
          <w:szCs w:val="27"/>
        </w:rPr>
      </w:pPr>
      <w:r w:rsidRPr="00AE31A2">
        <w:rPr>
          <w:sz w:val="27"/>
          <w:szCs w:val="27"/>
        </w:rPr>
        <w:t xml:space="preserve">Результат административной процедуры </w:t>
      </w:r>
      <w:r w:rsidR="00367615" w:rsidRPr="00AE31A2">
        <w:rPr>
          <w:sz w:val="27"/>
          <w:szCs w:val="27"/>
        </w:rPr>
        <w:t>–</w:t>
      </w:r>
      <w:r w:rsidRPr="00AE31A2">
        <w:rPr>
          <w:sz w:val="27"/>
          <w:szCs w:val="27"/>
        </w:rPr>
        <w:t xml:space="preserve"> выдача заявителю результата предоставления Муниципальной услуги.</w:t>
      </w:r>
    </w:p>
    <w:p w:rsidR="00EB3FA3" w:rsidRPr="00AE31A2" w:rsidRDefault="00EB3FA3" w:rsidP="00AE31A2">
      <w:pPr>
        <w:pStyle w:val="msonospacing0"/>
        <w:widowControl w:val="0"/>
        <w:spacing w:before="0" w:beforeAutospacing="0" w:after="0" w:afterAutospacing="0"/>
        <w:ind w:firstLine="709"/>
        <w:jc w:val="both"/>
        <w:rPr>
          <w:sz w:val="27"/>
          <w:szCs w:val="27"/>
        </w:rPr>
      </w:pPr>
      <w:r w:rsidRPr="00AE31A2">
        <w:rPr>
          <w:sz w:val="27"/>
          <w:szCs w:val="27"/>
        </w:rPr>
        <w:t>Способом фиксации результата выполнения административной процедуры является роспись заявителя о получении результата предоставления Муниципальной услуги.</w:t>
      </w:r>
    </w:p>
    <w:p w:rsidR="00EB3FA3" w:rsidRPr="00AE31A2" w:rsidRDefault="00EB3FA3" w:rsidP="00AE31A2">
      <w:pPr>
        <w:pStyle w:val="msonospacing0"/>
        <w:widowControl w:val="0"/>
        <w:spacing w:before="0" w:beforeAutospacing="0" w:after="0" w:afterAutospacing="0"/>
        <w:ind w:firstLine="709"/>
        <w:jc w:val="both"/>
        <w:rPr>
          <w:sz w:val="27"/>
          <w:szCs w:val="27"/>
        </w:rPr>
      </w:pPr>
      <w:r w:rsidRPr="00AE31A2">
        <w:rPr>
          <w:sz w:val="27"/>
          <w:szCs w:val="27"/>
        </w:rPr>
        <w:t>Критерии принятия решений:</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обращение заявителя за результатом предоставления Муниципальной услуги.</w:t>
      </w:r>
    </w:p>
    <w:p w:rsidR="001D1B0F"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Срок выдачи результата предоставления Муниципальной услуги не вклю</w:t>
      </w:r>
      <w:r w:rsidRPr="00AE31A2">
        <w:rPr>
          <w:rFonts w:ascii="Times New Roman" w:hAnsi="Times New Roman" w:cs="Times New Roman"/>
          <w:sz w:val="27"/>
          <w:szCs w:val="27"/>
        </w:rPr>
        <w:softHyphen/>
        <w:t>ча</w:t>
      </w:r>
      <w:r w:rsidRPr="00AE31A2">
        <w:rPr>
          <w:rFonts w:ascii="Times New Roman" w:hAnsi="Times New Roman" w:cs="Times New Roman"/>
          <w:sz w:val="27"/>
          <w:szCs w:val="27"/>
        </w:rPr>
        <w:softHyphen/>
        <w:t>ется в общий срок предоставления Муниципальной услуги.</w:t>
      </w:r>
    </w:p>
    <w:p w:rsidR="001D1B0F" w:rsidRPr="00AE31A2" w:rsidRDefault="001D1B0F" w:rsidP="00AE31A2">
      <w:pPr>
        <w:spacing w:after="0" w:line="240" w:lineRule="auto"/>
        <w:ind w:firstLine="709"/>
        <w:jc w:val="both"/>
        <w:rPr>
          <w:rFonts w:ascii="Times New Roman" w:hAnsi="Times New Roman" w:cs="Times New Roman"/>
          <w:sz w:val="27"/>
          <w:szCs w:val="27"/>
        </w:rPr>
      </w:pPr>
      <w:proofErr w:type="gramStart"/>
      <w:r w:rsidRPr="00AE31A2">
        <w:rPr>
          <w:rFonts w:ascii="Times New Roman" w:hAnsi="Times New Roman" w:cs="Times New Roman"/>
          <w:sz w:val="27"/>
          <w:szCs w:val="27"/>
        </w:rPr>
        <w:t>3.1.7 Орган местного самоуправления, выдавший разрешение на ввод объекта в эксплуатацию, в течение пяти рабочих дней со дня выдачи такого разрешения обеспечивают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передачу в уполномоченные на размещение в государственных информационных системах обеспечения градостроительной деятельности органы государственной власти субъектов Российской Федерации, органы</w:t>
      </w:r>
      <w:proofErr w:type="gramEnd"/>
      <w:r w:rsidRPr="00AE31A2">
        <w:rPr>
          <w:rFonts w:ascii="Times New Roman" w:hAnsi="Times New Roman" w:cs="Times New Roman"/>
          <w:sz w:val="27"/>
          <w:szCs w:val="27"/>
        </w:rPr>
        <w:t xml:space="preserve"> местного самоуправления муниципальных районов, городских округов сведения, документы, материалы, указанные в пунктах 3, 9 - 9.2, 11 и 12 части 5 статьи 56 Градостроительного Кодекса Российской Федерации.</w:t>
      </w:r>
    </w:p>
    <w:p w:rsidR="001D1B0F" w:rsidRPr="00AE31A2" w:rsidRDefault="001D1B0F" w:rsidP="00AE31A2">
      <w:pPr>
        <w:widowControl w:val="0"/>
        <w:spacing w:after="0" w:line="240" w:lineRule="auto"/>
        <w:ind w:firstLine="709"/>
        <w:jc w:val="both"/>
        <w:rPr>
          <w:rFonts w:ascii="Times New Roman" w:hAnsi="Times New Roman" w:cs="Times New Roman"/>
          <w:sz w:val="27"/>
          <w:szCs w:val="27"/>
        </w:rPr>
      </w:pPr>
    </w:p>
    <w:p w:rsidR="00EB3FA3" w:rsidRPr="00AE31A2" w:rsidRDefault="00EB3FA3" w:rsidP="00AE31A2">
      <w:pPr>
        <w:keepNext/>
        <w:keepLines/>
        <w:widowControl w:val="0"/>
        <w:tabs>
          <w:tab w:val="left" w:pos="3855"/>
          <w:tab w:val="left" w:pos="4485"/>
        </w:tabs>
        <w:suppressAutoHyphens/>
        <w:spacing w:after="0" w:line="240" w:lineRule="auto"/>
        <w:ind w:left="567"/>
        <w:jc w:val="center"/>
        <w:rPr>
          <w:rFonts w:ascii="Times New Roman" w:hAnsi="Times New Roman" w:cs="Times New Roman"/>
          <w:sz w:val="27"/>
          <w:szCs w:val="27"/>
        </w:rPr>
      </w:pPr>
      <w:r w:rsidRPr="00AE31A2">
        <w:rPr>
          <w:rFonts w:ascii="Times New Roman" w:hAnsi="Times New Roman" w:cs="Times New Roman"/>
          <w:b/>
          <w:sz w:val="27"/>
          <w:szCs w:val="27"/>
        </w:rPr>
        <w:t>3.2.</w:t>
      </w:r>
      <w:r w:rsidR="001A10CC">
        <w:rPr>
          <w:rFonts w:ascii="Times New Roman" w:hAnsi="Times New Roman" w:cs="Times New Roman"/>
          <w:b/>
          <w:sz w:val="27"/>
          <w:szCs w:val="27"/>
        </w:rPr>
        <w:t> </w:t>
      </w:r>
      <w:r w:rsidRPr="00AE31A2">
        <w:rPr>
          <w:rFonts w:ascii="Times New Roman" w:hAnsi="Times New Roman" w:cs="Times New Roman"/>
          <w:b/>
          <w:sz w:val="27"/>
          <w:szCs w:val="27"/>
        </w:rPr>
        <w:t>Состав, последовательность и сроки выполнения административных процедур, требования к порядку их выполнения при предоставлении Муниципальной услуги в электронной форме</w:t>
      </w:r>
    </w:p>
    <w:p w:rsidR="00EB3FA3" w:rsidRPr="00AE31A2" w:rsidRDefault="00EB3FA3" w:rsidP="00AE31A2">
      <w:pPr>
        <w:widowControl w:val="0"/>
        <w:spacing w:after="0" w:line="240" w:lineRule="auto"/>
        <w:ind w:firstLine="567"/>
        <w:jc w:val="both"/>
        <w:rPr>
          <w:rFonts w:ascii="Times New Roman" w:hAnsi="Times New Roman" w:cs="Times New Roman"/>
          <w:sz w:val="27"/>
          <w:szCs w:val="27"/>
        </w:rPr>
      </w:pPr>
    </w:p>
    <w:p w:rsidR="00EB3FA3" w:rsidRPr="00AE31A2" w:rsidRDefault="00EB3FA3" w:rsidP="00AE31A2">
      <w:pPr>
        <w:keepNext/>
        <w:keepLines/>
        <w:widowControl w:val="0"/>
        <w:spacing w:after="0" w:line="240" w:lineRule="auto"/>
        <w:ind w:firstLine="709"/>
        <w:jc w:val="both"/>
        <w:rPr>
          <w:rFonts w:ascii="Times New Roman" w:hAnsi="Times New Roman" w:cs="Times New Roman"/>
          <w:bCs/>
          <w:sz w:val="27"/>
          <w:szCs w:val="27"/>
          <w:shd w:val="clear" w:color="auto" w:fill="FFFFFF"/>
        </w:rPr>
      </w:pPr>
      <w:r w:rsidRPr="00AE31A2">
        <w:rPr>
          <w:rFonts w:ascii="Times New Roman" w:hAnsi="Times New Roman" w:cs="Times New Roman"/>
          <w:bCs/>
          <w:sz w:val="27"/>
          <w:szCs w:val="27"/>
          <w:shd w:val="clear" w:color="auto" w:fill="FFFFFF"/>
        </w:rPr>
        <w:t>3.2.1.</w:t>
      </w:r>
      <w:r w:rsidR="001A10CC">
        <w:rPr>
          <w:rFonts w:ascii="Times New Roman" w:hAnsi="Times New Roman" w:cs="Times New Roman"/>
          <w:bCs/>
          <w:sz w:val="27"/>
          <w:szCs w:val="27"/>
          <w:shd w:val="clear" w:color="auto" w:fill="FFFFFF"/>
        </w:rPr>
        <w:t> </w:t>
      </w:r>
      <w:r w:rsidRPr="00AE31A2">
        <w:rPr>
          <w:rFonts w:ascii="Times New Roman" w:hAnsi="Times New Roman" w:cs="Times New Roman"/>
          <w:bCs/>
          <w:sz w:val="27"/>
          <w:szCs w:val="27"/>
          <w:shd w:val="clear" w:color="auto" w:fill="FFFFFF"/>
        </w:rPr>
        <w:t>Предоставление Муниципальной услуги в электронной форме включает в себя следующие административные процедуры:</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прием, проверка документов и регистрация заявления;</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получение сведений посредством СМЭВ;</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рассмотрение документов и сведений;</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принятие решения;</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направление (выдача) результата предоставления услуги.</w:t>
      </w:r>
    </w:p>
    <w:p w:rsidR="00EB3FA3" w:rsidRPr="00AE31A2" w:rsidRDefault="00EB3FA3" w:rsidP="00AE31A2">
      <w:pPr>
        <w:widowControl w:val="0"/>
        <w:spacing w:after="0" w:line="240" w:lineRule="auto"/>
        <w:ind w:firstLine="709"/>
        <w:jc w:val="both"/>
        <w:rPr>
          <w:rFonts w:ascii="Times New Roman" w:hAnsi="Times New Roman" w:cs="Times New Roman"/>
          <w:bCs/>
          <w:sz w:val="27"/>
          <w:szCs w:val="27"/>
          <w:shd w:val="clear" w:color="auto" w:fill="FFFFFF"/>
        </w:rPr>
      </w:pPr>
      <w:r w:rsidRPr="00AE31A2">
        <w:rPr>
          <w:rFonts w:ascii="Times New Roman" w:hAnsi="Times New Roman" w:cs="Times New Roman"/>
          <w:color w:val="000000" w:themeColor="text1"/>
          <w:sz w:val="27"/>
          <w:szCs w:val="27"/>
        </w:rPr>
        <w:t>осуществление оценки качества предоставления Муниципальной услуги.</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3.2.2.</w:t>
      </w:r>
      <w:r w:rsidR="001A10CC">
        <w:rPr>
          <w:rFonts w:ascii="Times New Roman" w:hAnsi="Times New Roman" w:cs="Times New Roman"/>
          <w:sz w:val="27"/>
          <w:szCs w:val="27"/>
        </w:rPr>
        <w:t> </w:t>
      </w:r>
      <w:r w:rsidRPr="00AE31A2">
        <w:rPr>
          <w:rFonts w:ascii="Times New Roman" w:hAnsi="Times New Roman" w:cs="Times New Roman"/>
          <w:sz w:val="27"/>
          <w:szCs w:val="27"/>
        </w:rPr>
        <w:t>Административная процедура «Прием, проверка документов и регистрация заявления».</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Основанием для начала процедуры является подача заявления</w:t>
      </w:r>
      <w:r w:rsidRPr="00AE31A2">
        <w:rPr>
          <w:rFonts w:ascii="Times New Roman" w:eastAsiaTheme="minorHAnsi" w:hAnsi="Times New Roman" w:cs="Times New Roman"/>
          <w:color w:val="000000"/>
          <w:sz w:val="27"/>
          <w:szCs w:val="27"/>
          <w:lang w:eastAsia="en-US"/>
        </w:rPr>
        <w:t xml:space="preserve"> </w:t>
      </w:r>
      <w:r w:rsidRPr="00AE31A2">
        <w:rPr>
          <w:rFonts w:ascii="Times New Roman" w:hAnsi="Times New Roman" w:cs="Times New Roman"/>
          <w:sz w:val="27"/>
          <w:szCs w:val="27"/>
        </w:rPr>
        <w:t>с приложением документов согласно пункту 2.6 настоящего Административного регламента</w:t>
      </w:r>
      <w:r w:rsidRPr="00AE31A2">
        <w:rPr>
          <w:rFonts w:ascii="Times New Roman" w:hAnsi="Times New Roman" w:cs="Times New Roman"/>
          <w:color w:val="000000" w:themeColor="text1"/>
          <w:sz w:val="27"/>
          <w:szCs w:val="27"/>
        </w:rPr>
        <w:t>,</w:t>
      </w:r>
      <w:r w:rsidRPr="00AE31A2">
        <w:rPr>
          <w:rFonts w:ascii="Times New Roman" w:hAnsi="Times New Roman" w:cs="Times New Roman"/>
          <w:sz w:val="27"/>
          <w:szCs w:val="27"/>
        </w:rPr>
        <w:t xml:space="preserve"> </w:t>
      </w:r>
      <w:r w:rsidRPr="00AE31A2">
        <w:rPr>
          <w:rFonts w:ascii="Times New Roman" w:hAnsi="Times New Roman" w:cs="Times New Roman"/>
          <w:color w:val="000000" w:themeColor="text1"/>
          <w:sz w:val="27"/>
          <w:szCs w:val="27"/>
        </w:rPr>
        <w:t>в том числе документов и информации, электронные образы которых ранее были заверены в соответствии с пунктом 7.2 части 1 статьи 16 «Об организации предоставления государственных и муниципальных услуг»,</w:t>
      </w:r>
      <w:r w:rsidRPr="00AE31A2">
        <w:rPr>
          <w:rFonts w:ascii="Times New Roman" w:hAnsi="Times New Roman" w:cs="Times New Roman"/>
          <w:sz w:val="27"/>
          <w:szCs w:val="27"/>
        </w:rPr>
        <w:t xml:space="preserve"> посредством ЕПГУ или РПГУ.</w:t>
      </w:r>
    </w:p>
    <w:p w:rsidR="00EB3FA3" w:rsidRPr="00AE31A2" w:rsidRDefault="00EB3FA3" w:rsidP="00AE31A2">
      <w:pPr>
        <w:widowControl w:val="0"/>
        <w:spacing w:after="0" w:line="240" w:lineRule="auto"/>
        <w:ind w:firstLine="709"/>
        <w:jc w:val="both"/>
        <w:rPr>
          <w:rFonts w:ascii="Times New Roman" w:hAnsi="Times New Roman" w:cs="Times New Roman"/>
          <w:color w:val="000000" w:themeColor="text1"/>
          <w:sz w:val="27"/>
          <w:szCs w:val="27"/>
        </w:rPr>
      </w:pPr>
      <w:r w:rsidRPr="00AE31A2">
        <w:rPr>
          <w:rFonts w:ascii="Times New Roman" w:hAnsi="Times New Roman" w:cs="Times New Roman"/>
          <w:color w:val="000000" w:themeColor="text1"/>
          <w:sz w:val="27"/>
          <w:szCs w:val="27"/>
        </w:rPr>
        <w:t>При предоставлении Муниципальной услуги в электронной форме идентификация и аутентификация может осуществляться посредством (при наличии технической возможности):</w:t>
      </w:r>
    </w:p>
    <w:p w:rsidR="00EB3FA3" w:rsidRPr="00AE31A2" w:rsidRDefault="00EB3FA3" w:rsidP="00AE31A2">
      <w:pPr>
        <w:widowControl w:val="0"/>
        <w:spacing w:after="0" w:line="240" w:lineRule="auto"/>
        <w:ind w:firstLine="709"/>
        <w:jc w:val="both"/>
        <w:rPr>
          <w:rFonts w:ascii="Times New Roman" w:hAnsi="Times New Roman" w:cs="Times New Roman"/>
          <w:color w:val="000000" w:themeColor="text1"/>
          <w:sz w:val="27"/>
          <w:szCs w:val="27"/>
        </w:rPr>
      </w:pPr>
      <w:proofErr w:type="gramStart"/>
      <w:r w:rsidRPr="00AE31A2">
        <w:rPr>
          <w:rFonts w:ascii="Times New Roman" w:hAnsi="Times New Roman" w:cs="Times New Roman"/>
          <w:color w:val="000000" w:themeColor="text1"/>
          <w:sz w:val="27"/>
          <w:szCs w:val="27"/>
        </w:rPr>
        <w:lastRenderedPageBreak/>
        <w:t>1)</w:t>
      </w:r>
      <w:r w:rsidR="001A10CC">
        <w:rPr>
          <w:rFonts w:ascii="Times New Roman" w:hAnsi="Times New Roman" w:cs="Times New Roman"/>
          <w:color w:val="000000" w:themeColor="text1"/>
          <w:sz w:val="27"/>
          <w:szCs w:val="27"/>
        </w:rPr>
        <w:t> </w:t>
      </w:r>
      <w:r w:rsidRPr="00AE31A2">
        <w:rPr>
          <w:rFonts w:ascii="Times New Roman" w:hAnsi="Times New Roman" w:cs="Times New Roman"/>
          <w:color w:val="000000" w:themeColor="text1"/>
          <w:sz w:val="27"/>
          <w:szCs w:val="27"/>
        </w:rPr>
        <w:t>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EB3FA3" w:rsidRPr="00AE31A2" w:rsidRDefault="00EB3FA3" w:rsidP="00AE31A2">
      <w:pPr>
        <w:widowControl w:val="0"/>
        <w:spacing w:after="0" w:line="240" w:lineRule="auto"/>
        <w:ind w:firstLine="709"/>
        <w:jc w:val="both"/>
        <w:rPr>
          <w:rFonts w:ascii="Times New Roman" w:hAnsi="Times New Roman" w:cs="Times New Roman"/>
          <w:color w:val="000000" w:themeColor="text1"/>
          <w:sz w:val="27"/>
          <w:szCs w:val="27"/>
        </w:rPr>
      </w:pPr>
      <w:r w:rsidRPr="00AE31A2">
        <w:rPr>
          <w:rFonts w:ascii="Times New Roman" w:hAnsi="Times New Roman" w:cs="Times New Roman"/>
          <w:color w:val="000000" w:themeColor="text1"/>
          <w:sz w:val="27"/>
          <w:szCs w:val="27"/>
        </w:rPr>
        <w:t>2)</w:t>
      </w:r>
      <w:r w:rsidR="001A10CC">
        <w:rPr>
          <w:rFonts w:ascii="Times New Roman" w:hAnsi="Times New Roman" w:cs="Times New Roman"/>
          <w:color w:val="000000" w:themeColor="text1"/>
          <w:sz w:val="27"/>
          <w:szCs w:val="27"/>
        </w:rPr>
        <w:t> </w:t>
      </w:r>
      <w:r w:rsidRPr="00AE31A2">
        <w:rPr>
          <w:rFonts w:ascii="Times New Roman" w:hAnsi="Times New Roman" w:cs="Times New Roman"/>
          <w:color w:val="000000" w:themeColor="text1"/>
          <w:sz w:val="27"/>
          <w:szCs w:val="27"/>
        </w:rPr>
        <w:t>единой системы идентификац</w:t>
      </w:r>
      <w:proofErr w:type="gramStart"/>
      <w:r w:rsidRPr="00AE31A2">
        <w:rPr>
          <w:rFonts w:ascii="Times New Roman" w:hAnsi="Times New Roman" w:cs="Times New Roman"/>
          <w:color w:val="000000" w:themeColor="text1"/>
          <w:sz w:val="27"/>
          <w:szCs w:val="27"/>
        </w:rPr>
        <w:t>ии и ау</w:t>
      </w:r>
      <w:proofErr w:type="gramEnd"/>
      <w:r w:rsidRPr="00AE31A2">
        <w:rPr>
          <w:rFonts w:ascii="Times New Roman" w:hAnsi="Times New Roman" w:cs="Times New Roman"/>
          <w:color w:val="000000" w:themeColor="text1"/>
          <w:sz w:val="27"/>
          <w:szCs w:val="27"/>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EB3FA3" w:rsidRPr="00AE31A2" w:rsidRDefault="00EB3FA3" w:rsidP="00AE31A2">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На ЕПГУ, РПГУ размещаются образцы заполнения электронной формы заявления.</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В случае подачи заявления в электронном виде формирование заявления осуществляется посредством заполнения заявителем интерактивной формы на ЕПГУ, РПГУ без необходимости дополнительной подачи заявления в какой</w:t>
      </w:r>
      <w:r w:rsidR="00367615" w:rsidRPr="00AE31A2">
        <w:rPr>
          <w:rFonts w:ascii="Times New Roman" w:hAnsi="Times New Roman" w:cs="Times New Roman"/>
          <w:sz w:val="27"/>
          <w:szCs w:val="27"/>
        </w:rPr>
        <w:t>–</w:t>
      </w:r>
      <w:r w:rsidRPr="00AE31A2">
        <w:rPr>
          <w:rFonts w:ascii="Times New Roman" w:hAnsi="Times New Roman" w:cs="Times New Roman"/>
          <w:sz w:val="27"/>
          <w:szCs w:val="27"/>
        </w:rPr>
        <w:t>либо иной форме. Документы, прилагаемые заявителем к заявлению, должны соответствовать требованиям, указанным в пункте 2.6.1. и 2.6.2. настоящего Административного регламента.</w:t>
      </w:r>
    </w:p>
    <w:p w:rsidR="00EB3FA3" w:rsidRPr="00AE31A2" w:rsidRDefault="00EB3FA3" w:rsidP="00AE31A2">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Форматно</w:t>
      </w:r>
      <w:r w:rsidR="00367615" w:rsidRPr="00AE31A2">
        <w:rPr>
          <w:rFonts w:ascii="Times New Roman" w:hAnsi="Times New Roman" w:cs="Times New Roman"/>
          <w:sz w:val="27"/>
          <w:szCs w:val="27"/>
        </w:rPr>
        <w:t>–</w:t>
      </w:r>
      <w:r w:rsidRPr="00AE31A2">
        <w:rPr>
          <w:rFonts w:ascii="Times New Roman" w:hAnsi="Times New Roman" w:cs="Times New Roman"/>
          <w:sz w:val="27"/>
          <w:szCs w:val="27"/>
        </w:rPr>
        <w:t>логическая проверка сформированного заявления осуществляется автоматически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EB3FA3" w:rsidRPr="00AE31A2" w:rsidRDefault="00EB3FA3" w:rsidP="00AE31A2">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При формировании заявления заявителю обеспечивается:</w:t>
      </w:r>
    </w:p>
    <w:p w:rsidR="00EB3FA3" w:rsidRPr="00AE31A2" w:rsidRDefault="00EB3FA3" w:rsidP="00AE31A2">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а)</w:t>
      </w:r>
      <w:r w:rsidR="001A10CC">
        <w:rPr>
          <w:rFonts w:ascii="Times New Roman" w:hAnsi="Times New Roman" w:cs="Times New Roman"/>
          <w:sz w:val="27"/>
          <w:szCs w:val="27"/>
        </w:rPr>
        <w:t> </w:t>
      </w:r>
      <w:r w:rsidRPr="00AE31A2">
        <w:rPr>
          <w:rFonts w:ascii="Times New Roman" w:hAnsi="Times New Roman" w:cs="Times New Roman"/>
          <w:sz w:val="27"/>
          <w:szCs w:val="27"/>
        </w:rPr>
        <w:t>возможность копирования и сохранения заявления и иных документов, указанных в пункте 2.6 настоящего Административного регламента, необходимых для предоставления Муниципальной услуги;</w:t>
      </w:r>
    </w:p>
    <w:p w:rsidR="00EB3FA3" w:rsidRPr="00AE31A2" w:rsidRDefault="00EB3FA3" w:rsidP="00AE31A2">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б)</w:t>
      </w:r>
      <w:r w:rsidR="001A10CC">
        <w:rPr>
          <w:rFonts w:ascii="Times New Roman" w:hAnsi="Times New Roman" w:cs="Times New Roman"/>
          <w:sz w:val="27"/>
          <w:szCs w:val="27"/>
        </w:rPr>
        <w:t> </w:t>
      </w:r>
      <w:r w:rsidRPr="00AE31A2">
        <w:rPr>
          <w:rFonts w:ascii="Times New Roman" w:hAnsi="Times New Roman" w:cs="Times New Roman"/>
          <w:sz w:val="27"/>
          <w:szCs w:val="27"/>
        </w:rPr>
        <w:t>возможность печати на бумажном носителе копии электронной формы заявления;</w:t>
      </w:r>
    </w:p>
    <w:p w:rsidR="00EB3FA3" w:rsidRPr="00AE31A2" w:rsidRDefault="00EB3FA3" w:rsidP="00AE31A2">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в)</w:t>
      </w:r>
      <w:r w:rsidR="001A10CC">
        <w:rPr>
          <w:rFonts w:ascii="Times New Roman" w:hAnsi="Times New Roman" w:cs="Times New Roman"/>
          <w:sz w:val="27"/>
          <w:szCs w:val="27"/>
        </w:rPr>
        <w:t> </w:t>
      </w:r>
      <w:r w:rsidRPr="00AE31A2">
        <w:rPr>
          <w:rFonts w:ascii="Times New Roman" w:hAnsi="Times New Roman" w:cs="Times New Roman"/>
          <w:sz w:val="27"/>
          <w:szCs w:val="27"/>
        </w:rPr>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EB3FA3" w:rsidRPr="00AE31A2" w:rsidRDefault="001A10CC" w:rsidP="00AE31A2">
      <w:pPr>
        <w:widowControl w:val="0"/>
        <w:autoSpaceDE w:val="0"/>
        <w:autoSpaceDN w:val="0"/>
        <w:adjustRightInd w:val="0"/>
        <w:spacing w:after="0" w:line="240" w:lineRule="auto"/>
        <w:ind w:firstLine="709"/>
        <w:jc w:val="both"/>
        <w:rPr>
          <w:rFonts w:ascii="Times New Roman" w:hAnsi="Times New Roman" w:cs="Times New Roman"/>
          <w:sz w:val="27"/>
          <w:szCs w:val="27"/>
        </w:rPr>
      </w:pPr>
      <w:r>
        <w:rPr>
          <w:rFonts w:ascii="Times New Roman" w:hAnsi="Times New Roman" w:cs="Times New Roman"/>
          <w:sz w:val="27"/>
          <w:szCs w:val="27"/>
        </w:rPr>
        <w:t>г) </w:t>
      </w:r>
      <w:r w:rsidR="00EB3FA3" w:rsidRPr="00AE31A2">
        <w:rPr>
          <w:rFonts w:ascii="Times New Roman" w:hAnsi="Times New Roman" w:cs="Times New Roman"/>
          <w:sz w:val="27"/>
          <w:szCs w:val="27"/>
        </w:rPr>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РПГУ в части, касающейся сведений, отсутствующих в ЕСИА;</w:t>
      </w:r>
    </w:p>
    <w:p w:rsidR="00EB3FA3" w:rsidRPr="00AE31A2" w:rsidRDefault="001A10CC" w:rsidP="00AE31A2">
      <w:pPr>
        <w:widowControl w:val="0"/>
        <w:autoSpaceDE w:val="0"/>
        <w:autoSpaceDN w:val="0"/>
        <w:adjustRightInd w:val="0"/>
        <w:spacing w:after="0" w:line="240" w:lineRule="auto"/>
        <w:ind w:firstLine="709"/>
        <w:jc w:val="both"/>
        <w:rPr>
          <w:rFonts w:ascii="Times New Roman" w:hAnsi="Times New Roman" w:cs="Times New Roman"/>
          <w:sz w:val="27"/>
          <w:szCs w:val="27"/>
        </w:rPr>
      </w:pPr>
      <w:r>
        <w:rPr>
          <w:rFonts w:ascii="Times New Roman" w:hAnsi="Times New Roman" w:cs="Times New Roman"/>
          <w:sz w:val="27"/>
          <w:szCs w:val="27"/>
        </w:rPr>
        <w:t>д) </w:t>
      </w:r>
      <w:r w:rsidR="00EB3FA3" w:rsidRPr="00AE31A2">
        <w:rPr>
          <w:rFonts w:ascii="Times New Roman" w:hAnsi="Times New Roman" w:cs="Times New Roman"/>
          <w:sz w:val="27"/>
          <w:szCs w:val="27"/>
        </w:rPr>
        <w:t xml:space="preserve">возможность вернуться на любой из этапов заполнения электронной формы заявления без </w:t>
      </w:r>
      <w:proofErr w:type="gramStart"/>
      <w:r w:rsidR="00EB3FA3" w:rsidRPr="00AE31A2">
        <w:rPr>
          <w:rFonts w:ascii="Times New Roman" w:hAnsi="Times New Roman" w:cs="Times New Roman"/>
          <w:sz w:val="27"/>
          <w:szCs w:val="27"/>
        </w:rPr>
        <w:t>потери</w:t>
      </w:r>
      <w:proofErr w:type="gramEnd"/>
      <w:r w:rsidR="00EB3FA3" w:rsidRPr="00AE31A2">
        <w:rPr>
          <w:rFonts w:ascii="Times New Roman" w:hAnsi="Times New Roman" w:cs="Times New Roman"/>
          <w:sz w:val="27"/>
          <w:szCs w:val="27"/>
        </w:rPr>
        <w:t xml:space="preserve"> ранее введенной информации;</w:t>
      </w:r>
    </w:p>
    <w:p w:rsidR="00EB3FA3" w:rsidRPr="00AE31A2" w:rsidRDefault="001A10CC" w:rsidP="00AE31A2">
      <w:pPr>
        <w:widowControl w:val="0"/>
        <w:autoSpaceDE w:val="0"/>
        <w:autoSpaceDN w:val="0"/>
        <w:adjustRightInd w:val="0"/>
        <w:spacing w:after="0" w:line="240" w:lineRule="auto"/>
        <w:ind w:firstLine="709"/>
        <w:jc w:val="both"/>
        <w:rPr>
          <w:rFonts w:ascii="Times New Roman" w:hAnsi="Times New Roman" w:cs="Times New Roman"/>
          <w:sz w:val="27"/>
          <w:szCs w:val="27"/>
        </w:rPr>
      </w:pPr>
      <w:r>
        <w:rPr>
          <w:rFonts w:ascii="Times New Roman" w:hAnsi="Times New Roman" w:cs="Times New Roman"/>
          <w:sz w:val="27"/>
          <w:szCs w:val="27"/>
        </w:rPr>
        <w:t>е) </w:t>
      </w:r>
      <w:r w:rsidR="00EB3FA3" w:rsidRPr="00AE31A2">
        <w:rPr>
          <w:rFonts w:ascii="Times New Roman" w:hAnsi="Times New Roman" w:cs="Times New Roman"/>
          <w:sz w:val="27"/>
          <w:szCs w:val="27"/>
        </w:rPr>
        <w:t xml:space="preserve">возможность доступа заявителя на ЕПГУ, РПГУ к ранее поданным им заявлениям в течение не менее одного года, а также частично сформированных заявлений </w:t>
      </w:r>
      <w:r w:rsidR="00367615" w:rsidRPr="00AE31A2">
        <w:rPr>
          <w:rFonts w:ascii="Times New Roman" w:hAnsi="Times New Roman" w:cs="Times New Roman"/>
          <w:sz w:val="27"/>
          <w:szCs w:val="27"/>
        </w:rPr>
        <w:t>–</w:t>
      </w:r>
      <w:r w:rsidR="00EB3FA3" w:rsidRPr="00AE31A2">
        <w:rPr>
          <w:rFonts w:ascii="Times New Roman" w:hAnsi="Times New Roman" w:cs="Times New Roman"/>
          <w:sz w:val="27"/>
          <w:szCs w:val="27"/>
        </w:rPr>
        <w:t xml:space="preserve"> в течение не менее 3 месяцев.</w:t>
      </w:r>
    </w:p>
    <w:p w:rsidR="00EB3FA3" w:rsidRPr="00AE31A2" w:rsidRDefault="00EB3FA3" w:rsidP="00AE31A2">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При успешной отправке заявлению присваивается уникальный номер, по которому в личном кабинете заявителя посредством ЕПГУ, РПГУ</w:t>
      </w:r>
      <w:r w:rsidRPr="00AE31A2">
        <w:rPr>
          <w:rFonts w:ascii="Times New Roman" w:hAnsi="Times New Roman" w:cs="Times New Roman"/>
          <w:i/>
          <w:sz w:val="27"/>
          <w:szCs w:val="27"/>
        </w:rPr>
        <w:t xml:space="preserve"> </w:t>
      </w:r>
      <w:r w:rsidRPr="00AE31A2">
        <w:rPr>
          <w:rFonts w:ascii="Times New Roman" w:hAnsi="Times New Roman" w:cs="Times New Roman"/>
          <w:sz w:val="27"/>
          <w:szCs w:val="27"/>
        </w:rPr>
        <w:t>заявителю будет представлена информация о ходе выполнения указанного заявления.</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lastRenderedPageBreak/>
        <w:t>Администрация обеспечивает прием документов, необходимых для предоставления Муниципальной услуги, и регистрацию заявления без необходимости повторного представления заявителем таких документов на бумажном носителе.</w:t>
      </w:r>
    </w:p>
    <w:p w:rsidR="00EB3FA3" w:rsidRPr="00AE31A2" w:rsidRDefault="00EB3FA3" w:rsidP="00AE31A2">
      <w:pPr>
        <w:widowControl w:val="0"/>
        <w:autoSpaceDE w:val="0"/>
        <w:autoSpaceDN w:val="0"/>
        <w:spacing w:after="0" w:line="240" w:lineRule="auto"/>
        <w:ind w:firstLine="709"/>
        <w:jc w:val="both"/>
        <w:rPr>
          <w:rFonts w:ascii="Times New Roman" w:hAnsi="Times New Roman" w:cs="Times New Roman"/>
          <w:sz w:val="27"/>
          <w:szCs w:val="27"/>
          <w:lang w:eastAsia="en-US"/>
        </w:rPr>
      </w:pPr>
      <w:r w:rsidRPr="00AE31A2">
        <w:rPr>
          <w:rFonts w:ascii="Times New Roman" w:hAnsi="Times New Roman" w:cs="Times New Roman"/>
          <w:sz w:val="27"/>
          <w:szCs w:val="27"/>
          <w:lang w:eastAsia="en-US"/>
        </w:rPr>
        <w:t>Сформированное на ЕПГУ/РПГУ заявление направляется</w:t>
      </w:r>
      <w:r w:rsidRPr="00AE31A2">
        <w:rPr>
          <w:rFonts w:ascii="Times New Roman" w:hAnsi="Times New Roman" w:cs="Times New Roman"/>
          <w:spacing w:val="-67"/>
          <w:sz w:val="27"/>
          <w:szCs w:val="27"/>
          <w:lang w:eastAsia="en-US"/>
        </w:rPr>
        <w:t xml:space="preserve"> </w:t>
      </w:r>
      <w:r w:rsidRPr="00AE31A2">
        <w:rPr>
          <w:rFonts w:ascii="Times New Roman" w:hAnsi="Times New Roman" w:cs="Times New Roman"/>
          <w:sz w:val="27"/>
          <w:szCs w:val="27"/>
          <w:lang w:eastAsia="en-US"/>
        </w:rPr>
        <w:t>в ПГС 2.0/ АИС ЕЦУ посредством</w:t>
      </w:r>
      <w:r w:rsidRPr="00AE31A2">
        <w:rPr>
          <w:rFonts w:ascii="Times New Roman" w:hAnsi="Times New Roman" w:cs="Times New Roman"/>
          <w:spacing w:val="1"/>
          <w:sz w:val="27"/>
          <w:szCs w:val="27"/>
          <w:lang w:eastAsia="en-US"/>
        </w:rPr>
        <w:t xml:space="preserve"> </w:t>
      </w:r>
      <w:r w:rsidRPr="00AE31A2">
        <w:rPr>
          <w:rFonts w:ascii="Times New Roman" w:hAnsi="Times New Roman" w:cs="Times New Roman"/>
          <w:sz w:val="27"/>
          <w:szCs w:val="27"/>
          <w:lang w:eastAsia="en-US"/>
        </w:rPr>
        <w:t>СМЭВ.</w:t>
      </w:r>
    </w:p>
    <w:p w:rsidR="00EB3FA3" w:rsidRPr="00AE31A2" w:rsidRDefault="00EB3FA3" w:rsidP="00AE31A2">
      <w:pPr>
        <w:widowControl w:val="0"/>
        <w:tabs>
          <w:tab w:val="left" w:pos="1506"/>
        </w:tabs>
        <w:autoSpaceDE w:val="0"/>
        <w:autoSpaceDN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lang w:eastAsia="en-US"/>
        </w:rPr>
        <w:t>После</w:t>
      </w:r>
      <w:r w:rsidRPr="00AE31A2">
        <w:rPr>
          <w:rFonts w:ascii="Times New Roman" w:hAnsi="Times New Roman" w:cs="Times New Roman"/>
          <w:spacing w:val="1"/>
          <w:sz w:val="27"/>
          <w:szCs w:val="27"/>
          <w:lang w:eastAsia="en-US"/>
        </w:rPr>
        <w:t xml:space="preserve"> </w:t>
      </w:r>
      <w:r w:rsidRPr="00AE31A2">
        <w:rPr>
          <w:rFonts w:ascii="Times New Roman" w:hAnsi="Times New Roman" w:cs="Times New Roman"/>
          <w:sz w:val="27"/>
          <w:szCs w:val="27"/>
          <w:lang w:eastAsia="en-US"/>
        </w:rPr>
        <w:t>поступления</w:t>
      </w:r>
      <w:r w:rsidRPr="00AE31A2">
        <w:rPr>
          <w:rFonts w:ascii="Times New Roman" w:hAnsi="Times New Roman" w:cs="Times New Roman"/>
          <w:spacing w:val="1"/>
          <w:sz w:val="27"/>
          <w:szCs w:val="27"/>
          <w:lang w:eastAsia="en-US"/>
        </w:rPr>
        <w:t xml:space="preserve"> </w:t>
      </w:r>
      <w:r w:rsidRPr="00AE31A2">
        <w:rPr>
          <w:rFonts w:ascii="Times New Roman" w:hAnsi="Times New Roman" w:cs="Times New Roman"/>
          <w:sz w:val="27"/>
          <w:szCs w:val="27"/>
          <w:lang w:eastAsia="en-US"/>
        </w:rPr>
        <w:t>в</w:t>
      </w:r>
      <w:r w:rsidRPr="00AE31A2">
        <w:rPr>
          <w:rFonts w:ascii="Times New Roman" w:hAnsi="Times New Roman" w:cs="Times New Roman"/>
          <w:spacing w:val="1"/>
          <w:sz w:val="27"/>
          <w:szCs w:val="27"/>
          <w:lang w:eastAsia="en-US"/>
        </w:rPr>
        <w:t xml:space="preserve"> </w:t>
      </w:r>
      <w:r w:rsidRPr="00AE31A2">
        <w:rPr>
          <w:rFonts w:ascii="Times New Roman" w:hAnsi="Times New Roman" w:cs="Times New Roman"/>
          <w:sz w:val="27"/>
          <w:szCs w:val="27"/>
          <w:lang w:eastAsia="en-US"/>
        </w:rPr>
        <w:t>ПГС 2.0/ АИС ЕЦУ заявление</w:t>
      </w:r>
      <w:r w:rsidRPr="00AE31A2">
        <w:rPr>
          <w:rFonts w:ascii="Times New Roman" w:hAnsi="Times New Roman" w:cs="Times New Roman"/>
          <w:spacing w:val="1"/>
          <w:sz w:val="27"/>
          <w:szCs w:val="27"/>
          <w:lang w:eastAsia="en-US"/>
        </w:rPr>
        <w:t xml:space="preserve"> </w:t>
      </w:r>
      <w:r w:rsidRPr="00AE31A2">
        <w:rPr>
          <w:rFonts w:ascii="Times New Roman" w:hAnsi="Times New Roman" w:cs="Times New Roman"/>
          <w:sz w:val="27"/>
          <w:szCs w:val="27"/>
          <w:lang w:eastAsia="en-US"/>
        </w:rPr>
        <w:t>становится</w:t>
      </w:r>
      <w:r w:rsidRPr="00AE31A2">
        <w:rPr>
          <w:rFonts w:ascii="Times New Roman" w:hAnsi="Times New Roman" w:cs="Times New Roman"/>
          <w:spacing w:val="1"/>
          <w:sz w:val="27"/>
          <w:szCs w:val="27"/>
          <w:lang w:eastAsia="en-US"/>
        </w:rPr>
        <w:t xml:space="preserve"> </w:t>
      </w:r>
      <w:r w:rsidRPr="00AE31A2">
        <w:rPr>
          <w:rFonts w:ascii="Times New Roman" w:hAnsi="Times New Roman" w:cs="Times New Roman"/>
          <w:sz w:val="27"/>
          <w:szCs w:val="27"/>
          <w:lang w:eastAsia="en-US"/>
        </w:rPr>
        <w:t>доступ</w:t>
      </w:r>
      <w:r w:rsidRPr="00AE31A2">
        <w:rPr>
          <w:rFonts w:ascii="Times New Roman" w:hAnsi="Times New Roman" w:cs="Times New Roman"/>
          <w:sz w:val="27"/>
          <w:szCs w:val="27"/>
        </w:rPr>
        <w:t xml:space="preserve">ным для должностного лица, ответственного за прием и регистрацию заявления. </w:t>
      </w:r>
    </w:p>
    <w:p w:rsidR="00EB3FA3" w:rsidRPr="00AE31A2" w:rsidRDefault="00EB3FA3" w:rsidP="00AE31A2">
      <w:pPr>
        <w:widowControl w:val="0"/>
        <w:suppressAutoHyphens/>
        <w:autoSpaceDN w:val="0"/>
        <w:spacing w:after="0" w:line="240" w:lineRule="auto"/>
        <w:ind w:firstLine="709"/>
        <w:jc w:val="both"/>
        <w:textAlignment w:val="baseline"/>
        <w:rPr>
          <w:rFonts w:ascii="Times New Roman" w:hAnsi="Times New Roman" w:cs="Times New Roman"/>
          <w:sz w:val="27"/>
          <w:szCs w:val="27"/>
        </w:rPr>
      </w:pPr>
      <w:r w:rsidRPr="00AE31A2">
        <w:rPr>
          <w:rStyle w:val="14"/>
          <w:rFonts w:ascii="Times New Roman" w:eastAsia="Calibri" w:hAnsi="Times New Roman" w:cs="Times New Roman"/>
          <w:sz w:val="27"/>
          <w:szCs w:val="27"/>
          <w:lang w:eastAsia="en-US"/>
        </w:rPr>
        <w:t xml:space="preserve">Регистрация </w:t>
      </w:r>
      <w:r w:rsidRPr="00AE31A2">
        <w:rPr>
          <w:rFonts w:ascii="Times New Roman" w:hAnsi="Times New Roman" w:cs="Times New Roman"/>
          <w:sz w:val="27"/>
          <w:szCs w:val="27"/>
        </w:rPr>
        <w:t>заявления</w:t>
      </w:r>
      <w:r w:rsidRPr="00AE31A2">
        <w:rPr>
          <w:rStyle w:val="14"/>
          <w:rFonts w:ascii="Times New Roman" w:eastAsia="Calibri" w:hAnsi="Times New Roman" w:cs="Times New Roman"/>
          <w:sz w:val="27"/>
          <w:szCs w:val="27"/>
          <w:lang w:eastAsia="en-US"/>
        </w:rPr>
        <w:t xml:space="preserve"> и прилагаемых документов осуществляется должностным лицом Администрации, ответственным за регистрацию входящей корреспонденции в порядке, установленным пунктом 2.13 настоящего Административного регламента</w:t>
      </w:r>
      <w:r w:rsidRPr="00AE31A2">
        <w:rPr>
          <w:rStyle w:val="14"/>
          <w:rFonts w:ascii="Times New Roman" w:hAnsi="Times New Roman" w:cs="Times New Roman"/>
          <w:sz w:val="27"/>
          <w:szCs w:val="27"/>
        </w:rPr>
        <w:t>.</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Предоставление Муниципальной услуги начинается с момента приема и регистрации Администрацией электронных документов, необходимых для предоставления Муниципальной услуги.</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 xml:space="preserve">Общий максимальный срок приема документов не может превышать 15 минут. </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 xml:space="preserve">Срок приема и регистрации заявления и документов – </w:t>
      </w:r>
      <w:r w:rsidRPr="00AE31A2">
        <w:rPr>
          <w:rFonts w:ascii="Times New Roman" w:hAnsi="Times New Roman" w:cs="Times New Roman"/>
          <w:bCs/>
          <w:color w:val="000000" w:themeColor="text1"/>
          <w:sz w:val="27"/>
          <w:szCs w:val="27"/>
        </w:rPr>
        <w:t>до 1 рабочего дня (не включается в общий срок предоставления Муниципальной услуги).</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Критериями принятия решения являются:</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наличие/отсутствие оснований для отказа в предоставлении Муниципальной услуги, предусмотренных пунктом 2.7. настоящего Административного регламента.</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Результатом административной процедуры является:</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прием/отказ в приеме заявления и документов на получение Муниципальной услуги.</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 xml:space="preserve">Способ фиксации результата выполнения административной процедуры </w:t>
      </w:r>
      <w:r w:rsidR="00367615" w:rsidRPr="00AE31A2">
        <w:rPr>
          <w:rFonts w:ascii="Times New Roman" w:hAnsi="Times New Roman" w:cs="Times New Roman"/>
          <w:sz w:val="27"/>
          <w:szCs w:val="27"/>
        </w:rPr>
        <w:t>–</w:t>
      </w:r>
      <w:r w:rsidRPr="00AE31A2">
        <w:rPr>
          <w:rFonts w:ascii="Times New Roman" w:hAnsi="Times New Roman" w:cs="Times New Roman"/>
          <w:sz w:val="27"/>
          <w:szCs w:val="27"/>
        </w:rPr>
        <w:t xml:space="preserve"> внесение в систему электронного документооборота.</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3.2.3.</w:t>
      </w:r>
      <w:r w:rsidR="001A10CC">
        <w:rPr>
          <w:rFonts w:ascii="Times New Roman" w:hAnsi="Times New Roman" w:cs="Times New Roman"/>
          <w:sz w:val="27"/>
          <w:szCs w:val="27"/>
        </w:rPr>
        <w:t> </w:t>
      </w:r>
      <w:r w:rsidRPr="00AE31A2">
        <w:rPr>
          <w:rFonts w:ascii="Times New Roman" w:hAnsi="Times New Roman" w:cs="Times New Roman"/>
          <w:sz w:val="27"/>
          <w:szCs w:val="27"/>
        </w:rPr>
        <w:t>Административная процедура «Получение сведений посредством СМЭВ».</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Основанием для начала процедуры является поступление пакета зарегистрированных документов должностному лицу, ответственному за предоставление Муниципальной услуги, и выявление им при проверке полноты представленных заявителем сведений (документов) необходимости подготовки и направлении межведомственного запроса в иной орган (организацию) о предоставлении документов (информации), необходимых для предоставления Муниципальной услуги.</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proofErr w:type="gramStart"/>
      <w:r w:rsidRPr="00AE31A2">
        <w:rPr>
          <w:rFonts w:ascii="Times New Roman" w:hAnsi="Times New Roman" w:cs="Times New Roman"/>
          <w:sz w:val="27"/>
          <w:szCs w:val="27"/>
        </w:rPr>
        <w:t xml:space="preserve">Межведомственное информационное взаимодействие, осуществляемое в электронной форме посредством единой системы межведомственного электронного взаимодействия (далее </w:t>
      </w:r>
      <w:r w:rsidR="00367615" w:rsidRPr="00AE31A2">
        <w:rPr>
          <w:rFonts w:ascii="Times New Roman" w:hAnsi="Times New Roman" w:cs="Times New Roman"/>
          <w:sz w:val="27"/>
          <w:szCs w:val="27"/>
        </w:rPr>
        <w:t>–</w:t>
      </w:r>
      <w:r w:rsidRPr="00AE31A2">
        <w:rPr>
          <w:rFonts w:ascii="Times New Roman" w:hAnsi="Times New Roman" w:cs="Times New Roman"/>
          <w:sz w:val="27"/>
          <w:szCs w:val="27"/>
        </w:rPr>
        <w:t xml:space="preserve"> межведомственное информационное взаимодействие в электронной форме), производится с учетом технических требований к взаимодействию информационных систем в единой системе межведомственного электронного взаимодействия, установленных в соответствии с постановлением Правительства Российской Федерации 8 сентября 2010 </w:t>
      </w:r>
      <w:r w:rsidR="00B82F97">
        <w:rPr>
          <w:rFonts w:ascii="Times New Roman" w:hAnsi="Times New Roman" w:cs="Times New Roman"/>
          <w:sz w:val="27"/>
          <w:szCs w:val="27"/>
        </w:rPr>
        <w:t>года</w:t>
      </w:r>
      <w:r w:rsidRPr="00AE31A2">
        <w:rPr>
          <w:rFonts w:ascii="Times New Roman" w:hAnsi="Times New Roman" w:cs="Times New Roman"/>
          <w:sz w:val="27"/>
          <w:szCs w:val="27"/>
        </w:rPr>
        <w:t xml:space="preserve"> № 697 «О единой системе межведомственного электронного взаимодействия», и требований, обеспечивающих технологическую совместимость информационных</w:t>
      </w:r>
      <w:proofErr w:type="gramEnd"/>
      <w:r w:rsidRPr="00AE31A2">
        <w:rPr>
          <w:rFonts w:ascii="Times New Roman" w:hAnsi="Times New Roman" w:cs="Times New Roman"/>
          <w:sz w:val="27"/>
          <w:szCs w:val="27"/>
        </w:rPr>
        <w:t xml:space="preserve"> </w:t>
      </w:r>
      <w:proofErr w:type="gramStart"/>
      <w:r w:rsidRPr="00AE31A2">
        <w:rPr>
          <w:rFonts w:ascii="Times New Roman" w:hAnsi="Times New Roman" w:cs="Times New Roman"/>
          <w:sz w:val="27"/>
          <w:szCs w:val="27"/>
        </w:rPr>
        <w:lastRenderedPageBreak/>
        <w:t>систем организаций, подключаемых к инфраструктуре, обеспечивающей информационно</w:t>
      </w:r>
      <w:r w:rsidR="00367615" w:rsidRPr="00AE31A2">
        <w:rPr>
          <w:rFonts w:ascii="Times New Roman" w:hAnsi="Times New Roman" w:cs="Times New Roman"/>
          <w:sz w:val="27"/>
          <w:szCs w:val="27"/>
        </w:rPr>
        <w:t>–</w:t>
      </w:r>
      <w:r w:rsidRPr="00AE31A2">
        <w:rPr>
          <w:rFonts w:ascii="Times New Roman" w:hAnsi="Times New Roman" w:cs="Times New Roman"/>
          <w:sz w:val="27"/>
          <w:szCs w:val="27"/>
        </w:rPr>
        <w:t>технологическое взаимодействие информационных систем, используемых для предоставления государственных и муниципальных услуг в электронной форме, с указанной инфраструктурой, требований к каналу связи и используемым для его защиты средствам криптографической защиты информации, а также особенностей использования стандартов и протоколов при обмене данными в электронной форме между информационными системами указанных организаций и инфраструктурой, установленных в соответствии с</w:t>
      </w:r>
      <w:proofErr w:type="gramEnd"/>
      <w:r w:rsidRPr="00AE31A2">
        <w:rPr>
          <w:rFonts w:ascii="Times New Roman" w:hAnsi="Times New Roman" w:cs="Times New Roman"/>
          <w:sz w:val="27"/>
          <w:szCs w:val="27"/>
        </w:rPr>
        <w:t xml:space="preserve"> постановлением Правительства Российской Федерации от 22 декабря 2012 </w:t>
      </w:r>
      <w:r w:rsidR="00B82F97">
        <w:rPr>
          <w:rFonts w:ascii="Times New Roman" w:hAnsi="Times New Roman" w:cs="Times New Roman"/>
          <w:sz w:val="27"/>
          <w:szCs w:val="27"/>
        </w:rPr>
        <w:t>года</w:t>
      </w:r>
      <w:r w:rsidRPr="00AE31A2">
        <w:rPr>
          <w:rFonts w:ascii="Times New Roman" w:hAnsi="Times New Roman" w:cs="Times New Roman"/>
          <w:sz w:val="27"/>
          <w:szCs w:val="27"/>
        </w:rPr>
        <w:t xml:space="preserve"> № 1382 «О присоединении информационных систем организаций к инфраструктуре, обеспечивающей информационно</w:t>
      </w:r>
      <w:r w:rsidR="00367615" w:rsidRPr="00AE31A2">
        <w:rPr>
          <w:rFonts w:ascii="Times New Roman" w:hAnsi="Times New Roman" w:cs="Times New Roman"/>
          <w:sz w:val="27"/>
          <w:szCs w:val="27"/>
        </w:rPr>
        <w:t>–</w:t>
      </w:r>
      <w:r w:rsidRPr="00AE31A2">
        <w:rPr>
          <w:rFonts w:ascii="Times New Roman" w:hAnsi="Times New Roman" w:cs="Times New Roman"/>
          <w:sz w:val="27"/>
          <w:szCs w:val="27"/>
        </w:rPr>
        <w:t>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 xml:space="preserve">Получение документов и (или) сведений, необходимых для предоставления Муниципальной услуги (далее </w:t>
      </w:r>
      <w:r w:rsidR="00367615" w:rsidRPr="00AE31A2">
        <w:rPr>
          <w:rFonts w:ascii="Times New Roman" w:hAnsi="Times New Roman" w:cs="Times New Roman"/>
          <w:sz w:val="27"/>
          <w:szCs w:val="27"/>
        </w:rPr>
        <w:t>–</w:t>
      </w:r>
      <w:r w:rsidRPr="00AE31A2">
        <w:rPr>
          <w:rFonts w:ascii="Times New Roman" w:hAnsi="Times New Roman" w:cs="Times New Roman"/>
          <w:sz w:val="27"/>
          <w:szCs w:val="27"/>
        </w:rPr>
        <w:t xml:space="preserve"> сведения), инициируется посредством направления межведомственных запросов Администрацией (потребителем сведений) и завершается получением потребителем сведений от поставщика сведений ответа на межведомственный запрос, содержащий запрашиваемые сведения и (или) информацию о причинах невозможности предоставления сведений по межведомственному запросу.</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Срок предоставления сведений при межведомственном информационном взаимодействии в электронной форме не должен превышать 48 часов с момента направления межведомственного запроса.</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 xml:space="preserve">Межведомственное информационное взаимодействие </w:t>
      </w:r>
      <w:proofErr w:type="gramStart"/>
      <w:r w:rsidRPr="00AE31A2">
        <w:rPr>
          <w:rFonts w:ascii="Times New Roman" w:hAnsi="Times New Roman" w:cs="Times New Roman"/>
          <w:sz w:val="27"/>
          <w:szCs w:val="27"/>
        </w:rPr>
        <w:t>может</w:t>
      </w:r>
      <w:proofErr w:type="gramEnd"/>
      <w:r w:rsidRPr="00AE31A2">
        <w:rPr>
          <w:rFonts w:ascii="Times New Roman" w:hAnsi="Times New Roman" w:cs="Times New Roman"/>
          <w:sz w:val="27"/>
          <w:szCs w:val="27"/>
        </w:rPr>
        <w:t xml:space="preserve"> осуществляется на бумажном носителе:</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proofErr w:type="gramStart"/>
      <w:r w:rsidRPr="00AE31A2">
        <w:rPr>
          <w:rFonts w:ascii="Times New Roman" w:hAnsi="Times New Roman" w:cs="Times New Roman"/>
          <w:sz w:val="27"/>
          <w:szCs w:val="27"/>
        </w:rPr>
        <w:t>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roofErr w:type="gramEnd"/>
      <w:r w:rsidRPr="00AE31A2">
        <w:rPr>
          <w:rFonts w:ascii="Times New Roman" w:hAnsi="Times New Roman" w:cs="Times New Roman"/>
          <w:sz w:val="27"/>
          <w:szCs w:val="27"/>
        </w:rPr>
        <w:t>;</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при необходимости представления оригиналов документов на бумажном носителе при направлении межведомственного запроса.</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Срок подготовки и направления ответа на межведомственный запрос о представлении документов и информации, указанных в пункте 2.6.4 настоящего Административного регламента, на бумажном носителе не может превышать трех рабочих дней со дня поступления межведомственного запроса в орган или организацию, предоставляющие документ и информацию.</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Критериями принятия решения являются:</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наличие документов, необходимых для предоставления Муниципальной услуги, находящихся в распоряжении иного органа (организации).</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Результатом административной процедуры является:</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получение документов (сведений), необходимых для предоставления Муниципальной услуги.</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 xml:space="preserve">Способ фиксации результата выполнения административной процедуры </w:t>
      </w:r>
      <w:r w:rsidR="00367615" w:rsidRPr="00AE31A2">
        <w:rPr>
          <w:rFonts w:ascii="Times New Roman" w:hAnsi="Times New Roman" w:cs="Times New Roman"/>
          <w:sz w:val="27"/>
          <w:szCs w:val="27"/>
        </w:rPr>
        <w:t>–</w:t>
      </w:r>
      <w:r w:rsidRPr="00AE31A2">
        <w:rPr>
          <w:rFonts w:ascii="Times New Roman" w:hAnsi="Times New Roman" w:cs="Times New Roman"/>
          <w:sz w:val="27"/>
          <w:szCs w:val="27"/>
        </w:rPr>
        <w:t xml:space="preserve"> формирование пакета документов.</w:t>
      </w:r>
    </w:p>
    <w:p w:rsidR="00EB3FA3" w:rsidRPr="00AE31A2" w:rsidRDefault="001A10CC" w:rsidP="00AE31A2">
      <w:pPr>
        <w:widowControl w:val="0"/>
        <w:spacing w:after="0" w:line="240" w:lineRule="auto"/>
        <w:ind w:firstLine="709"/>
        <w:jc w:val="both"/>
        <w:rPr>
          <w:rFonts w:ascii="Times New Roman" w:hAnsi="Times New Roman" w:cs="Times New Roman"/>
          <w:sz w:val="27"/>
          <w:szCs w:val="27"/>
        </w:rPr>
      </w:pPr>
      <w:r>
        <w:rPr>
          <w:rFonts w:ascii="Times New Roman" w:hAnsi="Times New Roman" w:cs="Times New Roman"/>
          <w:sz w:val="27"/>
          <w:szCs w:val="27"/>
        </w:rPr>
        <w:t>3.2.4. </w:t>
      </w:r>
      <w:r w:rsidR="00EB3FA3" w:rsidRPr="00AE31A2">
        <w:rPr>
          <w:rFonts w:ascii="Times New Roman" w:hAnsi="Times New Roman" w:cs="Times New Roman"/>
          <w:sz w:val="27"/>
          <w:szCs w:val="27"/>
        </w:rPr>
        <w:t>Административная процедура «Рассмотрение документов и сведений».</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 xml:space="preserve">Основанием для начала процедуры является поступление пакета </w:t>
      </w:r>
      <w:r w:rsidRPr="00AE31A2">
        <w:rPr>
          <w:rFonts w:ascii="Times New Roman" w:hAnsi="Times New Roman" w:cs="Times New Roman"/>
          <w:sz w:val="27"/>
          <w:szCs w:val="27"/>
        </w:rPr>
        <w:lastRenderedPageBreak/>
        <w:t>зарегистрированных документов должностному лицу, ответственному за предоставление Муниципальной услуги.</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Должностное лицо, ответственное за предоставление Муниципальной услуги,</w:t>
      </w:r>
      <w:r w:rsidRPr="00AE31A2">
        <w:rPr>
          <w:rFonts w:ascii="Times New Roman" w:hAnsi="Times New Roman" w:cs="Times New Roman"/>
          <w:color w:val="000000" w:themeColor="text1"/>
          <w:sz w:val="27"/>
          <w:szCs w:val="27"/>
        </w:rPr>
        <w:t xml:space="preserve"> </w:t>
      </w:r>
      <w:r w:rsidRPr="00AE31A2">
        <w:rPr>
          <w:rFonts w:ascii="Times New Roman" w:hAnsi="Times New Roman" w:cs="Times New Roman"/>
          <w:sz w:val="27"/>
          <w:szCs w:val="27"/>
        </w:rPr>
        <w:t>осуществляет проверку соответствия документов и сведений требованиям нормативных правовых актов предоставления муниципальной услуги, осуществляет осмотр объекта.</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 xml:space="preserve">Срок административной процедуры </w:t>
      </w:r>
      <w:r w:rsidR="00367615" w:rsidRPr="00AE31A2">
        <w:rPr>
          <w:rFonts w:ascii="Times New Roman" w:hAnsi="Times New Roman" w:cs="Times New Roman"/>
          <w:sz w:val="27"/>
          <w:szCs w:val="27"/>
        </w:rPr>
        <w:t>–</w:t>
      </w:r>
      <w:r w:rsidRPr="00AE31A2">
        <w:rPr>
          <w:rFonts w:ascii="Times New Roman" w:hAnsi="Times New Roman" w:cs="Times New Roman"/>
          <w:sz w:val="27"/>
          <w:szCs w:val="27"/>
        </w:rPr>
        <w:t xml:space="preserve"> до 1 рабочего дня.</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Критериями принятия решения являются:</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наличие/отсутствие оснований для предоставления Муниципальной услуги.</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Результатом административной процедуры является:</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 xml:space="preserve">решение о </w:t>
      </w:r>
      <w:proofErr w:type="gramStart"/>
      <w:r w:rsidRPr="00AE31A2">
        <w:rPr>
          <w:rFonts w:ascii="Times New Roman" w:hAnsi="Times New Roman" w:cs="Times New Roman"/>
          <w:sz w:val="27"/>
          <w:szCs w:val="27"/>
        </w:rPr>
        <w:t>предоставлении</w:t>
      </w:r>
      <w:proofErr w:type="gramEnd"/>
      <w:r w:rsidRPr="00AE31A2">
        <w:rPr>
          <w:rFonts w:ascii="Times New Roman" w:hAnsi="Times New Roman" w:cs="Times New Roman"/>
          <w:sz w:val="27"/>
          <w:szCs w:val="27"/>
        </w:rPr>
        <w:t>/об отказе в предоставлении Муниципальной услуги.</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3.2.5.</w:t>
      </w:r>
      <w:r w:rsidR="001A10CC">
        <w:rPr>
          <w:rFonts w:ascii="Times New Roman" w:hAnsi="Times New Roman" w:cs="Times New Roman"/>
          <w:sz w:val="27"/>
          <w:szCs w:val="27"/>
        </w:rPr>
        <w:t> </w:t>
      </w:r>
      <w:r w:rsidRPr="00AE31A2">
        <w:rPr>
          <w:rFonts w:ascii="Times New Roman" w:hAnsi="Times New Roman" w:cs="Times New Roman"/>
          <w:sz w:val="27"/>
          <w:szCs w:val="27"/>
        </w:rPr>
        <w:t>Административная процедура «Принятие решения».</w:t>
      </w:r>
    </w:p>
    <w:p w:rsidR="00EB3FA3" w:rsidRPr="00AE31A2" w:rsidRDefault="00EB3FA3" w:rsidP="00AE31A2">
      <w:pPr>
        <w:pStyle w:val="13"/>
        <w:widowControl w:val="0"/>
        <w:spacing w:before="0" w:after="0"/>
        <w:ind w:firstLine="709"/>
        <w:rPr>
          <w:rFonts w:eastAsia="Calibri"/>
          <w:sz w:val="27"/>
          <w:szCs w:val="27"/>
        </w:rPr>
      </w:pPr>
      <w:r w:rsidRPr="00AE31A2">
        <w:rPr>
          <w:sz w:val="27"/>
          <w:szCs w:val="27"/>
        </w:rPr>
        <w:t xml:space="preserve">Основанием для начала процедуры является решение о </w:t>
      </w:r>
      <w:proofErr w:type="gramStart"/>
      <w:r w:rsidRPr="00AE31A2">
        <w:rPr>
          <w:sz w:val="27"/>
          <w:szCs w:val="27"/>
        </w:rPr>
        <w:t>предоставлении</w:t>
      </w:r>
      <w:proofErr w:type="gramEnd"/>
      <w:r w:rsidRPr="00AE31A2">
        <w:rPr>
          <w:sz w:val="27"/>
          <w:szCs w:val="27"/>
        </w:rPr>
        <w:t xml:space="preserve"> / об отказе в предоставлении Муниципальной услуги</w:t>
      </w:r>
      <w:r w:rsidRPr="00AE31A2">
        <w:rPr>
          <w:rFonts w:eastAsia="Calibri"/>
          <w:sz w:val="27"/>
          <w:szCs w:val="27"/>
        </w:rPr>
        <w:t>.</w:t>
      </w:r>
    </w:p>
    <w:p w:rsidR="00EB3FA3" w:rsidRPr="00AE31A2" w:rsidRDefault="00EB3FA3" w:rsidP="00AE31A2">
      <w:pPr>
        <w:widowControl w:val="0"/>
        <w:spacing w:after="0" w:line="240" w:lineRule="auto"/>
        <w:ind w:firstLine="709"/>
        <w:jc w:val="both"/>
        <w:rPr>
          <w:rFonts w:ascii="Times New Roman" w:eastAsia="Calibri" w:hAnsi="Times New Roman" w:cs="Times New Roman"/>
          <w:sz w:val="27"/>
          <w:szCs w:val="27"/>
        </w:rPr>
      </w:pPr>
      <w:r w:rsidRPr="00AE31A2">
        <w:rPr>
          <w:rFonts w:ascii="Times New Roman" w:hAnsi="Times New Roman" w:cs="Times New Roman"/>
          <w:sz w:val="27"/>
          <w:szCs w:val="27"/>
        </w:rPr>
        <w:t>В случае принятия решения о предоставлении Муниципальной услуги должностное лицо, ответственное за предоставление Муниципальной услуги, готовит разрешение на ввод объекта в эксплуатацию по форме, утвержденной приказом Министерства строительства и жилищно</w:t>
      </w:r>
      <w:r w:rsidR="00367615" w:rsidRPr="00AE31A2">
        <w:rPr>
          <w:rFonts w:ascii="Times New Roman" w:hAnsi="Times New Roman" w:cs="Times New Roman"/>
          <w:sz w:val="27"/>
          <w:szCs w:val="27"/>
        </w:rPr>
        <w:t>–</w:t>
      </w:r>
      <w:r w:rsidRPr="00AE31A2">
        <w:rPr>
          <w:rFonts w:ascii="Times New Roman" w:hAnsi="Times New Roman" w:cs="Times New Roman"/>
          <w:sz w:val="27"/>
          <w:szCs w:val="27"/>
        </w:rPr>
        <w:t>коммунального хозяйства РФ от 3 июня 2022 г</w:t>
      </w:r>
      <w:r w:rsidR="00B82F97">
        <w:rPr>
          <w:rFonts w:ascii="Times New Roman" w:hAnsi="Times New Roman" w:cs="Times New Roman"/>
          <w:sz w:val="27"/>
          <w:szCs w:val="27"/>
        </w:rPr>
        <w:t>ода</w:t>
      </w:r>
      <w:r w:rsidRPr="00AE31A2">
        <w:rPr>
          <w:rFonts w:ascii="Times New Roman" w:hAnsi="Times New Roman" w:cs="Times New Roman"/>
          <w:sz w:val="27"/>
          <w:szCs w:val="27"/>
        </w:rPr>
        <w:t xml:space="preserve"> № 446/</w:t>
      </w:r>
      <w:proofErr w:type="spellStart"/>
      <w:proofErr w:type="gramStart"/>
      <w:r w:rsidRPr="00AE31A2">
        <w:rPr>
          <w:rFonts w:ascii="Times New Roman" w:hAnsi="Times New Roman" w:cs="Times New Roman"/>
          <w:sz w:val="27"/>
          <w:szCs w:val="27"/>
        </w:rPr>
        <w:t>пр</w:t>
      </w:r>
      <w:proofErr w:type="spellEnd"/>
      <w:proofErr w:type="gramEnd"/>
      <w:r w:rsidRPr="00AE31A2">
        <w:rPr>
          <w:rFonts w:ascii="Times New Roman" w:hAnsi="Times New Roman" w:cs="Times New Roman"/>
          <w:sz w:val="27"/>
          <w:szCs w:val="27"/>
        </w:rPr>
        <w:t>,</w:t>
      </w:r>
      <w:r w:rsidRPr="00AE31A2">
        <w:rPr>
          <w:rFonts w:ascii="Times New Roman" w:eastAsia="Calibri" w:hAnsi="Times New Roman" w:cs="Times New Roman"/>
          <w:sz w:val="27"/>
          <w:szCs w:val="27"/>
        </w:rPr>
        <w:t xml:space="preserve"> и передает его в порядке делопроизводства на согласование и подписание должностному лицу, уполномоченному на его подписание.</w:t>
      </w:r>
    </w:p>
    <w:p w:rsidR="00EB3FA3" w:rsidRPr="00AE31A2" w:rsidRDefault="00EB3FA3" w:rsidP="00AE31A2">
      <w:pPr>
        <w:pStyle w:val="13"/>
        <w:widowControl w:val="0"/>
        <w:spacing w:before="0" w:after="0"/>
        <w:ind w:firstLine="709"/>
        <w:rPr>
          <w:rFonts w:eastAsia="Calibri"/>
          <w:sz w:val="27"/>
          <w:szCs w:val="27"/>
        </w:rPr>
      </w:pPr>
      <w:proofErr w:type="gramStart"/>
      <w:r w:rsidRPr="00AE31A2">
        <w:rPr>
          <w:rFonts w:eastAsia="Calibri"/>
          <w:sz w:val="27"/>
          <w:szCs w:val="27"/>
        </w:rPr>
        <w:t>В случае принятия решения об отказе в предоставлении Муниципальной услуги</w:t>
      </w:r>
      <w:r w:rsidRPr="00AE31A2">
        <w:rPr>
          <w:sz w:val="27"/>
          <w:szCs w:val="27"/>
        </w:rPr>
        <w:t xml:space="preserve"> должностное лицо, ответственное за предоставление Муниципальной услуги, готовит проект решения об отказе в предоставлении Муниципальной услуги</w:t>
      </w:r>
      <w:r w:rsidRPr="00AE31A2">
        <w:rPr>
          <w:rFonts w:eastAsia="Calibri"/>
          <w:sz w:val="27"/>
          <w:szCs w:val="27"/>
        </w:rPr>
        <w:t xml:space="preserve"> по форме согласно </w:t>
      </w:r>
      <w:r w:rsidRPr="00AE31A2">
        <w:rPr>
          <w:color w:val="000000" w:themeColor="text1"/>
          <w:sz w:val="27"/>
          <w:szCs w:val="27"/>
        </w:rPr>
        <w:t>приложению 9</w:t>
      </w:r>
      <w:r w:rsidRPr="00AE31A2">
        <w:rPr>
          <w:sz w:val="27"/>
          <w:szCs w:val="27"/>
        </w:rPr>
        <w:t xml:space="preserve"> к настоящему Административному регламенту</w:t>
      </w:r>
      <w:r w:rsidRPr="00AE31A2">
        <w:rPr>
          <w:rFonts w:eastAsia="Calibri"/>
          <w:sz w:val="27"/>
          <w:szCs w:val="27"/>
        </w:rPr>
        <w:t xml:space="preserve"> и передает его в порядке делопроизводства на согласование и подписание должностному лицу, уполномоченному на его подписание.</w:t>
      </w:r>
      <w:proofErr w:type="gramEnd"/>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 xml:space="preserve">Срок административной процедуры </w:t>
      </w:r>
      <w:r w:rsidR="00367615" w:rsidRPr="00AE31A2">
        <w:rPr>
          <w:rFonts w:ascii="Times New Roman" w:hAnsi="Times New Roman" w:cs="Times New Roman"/>
          <w:sz w:val="27"/>
          <w:szCs w:val="27"/>
        </w:rPr>
        <w:t>–</w:t>
      </w:r>
      <w:r w:rsidRPr="00AE31A2">
        <w:rPr>
          <w:rFonts w:ascii="Times New Roman" w:hAnsi="Times New Roman" w:cs="Times New Roman"/>
          <w:sz w:val="27"/>
          <w:szCs w:val="27"/>
        </w:rPr>
        <w:t xml:space="preserve"> до 1 рабочего дня.</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Критериями принятия решения являются:</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наличие/отсутствие оснований для предоставления Муниципальной услуги.</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Результатом административной процедуры является:</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сформированный результат предоставления Муниципальной услуги.</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3.2.6.</w:t>
      </w:r>
      <w:r w:rsidR="00B82F97">
        <w:rPr>
          <w:rFonts w:ascii="Times New Roman" w:hAnsi="Times New Roman" w:cs="Times New Roman"/>
          <w:sz w:val="27"/>
          <w:szCs w:val="27"/>
        </w:rPr>
        <w:t> </w:t>
      </w:r>
      <w:r w:rsidRPr="00AE31A2">
        <w:rPr>
          <w:rFonts w:ascii="Times New Roman" w:hAnsi="Times New Roman" w:cs="Times New Roman"/>
          <w:sz w:val="27"/>
          <w:szCs w:val="27"/>
        </w:rPr>
        <w:t>Административная процедура «Направление (выдача) результата предоставления услуги».</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Результаты предоставления Муниципальной услуги, указанные в пункте 2.3 настоящего Административного регламента, направляются заявителю в личный кабинет на ЕПГУ/РПГУ, ГИСОГД, ИС ЖС после окончания процедуры принятия решения.</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В случае выбора заявителем в соответствии с пунктом 2.3.3 настоящего Административного регламента получения результата предоставления Муниципальной услуги на бумажном носителе, должностное лицо, ответственное за выдачу результата предоставления Муниципальной услуги, после окончания процедуры принятия решения</w:t>
      </w:r>
      <w:r w:rsidRPr="00AE31A2">
        <w:rPr>
          <w:rFonts w:ascii="Times New Roman" w:hAnsi="Times New Roman" w:cs="Times New Roman"/>
          <w:bCs/>
          <w:sz w:val="27"/>
          <w:szCs w:val="27"/>
        </w:rPr>
        <w:t>:</w:t>
      </w:r>
    </w:p>
    <w:p w:rsidR="00EB3FA3" w:rsidRPr="00AE31A2" w:rsidRDefault="00EB3FA3" w:rsidP="00AE31A2">
      <w:pPr>
        <w:widowControl w:val="0"/>
        <w:tabs>
          <w:tab w:val="left" w:pos="360"/>
          <w:tab w:val="left" w:pos="1494"/>
        </w:tabs>
        <w:spacing w:after="0" w:line="240" w:lineRule="auto"/>
        <w:ind w:firstLine="709"/>
        <w:jc w:val="both"/>
        <w:rPr>
          <w:rFonts w:ascii="Times New Roman" w:hAnsi="Times New Roman" w:cs="Times New Roman"/>
          <w:bCs/>
          <w:sz w:val="27"/>
          <w:szCs w:val="27"/>
        </w:rPr>
      </w:pPr>
      <w:r w:rsidRPr="00AE31A2">
        <w:rPr>
          <w:rFonts w:ascii="Times New Roman" w:hAnsi="Times New Roman" w:cs="Times New Roman"/>
          <w:bCs/>
          <w:sz w:val="27"/>
          <w:szCs w:val="27"/>
        </w:rPr>
        <w:t>1)</w:t>
      </w:r>
      <w:r w:rsidR="00B82F97">
        <w:rPr>
          <w:rFonts w:ascii="Times New Roman" w:hAnsi="Times New Roman" w:cs="Times New Roman"/>
          <w:bCs/>
          <w:sz w:val="27"/>
          <w:szCs w:val="27"/>
        </w:rPr>
        <w:t> </w:t>
      </w:r>
      <w:r w:rsidRPr="00AE31A2">
        <w:rPr>
          <w:rFonts w:ascii="Times New Roman" w:hAnsi="Times New Roman" w:cs="Times New Roman"/>
          <w:bCs/>
          <w:sz w:val="27"/>
          <w:szCs w:val="27"/>
        </w:rPr>
        <w:t>уведомляет заявителя через смс</w:t>
      </w:r>
      <w:r w:rsidR="00367615" w:rsidRPr="00AE31A2">
        <w:rPr>
          <w:rFonts w:ascii="Times New Roman" w:hAnsi="Times New Roman" w:cs="Times New Roman"/>
          <w:bCs/>
          <w:sz w:val="27"/>
          <w:szCs w:val="27"/>
        </w:rPr>
        <w:t>–</w:t>
      </w:r>
      <w:r w:rsidRPr="00AE31A2">
        <w:rPr>
          <w:rFonts w:ascii="Times New Roman" w:hAnsi="Times New Roman" w:cs="Times New Roman"/>
          <w:bCs/>
          <w:sz w:val="27"/>
          <w:szCs w:val="27"/>
        </w:rPr>
        <w:t xml:space="preserve">сообщения, в телефонном режиме или другим, указанным в заявлении способом о необходимости прибыть в </w:t>
      </w:r>
      <w:r w:rsidRPr="00AE31A2">
        <w:rPr>
          <w:rFonts w:ascii="Times New Roman" w:hAnsi="Times New Roman" w:cs="Times New Roman"/>
          <w:bCs/>
          <w:sz w:val="27"/>
          <w:szCs w:val="27"/>
        </w:rPr>
        <w:lastRenderedPageBreak/>
        <w:t>Администрацию (МФЦ) для получения подготовленных документов и согласовывает время совершения данного действия;</w:t>
      </w:r>
    </w:p>
    <w:p w:rsidR="00EB3FA3" w:rsidRPr="00AE31A2" w:rsidRDefault="00EB3FA3" w:rsidP="00AE31A2">
      <w:pPr>
        <w:widowControl w:val="0"/>
        <w:tabs>
          <w:tab w:val="left" w:pos="360"/>
          <w:tab w:val="left" w:pos="1494"/>
        </w:tabs>
        <w:spacing w:after="0" w:line="240" w:lineRule="auto"/>
        <w:ind w:firstLine="709"/>
        <w:jc w:val="both"/>
        <w:rPr>
          <w:rFonts w:ascii="Times New Roman" w:hAnsi="Times New Roman" w:cs="Times New Roman"/>
          <w:bCs/>
          <w:sz w:val="27"/>
          <w:szCs w:val="27"/>
        </w:rPr>
      </w:pPr>
      <w:r w:rsidRPr="00AE31A2">
        <w:rPr>
          <w:rFonts w:ascii="Times New Roman" w:hAnsi="Times New Roman" w:cs="Times New Roman"/>
          <w:bCs/>
          <w:sz w:val="27"/>
          <w:szCs w:val="27"/>
        </w:rPr>
        <w:t>2)</w:t>
      </w:r>
      <w:r w:rsidR="00B82F97">
        <w:rPr>
          <w:rFonts w:ascii="Times New Roman" w:hAnsi="Times New Roman" w:cs="Times New Roman"/>
          <w:bCs/>
          <w:sz w:val="27"/>
          <w:szCs w:val="27"/>
        </w:rPr>
        <w:t> </w:t>
      </w:r>
      <w:r w:rsidRPr="00AE31A2">
        <w:rPr>
          <w:rFonts w:ascii="Times New Roman" w:hAnsi="Times New Roman" w:cs="Times New Roman"/>
          <w:bCs/>
          <w:sz w:val="27"/>
          <w:szCs w:val="27"/>
        </w:rPr>
        <w:t>проверяет документ, удостоверяющий личность заявителя или его представителя;</w:t>
      </w:r>
    </w:p>
    <w:p w:rsidR="00EB3FA3" w:rsidRPr="00AE31A2" w:rsidRDefault="00EB3FA3" w:rsidP="00AE31A2">
      <w:pPr>
        <w:widowControl w:val="0"/>
        <w:tabs>
          <w:tab w:val="left" w:pos="360"/>
          <w:tab w:val="left" w:pos="1494"/>
        </w:tabs>
        <w:spacing w:after="0" w:line="240" w:lineRule="auto"/>
        <w:ind w:firstLine="709"/>
        <w:jc w:val="both"/>
        <w:rPr>
          <w:rFonts w:ascii="Times New Roman" w:hAnsi="Times New Roman" w:cs="Times New Roman"/>
          <w:bCs/>
          <w:sz w:val="27"/>
          <w:szCs w:val="27"/>
        </w:rPr>
      </w:pPr>
      <w:r w:rsidRPr="00AE31A2">
        <w:rPr>
          <w:rFonts w:ascii="Times New Roman" w:hAnsi="Times New Roman" w:cs="Times New Roman"/>
          <w:bCs/>
          <w:sz w:val="27"/>
          <w:szCs w:val="27"/>
        </w:rPr>
        <w:t>3)</w:t>
      </w:r>
      <w:r w:rsidR="00B82F97">
        <w:rPr>
          <w:rFonts w:ascii="Times New Roman" w:hAnsi="Times New Roman" w:cs="Times New Roman"/>
          <w:bCs/>
          <w:sz w:val="27"/>
          <w:szCs w:val="27"/>
        </w:rPr>
        <w:t> </w:t>
      </w:r>
      <w:r w:rsidRPr="00AE31A2">
        <w:rPr>
          <w:rFonts w:ascii="Times New Roman" w:hAnsi="Times New Roman" w:cs="Times New Roman"/>
          <w:bCs/>
          <w:sz w:val="27"/>
          <w:szCs w:val="27"/>
        </w:rPr>
        <w:t>проверяет наличие соответствующих полномочий на получение Муниципальной услуги, если за получением результата услуги обращается представитель заявителя;</w:t>
      </w:r>
    </w:p>
    <w:p w:rsidR="00EB3FA3" w:rsidRPr="00AE31A2" w:rsidRDefault="00EB3FA3" w:rsidP="00AE31A2">
      <w:pPr>
        <w:widowControl w:val="0"/>
        <w:tabs>
          <w:tab w:val="left" w:pos="360"/>
          <w:tab w:val="left" w:pos="1494"/>
        </w:tabs>
        <w:spacing w:after="0" w:line="240" w:lineRule="auto"/>
        <w:ind w:firstLine="709"/>
        <w:jc w:val="both"/>
        <w:rPr>
          <w:rFonts w:ascii="Times New Roman" w:hAnsi="Times New Roman" w:cs="Times New Roman"/>
          <w:bCs/>
          <w:sz w:val="27"/>
          <w:szCs w:val="27"/>
        </w:rPr>
      </w:pPr>
      <w:r w:rsidRPr="00AE31A2">
        <w:rPr>
          <w:rFonts w:ascii="Times New Roman" w:hAnsi="Times New Roman" w:cs="Times New Roman"/>
          <w:bCs/>
          <w:sz w:val="27"/>
          <w:szCs w:val="27"/>
        </w:rPr>
        <w:t>4)</w:t>
      </w:r>
      <w:r w:rsidR="00B82F97">
        <w:rPr>
          <w:rFonts w:ascii="Times New Roman" w:hAnsi="Times New Roman" w:cs="Times New Roman"/>
          <w:bCs/>
          <w:sz w:val="27"/>
          <w:szCs w:val="27"/>
        </w:rPr>
        <w:t> </w:t>
      </w:r>
      <w:r w:rsidRPr="00AE31A2">
        <w:rPr>
          <w:rFonts w:ascii="Times New Roman" w:hAnsi="Times New Roman" w:cs="Times New Roman"/>
          <w:kern w:val="2"/>
          <w:sz w:val="27"/>
          <w:szCs w:val="27"/>
        </w:rPr>
        <w:t>выдает заявителю результат предоставления Муниципальной услуги.</w:t>
      </w:r>
    </w:p>
    <w:p w:rsidR="00EB3FA3" w:rsidRPr="00AE31A2" w:rsidRDefault="00EB3FA3" w:rsidP="00AE31A2">
      <w:pPr>
        <w:pStyle w:val="msonospacing0"/>
        <w:widowControl w:val="0"/>
        <w:spacing w:before="0" w:beforeAutospacing="0" w:after="0" w:afterAutospacing="0"/>
        <w:ind w:firstLine="709"/>
        <w:jc w:val="both"/>
        <w:rPr>
          <w:sz w:val="27"/>
          <w:szCs w:val="27"/>
        </w:rPr>
      </w:pPr>
      <w:r w:rsidRPr="00AE31A2">
        <w:rPr>
          <w:sz w:val="27"/>
          <w:szCs w:val="27"/>
        </w:rPr>
        <w:t xml:space="preserve">Результат административной процедуры </w:t>
      </w:r>
      <w:r w:rsidR="00367615" w:rsidRPr="00AE31A2">
        <w:rPr>
          <w:sz w:val="27"/>
          <w:szCs w:val="27"/>
        </w:rPr>
        <w:t>–</w:t>
      </w:r>
      <w:r w:rsidRPr="00AE31A2">
        <w:rPr>
          <w:sz w:val="27"/>
          <w:szCs w:val="27"/>
        </w:rPr>
        <w:t xml:space="preserve"> выдача заявителю результата предоставления Муниципальной услуги.</w:t>
      </w:r>
    </w:p>
    <w:p w:rsidR="00EB3FA3" w:rsidRPr="00AE31A2" w:rsidRDefault="00EB3FA3" w:rsidP="00AE31A2">
      <w:pPr>
        <w:pStyle w:val="msonospacing0"/>
        <w:widowControl w:val="0"/>
        <w:spacing w:before="0" w:beforeAutospacing="0" w:after="0" w:afterAutospacing="0"/>
        <w:ind w:firstLine="709"/>
        <w:jc w:val="both"/>
        <w:rPr>
          <w:sz w:val="27"/>
          <w:szCs w:val="27"/>
        </w:rPr>
      </w:pPr>
      <w:r w:rsidRPr="00AE31A2">
        <w:rPr>
          <w:sz w:val="27"/>
          <w:szCs w:val="27"/>
        </w:rPr>
        <w:t>Способ фиксации результата выполнения административной процедуры:</w:t>
      </w:r>
    </w:p>
    <w:p w:rsidR="00EB3FA3" w:rsidRPr="00AE31A2" w:rsidRDefault="00EB3FA3" w:rsidP="00AE31A2">
      <w:pPr>
        <w:pStyle w:val="msonospacing0"/>
        <w:widowControl w:val="0"/>
        <w:spacing w:before="0" w:beforeAutospacing="0" w:after="0" w:afterAutospacing="0"/>
        <w:ind w:firstLine="709"/>
        <w:jc w:val="both"/>
        <w:rPr>
          <w:sz w:val="27"/>
          <w:szCs w:val="27"/>
        </w:rPr>
      </w:pPr>
      <w:r w:rsidRPr="00AE31A2">
        <w:rPr>
          <w:sz w:val="27"/>
          <w:szCs w:val="27"/>
        </w:rPr>
        <w:t>в ПГС 2.0 /АИС ЕЦУ, ГИСОГД, ИС ЖС.</w:t>
      </w:r>
    </w:p>
    <w:p w:rsidR="00EB3FA3" w:rsidRPr="00AE31A2" w:rsidRDefault="00EB3FA3" w:rsidP="00AE31A2">
      <w:pPr>
        <w:pStyle w:val="msonospacing0"/>
        <w:widowControl w:val="0"/>
        <w:spacing w:before="0" w:beforeAutospacing="0" w:after="0" w:afterAutospacing="0"/>
        <w:ind w:firstLine="709"/>
        <w:jc w:val="both"/>
        <w:rPr>
          <w:sz w:val="27"/>
          <w:szCs w:val="27"/>
        </w:rPr>
      </w:pPr>
      <w:r w:rsidRPr="00AE31A2">
        <w:rPr>
          <w:sz w:val="27"/>
          <w:szCs w:val="27"/>
        </w:rPr>
        <w:t>Критерии принятия решений:</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обращение заявителя за результатом предоставления Муниципальной услуги.</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Срок выдачи результата предоставления Муниципальной услуги не включается в общий срок предоставления Муниципальной услуги.</w:t>
      </w:r>
    </w:p>
    <w:p w:rsidR="00EB3FA3" w:rsidRPr="00AE31A2" w:rsidRDefault="00EB3FA3" w:rsidP="00AE31A2">
      <w:pPr>
        <w:widowControl w:val="0"/>
        <w:spacing w:after="0" w:line="240" w:lineRule="auto"/>
        <w:ind w:firstLine="709"/>
        <w:jc w:val="both"/>
        <w:rPr>
          <w:rFonts w:ascii="Times New Roman" w:hAnsi="Times New Roman" w:cs="Times New Roman"/>
          <w:color w:val="000000" w:themeColor="text1"/>
          <w:sz w:val="27"/>
          <w:szCs w:val="27"/>
        </w:rPr>
      </w:pPr>
      <w:r w:rsidRPr="00AE31A2">
        <w:rPr>
          <w:rFonts w:ascii="Times New Roman" w:hAnsi="Times New Roman" w:cs="Times New Roman"/>
          <w:color w:val="000000" w:themeColor="text1"/>
          <w:sz w:val="27"/>
          <w:szCs w:val="27"/>
        </w:rPr>
        <w:t>3.2.5.</w:t>
      </w:r>
      <w:r w:rsidR="00B82F97">
        <w:rPr>
          <w:rFonts w:ascii="Times New Roman" w:hAnsi="Times New Roman" w:cs="Times New Roman"/>
          <w:color w:val="000000" w:themeColor="text1"/>
          <w:sz w:val="27"/>
          <w:szCs w:val="27"/>
        </w:rPr>
        <w:t> </w:t>
      </w:r>
      <w:r w:rsidRPr="00AE31A2">
        <w:rPr>
          <w:rFonts w:ascii="Times New Roman" w:hAnsi="Times New Roman" w:cs="Times New Roman"/>
          <w:color w:val="000000" w:themeColor="text1"/>
          <w:sz w:val="27"/>
          <w:szCs w:val="27"/>
        </w:rPr>
        <w:t>Административная процедура «Осуществление оценки качества предоставления Муниципальной услуги».</w:t>
      </w:r>
    </w:p>
    <w:p w:rsidR="00EB3FA3" w:rsidRPr="00AE31A2" w:rsidRDefault="00EB3FA3" w:rsidP="00AE31A2">
      <w:pPr>
        <w:widowControl w:val="0"/>
        <w:spacing w:after="0" w:line="240" w:lineRule="auto"/>
        <w:ind w:firstLine="709"/>
        <w:jc w:val="both"/>
        <w:rPr>
          <w:rFonts w:ascii="Times New Roman" w:hAnsi="Times New Roman" w:cs="Times New Roman"/>
          <w:sz w:val="27"/>
          <w:szCs w:val="27"/>
          <w:lang w:eastAsia="ar-SA"/>
        </w:rPr>
      </w:pPr>
      <w:r w:rsidRPr="00AE31A2">
        <w:rPr>
          <w:rFonts w:ascii="Times New Roman" w:hAnsi="Times New Roman" w:cs="Times New Roman"/>
          <w:sz w:val="27"/>
          <w:szCs w:val="27"/>
          <w:lang w:eastAsia="ar-SA"/>
        </w:rPr>
        <w:t>Основанием для начала административной процедуры является окончание предоставления Муниципальной услуги заявителю в случае подачи запроса о предоставлении Муниципальной услуги в электронной форме с ЕПГУ, РПГУ.</w:t>
      </w:r>
    </w:p>
    <w:p w:rsidR="00EB3FA3" w:rsidRPr="00AE31A2" w:rsidRDefault="00EB3FA3" w:rsidP="00AE31A2">
      <w:pPr>
        <w:widowControl w:val="0"/>
        <w:autoSpaceDE w:val="0"/>
        <w:autoSpaceDN w:val="0"/>
        <w:adjustRightInd w:val="0"/>
        <w:spacing w:after="0" w:line="240" w:lineRule="auto"/>
        <w:ind w:firstLine="709"/>
        <w:jc w:val="both"/>
        <w:rPr>
          <w:rFonts w:ascii="Times New Roman" w:hAnsi="Times New Roman" w:cs="Times New Roman"/>
          <w:sz w:val="27"/>
          <w:szCs w:val="27"/>
          <w:lang w:eastAsia="ar-SA"/>
        </w:rPr>
      </w:pPr>
      <w:r w:rsidRPr="00AE31A2">
        <w:rPr>
          <w:rFonts w:ascii="Times New Roman" w:hAnsi="Times New Roman" w:cs="Times New Roman"/>
          <w:sz w:val="27"/>
          <w:szCs w:val="27"/>
          <w:lang w:eastAsia="ar-SA"/>
        </w:rPr>
        <w:t xml:space="preserve">Заявителю обеспечивается возможность оценить доступность и качество Муниципальной услуги путем прохождения опросного модуля в личном кабинете на ЕПГУ, РПГУ. </w:t>
      </w:r>
    </w:p>
    <w:p w:rsidR="00EB3FA3" w:rsidRPr="00AE31A2" w:rsidRDefault="00EB3FA3" w:rsidP="00AE31A2">
      <w:pPr>
        <w:widowControl w:val="0"/>
        <w:spacing w:after="0" w:line="240" w:lineRule="auto"/>
        <w:ind w:firstLine="709"/>
        <w:jc w:val="both"/>
        <w:rPr>
          <w:rFonts w:ascii="Times New Roman" w:hAnsi="Times New Roman" w:cs="Times New Roman"/>
          <w:sz w:val="27"/>
          <w:szCs w:val="27"/>
          <w:lang w:eastAsia="ar-SA"/>
        </w:rPr>
      </w:pPr>
      <w:r w:rsidRPr="00AE31A2">
        <w:rPr>
          <w:rFonts w:ascii="Times New Roman" w:hAnsi="Times New Roman" w:cs="Times New Roman"/>
          <w:sz w:val="27"/>
          <w:szCs w:val="27"/>
          <w:lang w:eastAsia="ar-SA"/>
        </w:rPr>
        <w:t>Критерием принятия решения по данной административной процедуре является согласие заявителя осуществить оценку доступности и качества Муниципальной услуги с использованием средств ЕПГУ, РПГУ</w:t>
      </w:r>
      <w:r w:rsidRPr="00AE31A2">
        <w:rPr>
          <w:rFonts w:ascii="Times New Roman" w:hAnsi="Times New Roman" w:cs="Times New Roman"/>
          <w:i/>
          <w:sz w:val="27"/>
          <w:szCs w:val="27"/>
          <w:lang w:eastAsia="ar-SA"/>
        </w:rPr>
        <w:t>.</w:t>
      </w:r>
    </w:p>
    <w:p w:rsidR="00EB3FA3" w:rsidRPr="00AE31A2" w:rsidRDefault="00EB3FA3" w:rsidP="00AE31A2">
      <w:pPr>
        <w:widowControl w:val="0"/>
        <w:autoSpaceDE w:val="0"/>
        <w:autoSpaceDN w:val="0"/>
        <w:adjustRightInd w:val="0"/>
        <w:spacing w:after="0" w:line="240" w:lineRule="auto"/>
        <w:ind w:firstLine="709"/>
        <w:jc w:val="both"/>
        <w:rPr>
          <w:rFonts w:ascii="Times New Roman" w:hAnsi="Times New Roman" w:cs="Times New Roman"/>
          <w:i/>
          <w:sz w:val="27"/>
          <w:szCs w:val="27"/>
          <w:lang w:eastAsia="ar-SA"/>
        </w:rPr>
      </w:pPr>
      <w:r w:rsidRPr="00AE31A2">
        <w:rPr>
          <w:rFonts w:ascii="Times New Roman" w:hAnsi="Times New Roman" w:cs="Times New Roman"/>
          <w:sz w:val="27"/>
          <w:szCs w:val="27"/>
          <w:lang w:eastAsia="ar-SA"/>
        </w:rPr>
        <w:t>Результатом административной процедуры является оценка доступности и качества Муниципальной услуги на ЕПГУ, РПГУ</w:t>
      </w:r>
      <w:r w:rsidRPr="00AE31A2">
        <w:rPr>
          <w:rFonts w:ascii="Times New Roman" w:hAnsi="Times New Roman" w:cs="Times New Roman"/>
          <w:i/>
          <w:sz w:val="27"/>
          <w:szCs w:val="27"/>
          <w:lang w:eastAsia="ar-SA"/>
        </w:rPr>
        <w:t>.</w:t>
      </w:r>
    </w:p>
    <w:p w:rsidR="00EB3FA3" w:rsidRPr="00AE31A2" w:rsidRDefault="00EB3FA3" w:rsidP="00AE31A2">
      <w:pPr>
        <w:widowControl w:val="0"/>
        <w:spacing w:after="0" w:line="240" w:lineRule="auto"/>
        <w:ind w:firstLine="709"/>
        <w:jc w:val="both"/>
        <w:rPr>
          <w:rFonts w:ascii="Times New Roman" w:eastAsia="Calibri" w:hAnsi="Times New Roman" w:cs="Times New Roman"/>
          <w:color w:val="000000"/>
          <w:sz w:val="27"/>
          <w:szCs w:val="27"/>
        </w:rPr>
      </w:pPr>
      <w:r w:rsidRPr="00AE31A2">
        <w:rPr>
          <w:rFonts w:ascii="Times New Roman" w:hAnsi="Times New Roman" w:cs="Times New Roman"/>
          <w:sz w:val="27"/>
          <w:szCs w:val="27"/>
          <w:lang w:eastAsia="ar-SA"/>
        </w:rPr>
        <w:t>Способом фиксации результата административной процедуры является уведомление об осуществлении оценки доступности и качества Муниципальной услуги в личном кабинете на ЕПГУ, РПГУ</w:t>
      </w:r>
      <w:r w:rsidRPr="00AE31A2">
        <w:rPr>
          <w:rFonts w:ascii="Times New Roman" w:hAnsi="Times New Roman" w:cs="Times New Roman"/>
          <w:i/>
          <w:sz w:val="27"/>
          <w:szCs w:val="27"/>
          <w:lang w:eastAsia="ar-SA"/>
        </w:rPr>
        <w:t>.</w:t>
      </w:r>
    </w:p>
    <w:p w:rsidR="00B82F97" w:rsidRDefault="00B82F97" w:rsidP="00AE31A2">
      <w:pPr>
        <w:keepNext/>
        <w:keepLines/>
        <w:widowControl w:val="0"/>
        <w:tabs>
          <w:tab w:val="left" w:pos="3855"/>
          <w:tab w:val="left" w:pos="4485"/>
        </w:tabs>
        <w:suppressAutoHyphens/>
        <w:spacing w:after="0" w:line="240" w:lineRule="auto"/>
        <w:ind w:left="567"/>
        <w:jc w:val="center"/>
        <w:rPr>
          <w:rFonts w:ascii="Times New Roman" w:hAnsi="Times New Roman" w:cs="Times New Roman"/>
          <w:b/>
          <w:sz w:val="27"/>
          <w:szCs w:val="27"/>
        </w:rPr>
      </w:pPr>
    </w:p>
    <w:p w:rsidR="00EB3FA3" w:rsidRPr="00AE31A2" w:rsidRDefault="00EB3FA3" w:rsidP="00AE31A2">
      <w:pPr>
        <w:keepNext/>
        <w:keepLines/>
        <w:widowControl w:val="0"/>
        <w:tabs>
          <w:tab w:val="left" w:pos="3855"/>
          <w:tab w:val="left" w:pos="4485"/>
        </w:tabs>
        <w:suppressAutoHyphens/>
        <w:spacing w:after="0" w:line="240" w:lineRule="auto"/>
        <w:ind w:left="567"/>
        <w:jc w:val="center"/>
        <w:rPr>
          <w:rFonts w:ascii="Times New Roman" w:hAnsi="Times New Roman" w:cs="Times New Roman"/>
          <w:sz w:val="27"/>
          <w:szCs w:val="27"/>
        </w:rPr>
      </w:pPr>
      <w:r w:rsidRPr="00AE31A2">
        <w:rPr>
          <w:rFonts w:ascii="Times New Roman" w:hAnsi="Times New Roman" w:cs="Times New Roman"/>
          <w:b/>
          <w:sz w:val="27"/>
          <w:szCs w:val="27"/>
        </w:rPr>
        <w:t>3.3. Состав, последовательность и сроки выполнения административных процедур, требования к порядку их выполнения при предоставлении Муниципальной услуги в МФЦ</w:t>
      </w:r>
    </w:p>
    <w:p w:rsidR="00EB3FA3" w:rsidRPr="00AE31A2" w:rsidRDefault="00EB3FA3" w:rsidP="00AE31A2">
      <w:pPr>
        <w:widowControl w:val="0"/>
        <w:spacing w:after="0" w:line="240" w:lineRule="auto"/>
        <w:ind w:firstLine="567"/>
        <w:jc w:val="both"/>
        <w:rPr>
          <w:rFonts w:ascii="Times New Roman" w:hAnsi="Times New Roman" w:cs="Times New Roman"/>
          <w:sz w:val="27"/>
          <w:szCs w:val="27"/>
        </w:rPr>
      </w:pPr>
    </w:p>
    <w:p w:rsidR="00EB3FA3" w:rsidRPr="00AE31A2" w:rsidRDefault="00EB3FA3" w:rsidP="00AE31A2">
      <w:pPr>
        <w:keepNext/>
        <w:keepLines/>
        <w:widowControl w:val="0"/>
        <w:spacing w:after="0" w:line="240" w:lineRule="auto"/>
        <w:ind w:firstLine="709"/>
        <w:jc w:val="both"/>
        <w:rPr>
          <w:rFonts w:ascii="Times New Roman" w:hAnsi="Times New Roman" w:cs="Times New Roman"/>
          <w:bCs/>
          <w:sz w:val="27"/>
          <w:szCs w:val="27"/>
          <w:shd w:val="clear" w:color="auto" w:fill="FFFFFF"/>
        </w:rPr>
      </w:pPr>
      <w:r w:rsidRPr="00AE31A2">
        <w:rPr>
          <w:rFonts w:ascii="Times New Roman" w:hAnsi="Times New Roman" w:cs="Times New Roman"/>
          <w:bCs/>
          <w:sz w:val="27"/>
          <w:szCs w:val="27"/>
          <w:shd w:val="clear" w:color="auto" w:fill="FFFFFF"/>
        </w:rPr>
        <w:t>3.3.1.</w:t>
      </w:r>
      <w:r w:rsidR="00B82F97">
        <w:rPr>
          <w:rFonts w:ascii="Times New Roman" w:hAnsi="Times New Roman" w:cs="Times New Roman"/>
          <w:bCs/>
          <w:sz w:val="27"/>
          <w:szCs w:val="27"/>
          <w:shd w:val="clear" w:color="auto" w:fill="FFFFFF"/>
        </w:rPr>
        <w:t> </w:t>
      </w:r>
      <w:r w:rsidRPr="00AE31A2">
        <w:rPr>
          <w:rFonts w:ascii="Times New Roman" w:hAnsi="Times New Roman" w:cs="Times New Roman"/>
          <w:bCs/>
          <w:sz w:val="27"/>
          <w:szCs w:val="27"/>
          <w:shd w:val="clear" w:color="auto" w:fill="FFFFFF"/>
        </w:rPr>
        <w:t>Предоставление Муниципальной услуги в МФЦ включает в себя следующие административные процедуры:</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прием, проверка документов и регистрация заявления;</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получение сведений посредством СМЭВ;</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рассмотрение документов и сведений;</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принятие решения;</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направление (выдача) результата предоставления услуги.</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3.3.2.</w:t>
      </w:r>
      <w:r w:rsidR="00B82F97">
        <w:rPr>
          <w:rFonts w:ascii="Times New Roman" w:hAnsi="Times New Roman" w:cs="Times New Roman"/>
          <w:sz w:val="27"/>
          <w:szCs w:val="27"/>
        </w:rPr>
        <w:t> </w:t>
      </w:r>
      <w:r w:rsidRPr="00AE31A2">
        <w:rPr>
          <w:rFonts w:ascii="Times New Roman" w:hAnsi="Times New Roman" w:cs="Times New Roman"/>
          <w:sz w:val="27"/>
          <w:szCs w:val="27"/>
        </w:rPr>
        <w:t xml:space="preserve">Административная процедура «Прием, проверка документов и </w:t>
      </w:r>
      <w:r w:rsidRPr="00AE31A2">
        <w:rPr>
          <w:rFonts w:ascii="Times New Roman" w:hAnsi="Times New Roman" w:cs="Times New Roman"/>
          <w:sz w:val="27"/>
          <w:szCs w:val="27"/>
        </w:rPr>
        <w:lastRenderedPageBreak/>
        <w:t>регистрация заявления».</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 xml:space="preserve">Основанием для начала процедуры является подача заявления </w:t>
      </w:r>
      <w:r w:rsidRPr="00AE31A2">
        <w:rPr>
          <w:rFonts w:ascii="Times New Roman" w:hAnsi="Times New Roman" w:cs="Times New Roman"/>
          <w:color w:val="000000" w:themeColor="text1"/>
          <w:sz w:val="27"/>
          <w:szCs w:val="27"/>
        </w:rPr>
        <w:t xml:space="preserve">согласно приложению 1 к настоящему </w:t>
      </w:r>
      <w:r w:rsidRPr="00AE31A2">
        <w:rPr>
          <w:rFonts w:ascii="Times New Roman" w:hAnsi="Times New Roman" w:cs="Times New Roman"/>
          <w:sz w:val="27"/>
          <w:szCs w:val="27"/>
        </w:rPr>
        <w:t>Административному регламенту</w:t>
      </w:r>
      <w:r w:rsidRPr="00AE31A2">
        <w:rPr>
          <w:rFonts w:ascii="Times New Roman" w:eastAsiaTheme="minorHAnsi" w:hAnsi="Times New Roman" w:cs="Times New Roman"/>
          <w:color w:val="000000"/>
          <w:sz w:val="27"/>
          <w:szCs w:val="27"/>
          <w:lang w:eastAsia="en-US"/>
        </w:rPr>
        <w:t xml:space="preserve"> </w:t>
      </w:r>
      <w:r w:rsidRPr="00AE31A2">
        <w:rPr>
          <w:rFonts w:ascii="Times New Roman" w:hAnsi="Times New Roman" w:cs="Times New Roman"/>
          <w:sz w:val="27"/>
          <w:szCs w:val="27"/>
        </w:rPr>
        <w:t>с приложением документов согласно пункту 2.6 настоящего Административного регламента в МФЦ.</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 xml:space="preserve">В целях предоставления Муниципальной услуги осуществляется прием заявителей по предварительной записи. </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 xml:space="preserve">Запись на прием в МФЦ проводится посредством РПГУ, </w:t>
      </w:r>
      <w:r w:rsidRPr="00AE31A2">
        <w:rPr>
          <w:rFonts w:ascii="Times New Roman" w:hAnsi="Times New Roman" w:cs="Times New Roman"/>
          <w:color w:val="000000" w:themeColor="text1"/>
          <w:sz w:val="27"/>
          <w:szCs w:val="27"/>
        </w:rPr>
        <w:t>Единого портала МФЦ</w:t>
      </w:r>
      <w:r w:rsidRPr="00AE31A2">
        <w:rPr>
          <w:rFonts w:ascii="Times New Roman" w:hAnsi="Times New Roman" w:cs="Times New Roman"/>
          <w:sz w:val="27"/>
          <w:szCs w:val="27"/>
        </w:rPr>
        <w:t>.</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Заявителю предоставляется возможность записи в любые свободные для приема дату и время в пределах установленного в МФЦ графика приема заявителей.</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МФЦ не вправе требовать от заявителя совершения иных действий, кроме прохождения идентификац</w:t>
      </w:r>
      <w:proofErr w:type="gramStart"/>
      <w:r w:rsidRPr="00AE31A2">
        <w:rPr>
          <w:rFonts w:ascii="Times New Roman" w:hAnsi="Times New Roman" w:cs="Times New Roman"/>
          <w:sz w:val="27"/>
          <w:szCs w:val="27"/>
        </w:rPr>
        <w:t>ии и ау</w:t>
      </w:r>
      <w:proofErr w:type="gramEnd"/>
      <w:r w:rsidRPr="00AE31A2">
        <w:rPr>
          <w:rFonts w:ascii="Times New Roman" w:hAnsi="Times New Roman" w:cs="Times New Roman"/>
          <w:sz w:val="27"/>
          <w:szCs w:val="27"/>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При личном обращении должностное лицо МФЦ, ответственное за прием заявления:</w:t>
      </w:r>
    </w:p>
    <w:p w:rsidR="00EB3FA3" w:rsidRPr="00AE31A2" w:rsidRDefault="00EB3FA3" w:rsidP="00AE31A2">
      <w:pPr>
        <w:widowControl w:val="0"/>
        <w:spacing w:after="0" w:line="240" w:lineRule="auto"/>
        <w:ind w:firstLine="709"/>
        <w:jc w:val="both"/>
        <w:rPr>
          <w:rFonts w:ascii="Times New Roman" w:hAnsi="Times New Roman" w:cs="Times New Roman"/>
          <w:color w:val="000000" w:themeColor="text1"/>
          <w:sz w:val="27"/>
          <w:szCs w:val="27"/>
        </w:rPr>
      </w:pPr>
      <w:r w:rsidRPr="00AE31A2">
        <w:rPr>
          <w:rFonts w:ascii="Times New Roman" w:hAnsi="Times New Roman" w:cs="Times New Roman"/>
          <w:color w:val="000000" w:themeColor="text1"/>
          <w:sz w:val="27"/>
          <w:szCs w:val="27"/>
        </w:rPr>
        <w:t>информирует заявителей о порядке предоставления Муниципальной услуги;</w:t>
      </w:r>
    </w:p>
    <w:p w:rsidR="00EB3FA3" w:rsidRPr="00AE31A2" w:rsidRDefault="00EB3FA3" w:rsidP="00AE31A2">
      <w:pPr>
        <w:widowControl w:val="0"/>
        <w:spacing w:after="0" w:line="240" w:lineRule="auto"/>
        <w:ind w:firstLine="709"/>
        <w:jc w:val="both"/>
        <w:rPr>
          <w:rFonts w:ascii="Times New Roman" w:hAnsi="Times New Roman" w:cs="Times New Roman"/>
          <w:color w:val="000000" w:themeColor="text1"/>
          <w:sz w:val="27"/>
          <w:szCs w:val="27"/>
        </w:rPr>
      </w:pPr>
      <w:proofErr w:type="gramStart"/>
      <w:r w:rsidRPr="00AE31A2">
        <w:rPr>
          <w:rFonts w:ascii="Times New Roman" w:hAnsi="Times New Roman" w:cs="Times New Roman"/>
          <w:color w:val="000000" w:themeColor="text1"/>
          <w:sz w:val="27"/>
          <w:szCs w:val="27"/>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либо устанавливает личность заявителя, проводит его идентификацию, аутентификацию с использованием информационных систем, указанных в частях 10 и 11 статьи 7 Федерального закона № 210</w:t>
      </w:r>
      <w:r w:rsidR="00367615" w:rsidRPr="00AE31A2">
        <w:rPr>
          <w:rFonts w:ascii="Times New Roman" w:hAnsi="Times New Roman" w:cs="Times New Roman"/>
          <w:color w:val="000000" w:themeColor="text1"/>
          <w:sz w:val="27"/>
          <w:szCs w:val="27"/>
        </w:rPr>
        <w:t>–</w:t>
      </w:r>
      <w:r w:rsidRPr="00AE31A2">
        <w:rPr>
          <w:rFonts w:ascii="Times New Roman" w:hAnsi="Times New Roman" w:cs="Times New Roman"/>
          <w:color w:val="000000" w:themeColor="text1"/>
          <w:sz w:val="27"/>
          <w:szCs w:val="27"/>
        </w:rPr>
        <w:t>ФЗ «Об организации предоставления государственных и муниципальных услуг» (при наличии технической возможности);</w:t>
      </w:r>
      <w:proofErr w:type="gramEnd"/>
    </w:p>
    <w:p w:rsidR="00EB3FA3" w:rsidRPr="00AE31A2" w:rsidRDefault="00EB3FA3" w:rsidP="00AE31A2">
      <w:pPr>
        <w:widowControl w:val="0"/>
        <w:spacing w:after="0" w:line="240" w:lineRule="auto"/>
        <w:ind w:firstLine="709"/>
        <w:jc w:val="both"/>
        <w:rPr>
          <w:rFonts w:ascii="Times New Roman" w:hAnsi="Times New Roman" w:cs="Times New Roman"/>
          <w:color w:val="000000" w:themeColor="text1"/>
          <w:sz w:val="27"/>
          <w:szCs w:val="27"/>
        </w:rPr>
      </w:pPr>
      <w:r w:rsidRPr="00AE31A2">
        <w:rPr>
          <w:rFonts w:ascii="Times New Roman" w:hAnsi="Times New Roman" w:cs="Times New Roman"/>
          <w:color w:val="000000" w:themeColor="text1"/>
          <w:sz w:val="27"/>
          <w:szCs w:val="27"/>
        </w:rPr>
        <w:t xml:space="preserve">проверяет документ, удостоверяющий полномочия представителя, если с </w:t>
      </w:r>
      <w:r w:rsidRPr="00AE31A2">
        <w:rPr>
          <w:rFonts w:ascii="Times New Roman" w:hAnsi="Times New Roman" w:cs="Times New Roman"/>
          <w:sz w:val="27"/>
          <w:szCs w:val="27"/>
        </w:rPr>
        <w:t xml:space="preserve">заявлением (уведомлением) </w:t>
      </w:r>
      <w:r w:rsidRPr="00AE31A2">
        <w:rPr>
          <w:rFonts w:ascii="Times New Roman" w:hAnsi="Times New Roman" w:cs="Times New Roman"/>
          <w:color w:val="000000" w:themeColor="text1"/>
          <w:sz w:val="27"/>
          <w:szCs w:val="27"/>
        </w:rPr>
        <w:t xml:space="preserve">обращается представитель заявителя (заявителей);              </w:t>
      </w:r>
    </w:p>
    <w:p w:rsidR="00EB3FA3" w:rsidRPr="00AE31A2" w:rsidRDefault="00EB3FA3" w:rsidP="00AE31A2">
      <w:pPr>
        <w:widowControl w:val="0"/>
        <w:spacing w:after="0" w:line="240" w:lineRule="auto"/>
        <w:ind w:firstLine="709"/>
        <w:jc w:val="both"/>
        <w:rPr>
          <w:rFonts w:ascii="Times New Roman" w:hAnsi="Times New Roman" w:cs="Times New Roman"/>
          <w:bCs/>
          <w:sz w:val="27"/>
          <w:szCs w:val="27"/>
        </w:rPr>
      </w:pPr>
      <w:r w:rsidRPr="00AE31A2">
        <w:rPr>
          <w:rFonts w:ascii="Times New Roman" w:hAnsi="Times New Roman" w:cs="Times New Roman"/>
          <w:sz w:val="27"/>
          <w:szCs w:val="27"/>
        </w:rPr>
        <w:t xml:space="preserve">при отсутствии оформленного заявления у заявителя или при неправильном (некорректном) его заполнении предлагает заново заполнить установленную форму заявления (согласно </w:t>
      </w:r>
      <w:r w:rsidRPr="00AE31A2">
        <w:rPr>
          <w:rFonts w:ascii="Times New Roman" w:hAnsi="Times New Roman" w:cs="Times New Roman"/>
          <w:bCs/>
          <w:sz w:val="27"/>
          <w:szCs w:val="27"/>
        </w:rPr>
        <w:t>приложению к настоящему регламенту), помогает в его заполнении, в том числе посредством автоматизированных информационных систем МФЦ;</w:t>
      </w:r>
    </w:p>
    <w:p w:rsidR="00EB3FA3" w:rsidRPr="00AE31A2" w:rsidRDefault="00EB3FA3" w:rsidP="00AE31A2">
      <w:pPr>
        <w:widowControl w:val="0"/>
        <w:spacing w:after="0" w:line="240" w:lineRule="auto"/>
        <w:ind w:firstLine="709"/>
        <w:jc w:val="both"/>
        <w:rPr>
          <w:rFonts w:ascii="Times New Roman" w:hAnsi="Times New Roman" w:cs="Times New Roman"/>
          <w:color w:val="000000" w:themeColor="text1"/>
          <w:sz w:val="27"/>
          <w:szCs w:val="27"/>
        </w:rPr>
      </w:pPr>
      <w:r w:rsidRPr="00AE31A2">
        <w:rPr>
          <w:rFonts w:ascii="Times New Roman" w:hAnsi="Times New Roman" w:cs="Times New Roman"/>
          <w:color w:val="000000" w:themeColor="text1"/>
          <w:sz w:val="27"/>
          <w:szCs w:val="27"/>
        </w:rPr>
        <w:t>проверяет наличие всех необходимых документов для предоставления Муниципальной услуги, в соответствии с пунктом 2.6 настоящего регламента и соответствие копий представляемых документов (за исключением нотариально заверенных) их оригиналам;</w:t>
      </w:r>
    </w:p>
    <w:p w:rsidR="00EB3FA3" w:rsidRPr="00AE31A2" w:rsidRDefault="00EB3FA3" w:rsidP="00AE31A2">
      <w:pPr>
        <w:widowControl w:val="0"/>
        <w:autoSpaceDE w:val="0"/>
        <w:autoSpaceDN w:val="0"/>
        <w:adjustRightInd w:val="0"/>
        <w:spacing w:after="0" w:line="240" w:lineRule="auto"/>
        <w:ind w:firstLine="709"/>
        <w:jc w:val="both"/>
        <w:rPr>
          <w:rFonts w:ascii="Times New Roman" w:hAnsi="Times New Roman" w:cs="Times New Roman"/>
          <w:color w:val="000000" w:themeColor="text1"/>
          <w:sz w:val="27"/>
          <w:szCs w:val="27"/>
        </w:rPr>
      </w:pPr>
      <w:proofErr w:type="gramStart"/>
      <w:r w:rsidRPr="00AE31A2">
        <w:rPr>
          <w:rFonts w:ascii="Times New Roman" w:hAnsi="Times New Roman" w:cs="Times New Roman"/>
          <w:color w:val="000000" w:themeColor="text1"/>
          <w:sz w:val="27"/>
          <w:szCs w:val="27"/>
        </w:rPr>
        <w:t xml:space="preserve">осуществляет копирование (сканирование) документов, предусмотренных </w:t>
      </w:r>
      <w:r w:rsidRPr="00AE31A2">
        <w:rPr>
          <w:rFonts w:ascii="Times New Roman" w:hAnsi="Times New Roman" w:cs="Times New Roman"/>
          <w:sz w:val="27"/>
          <w:szCs w:val="27"/>
        </w:rPr>
        <w:t>пунктами 1</w:t>
      </w:r>
      <w:r w:rsidR="00367615" w:rsidRPr="00AE31A2">
        <w:rPr>
          <w:rFonts w:ascii="Times New Roman" w:hAnsi="Times New Roman" w:cs="Times New Roman"/>
          <w:color w:val="000000" w:themeColor="text1"/>
          <w:sz w:val="27"/>
          <w:szCs w:val="27"/>
        </w:rPr>
        <w:t>–</w:t>
      </w:r>
      <w:r w:rsidRPr="00AE31A2">
        <w:rPr>
          <w:rFonts w:ascii="Times New Roman" w:hAnsi="Times New Roman" w:cs="Times New Roman"/>
          <w:sz w:val="27"/>
          <w:szCs w:val="27"/>
        </w:rPr>
        <w:t>7</w:t>
      </w:r>
      <w:r w:rsidRPr="00AE31A2">
        <w:rPr>
          <w:rFonts w:ascii="Times New Roman" w:hAnsi="Times New Roman" w:cs="Times New Roman"/>
          <w:color w:val="000000" w:themeColor="text1"/>
          <w:sz w:val="27"/>
          <w:szCs w:val="27"/>
        </w:rPr>
        <w:t xml:space="preserve">, </w:t>
      </w:r>
      <w:r w:rsidRPr="00AE31A2">
        <w:rPr>
          <w:rFonts w:ascii="Times New Roman" w:hAnsi="Times New Roman" w:cs="Times New Roman"/>
          <w:sz w:val="27"/>
          <w:szCs w:val="27"/>
        </w:rPr>
        <w:t>9</w:t>
      </w:r>
      <w:r w:rsidRPr="00AE31A2">
        <w:rPr>
          <w:rFonts w:ascii="Times New Roman" w:hAnsi="Times New Roman" w:cs="Times New Roman"/>
          <w:color w:val="000000" w:themeColor="text1"/>
          <w:sz w:val="27"/>
          <w:szCs w:val="27"/>
        </w:rPr>
        <w:t xml:space="preserve">, 9.1, и </w:t>
      </w:r>
      <w:r w:rsidRPr="00AE31A2">
        <w:rPr>
          <w:rFonts w:ascii="Times New Roman" w:hAnsi="Times New Roman" w:cs="Times New Roman"/>
          <w:sz w:val="27"/>
          <w:szCs w:val="27"/>
        </w:rPr>
        <w:t>18 части 6 статьи 7</w:t>
      </w:r>
      <w:r w:rsidRPr="00AE31A2">
        <w:rPr>
          <w:rFonts w:ascii="Times New Roman" w:hAnsi="Times New Roman" w:cs="Times New Roman"/>
          <w:color w:val="000000" w:themeColor="text1"/>
          <w:sz w:val="27"/>
          <w:szCs w:val="27"/>
        </w:rPr>
        <w:t xml:space="preserve"> Федерального закона от 27 июля 2010 года № 210</w:t>
      </w:r>
      <w:r w:rsidR="00367615" w:rsidRPr="00AE31A2">
        <w:rPr>
          <w:rFonts w:ascii="Times New Roman" w:hAnsi="Times New Roman" w:cs="Times New Roman"/>
          <w:color w:val="000000" w:themeColor="text1"/>
          <w:sz w:val="27"/>
          <w:szCs w:val="27"/>
        </w:rPr>
        <w:t>–</w:t>
      </w:r>
      <w:r w:rsidRPr="00AE31A2">
        <w:rPr>
          <w:rFonts w:ascii="Times New Roman" w:hAnsi="Times New Roman" w:cs="Times New Roman"/>
          <w:color w:val="000000" w:themeColor="text1"/>
          <w:sz w:val="27"/>
          <w:szCs w:val="27"/>
        </w:rPr>
        <w:t>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предоставления Муниципальной</w:t>
      </w:r>
      <w:proofErr w:type="gramEnd"/>
      <w:r w:rsidRPr="00AE31A2">
        <w:rPr>
          <w:rFonts w:ascii="Times New Roman" w:hAnsi="Times New Roman" w:cs="Times New Roman"/>
          <w:color w:val="000000" w:themeColor="text1"/>
          <w:sz w:val="27"/>
          <w:szCs w:val="27"/>
        </w:rPr>
        <w:t xml:space="preserve"> </w:t>
      </w:r>
      <w:r w:rsidRPr="00AE31A2">
        <w:rPr>
          <w:rFonts w:ascii="Times New Roman" w:hAnsi="Times New Roman" w:cs="Times New Roman"/>
          <w:color w:val="000000" w:themeColor="text1"/>
          <w:sz w:val="27"/>
          <w:szCs w:val="27"/>
        </w:rPr>
        <w:lastRenderedPageBreak/>
        <w:t>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EB3FA3" w:rsidRPr="00AE31A2" w:rsidRDefault="00EB3FA3" w:rsidP="00AE31A2">
      <w:pPr>
        <w:widowControl w:val="0"/>
        <w:autoSpaceDE w:val="0"/>
        <w:autoSpaceDN w:val="0"/>
        <w:adjustRightInd w:val="0"/>
        <w:spacing w:after="0" w:line="240" w:lineRule="auto"/>
        <w:ind w:firstLine="567"/>
        <w:jc w:val="both"/>
        <w:rPr>
          <w:rFonts w:ascii="Times New Roman" w:hAnsi="Times New Roman" w:cs="Times New Roman"/>
          <w:sz w:val="27"/>
          <w:szCs w:val="27"/>
        </w:rPr>
      </w:pPr>
      <w:r w:rsidRPr="00AE31A2">
        <w:rPr>
          <w:rFonts w:ascii="Times New Roman" w:hAnsi="Times New Roman" w:cs="Times New Roman"/>
          <w:sz w:val="27"/>
          <w:szCs w:val="27"/>
        </w:rPr>
        <w:t>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с использованием информационно</w:t>
      </w:r>
      <w:r w:rsidR="00367615" w:rsidRPr="00AE31A2">
        <w:rPr>
          <w:rFonts w:ascii="Times New Roman" w:hAnsi="Times New Roman" w:cs="Times New Roman"/>
          <w:sz w:val="27"/>
          <w:szCs w:val="27"/>
        </w:rPr>
        <w:t>–</w:t>
      </w:r>
      <w:r w:rsidRPr="00AE31A2">
        <w:rPr>
          <w:rFonts w:ascii="Times New Roman" w:hAnsi="Times New Roman" w:cs="Times New Roman"/>
          <w:sz w:val="27"/>
          <w:szCs w:val="27"/>
        </w:rPr>
        <w:t xml:space="preserve">телекоммуникационных технологий </w:t>
      </w:r>
      <w:r w:rsidRPr="00AE31A2">
        <w:rPr>
          <w:rFonts w:ascii="Times New Roman" w:hAnsi="Times New Roman" w:cs="Times New Roman"/>
          <w:color w:val="000000" w:themeColor="text1"/>
          <w:sz w:val="27"/>
          <w:szCs w:val="27"/>
        </w:rPr>
        <w:t>по защищенным каналам связи</w:t>
      </w:r>
      <w:r w:rsidRPr="00AE31A2">
        <w:rPr>
          <w:rFonts w:ascii="Times New Roman" w:hAnsi="Times New Roman" w:cs="Times New Roman"/>
          <w:sz w:val="27"/>
          <w:szCs w:val="27"/>
        </w:rPr>
        <w:t xml:space="preserve"> направляет электронные документы и (или) электронные образы документов, заверенные </w:t>
      </w:r>
      <w:r w:rsidRPr="00AE31A2">
        <w:rPr>
          <w:rFonts w:ascii="Times New Roman" w:hAnsi="Times New Roman" w:cs="Times New Roman"/>
          <w:color w:val="000000" w:themeColor="text1"/>
          <w:sz w:val="27"/>
          <w:szCs w:val="27"/>
        </w:rPr>
        <w:t>в установленном порядке электронной подписью уполномоченного должностного лица</w:t>
      </w:r>
      <w:r w:rsidRPr="00AE31A2">
        <w:rPr>
          <w:rFonts w:ascii="Times New Roman" w:hAnsi="Times New Roman" w:cs="Times New Roman"/>
          <w:sz w:val="27"/>
          <w:szCs w:val="27"/>
        </w:rPr>
        <w:t xml:space="preserve"> МФЦ, в Администрацию.</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 xml:space="preserve">Должностное лицо МФЦ, ответственное за прием заявления, автоматически регистрирует запрос (заявление) в электронной базе данных и выдает расписку в получении документов </w:t>
      </w:r>
      <w:r w:rsidRPr="00AE31A2">
        <w:rPr>
          <w:rFonts w:ascii="Times New Roman" w:hAnsi="Times New Roman" w:cs="Times New Roman"/>
          <w:color w:val="000000" w:themeColor="text1"/>
          <w:sz w:val="27"/>
          <w:szCs w:val="27"/>
        </w:rPr>
        <w:t>заявителю</w:t>
      </w:r>
      <w:r w:rsidRPr="00AE31A2">
        <w:rPr>
          <w:rFonts w:ascii="Times New Roman" w:hAnsi="Times New Roman" w:cs="Times New Roman"/>
          <w:sz w:val="27"/>
          <w:szCs w:val="27"/>
        </w:rPr>
        <w:t>.</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В случае предоставления Муниципальной услуги в составе комплексного запроса должностное лицо МФЦ, ответственное за прием запроса:</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информирует заявителей о порядке предоставления Муниципальной услуги;</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составляет на основании комплексного запроса заявление на предоставление Муниципальной услуги;</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подписывает данное заявление и скрепляет его печатью МФЦ;</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proofErr w:type="gramStart"/>
      <w:r w:rsidRPr="00AE31A2">
        <w:rPr>
          <w:rFonts w:ascii="Times New Roman" w:hAnsi="Times New Roman" w:cs="Times New Roman"/>
          <w:sz w:val="27"/>
          <w:szCs w:val="27"/>
        </w:rPr>
        <w:t>формирует комплект документов, необходимых для получения Муниципальной услуги (указанные комплекты документов формируются из числа документов, сведений и (или) информации, представленных заявителем в МФЦ при обращении с комплексным запросом, а также документов, сведений и (или) информации, полученных МФЦ самостоятельно в порядке межведомственного взаимодействия, а также вследствие получения результатов государственных и (или) муниципальных услуг, указанных в комплексном запросе и необходимых для получения</w:t>
      </w:r>
      <w:proofErr w:type="gramEnd"/>
      <w:r w:rsidRPr="00AE31A2">
        <w:rPr>
          <w:rFonts w:ascii="Times New Roman" w:hAnsi="Times New Roman" w:cs="Times New Roman"/>
          <w:sz w:val="27"/>
          <w:szCs w:val="27"/>
        </w:rPr>
        <w:t xml:space="preserve"> иных государственных и (или) муниципальных услуг, указанных в комплексном запросе);</w:t>
      </w:r>
    </w:p>
    <w:p w:rsidR="00EB3FA3" w:rsidRPr="00AE31A2" w:rsidRDefault="00EB3FA3" w:rsidP="00AE31A2">
      <w:pPr>
        <w:widowControl w:val="0"/>
        <w:spacing w:after="0" w:line="240" w:lineRule="auto"/>
        <w:ind w:firstLine="709"/>
        <w:jc w:val="both"/>
        <w:rPr>
          <w:rFonts w:ascii="Times New Roman" w:hAnsi="Times New Roman" w:cs="Times New Roman"/>
          <w:color w:val="000000" w:themeColor="text1"/>
          <w:sz w:val="27"/>
          <w:szCs w:val="27"/>
        </w:rPr>
      </w:pPr>
      <w:r w:rsidRPr="00AE31A2">
        <w:rPr>
          <w:rFonts w:ascii="Times New Roman" w:hAnsi="Times New Roman" w:cs="Times New Roman"/>
          <w:color w:val="000000" w:themeColor="text1"/>
          <w:sz w:val="27"/>
          <w:szCs w:val="27"/>
        </w:rPr>
        <w:t>направляет электронные документы и (или) электронные образы документов, заверенные в установленном порядке электронной подписью уполномоченного должностного лица МФЦ в Администрацию с использованием информационно</w:t>
      </w:r>
      <w:r w:rsidR="00367615" w:rsidRPr="00AE31A2">
        <w:rPr>
          <w:rFonts w:ascii="Times New Roman" w:hAnsi="Times New Roman" w:cs="Times New Roman"/>
          <w:color w:val="000000" w:themeColor="text1"/>
          <w:sz w:val="27"/>
          <w:szCs w:val="27"/>
        </w:rPr>
        <w:t>–</w:t>
      </w:r>
      <w:r w:rsidRPr="00AE31A2">
        <w:rPr>
          <w:rFonts w:ascii="Times New Roman" w:hAnsi="Times New Roman" w:cs="Times New Roman"/>
          <w:color w:val="000000" w:themeColor="text1"/>
          <w:sz w:val="27"/>
          <w:szCs w:val="27"/>
        </w:rPr>
        <w:t>телекоммуникационных технологий по защищенным каналам связи.</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color w:val="000000" w:themeColor="text1"/>
          <w:sz w:val="27"/>
          <w:szCs w:val="27"/>
        </w:rPr>
        <w:t>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заявление и иные документы, необходимые для предоставления Муниципальной услуги, направляются МФЦ в Администрацию на бумажных носителях.</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Направление МФЦ заявлений и документов в Администрацию осуществляется не позднее одного рабочего дня, следующего за днем их получения.</w:t>
      </w:r>
    </w:p>
    <w:p w:rsidR="00EB3FA3" w:rsidRPr="00AE31A2" w:rsidRDefault="00EB3FA3" w:rsidP="00AE31A2">
      <w:pPr>
        <w:widowControl w:val="0"/>
        <w:spacing w:after="0" w:line="240" w:lineRule="auto"/>
        <w:ind w:firstLine="567"/>
        <w:jc w:val="both"/>
        <w:rPr>
          <w:rFonts w:ascii="Times New Roman" w:hAnsi="Times New Roman" w:cs="Times New Roman"/>
          <w:sz w:val="27"/>
          <w:szCs w:val="27"/>
        </w:rPr>
      </w:pPr>
      <w:r w:rsidRPr="00AE31A2">
        <w:rPr>
          <w:rFonts w:ascii="Times New Roman" w:hAnsi="Times New Roman" w:cs="Times New Roman"/>
          <w:sz w:val="27"/>
          <w:szCs w:val="27"/>
        </w:rPr>
        <w:t xml:space="preserve">Общий максимальный срок приема документов не может превышать 15 минут. </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lastRenderedPageBreak/>
        <w:t>Должностное лицо МФЦ, ответственное за прием заявления, несет ответственность за полноту сформированного им пакета документов, передаваемого в Администрацию.</w:t>
      </w:r>
    </w:p>
    <w:p w:rsidR="00EB3FA3" w:rsidRPr="00AE31A2" w:rsidRDefault="00EB3FA3" w:rsidP="00AE31A2">
      <w:pPr>
        <w:widowControl w:val="0"/>
        <w:spacing w:after="0" w:line="240" w:lineRule="auto"/>
        <w:ind w:firstLine="709"/>
        <w:jc w:val="both"/>
        <w:rPr>
          <w:rFonts w:ascii="Times New Roman" w:hAnsi="Times New Roman" w:cs="Times New Roman"/>
          <w:color w:val="000000" w:themeColor="text1"/>
          <w:sz w:val="27"/>
          <w:szCs w:val="27"/>
        </w:rPr>
      </w:pPr>
      <w:r w:rsidRPr="00AE31A2">
        <w:rPr>
          <w:rFonts w:ascii="Times New Roman" w:hAnsi="Times New Roman" w:cs="Times New Roman"/>
          <w:color w:val="000000" w:themeColor="text1"/>
          <w:sz w:val="27"/>
          <w:szCs w:val="27"/>
        </w:rPr>
        <w:t>Администрация обеспечивает прием и рассмотрение полученных от МФЦ в электронной форме документов и информации, подписанных усиленной квалифицированной электронной подписью, необходимых для предоставления Муниципальной услуги, без получения таких документов и информации на бумажном носителе, если иное не предусмотрено федеральным законом.</w:t>
      </w:r>
    </w:p>
    <w:p w:rsidR="00EB3FA3" w:rsidRPr="00AE31A2" w:rsidRDefault="00EB3FA3" w:rsidP="00AE31A2">
      <w:pPr>
        <w:widowControl w:val="0"/>
        <w:suppressAutoHyphens/>
        <w:autoSpaceDN w:val="0"/>
        <w:spacing w:after="0" w:line="240" w:lineRule="auto"/>
        <w:ind w:firstLine="709"/>
        <w:jc w:val="both"/>
        <w:textAlignment w:val="baseline"/>
        <w:rPr>
          <w:rFonts w:ascii="Times New Roman" w:hAnsi="Times New Roman" w:cs="Times New Roman"/>
          <w:sz w:val="27"/>
          <w:szCs w:val="27"/>
        </w:rPr>
      </w:pPr>
      <w:r w:rsidRPr="00AE31A2">
        <w:rPr>
          <w:rStyle w:val="14"/>
          <w:rFonts w:ascii="Times New Roman" w:eastAsia="Calibri" w:hAnsi="Times New Roman" w:cs="Times New Roman"/>
          <w:sz w:val="27"/>
          <w:szCs w:val="27"/>
          <w:lang w:eastAsia="en-US"/>
        </w:rPr>
        <w:t xml:space="preserve">Регистрация </w:t>
      </w:r>
      <w:r w:rsidRPr="00AE31A2">
        <w:rPr>
          <w:rFonts w:ascii="Times New Roman" w:hAnsi="Times New Roman" w:cs="Times New Roman"/>
          <w:sz w:val="27"/>
          <w:szCs w:val="27"/>
        </w:rPr>
        <w:t>заявления</w:t>
      </w:r>
      <w:r w:rsidRPr="00AE31A2">
        <w:rPr>
          <w:rStyle w:val="14"/>
          <w:rFonts w:ascii="Times New Roman" w:eastAsia="Calibri" w:hAnsi="Times New Roman" w:cs="Times New Roman"/>
          <w:sz w:val="27"/>
          <w:szCs w:val="27"/>
          <w:lang w:eastAsia="en-US"/>
        </w:rPr>
        <w:t xml:space="preserve"> и прилагаемых документов осуществляется должностным лицом Администрации, ответственным за регистрацию входящей корреспонденции в порядке, установленным пунктом 2.13 настоящего Административного регламента</w:t>
      </w:r>
      <w:r w:rsidRPr="00AE31A2">
        <w:rPr>
          <w:rStyle w:val="14"/>
          <w:rFonts w:ascii="Times New Roman" w:hAnsi="Times New Roman" w:cs="Times New Roman"/>
          <w:sz w:val="27"/>
          <w:szCs w:val="27"/>
        </w:rPr>
        <w:t>.</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 xml:space="preserve">Общий максимальный срок приема документов не может превышать 15 минут. </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 xml:space="preserve">Срок приема и регистрации заявления и документов в Администрации – </w:t>
      </w:r>
      <w:r w:rsidRPr="00AE31A2">
        <w:rPr>
          <w:rFonts w:ascii="Times New Roman" w:hAnsi="Times New Roman" w:cs="Times New Roman"/>
          <w:bCs/>
          <w:color w:val="000000" w:themeColor="text1"/>
          <w:sz w:val="27"/>
          <w:szCs w:val="27"/>
        </w:rPr>
        <w:t>до 1 рабочего дня (не включается в общий срок предоставления Муниципальной услуги).</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Критериями принятия решения являются:</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наличие/отсутствие оснований для отказа в предоставлении Муниципальной услуги, предусмотренных пунктом 2.7. настоящего Административного регламента.</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Результатом административной процедуры является:</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прием/отказ в приеме заявления и документов на получение Муниципальной услуги.</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 xml:space="preserve">Способ фиксации результата выполнения административной процедуры </w:t>
      </w:r>
      <w:r w:rsidR="00367615" w:rsidRPr="00AE31A2">
        <w:rPr>
          <w:rFonts w:ascii="Times New Roman" w:hAnsi="Times New Roman" w:cs="Times New Roman"/>
          <w:sz w:val="27"/>
          <w:szCs w:val="27"/>
        </w:rPr>
        <w:t>–</w:t>
      </w:r>
      <w:r w:rsidRPr="00AE31A2">
        <w:rPr>
          <w:rFonts w:ascii="Times New Roman" w:hAnsi="Times New Roman" w:cs="Times New Roman"/>
          <w:sz w:val="27"/>
          <w:szCs w:val="27"/>
        </w:rPr>
        <w:t xml:space="preserve"> внесение в систему электронного документооборота.</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3.3.3.</w:t>
      </w:r>
      <w:r w:rsidR="00B82F97">
        <w:rPr>
          <w:rFonts w:ascii="Times New Roman" w:hAnsi="Times New Roman" w:cs="Times New Roman"/>
          <w:sz w:val="27"/>
          <w:szCs w:val="27"/>
        </w:rPr>
        <w:t> </w:t>
      </w:r>
      <w:r w:rsidRPr="00AE31A2">
        <w:rPr>
          <w:rFonts w:ascii="Times New Roman" w:hAnsi="Times New Roman" w:cs="Times New Roman"/>
          <w:sz w:val="27"/>
          <w:szCs w:val="27"/>
        </w:rPr>
        <w:t>Административная процедура «Получение сведений посредством СМЭВ».</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Основанием для начала процедуры является поступление пакета зарегистрированных документов должностному лицу, ответственному за предоставление Муниципальной услуги, и выявление им при проверке полноты представленных заявителем сведений (документов) необходимости подготовки и направлении межведомственного запроса в иной орган (организацию) о предоставлении документов (информации), необходимых для предоставления Муниципальной услуги.</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proofErr w:type="gramStart"/>
      <w:r w:rsidRPr="00AE31A2">
        <w:rPr>
          <w:rFonts w:ascii="Times New Roman" w:hAnsi="Times New Roman" w:cs="Times New Roman"/>
          <w:sz w:val="27"/>
          <w:szCs w:val="27"/>
        </w:rPr>
        <w:t xml:space="preserve">Межведомственное информационное взаимодействие, осуществляемое в электронной форме посредством единой системы межведомственного электронного взаимодействия (далее </w:t>
      </w:r>
      <w:r w:rsidR="00367615" w:rsidRPr="00AE31A2">
        <w:rPr>
          <w:rFonts w:ascii="Times New Roman" w:hAnsi="Times New Roman" w:cs="Times New Roman"/>
          <w:sz w:val="27"/>
          <w:szCs w:val="27"/>
        </w:rPr>
        <w:t>–</w:t>
      </w:r>
      <w:r w:rsidRPr="00AE31A2">
        <w:rPr>
          <w:rFonts w:ascii="Times New Roman" w:hAnsi="Times New Roman" w:cs="Times New Roman"/>
          <w:sz w:val="27"/>
          <w:szCs w:val="27"/>
        </w:rPr>
        <w:t xml:space="preserve"> межведомственное информационное взаимодействие в электронной форме), производится с учетом технических требований к взаимодействию информационных систем в единой системе межведомственного электронного взаимодействия, установленных в соответствии с постановлением Правительства Российской Федерации 8 сентября 2010 </w:t>
      </w:r>
      <w:r w:rsidR="00B82F97">
        <w:rPr>
          <w:rFonts w:ascii="Times New Roman" w:hAnsi="Times New Roman" w:cs="Times New Roman"/>
          <w:sz w:val="27"/>
          <w:szCs w:val="27"/>
        </w:rPr>
        <w:t>года</w:t>
      </w:r>
      <w:r w:rsidRPr="00AE31A2">
        <w:rPr>
          <w:rFonts w:ascii="Times New Roman" w:hAnsi="Times New Roman" w:cs="Times New Roman"/>
          <w:sz w:val="27"/>
          <w:szCs w:val="27"/>
        </w:rPr>
        <w:t xml:space="preserve"> № 697 «О единой системе межведомственного электронного взаимодействия», и требований, обеспечивающих технологическую совместимость информационных</w:t>
      </w:r>
      <w:proofErr w:type="gramEnd"/>
      <w:r w:rsidRPr="00AE31A2">
        <w:rPr>
          <w:rFonts w:ascii="Times New Roman" w:hAnsi="Times New Roman" w:cs="Times New Roman"/>
          <w:sz w:val="27"/>
          <w:szCs w:val="27"/>
        </w:rPr>
        <w:t xml:space="preserve"> </w:t>
      </w:r>
      <w:proofErr w:type="gramStart"/>
      <w:r w:rsidRPr="00AE31A2">
        <w:rPr>
          <w:rFonts w:ascii="Times New Roman" w:hAnsi="Times New Roman" w:cs="Times New Roman"/>
          <w:sz w:val="27"/>
          <w:szCs w:val="27"/>
        </w:rPr>
        <w:t>систем организаций, подключаемых к инфраструктуре, обеспечивающей информационно</w:t>
      </w:r>
      <w:r w:rsidR="00367615" w:rsidRPr="00AE31A2">
        <w:rPr>
          <w:rFonts w:ascii="Times New Roman" w:hAnsi="Times New Roman" w:cs="Times New Roman"/>
          <w:sz w:val="27"/>
          <w:szCs w:val="27"/>
        </w:rPr>
        <w:t>–</w:t>
      </w:r>
      <w:r w:rsidRPr="00AE31A2">
        <w:rPr>
          <w:rFonts w:ascii="Times New Roman" w:hAnsi="Times New Roman" w:cs="Times New Roman"/>
          <w:sz w:val="27"/>
          <w:szCs w:val="27"/>
        </w:rPr>
        <w:t xml:space="preserve">технологическое взаимодействие информационных систем, </w:t>
      </w:r>
      <w:r w:rsidRPr="00AE31A2">
        <w:rPr>
          <w:rFonts w:ascii="Times New Roman" w:hAnsi="Times New Roman" w:cs="Times New Roman"/>
          <w:sz w:val="27"/>
          <w:szCs w:val="27"/>
        </w:rPr>
        <w:lastRenderedPageBreak/>
        <w:t>используемых для предоставления государственных и муниципальных услуг в электронной форме, с указанной инфраструктурой, требований к каналу связи и используемым для его защиты средствам криптографической защиты информации, а также особенностей использования стандартов и протоколов при обмене данными в электронной форме между информационными системами указанных организаций и инфраструктурой, установленных в соответствии с</w:t>
      </w:r>
      <w:proofErr w:type="gramEnd"/>
      <w:r w:rsidRPr="00AE31A2">
        <w:rPr>
          <w:rFonts w:ascii="Times New Roman" w:hAnsi="Times New Roman" w:cs="Times New Roman"/>
          <w:sz w:val="27"/>
          <w:szCs w:val="27"/>
        </w:rPr>
        <w:t xml:space="preserve"> постановлением Правительства Российской Федерации от 22 декабря 2012 г</w:t>
      </w:r>
      <w:r w:rsidR="00B82F97">
        <w:rPr>
          <w:rFonts w:ascii="Times New Roman" w:hAnsi="Times New Roman" w:cs="Times New Roman"/>
          <w:sz w:val="27"/>
          <w:szCs w:val="27"/>
        </w:rPr>
        <w:t>ода</w:t>
      </w:r>
      <w:r w:rsidRPr="00AE31A2">
        <w:rPr>
          <w:rFonts w:ascii="Times New Roman" w:hAnsi="Times New Roman" w:cs="Times New Roman"/>
          <w:sz w:val="27"/>
          <w:szCs w:val="27"/>
        </w:rPr>
        <w:t xml:space="preserve"> № 1382 «О присоединении информационных систем организаций к инфраструктуре, обеспечивающей информационно</w:t>
      </w:r>
      <w:r w:rsidR="00367615" w:rsidRPr="00AE31A2">
        <w:rPr>
          <w:rFonts w:ascii="Times New Roman" w:hAnsi="Times New Roman" w:cs="Times New Roman"/>
          <w:sz w:val="27"/>
          <w:szCs w:val="27"/>
        </w:rPr>
        <w:t>–</w:t>
      </w:r>
      <w:r w:rsidRPr="00AE31A2">
        <w:rPr>
          <w:rFonts w:ascii="Times New Roman" w:hAnsi="Times New Roman" w:cs="Times New Roman"/>
          <w:sz w:val="27"/>
          <w:szCs w:val="27"/>
        </w:rPr>
        <w:t>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 xml:space="preserve">Получение документов и (или) сведений, необходимых для предоставления Муниципальной услуги (далее </w:t>
      </w:r>
      <w:r w:rsidR="00367615" w:rsidRPr="00AE31A2">
        <w:rPr>
          <w:rFonts w:ascii="Times New Roman" w:hAnsi="Times New Roman" w:cs="Times New Roman"/>
          <w:sz w:val="27"/>
          <w:szCs w:val="27"/>
        </w:rPr>
        <w:t>–</w:t>
      </w:r>
      <w:r w:rsidRPr="00AE31A2">
        <w:rPr>
          <w:rFonts w:ascii="Times New Roman" w:hAnsi="Times New Roman" w:cs="Times New Roman"/>
          <w:sz w:val="27"/>
          <w:szCs w:val="27"/>
        </w:rPr>
        <w:t xml:space="preserve"> сведения), инициируется посредством направления межведомственных запросов Администрацией (потребителем сведений) и завершается получением потребителем сведений от поставщика сведений ответа на межведомственный запрос, содержащий запрашиваемые сведения и (или) информацию о причинах невозможности предоставления сведений по межведомственному запросу.</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Срок предоставления сведений при межведомственном информационном взаимодействии в электронной форме не должен превышать 48 часов с момента направления межведомственного запроса.</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 xml:space="preserve">Межведомственное информационное взаимодействие </w:t>
      </w:r>
      <w:proofErr w:type="gramStart"/>
      <w:r w:rsidRPr="00AE31A2">
        <w:rPr>
          <w:rFonts w:ascii="Times New Roman" w:hAnsi="Times New Roman" w:cs="Times New Roman"/>
          <w:sz w:val="27"/>
          <w:szCs w:val="27"/>
        </w:rPr>
        <w:t>может</w:t>
      </w:r>
      <w:proofErr w:type="gramEnd"/>
      <w:r w:rsidRPr="00AE31A2">
        <w:rPr>
          <w:rFonts w:ascii="Times New Roman" w:hAnsi="Times New Roman" w:cs="Times New Roman"/>
          <w:sz w:val="27"/>
          <w:szCs w:val="27"/>
        </w:rPr>
        <w:t xml:space="preserve"> осуществляется на бумажном носителе:</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proofErr w:type="gramStart"/>
      <w:r w:rsidRPr="00AE31A2">
        <w:rPr>
          <w:rFonts w:ascii="Times New Roman" w:hAnsi="Times New Roman" w:cs="Times New Roman"/>
          <w:sz w:val="27"/>
          <w:szCs w:val="27"/>
        </w:rPr>
        <w:t>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roofErr w:type="gramEnd"/>
      <w:r w:rsidRPr="00AE31A2">
        <w:rPr>
          <w:rFonts w:ascii="Times New Roman" w:hAnsi="Times New Roman" w:cs="Times New Roman"/>
          <w:sz w:val="27"/>
          <w:szCs w:val="27"/>
        </w:rPr>
        <w:t>;</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при необходимости представления оригиналов документов на бумажном носителе при направлении межведомственного запроса.</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Срок подготовки и направления ответа на межведомственный запрос о представлении документов и информации, указанных в пункте 2.6.4 настоящего Административного регламента, на бумажном носителе не может превышать трех рабочих дней со дня поступления межведомственного запроса в орган или организацию, предоставляющие документ и информацию.</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Критериями принятия решения являются:</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наличие документов, необходимых для предоставления Муниципальной услуги, находящихся в распоряжении иного органа (организации).</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Результатом административной процедуры является:</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получение документов (сведений), необходимых для предоставления Муниципальной услуги.</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 xml:space="preserve">Способ фиксации результата выполнения административной процедуры </w:t>
      </w:r>
      <w:r w:rsidR="00367615" w:rsidRPr="00AE31A2">
        <w:rPr>
          <w:rFonts w:ascii="Times New Roman" w:hAnsi="Times New Roman" w:cs="Times New Roman"/>
          <w:sz w:val="27"/>
          <w:szCs w:val="27"/>
        </w:rPr>
        <w:t>–</w:t>
      </w:r>
      <w:r w:rsidRPr="00AE31A2">
        <w:rPr>
          <w:rFonts w:ascii="Times New Roman" w:hAnsi="Times New Roman" w:cs="Times New Roman"/>
          <w:sz w:val="27"/>
          <w:szCs w:val="27"/>
        </w:rPr>
        <w:t xml:space="preserve"> формирование пакета документов.</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3.3.4.</w:t>
      </w:r>
      <w:r w:rsidR="00B82F97">
        <w:rPr>
          <w:rFonts w:ascii="Times New Roman" w:hAnsi="Times New Roman" w:cs="Times New Roman"/>
          <w:sz w:val="27"/>
          <w:szCs w:val="27"/>
        </w:rPr>
        <w:t> </w:t>
      </w:r>
      <w:r w:rsidRPr="00AE31A2">
        <w:rPr>
          <w:rFonts w:ascii="Times New Roman" w:hAnsi="Times New Roman" w:cs="Times New Roman"/>
          <w:sz w:val="27"/>
          <w:szCs w:val="27"/>
        </w:rPr>
        <w:t>Административная процедура «Рассмотрение документов и сведений».</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Основанием для начала процедуры является поступление пакета зарегистрированных документов должностному лицу, ответственному за предоставление Муниципальной услуги.</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lastRenderedPageBreak/>
        <w:t>Должностное лицо, ответственное за предоставление Муниципальной услуги,</w:t>
      </w:r>
      <w:r w:rsidRPr="00AE31A2">
        <w:rPr>
          <w:rFonts w:ascii="Times New Roman" w:hAnsi="Times New Roman" w:cs="Times New Roman"/>
          <w:color w:val="000000" w:themeColor="text1"/>
          <w:sz w:val="27"/>
          <w:szCs w:val="27"/>
        </w:rPr>
        <w:t xml:space="preserve"> </w:t>
      </w:r>
      <w:r w:rsidRPr="00AE31A2">
        <w:rPr>
          <w:rFonts w:ascii="Times New Roman" w:hAnsi="Times New Roman" w:cs="Times New Roman"/>
          <w:sz w:val="27"/>
          <w:szCs w:val="27"/>
        </w:rPr>
        <w:t>осуществляет проверку соответствия документов и сведений требованиям нормативных правовых актов предоставления муниципальной услуги, осуществляет осмотр объекта.</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 xml:space="preserve">Срок административной процедуры </w:t>
      </w:r>
      <w:r w:rsidR="00367615" w:rsidRPr="00AE31A2">
        <w:rPr>
          <w:rFonts w:ascii="Times New Roman" w:hAnsi="Times New Roman" w:cs="Times New Roman"/>
          <w:sz w:val="27"/>
          <w:szCs w:val="27"/>
        </w:rPr>
        <w:t>–</w:t>
      </w:r>
      <w:r w:rsidRPr="00AE31A2">
        <w:rPr>
          <w:rFonts w:ascii="Times New Roman" w:hAnsi="Times New Roman" w:cs="Times New Roman"/>
          <w:sz w:val="27"/>
          <w:szCs w:val="27"/>
        </w:rPr>
        <w:t xml:space="preserve"> до 1 рабочего дня.</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Критериями принятия решения являются:</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наличие/отсутствие оснований для предоставления Муниципальной услуги.</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Результатом административной процедуры является:</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 xml:space="preserve">решение о </w:t>
      </w:r>
      <w:proofErr w:type="gramStart"/>
      <w:r w:rsidRPr="00AE31A2">
        <w:rPr>
          <w:rFonts w:ascii="Times New Roman" w:hAnsi="Times New Roman" w:cs="Times New Roman"/>
          <w:sz w:val="27"/>
          <w:szCs w:val="27"/>
        </w:rPr>
        <w:t>предоставлении</w:t>
      </w:r>
      <w:proofErr w:type="gramEnd"/>
      <w:r w:rsidRPr="00AE31A2">
        <w:rPr>
          <w:rFonts w:ascii="Times New Roman" w:hAnsi="Times New Roman" w:cs="Times New Roman"/>
          <w:sz w:val="27"/>
          <w:szCs w:val="27"/>
        </w:rPr>
        <w:t>/об отказе в предоставлении Муниципальной услуги.</w:t>
      </w:r>
    </w:p>
    <w:p w:rsidR="00EB3FA3" w:rsidRPr="00AE31A2" w:rsidRDefault="00B82F97" w:rsidP="00AE31A2">
      <w:pPr>
        <w:widowControl w:val="0"/>
        <w:spacing w:after="0" w:line="240" w:lineRule="auto"/>
        <w:ind w:firstLine="709"/>
        <w:jc w:val="both"/>
        <w:rPr>
          <w:rFonts w:ascii="Times New Roman" w:hAnsi="Times New Roman" w:cs="Times New Roman"/>
          <w:sz w:val="27"/>
          <w:szCs w:val="27"/>
        </w:rPr>
      </w:pPr>
      <w:r>
        <w:rPr>
          <w:rFonts w:ascii="Times New Roman" w:hAnsi="Times New Roman" w:cs="Times New Roman"/>
          <w:sz w:val="27"/>
          <w:szCs w:val="27"/>
        </w:rPr>
        <w:t>3.3.5. </w:t>
      </w:r>
      <w:r w:rsidR="00EB3FA3" w:rsidRPr="00AE31A2">
        <w:rPr>
          <w:rFonts w:ascii="Times New Roman" w:hAnsi="Times New Roman" w:cs="Times New Roman"/>
          <w:sz w:val="27"/>
          <w:szCs w:val="27"/>
        </w:rPr>
        <w:t>Административная процедура «Принятие решения».</w:t>
      </w:r>
    </w:p>
    <w:p w:rsidR="00EB3FA3" w:rsidRPr="00AE31A2" w:rsidRDefault="00EB3FA3" w:rsidP="00AE31A2">
      <w:pPr>
        <w:pStyle w:val="13"/>
        <w:widowControl w:val="0"/>
        <w:spacing w:before="0" w:after="0"/>
        <w:ind w:firstLine="709"/>
        <w:rPr>
          <w:rFonts w:eastAsia="Calibri"/>
          <w:sz w:val="27"/>
          <w:szCs w:val="27"/>
        </w:rPr>
      </w:pPr>
      <w:r w:rsidRPr="00AE31A2">
        <w:rPr>
          <w:sz w:val="27"/>
          <w:szCs w:val="27"/>
        </w:rPr>
        <w:t xml:space="preserve">Основанием для начала процедуры является решение о </w:t>
      </w:r>
      <w:proofErr w:type="gramStart"/>
      <w:r w:rsidRPr="00AE31A2">
        <w:rPr>
          <w:sz w:val="27"/>
          <w:szCs w:val="27"/>
        </w:rPr>
        <w:t>предоставлении</w:t>
      </w:r>
      <w:proofErr w:type="gramEnd"/>
      <w:r w:rsidRPr="00AE31A2">
        <w:rPr>
          <w:sz w:val="27"/>
          <w:szCs w:val="27"/>
        </w:rPr>
        <w:t xml:space="preserve"> / об отказе в предоставлении Муниципальной услуги</w:t>
      </w:r>
      <w:r w:rsidRPr="00AE31A2">
        <w:rPr>
          <w:rFonts w:eastAsia="Calibri"/>
          <w:sz w:val="27"/>
          <w:szCs w:val="27"/>
        </w:rPr>
        <w:t>.</w:t>
      </w:r>
    </w:p>
    <w:p w:rsidR="00EB3FA3" w:rsidRPr="00AE31A2" w:rsidRDefault="00EB3FA3" w:rsidP="00AE31A2">
      <w:pPr>
        <w:widowControl w:val="0"/>
        <w:spacing w:after="0" w:line="240" w:lineRule="auto"/>
        <w:ind w:firstLine="709"/>
        <w:jc w:val="both"/>
        <w:rPr>
          <w:rFonts w:ascii="Times New Roman" w:eastAsia="Calibri" w:hAnsi="Times New Roman" w:cs="Times New Roman"/>
          <w:sz w:val="27"/>
          <w:szCs w:val="27"/>
        </w:rPr>
      </w:pPr>
      <w:r w:rsidRPr="00AE31A2">
        <w:rPr>
          <w:rFonts w:ascii="Times New Roman" w:hAnsi="Times New Roman" w:cs="Times New Roman"/>
          <w:sz w:val="27"/>
          <w:szCs w:val="27"/>
        </w:rPr>
        <w:t>В случае принятия решения о предоставлении Муниципальной услуги должностное лицо, ответственное за предоставление Муниципальной услуги, готовит разрешение на ввод объекта в эксплуатацию по форме, утвержденной приказом Министерства строительства и жилищно</w:t>
      </w:r>
      <w:r w:rsidR="00367615" w:rsidRPr="00AE31A2">
        <w:rPr>
          <w:rFonts w:ascii="Times New Roman" w:hAnsi="Times New Roman" w:cs="Times New Roman"/>
          <w:sz w:val="27"/>
          <w:szCs w:val="27"/>
        </w:rPr>
        <w:t>–</w:t>
      </w:r>
      <w:r w:rsidRPr="00AE31A2">
        <w:rPr>
          <w:rFonts w:ascii="Times New Roman" w:hAnsi="Times New Roman" w:cs="Times New Roman"/>
          <w:sz w:val="27"/>
          <w:szCs w:val="27"/>
        </w:rPr>
        <w:t xml:space="preserve">коммунального хозяйства РФ от 3 июня 2022 </w:t>
      </w:r>
      <w:r w:rsidR="00B82F97">
        <w:rPr>
          <w:rFonts w:ascii="Times New Roman" w:hAnsi="Times New Roman" w:cs="Times New Roman"/>
          <w:sz w:val="27"/>
          <w:szCs w:val="27"/>
        </w:rPr>
        <w:t>года</w:t>
      </w:r>
      <w:r w:rsidRPr="00AE31A2">
        <w:rPr>
          <w:rFonts w:ascii="Times New Roman" w:hAnsi="Times New Roman" w:cs="Times New Roman"/>
          <w:sz w:val="27"/>
          <w:szCs w:val="27"/>
        </w:rPr>
        <w:t xml:space="preserve"> № 446/</w:t>
      </w:r>
      <w:proofErr w:type="spellStart"/>
      <w:proofErr w:type="gramStart"/>
      <w:r w:rsidRPr="00AE31A2">
        <w:rPr>
          <w:rFonts w:ascii="Times New Roman" w:hAnsi="Times New Roman" w:cs="Times New Roman"/>
          <w:sz w:val="27"/>
          <w:szCs w:val="27"/>
        </w:rPr>
        <w:t>пр</w:t>
      </w:r>
      <w:proofErr w:type="spellEnd"/>
      <w:proofErr w:type="gramEnd"/>
      <w:r w:rsidRPr="00AE31A2">
        <w:rPr>
          <w:rFonts w:ascii="Times New Roman" w:hAnsi="Times New Roman" w:cs="Times New Roman"/>
          <w:sz w:val="27"/>
          <w:szCs w:val="27"/>
        </w:rPr>
        <w:t>,</w:t>
      </w:r>
      <w:r w:rsidRPr="00AE31A2">
        <w:rPr>
          <w:rFonts w:ascii="Times New Roman" w:eastAsia="Calibri" w:hAnsi="Times New Roman" w:cs="Times New Roman"/>
          <w:sz w:val="27"/>
          <w:szCs w:val="27"/>
        </w:rPr>
        <w:t xml:space="preserve"> и передает его в порядке делопроизводства на согласование и подписание должностному лицу, уполномоченному на его подписание.</w:t>
      </w:r>
    </w:p>
    <w:p w:rsidR="00EB3FA3" w:rsidRPr="00AE31A2" w:rsidRDefault="00EB3FA3" w:rsidP="00AE31A2">
      <w:pPr>
        <w:pStyle w:val="13"/>
        <w:widowControl w:val="0"/>
        <w:spacing w:before="0" w:after="0"/>
        <w:ind w:firstLine="709"/>
        <w:rPr>
          <w:rFonts w:eastAsia="Calibri"/>
          <w:sz w:val="27"/>
          <w:szCs w:val="27"/>
        </w:rPr>
      </w:pPr>
      <w:proofErr w:type="gramStart"/>
      <w:r w:rsidRPr="00AE31A2">
        <w:rPr>
          <w:rFonts w:eastAsia="Calibri"/>
          <w:sz w:val="27"/>
          <w:szCs w:val="27"/>
        </w:rPr>
        <w:t>В случае принятия решения об отказе в предоставлении Муниципальной услуги</w:t>
      </w:r>
      <w:r w:rsidRPr="00AE31A2">
        <w:rPr>
          <w:sz w:val="27"/>
          <w:szCs w:val="27"/>
        </w:rPr>
        <w:t xml:space="preserve"> должностное лицо, ответственное за предоставление Муниципальной услуги, готовит проект решения об отказе в предоставлении Муниципальной услуги</w:t>
      </w:r>
      <w:r w:rsidRPr="00AE31A2">
        <w:rPr>
          <w:rFonts w:eastAsia="Calibri"/>
          <w:sz w:val="27"/>
          <w:szCs w:val="27"/>
        </w:rPr>
        <w:t xml:space="preserve"> по форме согласно </w:t>
      </w:r>
      <w:r w:rsidRPr="00AE31A2">
        <w:rPr>
          <w:color w:val="000000" w:themeColor="text1"/>
          <w:sz w:val="27"/>
          <w:szCs w:val="27"/>
        </w:rPr>
        <w:t>приложению 9</w:t>
      </w:r>
      <w:r w:rsidRPr="00AE31A2">
        <w:rPr>
          <w:sz w:val="27"/>
          <w:szCs w:val="27"/>
        </w:rPr>
        <w:t xml:space="preserve"> к настоящему Административному регламенту</w:t>
      </w:r>
      <w:r w:rsidRPr="00AE31A2">
        <w:rPr>
          <w:rFonts w:eastAsia="Calibri"/>
          <w:sz w:val="27"/>
          <w:szCs w:val="27"/>
        </w:rPr>
        <w:t xml:space="preserve"> и передает его в порядке делопроизводства на согласование и подписание должностному лицу, уполномоченному на его подписание.</w:t>
      </w:r>
      <w:proofErr w:type="gramEnd"/>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 xml:space="preserve">Срок административной процедуры </w:t>
      </w:r>
      <w:r w:rsidR="00367615" w:rsidRPr="00AE31A2">
        <w:rPr>
          <w:rFonts w:ascii="Times New Roman" w:hAnsi="Times New Roman" w:cs="Times New Roman"/>
          <w:sz w:val="27"/>
          <w:szCs w:val="27"/>
        </w:rPr>
        <w:t>–</w:t>
      </w:r>
      <w:r w:rsidRPr="00AE31A2">
        <w:rPr>
          <w:rFonts w:ascii="Times New Roman" w:hAnsi="Times New Roman" w:cs="Times New Roman"/>
          <w:sz w:val="27"/>
          <w:szCs w:val="27"/>
        </w:rPr>
        <w:t xml:space="preserve"> до 1 рабочего дня.</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Критериями принятия решения являются:</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наличие/отсутствие оснований для предоставления Муниципальной услуги.</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Результатом административной процедуры является:</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сформированный результат предоставления Муниципальной услуги.</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3.3.6.</w:t>
      </w:r>
      <w:r w:rsidR="00215A66" w:rsidRPr="00AE31A2">
        <w:rPr>
          <w:rFonts w:ascii="Times New Roman" w:hAnsi="Times New Roman" w:cs="Times New Roman"/>
          <w:sz w:val="27"/>
          <w:szCs w:val="27"/>
        </w:rPr>
        <w:t> </w:t>
      </w:r>
      <w:r w:rsidRPr="00AE31A2">
        <w:rPr>
          <w:rFonts w:ascii="Times New Roman" w:hAnsi="Times New Roman" w:cs="Times New Roman"/>
          <w:sz w:val="27"/>
          <w:szCs w:val="27"/>
        </w:rPr>
        <w:t>Административная процедура «Направление (выдача) результата предоставления услуги».</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color w:val="000000" w:themeColor="text1"/>
          <w:sz w:val="27"/>
          <w:szCs w:val="27"/>
        </w:rPr>
        <w:t>Основанием для начала административной процедуры, является наличие согласованного и подписанного в установленном порядке результата предоставления Муниципальной услуги.</w:t>
      </w:r>
    </w:p>
    <w:p w:rsidR="00EB3FA3" w:rsidRPr="00AE31A2" w:rsidRDefault="00EB3FA3" w:rsidP="00AE31A2">
      <w:pPr>
        <w:widowControl w:val="0"/>
        <w:tabs>
          <w:tab w:val="left" w:pos="360"/>
          <w:tab w:val="left" w:pos="1494"/>
        </w:tabs>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 xml:space="preserve">Результаты предоставления Муниципальной услуги, указанные в пункте </w:t>
      </w:r>
      <w:r w:rsidRPr="00AE31A2">
        <w:rPr>
          <w:rFonts w:ascii="Times New Roman" w:hAnsi="Times New Roman" w:cs="Times New Roman"/>
          <w:sz w:val="27"/>
          <w:szCs w:val="27"/>
          <w:lang w:eastAsia="en-US"/>
        </w:rPr>
        <w:t>2.3.</w:t>
      </w:r>
      <w:r w:rsidRPr="00AE31A2">
        <w:rPr>
          <w:rFonts w:ascii="Times New Roman" w:hAnsi="Times New Roman" w:cs="Times New Roman"/>
          <w:spacing w:val="-1"/>
          <w:sz w:val="27"/>
          <w:szCs w:val="27"/>
          <w:lang w:eastAsia="en-US"/>
        </w:rPr>
        <w:t xml:space="preserve"> настоящего </w:t>
      </w:r>
      <w:r w:rsidRPr="00AE31A2">
        <w:rPr>
          <w:rFonts w:ascii="Times New Roman" w:hAnsi="Times New Roman" w:cs="Times New Roman"/>
          <w:sz w:val="27"/>
          <w:szCs w:val="27"/>
          <w:lang w:eastAsia="en-US"/>
        </w:rPr>
        <w:t>Административного регламента,</w:t>
      </w:r>
      <w:r w:rsidRPr="00AE31A2">
        <w:rPr>
          <w:rFonts w:ascii="Times New Roman" w:hAnsi="Times New Roman" w:cs="Times New Roman"/>
          <w:sz w:val="27"/>
          <w:szCs w:val="27"/>
        </w:rPr>
        <w:t xml:space="preserve"> должностное лицо, ответственное за предоставление Муниципальной услуги, после окончания процедуры принятия решения направляет в МФЦ в соответствии с Соглашением о взаимодействии.</w:t>
      </w:r>
    </w:p>
    <w:p w:rsidR="00EB3FA3" w:rsidRPr="00AE31A2" w:rsidRDefault="00EB3FA3" w:rsidP="00AE31A2">
      <w:pPr>
        <w:widowControl w:val="0"/>
        <w:tabs>
          <w:tab w:val="left" w:pos="360"/>
          <w:tab w:val="left" w:pos="1494"/>
        </w:tabs>
        <w:spacing w:after="0" w:line="240" w:lineRule="auto"/>
        <w:ind w:firstLine="709"/>
        <w:jc w:val="both"/>
        <w:rPr>
          <w:rFonts w:ascii="Times New Roman" w:hAnsi="Times New Roman" w:cs="Times New Roman"/>
          <w:bCs/>
          <w:sz w:val="27"/>
          <w:szCs w:val="27"/>
        </w:rPr>
      </w:pPr>
      <w:r w:rsidRPr="00AE31A2">
        <w:rPr>
          <w:rFonts w:ascii="Times New Roman" w:hAnsi="Times New Roman" w:cs="Times New Roman"/>
          <w:sz w:val="27"/>
          <w:szCs w:val="27"/>
        </w:rPr>
        <w:t>Должностное лицо МФЦ, ответственное за выдачу результата предоставления Муниципальной услуги</w:t>
      </w:r>
      <w:r w:rsidRPr="00AE31A2">
        <w:rPr>
          <w:rFonts w:ascii="Times New Roman" w:hAnsi="Times New Roman" w:cs="Times New Roman"/>
          <w:bCs/>
          <w:sz w:val="27"/>
          <w:szCs w:val="27"/>
        </w:rPr>
        <w:t>:</w:t>
      </w:r>
    </w:p>
    <w:p w:rsidR="00EB3FA3" w:rsidRPr="00AE31A2" w:rsidRDefault="00EB3FA3" w:rsidP="00AE31A2">
      <w:pPr>
        <w:widowControl w:val="0"/>
        <w:tabs>
          <w:tab w:val="left" w:pos="360"/>
          <w:tab w:val="left" w:pos="1494"/>
        </w:tabs>
        <w:spacing w:after="0" w:line="240" w:lineRule="auto"/>
        <w:ind w:firstLine="709"/>
        <w:jc w:val="both"/>
        <w:rPr>
          <w:rFonts w:ascii="Times New Roman" w:hAnsi="Times New Roman" w:cs="Times New Roman"/>
          <w:bCs/>
          <w:sz w:val="27"/>
          <w:szCs w:val="27"/>
        </w:rPr>
      </w:pPr>
      <w:r w:rsidRPr="00AE31A2">
        <w:rPr>
          <w:rFonts w:ascii="Times New Roman" w:hAnsi="Times New Roman" w:cs="Times New Roman"/>
          <w:bCs/>
          <w:sz w:val="27"/>
          <w:szCs w:val="27"/>
        </w:rPr>
        <w:t>1)</w:t>
      </w:r>
      <w:r w:rsidR="00215A66" w:rsidRPr="00AE31A2">
        <w:rPr>
          <w:rFonts w:ascii="Times New Roman" w:hAnsi="Times New Roman" w:cs="Times New Roman"/>
          <w:bCs/>
          <w:sz w:val="27"/>
          <w:szCs w:val="27"/>
        </w:rPr>
        <w:t> </w:t>
      </w:r>
      <w:r w:rsidRPr="00AE31A2">
        <w:rPr>
          <w:rFonts w:ascii="Times New Roman" w:hAnsi="Times New Roman" w:cs="Times New Roman"/>
          <w:bCs/>
          <w:sz w:val="27"/>
          <w:szCs w:val="27"/>
        </w:rPr>
        <w:t>уведомляет заявителя через смс</w:t>
      </w:r>
      <w:r w:rsidR="00367615" w:rsidRPr="00AE31A2">
        <w:rPr>
          <w:rFonts w:ascii="Times New Roman" w:hAnsi="Times New Roman" w:cs="Times New Roman"/>
          <w:bCs/>
          <w:sz w:val="27"/>
          <w:szCs w:val="27"/>
        </w:rPr>
        <w:t>–</w:t>
      </w:r>
      <w:r w:rsidRPr="00AE31A2">
        <w:rPr>
          <w:rFonts w:ascii="Times New Roman" w:hAnsi="Times New Roman" w:cs="Times New Roman"/>
          <w:bCs/>
          <w:sz w:val="27"/>
          <w:szCs w:val="27"/>
        </w:rPr>
        <w:t>сообщения, в телефонном режиме или другим, указанным в заявлении способом о необходимости прибыть в МФЦ для получения подготовленных документов и согласовывает время совершения данного действия;</w:t>
      </w:r>
    </w:p>
    <w:p w:rsidR="00EB3FA3" w:rsidRPr="00AE31A2" w:rsidRDefault="00EB3FA3" w:rsidP="00AE31A2">
      <w:pPr>
        <w:widowControl w:val="0"/>
        <w:tabs>
          <w:tab w:val="left" w:pos="360"/>
          <w:tab w:val="left" w:pos="1494"/>
        </w:tabs>
        <w:spacing w:after="0" w:line="240" w:lineRule="auto"/>
        <w:ind w:firstLine="709"/>
        <w:jc w:val="both"/>
        <w:rPr>
          <w:rFonts w:ascii="Times New Roman" w:hAnsi="Times New Roman" w:cs="Times New Roman"/>
          <w:bCs/>
          <w:sz w:val="27"/>
          <w:szCs w:val="27"/>
        </w:rPr>
      </w:pPr>
      <w:r w:rsidRPr="00AE31A2">
        <w:rPr>
          <w:rFonts w:ascii="Times New Roman" w:hAnsi="Times New Roman" w:cs="Times New Roman"/>
          <w:bCs/>
          <w:sz w:val="27"/>
          <w:szCs w:val="27"/>
        </w:rPr>
        <w:lastRenderedPageBreak/>
        <w:t>2)</w:t>
      </w:r>
      <w:r w:rsidR="00215A66" w:rsidRPr="00AE31A2">
        <w:rPr>
          <w:rFonts w:ascii="Times New Roman" w:hAnsi="Times New Roman" w:cs="Times New Roman"/>
          <w:bCs/>
          <w:sz w:val="27"/>
          <w:szCs w:val="27"/>
        </w:rPr>
        <w:t> </w:t>
      </w:r>
      <w:r w:rsidRPr="00AE31A2">
        <w:rPr>
          <w:rFonts w:ascii="Times New Roman" w:hAnsi="Times New Roman" w:cs="Times New Roman"/>
          <w:bCs/>
          <w:sz w:val="27"/>
          <w:szCs w:val="27"/>
        </w:rPr>
        <w:t>проверяет документ, удостоверяющий личность заявителя или его представителя;</w:t>
      </w:r>
    </w:p>
    <w:p w:rsidR="00EB3FA3" w:rsidRPr="00AE31A2" w:rsidRDefault="00EB3FA3" w:rsidP="00AE31A2">
      <w:pPr>
        <w:widowControl w:val="0"/>
        <w:tabs>
          <w:tab w:val="left" w:pos="360"/>
          <w:tab w:val="left" w:pos="1494"/>
        </w:tabs>
        <w:spacing w:after="0" w:line="240" w:lineRule="auto"/>
        <w:ind w:firstLine="709"/>
        <w:jc w:val="both"/>
        <w:rPr>
          <w:rFonts w:ascii="Times New Roman" w:hAnsi="Times New Roman" w:cs="Times New Roman"/>
          <w:bCs/>
          <w:sz w:val="27"/>
          <w:szCs w:val="27"/>
        </w:rPr>
      </w:pPr>
      <w:r w:rsidRPr="00AE31A2">
        <w:rPr>
          <w:rFonts w:ascii="Times New Roman" w:hAnsi="Times New Roman" w:cs="Times New Roman"/>
          <w:bCs/>
          <w:sz w:val="27"/>
          <w:szCs w:val="27"/>
        </w:rPr>
        <w:t>3)</w:t>
      </w:r>
      <w:r w:rsidR="00215A66" w:rsidRPr="00AE31A2">
        <w:rPr>
          <w:rFonts w:ascii="Times New Roman" w:hAnsi="Times New Roman" w:cs="Times New Roman"/>
          <w:bCs/>
          <w:sz w:val="27"/>
          <w:szCs w:val="27"/>
        </w:rPr>
        <w:t> </w:t>
      </w:r>
      <w:r w:rsidRPr="00AE31A2">
        <w:rPr>
          <w:rFonts w:ascii="Times New Roman" w:hAnsi="Times New Roman" w:cs="Times New Roman"/>
          <w:bCs/>
          <w:sz w:val="27"/>
          <w:szCs w:val="27"/>
        </w:rPr>
        <w:t>проверяет наличие соответствующих полномочий на получение Муниципальной услуги, если за получением результата услуги обращается представитель заявителя;</w:t>
      </w:r>
    </w:p>
    <w:p w:rsidR="00EB3FA3" w:rsidRPr="00AE31A2" w:rsidRDefault="00215A66" w:rsidP="00AE31A2">
      <w:pPr>
        <w:widowControl w:val="0"/>
        <w:shd w:val="clear" w:color="auto" w:fill="FFFFFF"/>
        <w:autoSpaceDE w:val="0"/>
        <w:autoSpaceDN w:val="0"/>
        <w:adjustRightInd w:val="0"/>
        <w:spacing w:after="0" w:line="240" w:lineRule="auto"/>
        <w:ind w:firstLine="709"/>
        <w:jc w:val="both"/>
        <w:rPr>
          <w:rFonts w:ascii="Times New Roman" w:hAnsi="Times New Roman" w:cs="Times New Roman"/>
          <w:color w:val="000000"/>
          <w:sz w:val="27"/>
          <w:szCs w:val="27"/>
        </w:rPr>
      </w:pPr>
      <w:r w:rsidRPr="00AE31A2">
        <w:rPr>
          <w:rFonts w:ascii="Times New Roman" w:hAnsi="Times New Roman" w:cs="Times New Roman"/>
          <w:bCs/>
          <w:sz w:val="27"/>
          <w:szCs w:val="27"/>
        </w:rPr>
        <w:t>4) </w:t>
      </w:r>
      <w:r w:rsidR="00EB3FA3" w:rsidRPr="00AE31A2">
        <w:rPr>
          <w:rFonts w:ascii="Times New Roman" w:hAnsi="Times New Roman" w:cs="Times New Roman"/>
          <w:kern w:val="2"/>
          <w:sz w:val="27"/>
          <w:szCs w:val="27"/>
        </w:rPr>
        <w:t>выдает заявителю результат предоставления Муниципальной услуги.</w:t>
      </w:r>
    </w:p>
    <w:p w:rsidR="00EB3FA3" w:rsidRPr="00AE31A2" w:rsidRDefault="00EB3FA3" w:rsidP="00AE31A2">
      <w:pPr>
        <w:pStyle w:val="msonospacing0"/>
        <w:widowControl w:val="0"/>
        <w:spacing w:before="0" w:beforeAutospacing="0" w:after="0" w:afterAutospacing="0"/>
        <w:ind w:firstLine="709"/>
        <w:jc w:val="both"/>
        <w:rPr>
          <w:sz w:val="27"/>
          <w:szCs w:val="27"/>
        </w:rPr>
      </w:pPr>
      <w:r w:rsidRPr="00AE31A2">
        <w:rPr>
          <w:sz w:val="27"/>
          <w:szCs w:val="27"/>
        </w:rPr>
        <w:t xml:space="preserve">Результат административной процедуры </w:t>
      </w:r>
      <w:r w:rsidR="00367615" w:rsidRPr="00AE31A2">
        <w:rPr>
          <w:sz w:val="27"/>
          <w:szCs w:val="27"/>
        </w:rPr>
        <w:t>–</w:t>
      </w:r>
      <w:r w:rsidRPr="00AE31A2">
        <w:rPr>
          <w:sz w:val="27"/>
          <w:szCs w:val="27"/>
        </w:rPr>
        <w:t xml:space="preserve"> выдача заявителю результата предоставления Муниципальной услуги.</w:t>
      </w:r>
    </w:p>
    <w:p w:rsidR="00EB3FA3" w:rsidRPr="00AE31A2" w:rsidRDefault="00EB3FA3" w:rsidP="00AE31A2">
      <w:pPr>
        <w:pStyle w:val="msonospacing0"/>
        <w:widowControl w:val="0"/>
        <w:spacing w:before="0" w:beforeAutospacing="0" w:after="0" w:afterAutospacing="0"/>
        <w:ind w:firstLine="709"/>
        <w:jc w:val="both"/>
        <w:rPr>
          <w:sz w:val="27"/>
          <w:szCs w:val="27"/>
        </w:rPr>
      </w:pPr>
      <w:r w:rsidRPr="00AE31A2">
        <w:rPr>
          <w:sz w:val="27"/>
          <w:szCs w:val="27"/>
        </w:rPr>
        <w:t>Способ фиксации результата выполнения административной процедуры:</w:t>
      </w:r>
    </w:p>
    <w:p w:rsidR="00EB3FA3" w:rsidRPr="00AE31A2" w:rsidRDefault="00EB3FA3" w:rsidP="00AE31A2">
      <w:pPr>
        <w:pStyle w:val="msonospacing0"/>
        <w:widowControl w:val="0"/>
        <w:spacing w:before="0" w:beforeAutospacing="0" w:after="0" w:afterAutospacing="0"/>
        <w:ind w:firstLine="709"/>
        <w:jc w:val="both"/>
        <w:rPr>
          <w:sz w:val="27"/>
          <w:szCs w:val="27"/>
        </w:rPr>
      </w:pPr>
      <w:r w:rsidRPr="00AE31A2">
        <w:rPr>
          <w:sz w:val="27"/>
          <w:szCs w:val="27"/>
        </w:rPr>
        <w:t>в автоматизированной информационной системе МФЦ.</w:t>
      </w:r>
    </w:p>
    <w:p w:rsidR="00EB3FA3" w:rsidRPr="00AE31A2" w:rsidRDefault="00EB3FA3" w:rsidP="00AE31A2">
      <w:pPr>
        <w:pStyle w:val="msonospacing0"/>
        <w:widowControl w:val="0"/>
        <w:spacing w:before="0" w:beforeAutospacing="0" w:after="0" w:afterAutospacing="0"/>
        <w:ind w:firstLine="709"/>
        <w:jc w:val="both"/>
        <w:rPr>
          <w:sz w:val="27"/>
          <w:szCs w:val="27"/>
        </w:rPr>
      </w:pPr>
      <w:r w:rsidRPr="00AE31A2">
        <w:rPr>
          <w:sz w:val="27"/>
          <w:szCs w:val="27"/>
        </w:rPr>
        <w:t>Критерии принятия решений:</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обращение заявителя за результатом предоставления Муниципальной услуги.</w:t>
      </w:r>
    </w:p>
    <w:p w:rsidR="00EB3FA3"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Срок выдачи результата предоставления Муниципальной услуги не включается в общий срок предоставления Муниципальной услуги.</w:t>
      </w:r>
    </w:p>
    <w:p w:rsidR="004B0AC5" w:rsidRPr="00AE31A2" w:rsidRDefault="004B0AC5" w:rsidP="00AE31A2">
      <w:pPr>
        <w:widowControl w:val="0"/>
        <w:spacing w:after="0" w:line="240" w:lineRule="auto"/>
        <w:ind w:firstLine="709"/>
        <w:jc w:val="both"/>
        <w:rPr>
          <w:rFonts w:ascii="Times New Roman" w:hAnsi="Times New Roman" w:cs="Times New Roman"/>
          <w:sz w:val="27"/>
          <w:szCs w:val="27"/>
        </w:rPr>
      </w:pPr>
    </w:p>
    <w:p w:rsidR="00EB3FA3" w:rsidRPr="00AE31A2" w:rsidRDefault="00215A66" w:rsidP="00AE31A2">
      <w:pPr>
        <w:keepNext/>
        <w:keepLines/>
        <w:widowControl w:val="0"/>
        <w:tabs>
          <w:tab w:val="left" w:pos="567"/>
        </w:tabs>
        <w:suppressAutoHyphens/>
        <w:spacing w:after="0" w:line="240" w:lineRule="auto"/>
        <w:ind w:firstLine="567"/>
        <w:jc w:val="center"/>
        <w:rPr>
          <w:rFonts w:ascii="Times New Roman" w:hAnsi="Times New Roman" w:cs="Times New Roman"/>
          <w:b/>
          <w:bCs/>
          <w:color w:val="000000"/>
          <w:sz w:val="27"/>
          <w:szCs w:val="27"/>
        </w:rPr>
      </w:pPr>
      <w:r w:rsidRPr="00AE31A2">
        <w:rPr>
          <w:rFonts w:ascii="Times New Roman" w:hAnsi="Times New Roman" w:cs="Times New Roman"/>
          <w:b/>
          <w:color w:val="000000"/>
          <w:sz w:val="27"/>
          <w:szCs w:val="27"/>
        </w:rPr>
        <w:t>3.4. </w:t>
      </w:r>
      <w:r w:rsidR="00EB3FA3" w:rsidRPr="00AE31A2">
        <w:rPr>
          <w:rFonts w:ascii="Times New Roman" w:hAnsi="Times New Roman" w:cs="Times New Roman"/>
          <w:b/>
          <w:bCs/>
          <w:color w:val="000000"/>
          <w:sz w:val="27"/>
          <w:szCs w:val="27"/>
        </w:rPr>
        <w:t>Внесение изменений в ранее выданное разрешение на ввод объекта в эксплуатацию</w:t>
      </w:r>
    </w:p>
    <w:p w:rsidR="00EB3FA3" w:rsidRPr="00AE31A2" w:rsidRDefault="00EB3FA3" w:rsidP="00AE31A2">
      <w:pPr>
        <w:keepNext/>
        <w:keepLines/>
        <w:widowControl w:val="0"/>
        <w:tabs>
          <w:tab w:val="left" w:pos="567"/>
        </w:tabs>
        <w:spacing w:after="0" w:line="240" w:lineRule="auto"/>
        <w:ind w:firstLine="567"/>
        <w:jc w:val="both"/>
        <w:rPr>
          <w:rFonts w:ascii="Times New Roman" w:hAnsi="Times New Roman" w:cs="Times New Roman"/>
          <w:bCs/>
          <w:color w:val="000000"/>
          <w:sz w:val="27"/>
          <w:szCs w:val="27"/>
        </w:rPr>
      </w:pPr>
    </w:p>
    <w:p w:rsidR="00EB3FA3" w:rsidRPr="00AE31A2" w:rsidRDefault="00B82F97" w:rsidP="00AE31A2">
      <w:pPr>
        <w:keepNext/>
        <w:keepLines/>
        <w:widowControl w:val="0"/>
        <w:tabs>
          <w:tab w:val="left" w:pos="567"/>
        </w:tabs>
        <w:spacing w:after="0" w:line="240" w:lineRule="auto"/>
        <w:ind w:firstLine="709"/>
        <w:jc w:val="both"/>
        <w:rPr>
          <w:rFonts w:ascii="Times New Roman" w:hAnsi="Times New Roman" w:cs="Times New Roman"/>
          <w:bCs/>
          <w:color w:val="000000"/>
          <w:sz w:val="27"/>
          <w:szCs w:val="27"/>
        </w:rPr>
      </w:pPr>
      <w:proofErr w:type="gramStart"/>
      <w:r>
        <w:rPr>
          <w:rFonts w:ascii="Times New Roman" w:hAnsi="Times New Roman" w:cs="Times New Roman"/>
          <w:bCs/>
          <w:color w:val="000000"/>
          <w:sz w:val="27"/>
          <w:szCs w:val="27"/>
        </w:rPr>
        <w:t>В случае</w:t>
      </w:r>
      <w:r w:rsidR="00EB3FA3" w:rsidRPr="00AE31A2">
        <w:rPr>
          <w:rFonts w:ascii="Times New Roman" w:hAnsi="Times New Roman" w:cs="Times New Roman"/>
          <w:bCs/>
          <w:color w:val="000000"/>
          <w:sz w:val="27"/>
          <w:szCs w:val="27"/>
        </w:rPr>
        <w:t xml:space="preserve"> если после выдачи разрешения на ввод объекта капитального строительства в эксплуатацию в связи с приостановлением осуществления государственного кадастрового учета и (или) государственной регистрации прав (отказом в осуществлении государственного кадастрового учета и (или) государственной регистрации прав) для устранения причин такого приостановления (отказа) был подготовлен технический план объекта капитального строительства, содержание которого требует внесения изменений в выданное разрешение на ввод</w:t>
      </w:r>
      <w:proofErr w:type="gramEnd"/>
      <w:r w:rsidR="00EB3FA3" w:rsidRPr="00AE31A2">
        <w:rPr>
          <w:rFonts w:ascii="Times New Roman" w:hAnsi="Times New Roman" w:cs="Times New Roman"/>
          <w:bCs/>
          <w:color w:val="000000"/>
          <w:sz w:val="27"/>
          <w:szCs w:val="27"/>
        </w:rPr>
        <w:t xml:space="preserve"> объекта капитального строительства в эксплуатацию, застройщик вправе обратиться в Адм</w:t>
      </w:r>
      <w:r>
        <w:rPr>
          <w:rFonts w:ascii="Times New Roman" w:hAnsi="Times New Roman" w:cs="Times New Roman"/>
          <w:bCs/>
          <w:color w:val="000000"/>
          <w:sz w:val="27"/>
          <w:szCs w:val="27"/>
        </w:rPr>
        <w:t>и</w:t>
      </w:r>
      <w:r w:rsidR="00EB3FA3" w:rsidRPr="00AE31A2">
        <w:rPr>
          <w:rFonts w:ascii="Times New Roman" w:hAnsi="Times New Roman" w:cs="Times New Roman"/>
          <w:bCs/>
          <w:color w:val="000000"/>
          <w:sz w:val="27"/>
          <w:szCs w:val="27"/>
        </w:rPr>
        <w:t>нистрацию с заявлением о внесении изменений в данное разрешение.</w:t>
      </w:r>
    </w:p>
    <w:p w:rsidR="00EB3FA3" w:rsidRPr="00AE31A2" w:rsidRDefault="00EB3FA3" w:rsidP="00AE31A2">
      <w:pPr>
        <w:widowControl w:val="0"/>
        <w:tabs>
          <w:tab w:val="left" w:pos="567"/>
        </w:tabs>
        <w:spacing w:after="0" w:line="240" w:lineRule="auto"/>
        <w:ind w:firstLine="709"/>
        <w:jc w:val="both"/>
        <w:rPr>
          <w:rFonts w:ascii="Times New Roman" w:hAnsi="Times New Roman" w:cs="Times New Roman"/>
          <w:bCs/>
          <w:color w:val="000000"/>
          <w:sz w:val="27"/>
          <w:szCs w:val="27"/>
        </w:rPr>
      </w:pPr>
      <w:r w:rsidRPr="00AE31A2">
        <w:rPr>
          <w:rFonts w:ascii="Times New Roman" w:hAnsi="Times New Roman" w:cs="Times New Roman"/>
          <w:bCs/>
          <w:color w:val="000000"/>
          <w:sz w:val="27"/>
          <w:szCs w:val="27"/>
        </w:rPr>
        <w:t>Основанием для начала административной процедуры является получение Администрацией заявления о внесении изменений в ранее выданное разрешение на ввод объекта в эксплуатацию по форме согласно приложению 3 к настоящему Административному регламенту,</w:t>
      </w:r>
      <w:r w:rsidRPr="00AE31A2">
        <w:rPr>
          <w:rFonts w:ascii="Times New Roman" w:hAnsi="Times New Roman" w:cs="Times New Roman"/>
          <w:sz w:val="27"/>
          <w:szCs w:val="27"/>
        </w:rPr>
        <w:t xml:space="preserve"> заполненное по образцу в соответствии с приложением 4 к настоящему Административному регламенту</w:t>
      </w:r>
      <w:r w:rsidRPr="00AE31A2">
        <w:rPr>
          <w:rFonts w:ascii="Times New Roman" w:hAnsi="Times New Roman" w:cs="Times New Roman"/>
          <w:bCs/>
          <w:color w:val="000000"/>
          <w:sz w:val="27"/>
          <w:szCs w:val="27"/>
        </w:rPr>
        <w:t xml:space="preserve">. </w:t>
      </w:r>
    </w:p>
    <w:p w:rsidR="00EB3FA3" w:rsidRPr="00AE31A2" w:rsidRDefault="00EB3FA3" w:rsidP="00AE31A2">
      <w:pPr>
        <w:widowControl w:val="0"/>
        <w:tabs>
          <w:tab w:val="left" w:pos="567"/>
        </w:tabs>
        <w:spacing w:after="0" w:line="240" w:lineRule="auto"/>
        <w:ind w:firstLine="709"/>
        <w:jc w:val="both"/>
        <w:rPr>
          <w:rFonts w:ascii="Times New Roman" w:hAnsi="Times New Roman" w:cs="Times New Roman"/>
          <w:bCs/>
          <w:color w:val="000000"/>
          <w:sz w:val="27"/>
          <w:szCs w:val="27"/>
        </w:rPr>
      </w:pPr>
      <w:r w:rsidRPr="00AE31A2">
        <w:rPr>
          <w:rFonts w:ascii="Times New Roman" w:hAnsi="Times New Roman" w:cs="Times New Roman"/>
          <w:bCs/>
          <w:color w:val="000000"/>
          <w:sz w:val="27"/>
          <w:szCs w:val="27"/>
        </w:rPr>
        <w:t>Обязательным приложением к заявлению о внесении изменений в ранее выданное разрешение на ввод объекта в эксплуатацию является технический план объекта капитального строительства. Застройщик также представляет иные документы, предусмотренные подпунктом 2.6.3 пункта 2.6 настоящего Административного регламента, если в такие документы внесены изменения в связи с подготовкой технического плана объекта капитального строительства.</w:t>
      </w:r>
    </w:p>
    <w:p w:rsidR="00EB3FA3" w:rsidRPr="00AE31A2" w:rsidRDefault="00EB3FA3" w:rsidP="00AE31A2">
      <w:pPr>
        <w:widowControl w:val="0"/>
        <w:tabs>
          <w:tab w:val="left" w:pos="567"/>
        </w:tabs>
        <w:spacing w:after="0" w:line="240" w:lineRule="auto"/>
        <w:ind w:firstLine="709"/>
        <w:jc w:val="both"/>
        <w:rPr>
          <w:rFonts w:ascii="Times New Roman" w:hAnsi="Times New Roman" w:cs="Times New Roman"/>
          <w:bCs/>
          <w:color w:val="000000"/>
          <w:sz w:val="27"/>
          <w:szCs w:val="27"/>
        </w:rPr>
      </w:pPr>
      <w:proofErr w:type="gramStart"/>
      <w:r w:rsidRPr="00AE31A2">
        <w:rPr>
          <w:rFonts w:ascii="Times New Roman" w:hAnsi="Times New Roman" w:cs="Times New Roman"/>
          <w:bCs/>
          <w:color w:val="000000"/>
          <w:sz w:val="27"/>
          <w:szCs w:val="27"/>
        </w:rPr>
        <w:t>С заявлением о внесении изменений в ранее выданное разрешение на ввод объекта в эксплуатацию вправе обратиться представитель заявителя, в этом случае к подаваемому заявлению о внесении изменений в ранее выданное разрешение на ввод объекта в эксплуатацию представителю заявителя необходимо дополнительно приложить документ подпункта 3 подпункта 2.6.3. пункта 2.6 настоящего Административного регламента.</w:t>
      </w:r>
      <w:proofErr w:type="gramEnd"/>
    </w:p>
    <w:p w:rsidR="00EB3FA3" w:rsidRPr="00AE31A2" w:rsidRDefault="00EB3FA3" w:rsidP="00AE31A2">
      <w:pPr>
        <w:widowControl w:val="0"/>
        <w:tabs>
          <w:tab w:val="left" w:pos="567"/>
        </w:tabs>
        <w:spacing w:after="0" w:line="240" w:lineRule="auto"/>
        <w:ind w:firstLine="709"/>
        <w:jc w:val="both"/>
        <w:rPr>
          <w:rFonts w:ascii="Times New Roman" w:hAnsi="Times New Roman" w:cs="Times New Roman"/>
          <w:bCs/>
          <w:color w:val="000000"/>
          <w:sz w:val="27"/>
          <w:szCs w:val="27"/>
        </w:rPr>
      </w:pPr>
      <w:r w:rsidRPr="00AE31A2">
        <w:rPr>
          <w:rFonts w:ascii="Times New Roman" w:hAnsi="Times New Roman" w:cs="Times New Roman"/>
          <w:bCs/>
          <w:color w:val="000000"/>
          <w:sz w:val="27"/>
          <w:szCs w:val="27"/>
        </w:rPr>
        <w:lastRenderedPageBreak/>
        <w:t>Заявление о внесении изменений в ранее выданное разрешение на ввод объекта в эксплуатацию может подаваться заявителем в Администрацию в порядке, установленном подпунктами 2.6.1</w:t>
      </w:r>
      <w:r w:rsidR="00367615" w:rsidRPr="00AE31A2">
        <w:rPr>
          <w:rFonts w:ascii="Times New Roman" w:hAnsi="Times New Roman" w:cs="Times New Roman"/>
          <w:bCs/>
          <w:color w:val="000000"/>
          <w:sz w:val="27"/>
          <w:szCs w:val="27"/>
        </w:rPr>
        <w:t>–</w:t>
      </w:r>
      <w:r w:rsidRPr="00AE31A2">
        <w:rPr>
          <w:rFonts w:ascii="Times New Roman" w:hAnsi="Times New Roman" w:cs="Times New Roman"/>
          <w:bCs/>
          <w:color w:val="000000"/>
          <w:sz w:val="27"/>
          <w:szCs w:val="27"/>
        </w:rPr>
        <w:t>2.6.3 настоящего Административного регламента.</w:t>
      </w:r>
    </w:p>
    <w:p w:rsidR="00EB3FA3" w:rsidRPr="00AE31A2" w:rsidRDefault="00EB3FA3" w:rsidP="00AE31A2">
      <w:pPr>
        <w:widowControl w:val="0"/>
        <w:autoSpaceDN w:val="0"/>
        <w:spacing w:after="0" w:line="240" w:lineRule="auto"/>
        <w:ind w:firstLine="709"/>
        <w:jc w:val="both"/>
        <w:textAlignment w:val="baseline"/>
        <w:rPr>
          <w:rFonts w:ascii="Times New Roman" w:hAnsi="Times New Roman" w:cs="Times New Roman"/>
          <w:sz w:val="27"/>
          <w:szCs w:val="27"/>
        </w:rPr>
      </w:pPr>
      <w:r w:rsidRPr="00AE31A2">
        <w:rPr>
          <w:rStyle w:val="14"/>
          <w:rFonts w:ascii="Times New Roman" w:eastAsia="Calibri" w:hAnsi="Times New Roman" w:cs="Times New Roman"/>
          <w:sz w:val="27"/>
          <w:szCs w:val="27"/>
          <w:lang w:eastAsia="en-US"/>
        </w:rPr>
        <w:t xml:space="preserve">Регистрация </w:t>
      </w:r>
      <w:r w:rsidRPr="00AE31A2">
        <w:rPr>
          <w:rFonts w:ascii="Times New Roman" w:hAnsi="Times New Roman" w:cs="Times New Roman"/>
          <w:sz w:val="27"/>
          <w:szCs w:val="27"/>
        </w:rPr>
        <w:t>заявления</w:t>
      </w:r>
      <w:r w:rsidRPr="00AE31A2">
        <w:rPr>
          <w:rStyle w:val="14"/>
          <w:rFonts w:ascii="Times New Roman" w:eastAsia="Calibri" w:hAnsi="Times New Roman" w:cs="Times New Roman"/>
          <w:sz w:val="27"/>
          <w:szCs w:val="27"/>
          <w:lang w:eastAsia="en-US"/>
        </w:rPr>
        <w:t xml:space="preserve"> </w:t>
      </w:r>
      <w:r w:rsidRPr="00AE31A2">
        <w:rPr>
          <w:rFonts w:ascii="Times New Roman" w:hAnsi="Times New Roman" w:cs="Times New Roman"/>
          <w:bCs/>
          <w:color w:val="000000"/>
          <w:sz w:val="27"/>
          <w:szCs w:val="27"/>
        </w:rPr>
        <w:t>о внесении изменений в ранее выданное разрешение на ввод объекта в эксплуатацию</w:t>
      </w:r>
      <w:r w:rsidRPr="00AE31A2">
        <w:rPr>
          <w:rStyle w:val="14"/>
          <w:rFonts w:ascii="Times New Roman" w:eastAsia="Calibri" w:hAnsi="Times New Roman" w:cs="Times New Roman"/>
          <w:sz w:val="27"/>
          <w:szCs w:val="27"/>
          <w:lang w:eastAsia="en-US"/>
        </w:rPr>
        <w:t xml:space="preserve"> осуществляется должностным лицом Администрации, ответственным за регистрацию входящей корреспонденции в порядке, установленным пунктом 2.13 настоящего Административного регламента</w:t>
      </w:r>
      <w:r w:rsidRPr="00AE31A2">
        <w:rPr>
          <w:rStyle w:val="14"/>
          <w:rFonts w:ascii="Times New Roman" w:hAnsi="Times New Roman" w:cs="Times New Roman"/>
          <w:sz w:val="27"/>
          <w:szCs w:val="27"/>
        </w:rPr>
        <w:t>.</w:t>
      </w:r>
    </w:p>
    <w:p w:rsidR="00EB3FA3" w:rsidRPr="00AE31A2" w:rsidRDefault="00EB3FA3" w:rsidP="00AE31A2">
      <w:pPr>
        <w:widowControl w:val="0"/>
        <w:tabs>
          <w:tab w:val="left" w:pos="567"/>
        </w:tabs>
        <w:spacing w:after="0" w:line="240" w:lineRule="auto"/>
        <w:ind w:firstLine="709"/>
        <w:jc w:val="both"/>
        <w:rPr>
          <w:rFonts w:ascii="Times New Roman" w:hAnsi="Times New Roman" w:cs="Times New Roman"/>
          <w:bCs/>
          <w:color w:val="000000"/>
          <w:sz w:val="27"/>
          <w:szCs w:val="27"/>
        </w:rPr>
      </w:pPr>
      <w:r w:rsidRPr="00AE31A2">
        <w:rPr>
          <w:rFonts w:ascii="Times New Roman" w:hAnsi="Times New Roman" w:cs="Times New Roman"/>
          <w:bCs/>
          <w:color w:val="000000"/>
          <w:sz w:val="27"/>
          <w:szCs w:val="27"/>
        </w:rPr>
        <w:t>Должностное лицо Администрации, ответственное за предоставление Муниципальной услуги, проверяет поступившее заявление о внесении изменений в ранее выданное разрешение на ввод объекта в эксплуатацию на предмет наличия основания для отказа внесения изменений в ранее выданное разрешение на ввод объекта в эксплуатацию.</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 xml:space="preserve">Исчерпывающий перечень оснований для отказа </w:t>
      </w:r>
      <w:r w:rsidRPr="00AE31A2">
        <w:rPr>
          <w:rFonts w:ascii="Times New Roman" w:hAnsi="Times New Roman" w:cs="Times New Roman"/>
          <w:bCs/>
          <w:color w:val="000000"/>
          <w:sz w:val="27"/>
          <w:szCs w:val="27"/>
        </w:rPr>
        <w:t>внесения изменений в ранее выданное разрешение на ввод объекта в эксплуатацию установлен подпунктом 2.9.1. пункта 2.9. раздела 2 настоящего Административного регламента.</w:t>
      </w:r>
    </w:p>
    <w:p w:rsidR="00EB3FA3" w:rsidRPr="00AE31A2" w:rsidRDefault="00EB3FA3" w:rsidP="00AE31A2">
      <w:pPr>
        <w:widowControl w:val="0"/>
        <w:tabs>
          <w:tab w:val="left" w:pos="567"/>
        </w:tabs>
        <w:spacing w:after="0" w:line="240" w:lineRule="auto"/>
        <w:ind w:firstLine="709"/>
        <w:jc w:val="both"/>
        <w:rPr>
          <w:rFonts w:ascii="Times New Roman" w:hAnsi="Times New Roman" w:cs="Times New Roman"/>
          <w:bCs/>
          <w:color w:val="000000"/>
          <w:sz w:val="27"/>
          <w:szCs w:val="27"/>
        </w:rPr>
      </w:pPr>
      <w:r w:rsidRPr="00AE31A2">
        <w:rPr>
          <w:rFonts w:ascii="Times New Roman" w:hAnsi="Times New Roman" w:cs="Times New Roman"/>
          <w:bCs/>
          <w:color w:val="000000"/>
          <w:sz w:val="27"/>
          <w:szCs w:val="27"/>
        </w:rPr>
        <w:t>Критерием принятия решения о внесении изменений в ранее выданное разрешение на ввод объекта в эксплуатацию является отсутствие оснований для отказа внесения изменений в ранее выданное разрешение на ввод объекта в эксплуатацию.</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 xml:space="preserve">В случае отсутствия оснований для отказа </w:t>
      </w:r>
      <w:r w:rsidRPr="00AE31A2">
        <w:rPr>
          <w:rFonts w:ascii="Times New Roman" w:hAnsi="Times New Roman" w:cs="Times New Roman"/>
          <w:bCs/>
          <w:color w:val="000000"/>
          <w:sz w:val="27"/>
          <w:szCs w:val="27"/>
        </w:rPr>
        <w:t>внесения изменений в ранее выданное разрешение на ввод объекта в эксплуатацию</w:t>
      </w:r>
      <w:r w:rsidRPr="00AE31A2">
        <w:rPr>
          <w:rFonts w:ascii="Times New Roman" w:hAnsi="Times New Roman" w:cs="Times New Roman"/>
          <w:sz w:val="27"/>
          <w:szCs w:val="27"/>
        </w:rPr>
        <w:t xml:space="preserve"> </w:t>
      </w:r>
      <w:r w:rsidRPr="00AE31A2">
        <w:rPr>
          <w:rFonts w:ascii="Times New Roman" w:hAnsi="Times New Roman" w:cs="Times New Roman"/>
          <w:bCs/>
          <w:color w:val="000000"/>
          <w:sz w:val="27"/>
          <w:szCs w:val="27"/>
        </w:rPr>
        <w:t>должностное лицо Администрации, ответственное за предоставление Муниципальной услуги,</w:t>
      </w:r>
      <w:r w:rsidRPr="00AE31A2">
        <w:rPr>
          <w:rFonts w:ascii="Times New Roman" w:hAnsi="Times New Roman" w:cs="Times New Roman"/>
          <w:sz w:val="27"/>
          <w:szCs w:val="27"/>
        </w:rPr>
        <w:t xml:space="preserve"> принимает </w:t>
      </w:r>
      <w:r w:rsidRPr="00AE31A2">
        <w:rPr>
          <w:rFonts w:ascii="Times New Roman" w:hAnsi="Times New Roman" w:cs="Times New Roman"/>
          <w:bCs/>
          <w:color w:val="000000"/>
          <w:sz w:val="27"/>
          <w:szCs w:val="27"/>
        </w:rPr>
        <w:t>решение о внесении изменений в ранее выданное разрешение на ввод объекта в эксплуатацию</w:t>
      </w:r>
      <w:r w:rsidRPr="00AE31A2">
        <w:rPr>
          <w:rFonts w:ascii="Times New Roman" w:hAnsi="Times New Roman" w:cs="Times New Roman"/>
          <w:sz w:val="27"/>
          <w:szCs w:val="27"/>
        </w:rPr>
        <w:t>.</w:t>
      </w:r>
    </w:p>
    <w:p w:rsidR="00EB3FA3" w:rsidRPr="00AE31A2" w:rsidRDefault="00EB3FA3" w:rsidP="00AE31A2">
      <w:pPr>
        <w:widowControl w:val="0"/>
        <w:tabs>
          <w:tab w:val="left" w:pos="567"/>
        </w:tabs>
        <w:spacing w:after="0" w:line="240" w:lineRule="auto"/>
        <w:ind w:firstLine="709"/>
        <w:jc w:val="both"/>
        <w:rPr>
          <w:rFonts w:ascii="Times New Roman" w:hAnsi="Times New Roman" w:cs="Times New Roman"/>
          <w:bCs/>
          <w:color w:val="000000"/>
          <w:sz w:val="27"/>
          <w:szCs w:val="27"/>
        </w:rPr>
      </w:pPr>
      <w:r w:rsidRPr="00AE31A2">
        <w:rPr>
          <w:rFonts w:ascii="Times New Roman" w:hAnsi="Times New Roman" w:cs="Times New Roman"/>
          <w:bCs/>
          <w:color w:val="000000"/>
          <w:sz w:val="27"/>
          <w:szCs w:val="27"/>
        </w:rPr>
        <w:t>В случае наличия основания для отказа внесения изменений в ранее выданное разрешение на ввод объекта в эксплуатацию должностное лицо Администрации, ответственное за предоставление Муниципальной услуги, готовит решение об отказе внесения изменений в ранее выданное разрешение на ввод объекта в эксплуатацию по форме согласно приложению 11 к настоящему Административному регламенту.</w:t>
      </w:r>
    </w:p>
    <w:p w:rsidR="00EB3FA3" w:rsidRPr="00AE31A2" w:rsidRDefault="00EB3FA3" w:rsidP="00AE31A2">
      <w:pPr>
        <w:widowControl w:val="0"/>
        <w:tabs>
          <w:tab w:val="left" w:pos="567"/>
        </w:tabs>
        <w:spacing w:after="0" w:line="240" w:lineRule="auto"/>
        <w:ind w:firstLine="709"/>
        <w:jc w:val="both"/>
        <w:rPr>
          <w:rFonts w:ascii="Times New Roman" w:hAnsi="Times New Roman" w:cs="Times New Roman"/>
          <w:bCs/>
          <w:color w:val="000000"/>
          <w:sz w:val="27"/>
          <w:szCs w:val="27"/>
        </w:rPr>
      </w:pPr>
      <w:r w:rsidRPr="00AE31A2">
        <w:rPr>
          <w:rFonts w:ascii="Times New Roman" w:hAnsi="Times New Roman" w:cs="Times New Roman"/>
          <w:bCs/>
          <w:color w:val="000000"/>
          <w:sz w:val="27"/>
          <w:szCs w:val="27"/>
        </w:rPr>
        <w:t xml:space="preserve">Должностное лицо Администрации, ответственное за предоставление Муниципальной услуги, решение о внесении изменений в ранее выданное разрешение на ввод объекта в эксплуатацию, либо решение об отказе внесения изменений в ранее выданное разрешение на ввод объекта в эксплуатацию передает в порядке делопроизводства на согласование и подписание </w:t>
      </w:r>
      <w:r w:rsidRPr="00AE31A2">
        <w:rPr>
          <w:rFonts w:ascii="Times New Roman" w:eastAsia="Calibri" w:hAnsi="Times New Roman" w:cs="Times New Roman"/>
          <w:sz w:val="27"/>
          <w:szCs w:val="27"/>
        </w:rPr>
        <w:t>должностному лицу, уполномоченному на его подписание</w:t>
      </w:r>
      <w:r w:rsidRPr="00AE31A2">
        <w:rPr>
          <w:rFonts w:ascii="Times New Roman" w:hAnsi="Times New Roman" w:cs="Times New Roman"/>
          <w:bCs/>
          <w:color w:val="000000"/>
          <w:sz w:val="27"/>
          <w:szCs w:val="27"/>
        </w:rPr>
        <w:t>.</w:t>
      </w:r>
    </w:p>
    <w:p w:rsidR="00EB3FA3" w:rsidRPr="00AE31A2" w:rsidRDefault="00EB3FA3" w:rsidP="00AE31A2">
      <w:pPr>
        <w:widowControl w:val="0"/>
        <w:tabs>
          <w:tab w:val="left" w:pos="567"/>
        </w:tabs>
        <w:spacing w:after="0" w:line="240" w:lineRule="auto"/>
        <w:ind w:firstLine="709"/>
        <w:jc w:val="both"/>
        <w:rPr>
          <w:rFonts w:ascii="Times New Roman" w:hAnsi="Times New Roman" w:cs="Times New Roman"/>
          <w:bCs/>
          <w:color w:val="000000"/>
          <w:sz w:val="27"/>
          <w:szCs w:val="27"/>
        </w:rPr>
      </w:pPr>
      <w:proofErr w:type="gramStart"/>
      <w:r w:rsidRPr="00AE31A2">
        <w:rPr>
          <w:rFonts w:ascii="Times New Roman" w:hAnsi="Times New Roman" w:cs="Times New Roman"/>
          <w:bCs/>
          <w:color w:val="000000"/>
          <w:sz w:val="27"/>
          <w:szCs w:val="27"/>
        </w:rPr>
        <w:t>Решение о внесении изменений в ранее выданное разрешение на ввод объекта в эксплуатацию, либо решение об отказе внесения изменений в ранее выданное разрешение на ввод объекта в эксплуатацию направляется заявителю в порядке, установленном подпунктами 3.1.6, 3.2.6, 3.3.6 настоящего Административного регламента, способом, указанным в заявлении о внесении изменений в ранее выданное разрешение на ввод объекта в эксплуатацию.</w:t>
      </w:r>
      <w:proofErr w:type="gramEnd"/>
    </w:p>
    <w:p w:rsidR="00EB3FA3" w:rsidRPr="00AE31A2" w:rsidRDefault="00EB3FA3" w:rsidP="00AE31A2">
      <w:pPr>
        <w:widowControl w:val="0"/>
        <w:tabs>
          <w:tab w:val="left" w:pos="567"/>
        </w:tabs>
        <w:spacing w:after="0" w:line="240" w:lineRule="auto"/>
        <w:ind w:firstLine="709"/>
        <w:jc w:val="both"/>
        <w:rPr>
          <w:rFonts w:ascii="Times New Roman" w:hAnsi="Times New Roman" w:cs="Times New Roman"/>
          <w:bCs/>
          <w:color w:val="000000"/>
          <w:sz w:val="27"/>
          <w:szCs w:val="27"/>
        </w:rPr>
      </w:pPr>
      <w:r w:rsidRPr="00AE31A2">
        <w:rPr>
          <w:rFonts w:ascii="Times New Roman" w:hAnsi="Times New Roman" w:cs="Times New Roman"/>
          <w:bCs/>
          <w:color w:val="000000"/>
          <w:sz w:val="27"/>
          <w:szCs w:val="27"/>
        </w:rPr>
        <w:t xml:space="preserve">Максимальный срок выполнения действия по внесению изменений в ранее </w:t>
      </w:r>
      <w:r w:rsidRPr="00AE31A2">
        <w:rPr>
          <w:rFonts w:ascii="Times New Roman" w:hAnsi="Times New Roman" w:cs="Times New Roman"/>
          <w:bCs/>
          <w:color w:val="000000"/>
          <w:sz w:val="27"/>
          <w:szCs w:val="27"/>
        </w:rPr>
        <w:lastRenderedPageBreak/>
        <w:t xml:space="preserve">выданное разрешение на ввод объекта в эксплуатацию, отказу внесения изменений в ранее выданное разрешение на ввод объекта в эксплуатацию не может превышать пяти рабочих дней </w:t>
      </w:r>
      <w:proofErr w:type="gramStart"/>
      <w:r w:rsidRPr="00AE31A2">
        <w:rPr>
          <w:rFonts w:ascii="Times New Roman" w:hAnsi="Times New Roman" w:cs="Times New Roman"/>
          <w:bCs/>
          <w:color w:val="000000"/>
          <w:sz w:val="27"/>
          <w:szCs w:val="27"/>
        </w:rPr>
        <w:t>с даты регистрации</w:t>
      </w:r>
      <w:proofErr w:type="gramEnd"/>
      <w:r w:rsidRPr="00AE31A2">
        <w:rPr>
          <w:rFonts w:ascii="Times New Roman" w:hAnsi="Times New Roman" w:cs="Times New Roman"/>
          <w:bCs/>
          <w:color w:val="000000"/>
          <w:sz w:val="27"/>
          <w:szCs w:val="27"/>
        </w:rPr>
        <w:t xml:space="preserve"> заявления о внесении изменений в ранее выданное разрешение на ввод объекта в эксплуатацию.</w:t>
      </w:r>
    </w:p>
    <w:p w:rsidR="00EB3FA3" w:rsidRPr="00AE31A2" w:rsidRDefault="00EB3FA3" w:rsidP="00AE31A2">
      <w:pPr>
        <w:widowControl w:val="0"/>
        <w:tabs>
          <w:tab w:val="left" w:pos="567"/>
        </w:tabs>
        <w:spacing w:after="0" w:line="240" w:lineRule="auto"/>
        <w:ind w:firstLine="709"/>
        <w:jc w:val="both"/>
        <w:rPr>
          <w:rFonts w:ascii="Times New Roman" w:hAnsi="Times New Roman" w:cs="Times New Roman"/>
          <w:bCs/>
          <w:color w:val="000000"/>
          <w:sz w:val="27"/>
          <w:szCs w:val="27"/>
        </w:rPr>
      </w:pPr>
      <w:r w:rsidRPr="00AE31A2">
        <w:rPr>
          <w:rFonts w:ascii="Times New Roman" w:hAnsi="Times New Roman" w:cs="Times New Roman"/>
          <w:bCs/>
          <w:color w:val="000000"/>
          <w:sz w:val="27"/>
          <w:szCs w:val="27"/>
        </w:rPr>
        <w:t>Результатом выполнения административной процедуры является</w:t>
      </w:r>
      <w:r w:rsidRPr="00AE31A2">
        <w:rPr>
          <w:rFonts w:ascii="Times New Roman" w:hAnsi="Times New Roman" w:cs="Times New Roman"/>
          <w:sz w:val="27"/>
          <w:szCs w:val="27"/>
        </w:rPr>
        <w:t xml:space="preserve"> выдача заявителю</w:t>
      </w:r>
      <w:r w:rsidRPr="00AE31A2">
        <w:rPr>
          <w:rFonts w:ascii="Times New Roman" w:hAnsi="Times New Roman" w:cs="Times New Roman"/>
          <w:bCs/>
          <w:color w:val="000000"/>
          <w:sz w:val="27"/>
          <w:szCs w:val="27"/>
        </w:rPr>
        <w:t>:</w:t>
      </w:r>
    </w:p>
    <w:p w:rsidR="00EB3FA3" w:rsidRPr="00AE31A2" w:rsidRDefault="00EB3FA3" w:rsidP="00AE31A2">
      <w:pPr>
        <w:widowControl w:val="0"/>
        <w:tabs>
          <w:tab w:val="left" w:pos="567"/>
        </w:tabs>
        <w:spacing w:after="0" w:line="240" w:lineRule="auto"/>
        <w:ind w:firstLine="709"/>
        <w:jc w:val="both"/>
        <w:rPr>
          <w:rFonts w:ascii="Times New Roman" w:hAnsi="Times New Roman" w:cs="Times New Roman"/>
          <w:bCs/>
          <w:color w:val="000000"/>
          <w:sz w:val="27"/>
          <w:szCs w:val="27"/>
        </w:rPr>
      </w:pPr>
      <w:r w:rsidRPr="00AE31A2">
        <w:rPr>
          <w:rFonts w:ascii="Times New Roman" w:hAnsi="Times New Roman" w:cs="Times New Roman"/>
          <w:bCs/>
          <w:color w:val="000000"/>
          <w:sz w:val="27"/>
          <w:szCs w:val="27"/>
        </w:rPr>
        <w:t>а)</w:t>
      </w:r>
      <w:r w:rsidR="00215A66" w:rsidRPr="00AE31A2">
        <w:rPr>
          <w:rFonts w:ascii="Times New Roman" w:hAnsi="Times New Roman" w:cs="Times New Roman"/>
          <w:bCs/>
          <w:color w:val="000000"/>
          <w:sz w:val="27"/>
          <w:szCs w:val="27"/>
        </w:rPr>
        <w:t> </w:t>
      </w:r>
      <w:r w:rsidRPr="00AE31A2">
        <w:rPr>
          <w:rFonts w:ascii="Times New Roman" w:hAnsi="Times New Roman" w:cs="Times New Roman"/>
          <w:bCs/>
          <w:color w:val="000000"/>
          <w:sz w:val="27"/>
          <w:szCs w:val="27"/>
        </w:rPr>
        <w:t>решения о внесении изменений в ранее выданное разрешение на ввод объекта в эксплуатацию;</w:t>
      </w:r>
    </w:p>
    <w:p w:rsidR="00EB3FA3" w:rsidRPr="00AE31A2" w:rsidRDefault="00215A66" w:rsidP="00AE31A2">
      <w:pPr>
        <w:widowControl w:val="0"/>
        <w:tabs>
          <w:tab w:val="left" w:pos="567"/>
        </w:tabs>
        <w:spacing w:after="0" w:line="240" w:lineRule="auto"/>
        <w:ind w:firstLine="709"/>
        <w:jc w:val="both"/>
        <w:rPr>
          <w:rFonts w:ascii="Times New Roman" w:hAnsi="Times New Roman" w:cs="Times New Roman"/>
          <w:bCs/>
          <w:color w:val="000000"/>
          <w:sz w:val="27"/>
          <w:szCs w:val="27"/>
        </w:rPr>
      </w:pPr>
      <w:r w:rsidRPr="00AE31A2">
        <w:rPr>
          <w:rFonts w:ascii="Times New Roman" w:hAnsi="Times New Roman" w:cs="Times New Roman"/>
          <w:bCs/>
          <w:color w:val="000000"/>
          <w:sz w:val="27"/>
          <w:szCs w:val="27"/>
        </w:rPr>
        <w:t>б) </w:t>
      </w:r>
      <w:r w:rsidR="00EB3FA3" w:rsidRPr="00AE31A2">
        <w:rPr>
          <w:rFonts w:ascii="Times New Roman" w:hAnsi="Times New Roman" w:cs="Times New Roman"/>
          <w:bCs/>
          <w:color w:val="000000"/>
          <w:sz w:val="27"/>
          <w:szCs w:val="27"/>
        </w:rPr>
        <w:t>решение об отказе внесения изменений в ранее выданное разрешение на ввод объекта в эксплуатацию решения.</w:t>
      </w:r>
    </w:p>
    <w:p w:rsidR="00EB3FA3" w:rsidRPr="00AE31A2" w:rsidRDefault="00EB3FA3" w:rsidP="00AE31A2">
      <w:pPr>
        <w:widowControl w:val="0"/>
        <w:tabs>
          <w:tab w:val="left" w:pos="567"/>
        </w:tabs>
        <w:spacing w:after="0" w:line="240" w:lineRule="auto"/>
        <w:ind w:firstLine="709"/>
        <w:jc w:val="both"/>
        <w:rPr>
          <w:rFonts w:ascii="Times New Roman" w:hAnsi="Times New Roman" w:cs="Times New Roman"/>
          <w:bCs/>
          <w:color w:val="000000"/>
          <w:sz w:val="27"/>
          <w:szCs w:val="27"/>
        </w:rPr>
      </w:pPr>
      <w:r w:rsidRPr="00AE31A2">
        <w:rPr>
          <w:rFonts w:ascii="Times New Roman" w:hAnsi="Times New Roman" w:cs="Times New Roman"/>
          <w:bCs/>
          <w:color w:val="000000"/>
          <w:sz w:val="27"/>
          <w:szCs w:val="27"/>
        </w:rPr>
        <w:t>Способы фиксации результата административной процедуры:</w:t>
      </w:r>
    </w:p>
    <w:p w:rsidR="00EB3FA3" w:rsidRPr="00AE31A2" w:rsidRDefault="00EB3FA3" w:rsidP="00AE31A2">
      <w:pPr>
        <w:widowControl w:val="0"/>
        <w:tabs>
          <w:tab w:val="left" w:pos="567"/>
        </w:tabs>
        <w:spacing w:after="0" w:line="240" w:lineRule="auto"/>
        <w:ind w:firstLine="709"/>
        <w:jc w:val="both"/>
        <w:rPr>
          <w:rFonts w:ascii="Times New Roman" w:hAnsi="Times New Roman" w:cs="Times New Roman"/>
          <w:bCs/>
          <w:color w:val="000000"/>
          <w:sz w:val="27"/>
          <w:szCs w:val="27"/>
        </w:rPr>
      </w:pPr>
      <w:r w:rsidRPr="00AE31A2">
        <w:rPr>
          <w:rFonts w:ascii="Times New Roman" w:hAnsi="Times New Roman" w:cs="Times New Roman"/>
          <w:bCs/>
          <w:color w:val="000000"/>
          <w:sz w:val="27"/>
          <w:szCs w:val="27"/>
        </w:rPr>
        <w:t>роспись заявителя о получении результата выполнения административной процедуры в случае выдачи результата в Администрации;</w:t>
      </w:r>
    </w:p>
    <w:p w:rsidR="00EB3FA3" w:rsidRPr="00AE31A2" w:rsidRDefault="00EB3FA3" w:rsidP="00AE31A2">
      <w:pPr>
        <w:widowControl w:val="0"/>
        <w:tabs>
          <w:tab w:val="left" w:pos="567"/>
        </w:tabs>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в ПГС 2.0 / АИС ЕЦУ, ГИСОГД, ИС ЖС в случае выдачи результата в электронной форме посредством ЕПГУ, РПГУ, ГИСОГД, ИС ЖС;</w:t>
      </w:r>
    </w:p>
    <w:p w:rsidR="00EB3FA3" w:rsidRPr="00AE31A2" w:rsidRDefault="00EB3FA3" w:rsidP="00AE31A2">
      <w:pPr>
        <w:widowControl w:val="0"/>
        <w:tabs>
          <w:tab w:val="left" w:pos="567"/>
        </w:tabs>
        <w:spacing w:after="0" w:line="240" w:lineRule="auto"/>
        <w:ind w:firstLine="709"/>
        <w:jc w:val="both"/>
        <w:rPr>
          <w:rFonts w:ascii="Times New Roman" w:hAnsi="Times New Roman" w:cs="Times New Roman"/>
          <w:b/>
          <w:color w:val="000000"/>
          <w:sz w:val="27"/>
          <w:szCs w:val="27"/>
        </w:rPr>
      </w:pPr>
      <w:r w:rsidRPr="00AE31A2">
        <w:rPr>
          <w:rFonts w:ascii="Times New Roman" w:hAnsi="Times New Roman" w:cs="Times New Roman"/>
          <w:sz w:val="27"/>
          <w:szCs w:val="27"/>
        </w:rPr>
        <w:t>в автоматизированной информационной системе МФЦ в случае выдачи результата в МФЦ</w:t>
      </w:r>
      <w:r w:rsidRPr="00AE31A2">
        <w:rPr>
          <w:rFonts w:ascii="Times New Roman" w:hAnsi="Times New Roman" w:cs="Times New Roman"/>
          <w:bCs/>
          <w:color w:val="000000"/>
          <w:sz w:val="27"/>
          <w:szCs w:val="27"/>
        </w:rPr>
        <w:t>.</w:t>
      </w:r>
    </w:p>
    <w:p w:rsidR="00EB3FA3" w:rsidRPr="00AE31A2" w:rsidRDefault="00EB3FA3" w:rsidP="00AE31A2">
      <w:pPr>
        <w:keepLines/>
        <w:widowControl w:val="0"/>
        <w:tabs>
          <w:tab w:val="left" w:pos="567"/>
        </w:tabs>
        <w:suppressAutoHyphens/>
        <w:spacing w:after="0" w:line="240" w:lineRule="auto"/>
        <w:ind w:firstLine="567"/>
        <w:jc w:val="center"/>
        <w:rPr>
          <w:rFonts w:ascii="Times New Roman" w:hAnsi="Times New Roman" w:cs="Times New Roman"/>
          <w:b/>
          <w:color w:val="000000"/>
          <w:sz w:val="27"/>
          <w:szCs w:val="27"/>
        </w:rPr>
      </w:pPr>
    </w:p>
    <w:p w:rsidR="00EB3FA3" w:rsidRPr="00AE31A2" w:rsidRDefault="00215A66" w:rsidP="00AE31A2">
      <w:pPr>
        <w:keepLines/>
        <w:widowControl w:val="0"/>
        <w:tabs>
          <w:tab w:val="left" w:pos="567"/>
        </w:tabs>
        <w:suppressAutoHyphens/>
        <w:spacing w:after="0" w:line="240" w:lineRule="auto"/>
        <w:ind w:firstLine="567"/>
        <w:jc w:val="center"/>
        <w:rPr>
          <w:rFonts w:ascii="Times New Roman" w:hAnsi="Times New Roman" w:cs="Times New Roman"/>
          <w:b/>
          <w:bCs/>
          <w:color w:val="000000"/>
          <w:sz w:val="27"/>
          <w:szCs w:val="27"/>
        </w:rPr>
      </w:pPr>
      <w:r w:rsidRPr="00AE31A2">
        <w:rPr>
          <w:rFonts w:ascii="Times New Roman" w:hAnsi="Times New Roman" w:cs="Times New Roman"/>
          <w:b/>
          <w:color w:val="000000"/>
          <w:sz w:val="27"/>
          <w:szCs w:val="27"/>
        </w:rPr>
        <w:t>3.5. </w:t>
      </w:r>
      <w:r w:rsidR="00EB3FA3" w:rsidRPr="00AE31A2">
        <w:rPr>
          <w:rFonts w:ascii="Times New Roman" w:hAnsi="Times New Roman" w:cs="Times New Roman"/>
          <w:b/>
          <w:bCs/>
          <w:color w:val="000000"/>
          <w:sz w:val="27"/>
          <w:szCs w:val="27"/>
        </w:rPr>
        <w:t>Получение дубликата разрешения на ввод объекта в эксплуатацию</w:t>
      </w:r>
    </w:p>
    <w:p w:rsidR="00EB3FA3" w:rsidRPr="00AE31A2" w:rsidRDefault="00EB3FA3" w:rsidP="00AE31A2">
      <w:pPr>
        <w:widowControl w:val="0"/>
        <w:tabs>
          <w:tab w:val="left" w:pos="567"/>
        </w:tabs>
        <w:spacing w:after="0" w:line="240" w:lineRule="auto"/>
        <w:ind w:firstLine="567"/>
        <w:jc w:val="both"/>
        <w:rPr>
          <w:rFonts w:ascii="Times New Roman" w:hAnsi="Times New Roman" w:cs="Times New Roman"/>
          <w:bCs/>
          <w:color w:val="000000"/>
          <w:sz w:val="27"/>
          <w:szCs w:val="27"/>
        </w:rPr>
      </w:pPr>
    </w:p>
    <w:p w:rsidR="00EB3FA3" w:rsidRPr="00AE31A2" w:rsidRDefault="00EB3FA3" w:rsidP="00AE31A2">
      <w:pPr>
        <w:widowControl w:val="0"/>
        <w:tabs>
          <w:tab w:val="left" w:pos="567"/>
        </w:tabs>
        <w:spacing w:after="0" w:line="240" w:lineRule="auto"/>
        <w:ind w:firstLine="709"/>
        <w:jc w:val="both"/>
        <w:rPr>
          <w:rFonts w:ascii="Times New Roman" w:hAnsi="Times New Roman" w:cs="Times New Roman"/>
          <w:bCs/>
          <w:color w:val="000000"/>
          <w:sz w:val="27"/>
          <w:szCs w:val="27"/>
        </w:rPr>
      </w:pPr>
      <w:r w:rsidRPr="00AE31A2">
        <w:rPr>
          <w:rFonts w:ascii="Times New Roman" w:hAnsi="Times New Roman" w:cs="Times New Roman"/>
          <w:bCs/>
          <w:color w:val="000000"/>
          <w:sz w:val="27"/>
          <w:szCs w:val="27"/>
        </w:rPr>
        <w:t xml:space="preserve">Основанием для начала административной процедуры является получение Администрацией заявления о выдаче дубликата разрешения на ввод объекта в эксплуатацию по форме согласно приложению 5 к настоящему Административному регламенту, </w:t>
      </w:r>
      <w:r w:rsidRPr="00AE31A2">
        <w:rPr>
          <w:rFonts w:ascii="Times New Roman" w:hAnsi="Times New Roman" w:cs="Times New Roman"/>
          <w:sz w:val="27"/>
          <w:szCs w:val="27"/>
        </w:rPr>
        <w:t>заполненное по образцу в соответствии с приложением 6 к настоящему Административному регламенту</w:t>
      </w:r>
      <w:r w:rsidRPr="00AE31A2">
        <w:rPr>
          <w:rFonts w:ascii="Times New Roman" w:hAnsi="Times New Roman" w:cs="Times New Roman"/>
          <w:bCs/>
          <w:color w:val="000000"/>
          <w:sz w:val="27"/>
          <w:szCs w:val="27"/>
        </w:rPr>
        <w:t xml:space="preserve">. </w:t>
      </w:r>
    </w:p>
    <w:p w:rsidR="00EB3FA3" w:rsidRPr="00AE31A2" w:rsidRDefault="00EB3FA3" w:rsidP="00AE31A2">
      <w:pPr>
        <w:widowControl w:val="0"/>
        <w:tabs>
          <w:tab w:val="left" w:pos="567"/>
        </w:tabs>
        <w:spacing w:after="0" w:line="240" w:lineRule="auto"/>
        <w:ind w:firstLine="709"/>
        <w:jc w:val="both"/>
        <w:rPr>
          <w:rFonts w:ascii="Times New Roman" w:hAnsi="Times New Roman" w:cs="Times New Roman"/>
          <w:bCs/>
          <w:color w:val="000000"/>
          <w:sz w:val="27"/>
          <w:szCs w:val="27"/>
        </w:rPr>
      </w:pPr>
      <w:r w:rsidRPr="00AE31A2">
        <w:rPr>
          <w:rFonts w:ascii="Times New Roman" w:hAnsi="Times New Roman" w:cs="Times New Roman"/>
          <w:bCs/>
          <w:color w:val="000000"/>
          <w:sz w:val="27"/>
          <w:szCs w:val="27"/>
        </w:rPr>
        <w:t>При обращении о выдаче дубликата разрешения на ввод объекта в эксплуатацию заявитель представляет:</w:t>
      </w:r>
    </w:p>
    <w:p w:rsidR="00EB3FA3" w:rsidRPr="00AE31A2" w:rsidRDefault="00EB3FA3" w:rsidP="00AE31A2">
      <w:pPr>
        <w:widowControl w:val="0"/>
        <w:tabs>
          <w:tab w:val="left" w:pos="567"/>
        </w:tabs>
        <w:spacing w:after="0" w:line="240" w:lineRule="auto"/>
        <w:ind w:firstLine="709"/>
        <w:jc w:val="both"/>
        <w:rPr>
          <w:rFonts w:ascii="Times New Roman" w:hAnsi="Times New Roman" w:cs="Times New Roman"/>
          <w:bCs/>
          <w:color w:val="000000"/>
          <w:sz w:val="27"/>
          <w:szCs w:val="27"/>
        </w:rPr>
      </w:pPr>
      <w:r w:rsidRPr="00AE31A2">
        <w:rPr>
          <w:rFonts w:ascii="Times New Roman" w:hAnsi="Times New Roman" w:cs="Times New Roman"/>
          <w:bCs/>
          <w:color w:val="000000"/>
          <w:sz w:val="27"/>
          <w:szCs w:val="27"/>
        </w:rPr>
        <w:t>заявление о выдаче дубликата разрешения на ввод объекта в эксплуатацию;</w:t>
      </w:r>
    </w:p>
    <w:p w:rsidR="00EB3FA3" w:rsidRPr="00AE31A2" w:rsidRDefault="00EB3FA3" w:rsidP="00AE31A2">
      <w:pPr>
        <w:widowControl w:val="0"/>
        <w:tabs>
          <w:tab w:val="left" w:pos="567"/>
        </w:tabs>
        <w:spacing w:after="0" w:line="240" w:lineRule="auto"/>
        <w:ind w:firstLine="709"/>
        <w:jc w:val="both"/>
        <w:rPr>
          <w:rFonts w:ascii="Times New Roman" w:hAnsi="Times New Roman" w:cs="Times New Roman"/>
          <w:bCs/>
          <w:color w:val="000000"/>
          <w:sz w:val="27"/>
          <w:szCs w:val="27"/>
        </w:rPr>
      </w:pPr>
      <w:r w:rsidRPr="00AE31A2">
        <w:rPr>
          <w:rFonts w:ascii="Times New Roman" w:hAnsi="Times New Roman" w:cs="Times New Roman"/>
          <w:bCs/>
          <w:color w:val="000000"/>
          <w:sz w:val="27"/>
          <w:szCs w:val="27"/>
        </w:rPr>
        <w:t>документ, удостоверяющий личность заявителя или представителя заявителя.</w:t>
      </w:r>
    </w:p>
    <w:p w:rsidR="00EB3FA3" w:rsidRPr="00AE31A2" w:rsidRDefault="00EB3FA3" w:rsidP="00AE31A2">
      <w:pPr>
        <w:widowControl w:val="0"/>
        <w:tabs>
          <w:tab w:val="left" w:pos="567"/>
        </w:tabs>
        <w:spacing w:after="0" w:line="240" w:lineRule="auto"/>
        <w:ind w:firstLine="709"/>
        <w:jc w:val="both"/>
        <w:rPr>
          <w:rFonts w:ascii="Times New Roman" w:hAnsi="Times New Roman" w:cs="Times New Roman"/>
          <w:bCs/>
          <w:color w:val="000000"/>
          <w:sz w:val="27"/>
          <w:szCs w:val="27"/>
        </w:rPr>
      </w:pPr>
      <w:r w:rsidRPr="00AE31A2">
        <w:rPr>
          <w:rFonts w:ascii="Times New Roman" w:hAnsi="Times New Roman" w:cs="Times New Roman"/>
          <w:bCs/>
          <w:color w:val="000000"/>
          <w:sz w:val="27"/>
          <w:szCs w:val="27"/>
        </w:rPr>
        <w:t>С заявлением о выдаче дубликата разрешения на ввод объекта в эксплуатацию вправе обратиться представитель заявителя, в этом случае к подаваемому заявлению о выдаче дубликата разрешения на ввод объекта в эксплуатацию представителю заявителя необходимо дополнительно приложить документ подпункта 3 подпункта 2.6.3. пункта 2.6. настоящего Административного регламента.</w:t>
      </w:r>
    </w:p>
    <w:p w:rsidR="00EB3FA3" w:rsidRPr="00AE31A2" w:rsidRDefault="00EB3FA3" w:rsidP="00AE31A2">
      <w:pPr>
        <w:widowControl w:val="0"/>
        <w:tabs>
          <w:tab w:val="left" w:pos="567"/>
        </w:tabs>
        <w:spacing w:after="0" w:line="240" w:lineRule="auto"/>
        <w:ind w:firstLine="709"/>
        <w:jc w:val="both"/>
        <w:rPr>
          <w:rFonts w:ascii="Times New Roman" w:hAnsi="Times New Roman" w:cs="Times New Roman"/>
          <w:bCs/>
          <w:color w:val="000000"/>
          <w:sz w:val="27"/>
          <w:szCs w:val="27"/>
        </w:rPr>
      </w:pPr>
      <w:r w:rsidRPr="00AE31A2">
        <w:rPr>
          <w:rFonts w:ascii="Times New Roman" w:hAnsi="Times New Roman" w:cs="Times New Roman"/>
          <w:bCs/>
          <w:color w:val="000000"/>
          <w:sz w:val="27"/>
          <w:szCs w:val="27"/>
        </w:rPr>
        <w:t>Заявление о выдаче дубликата разрешения на ввод объекта в эксплуатацию может подаваться заявителем в Администрацию в порядке, установленном подпунктами 2.6.1</w:t>
      </w:r>
      <w:r w:rsidR="00367615" w:rsidRPr="00AE31A2">
        <w:rPr>
          <w:rFonts w:ascii="Times New Roman" w:hAnsi="Times New Roman" w:cs="Times New Roman"/>
          <w:bCs/>
          <w:color w:val="000000"/>
          <w:sz w:val="27"/>
          <w:szCs w:val="27"/>
        </w:rPr>
        <w:t>–</w:t>
      </w:r>
      <w:r w:rsidRPr="00AE31A2">
        <w:rPr>
          <w:rFonts w:ascii="Times New Roman" w:hAnsi="Times New Roman" w:cs="Times New Roman"/>
          <w:bCs/>
          <w:color w:val="000000"/>
          <w:sz w:val="27"/>
          <w:szCs w:val="27"/>
        </w:rPr>
        <w:t>2.6.3 настоящего Административного регламента.</w:t>
      </w:r>
    </w:p>
    <w:p w:rsidR="00EB3FA3" w:rsidRPr="00AE31A2" w:rsidRDefault="00EB3FA3" w:rsidP="00AE31A2">
      <w:pPr>
        <w:widowControl w:val="0"/>
        <w:suppressAutoHyphens/>
        <w:autoSpaceDN w:val="0"/>
        <w:spacing w:after="0" w:line="240" w:lineRule="auto"/>
        <w:ind w:firstLine="709"/>
        <w:jc w:val="both"/>
        <w:textAlignment w:val="baseline"/>
        <w:rPr>
          <w:rFonts w:ascii="Times New Roman" w:hAnsi="Times New Roman" w:cs="Times New Roman"/>
          <w:sz w:val="27"/>
          <w:szCs w:val="27"/>
        </w:rPr>
      </w:pPr>
      <w:r w:rsidRPr="00AE31A2">
        <w:rPr>
          <w:rStyle w:val="14"/>
          <w:rFonts w:ascii="Times New Roman" w:eastAsia="Calibri" w:hAnsi="Times New Roman" w:cs="Times New Roman"/>
          <w:sz w:val="27"/>
          <w:szCs w:val="27"/>
          <w:lang w:eastAsia="en-US"/>
        </w:rPr>
        <w:t xml:space="preserve">Регистрация </w:t>
      </w:r>
      <w:r w:rsidRPr="00AE31A2">
        <w:rPr>
          <w:rFonts w:ascii="Times New Roman" w:hAnsi="Times New Roman" w:cs="Times New Roman"/>
          <w:sz w:val="27"/>
          <w:szCs w:val="27"/>
        </w:rPr>
        <w:t>заявления</w:t>
      </w:r>
      <w:r w:rsidRPr="00AE31A2">
        <w:rPr>
          <w:rStyle w:val="14"/>
          <w:rFonts w:ascii="Times New Roman" w:eastAsia="Calibri" w:hAnsi="Times New Roman" w:cs="Times New Roman"/>
          <w:sz w:val="27"/>
          <w:szCs w:val="27"/>
          <w:lang w:eastAsia="en-US"/>
        </w:rPr>
        <w:t xml:space="preserve"> </w:t>
      </w:r>
      <w:r w:rsidRPr="00AE31A2">
        <w:rPr>
          <w:rFonts w:ascii="Times New Roman" w:hAnsi="Times New Roman" w:cs="Times New Roman"/>
          <w:bCs/>
          <w:color w:val="000000"/>
          <w:sz w:val="27"/>
          <w:szCs w:val="27"/>
        </w:rPr>
        <w:t>о выдаче дубликата разрешения на ввод объекта в эксплуатацию</w:t>
      </w:r>
      <w:r w:rsidRPr="00AE31A2">
        <w:rPr>
          <w:rStyle w:val="14"/>
          <w:rFonts w:ascii="Times New Roman" w:eastAsia="Calibri" w:hAnsi="Times New Roman" w:cs="Times New Roman"/>
          <w:sz w:val="27"/>
          <w:szCs w:val="27"/>
          <w:lang w:eastAsia="en-US"/>
        </w:rPr>
        <w:t xml:space="preserve"> осуществляется должностным лицом Администрации, ответственным за регистрацию входящей корреспонденции в порядке, установленным пунктом 2.13 настоящего Административного регламента</w:t>
      </w:r>
      <w:r w:rsidRPr="00AE31A2">
        <w:rPr>
          <w:rStyle w:val="14"/>
          <w:rFonts w:ascii="Times New Roman" w:hAnsi="Times New Roman" w:cs="Times New Roman"/>
          <w:sz w:val="27"/>
          <w:szCs w:val="27"/>
        </w:rPr>
        <w:t>.</w:t>
      </w:r>
    </w:p>
    <w:p w:rsidR="00EB3FA3" w:rsidRPr="00AE31A2" w:rsidRDefault="00EB3FA3" w:rsidP="00AE31A2">
      <w:pPr>
        <w:widowControl w:val="0"/>
        <w:tabs>
          <w:tab w:val="left" w:pos="567"/>
        </w:tabs>
        <w:spacing w:after="0" w:line="240" w:lineRule="auto"/>
        <w:ind w:firstLine="709"/>
        <w:jc w:val="both"/>
        <w:rPr>
          <w:rFonts w:ascii="Times New Roman" w:hAnsi="Times New Roman" w:cs="Times New Roman"/>
          <w:bCs/>
          <w:color w:val="000000"/>
          <w:sz w:val="27"/>
          <w:szCs w:val="27"/>
        </w:rPr>
      </w:pPr>
      <w:r w:rsidRPr="00AE31A2">
        <w:rPr>
          <w:rFonts w:ascii="Times New Roman" w:hAnsi="Times New Roman" w:cs="Times New Roman"/>
          <w:bCs/>
          <w:color w:val="000000"/>
          <w:sz w:val="27"/>
          <w:szCs w:val="27"/>
        </w:rPr>
        <w:t xml:space="preserve">Должностное лицо Администрации, ответственное за предоставление Муниципальной услуги, проверяет поступившее заявление о выдаче дубликата разрешения на ввод объекта в эксплуатацию на предмет наличия основания для </w:t>
      </w:r>
      <w:r w:rsidRPr="00AE31A2">
        <w:rPr>
          <w:rFonts w:ascii="Times New Roman" w:hAnsi="Times New Roman" w:cs="Times New Roman"/>
          <w:bCs/>
          <w:color w:val="000000"/>
          <w:sz w:val="27"/>
          <w:szCs w:val="27"/>
        </w:rPr>
        <w:lastRenderedPageBreak/>
        <w:t>отказа в выдачи дубликата разрешения на ввод объекта в эксплуатацию.</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 xml:space="preserve">Исчерпывающий перечень оснований для отказа </w:t>
      </w:r>
      <w:r w:rsidRPr="00AE31A2">
        <w:rPr>
          <w:rFonts w:ascii="Times New Roman" w:hAnsi="Times New Roman" w:cs="Times New Roman"/>
          <w:bCs/>
          <w:color w:val="000000"/>
          <w:sz w:val="27"/>
          <w:szCs w:val="27"/>
        </w:rPr>
        <w:t>внесения изменений в ранее выданное разрешение на ввод объекта в эксплуатацию установлен подпунктом 2.9.2. пункта 2.9. раздела 2 настоящего Административного регламента.</w:t>
      </w:r>
    </w:p>
    <w:p w:rsidR="00EB3FA3" w:rsidRPr="00AE31A2" w:rsidRDefault="00EB3FA3" w:rsidP="00AE31A2">
      <w:pPr>
        <w:widowControl w:val="0"/>
        <w:tabs>
          <w:tab w:val="left" w:pos="567"/>
        </w:tabs>
        <w:spacing w:after="0" w:line="240" w:lineRule="auto"/>
        <w:ind w:firstLine="709"/>
        <w:jc w:val="both"/>
        <w:rPr>
          <w:rFonts w:ascii="Times New Roman" w:hAnsi="Times New Roman" w:cs="Times New Roman"/>
          <w:bCs/>
          <w:color w:val="000000"/>
          <w:sz w:val="27"/>
          <w:szCs w:val="27"/>
        </w:rPr>
      </w:pPr>
      <w:r w:rsidRPr="00AE31A2">
        <w:rPr>
          <w:rFonts w:ascii="Times New Roman" w:hAnsi="Times New Roman" w:cs="Times New Roman"/>
          <w:bCs/>
          <w:color w:val="000000"/>
          <w:sz w:val="27"/>
          <w:szCs w:val="27"/>
        </w:rPr>
        <w:t>Критерием принятия решения о выдаче дубликата разрешения на ввод объекта в эксплуатацию является отсутствие оснований для отказа в выдаче дубликата разрешения на ввод объекта в эксплуатацию.</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proofErr w:type="gramStart"/>
      <w:r w:rsidRPr="00AE31A2">
        <w:rPr>
          <w:rFonts w:ascii="Times New Roman" w:hAnsi="Times New Roman" w:cs="Times New Roman"/>
          <w:sz w:val="27"/>
          <w:szCs w:val="27"/>
        </w:rPr>
        <w:t xml:space="preserve">В случае отсутствия оснований для отказа в выдаче дубликата </w:t>
      </w:r>
      <w:r w:rsidRPr="00AE31A2">
        <w:rPr>
          <w:rFonts w:ascii="Times New Roman" w:hAnsi="Times New Roman" w:cs="Times New Roman"/>
          <w:bCs/>
          <w:color w:val="000000"/>
          <w:sz w:val="27"/>
          <w:szCs w:val="27"/>
        </w:rPr>
        <w:t>разрешения на ввод объекта в эксплуатацию</w:t>
      </w:r>
      <w:proofErr w:type="gramEnd"/>
      <w:r w:rsidRPr="00AE31A2">
        <w:rPr>
          <w:rFonts w:ascii="Times New Roman" w:hAnsi="Times New Roman" w:cs="Times New Roman"/>
          <w:sz w:val="27"/>
          <w:szCs w:val="27"/>
        </w:rPr>
        <w:t xml:space="preserve"> </w:t>
      </w:r>
      <w:r w:rsidRPr="00AE31A2">
        <w:rPr>
          <w:rFonts w:ascii="Times New Roman" w:hAnsi="Times New Roman" w:cs="Times New Roman"/>
          <w:bCs/>
          <w:color w:val="000000"/>
          <w:sz w:val="27"/>
          <w:szCs w:val="27"/>
        </w:rPr>
        <w:t>должностное лицо Администрации, ответственное за предоставление Муниципальной услуги,</w:t>
      </w:r>
      <w:r w:rsidRPr="00AE31A2">
        <w:rPr>
          <w:rFonts w:ascii="Times New Roman" w:hAnsi="Times New Roman" w:cs="Times New Roman"/>
          <w:sz w:val="27"/>
          <w:szCs w:val="27"/>
        </w:rPr>
        <w:t xml:space="preserve"> выдает дубликат </w:t>
      </w:r>
      <w:r w:rsidRPr="00AE31A2">
        <w:rPr>
          <w:rFonts w:ascii="Times New Roman" w:hAnsi="Times New Roman" w:cs="Times New Roman"/>
          <w:bCs/>
          <w:color w:val="000000"/>
          <w:sz w:val="27"/>
          <w:szCs w:val="27"/>
        </w:rPr>
        <w:t>разрешения на ввод объекта в эксплуатацию</w:t>
      </w:r>
      <w:r w:rsidRPr="00AE31A2">
        <w:rPr>
          <w:rFonts w:ascii="Times New Roman" w:hAnsi="Times New Roman" w:cs="Times New Roman"/>
          <w:sz w:val="27"/>
          <w:szCs w:val="27"/>
        </w:rPr>
        <w:t xml:space="preserve"> с присвоением того же регистрационного номера, который был указан в ранее выданном </w:t>
      </w:r>
      <w:r w:rsidRPr="00AE31A2">
        <w:rPr>
          <w:rFonts w:ascii="Times New Roman" w:hAnsi="Times New Roman" w:cs="Times New Roman"/>
          <w:bCs/>
          <w:color w:val="000000"/>
          <w:sz w:val="27"/>
          <w:szCs w:val="27"/>
        </w:rPr>
        <w:t>разрешении на ввод объекта в эксплуатацию</w:t>
      </w:r>
      <w:r w:rsidRPr="00AE31A2">
        <w:rPr>
          <w:rFonts w:ascii="Times New Roman" w:hAnsi="Times New Roman" w:cs="Times New Roman"/>
          <w:sz w:val="27"/>
          <w:szCs w:val="27"/>
        </w:rPr>
        <w:t>. В случае</w:t>
      </w:r>
      <w:proofErr w:type="gramStart"/>
      <w:r w:rsidRPr="00AE31A2">
        <w:rPr>
          <w:rFonts w:ascii="Times New Roman" w:hAnsi="Times New Roman" w:cs="Times New Roman"/>
          <w:sz w:val="27"/>
          <w:szCs w:val="27"/>
        </w:rPr>
        <w:t>,</w:t>
      </w:r>
      <w:proofErr w:type="gramEnd"/>
      <w:r w:rsidRPr="00AE31A2">
        <w:rPr>
          <w:rFonts w:ascii="Times New Roman" w:hAnsi="Times New Roman" w:cs="Times New Roman"/>
          <w:sz w:val="27"/>
          <w:szCs w:val="27"/>
        </w:rPr>
        <w:t xml:space="preserve"> если ранее заявителю было выдано </w:t>
      </w:r>
      <w:r w:rsidRPr="00AE31A2">
        <w:rPr>
          <w:rFonts w:ascii="Times New Roman" w:hAnsi="Times New Roman" w:cs="Times New Roman"/>
          <w:bCs/>
          <w:color w:val="000000"/>
          <w:sz w:val="27"/>
          <w:szCs w:val="27"/>
        </w:rPr>
        <w:t>разрешение на ввод объекта в эксплуатацию</w:t>
      </w:r>
      <w:r w:rsidRPr="00AE31A2">
        <w:rPr>
          <w:rFonts w:ascii="Times New Roman" w:hAnsi="Times New Roman" w:cs="Times New Roman"/>
          <w:sz w:val="27"/>
          <w:szCs w:val="27"/>
        </w:rPr>
        <w:t xml:space="preserve"> в форме электронного документа, подписанного усиленной квалифицированной электронной подписью уполномоченного должностного лица, то в качестве дубликата </w:t>
      </w:r>
      <w:r w:rsidRPr="00AE31A2">
        <w:rPr>
          <w:rFonts w:ascii="Times New Roman" w:hAnsi="Times New Roman" w:cs="Times New Roman"/>
          <w:bCs/>
          <w:color w:val="000000"/>
          <w:sz w:val="27"/>
          <w:szCs w:val="27"/>
        </w:rPr>
        <w:t>разрешения на ввод объекта в эксплуатацию</w:t>
      </w:r>
      <w:r w:rsidRPr="00AE31A2">
        <w:rPr>
          <w:rFonts w:ascii="Times New Roman" w:hAnsi="Times New Roman" w:cs="Times New Roman"/>
          <w:sz w:val="27"/>
          <w:szCs w:val="27"/>
        </w:rPr>
        <w:t xml:space="preserve"> заявителю повторно представляется указанный документ. </w:t>
      </w:r>
    </w:p>
    <w:p w:rsidR="00EB3FA3" w:rsidRPr="00AE31A2" w:rsidRDefault="00EB3FA3" w:rsidP="00AE31A2">
      <w:pPr>
        <w:widowControl w:val="0"/>
        <w:tabs>
          <w:tab w:val="left" w:pos="567"/>
        </w:tabs>
        <w:spacing w:after="0" w:line="240" w:lineRule="auto"/>
        <w:ind w:firstLine="709"/>
        <w:jc w:val="both"/>
        <w:rPr>
          <w:rFonts w:ascii="Times New Roman" w:hAnsi="Times New Roman" w:cs="Times New Roman"/>
          <w:bCs/>
          <w:color w:val="000000"/>
          <w:sz w:val="27"/>
          <w:szCs w:val="27"/>
        </w:rPr>
      </w:pPr>
      <w:proofErr w:type="gramStart"/>
      <w:r w:rsidRPr="00AE31A2">
        <w:rPr>
          <w:rFonts w:ascii="Times New Roman" w:hAnsi="Times New Roman" w:cs="Times New Roman"/>
          <w:bCs/>
          <w:color w:val="000000"/>
          <w:sz w:val="27"/>
          <w:szCs w:val="27"/>
        </w:rPr>
        <w:t xml:space="preserve">В случае наличия основания для отказа в выдаче </w:t>
      </w:r>
      <w:r w:rsidRPr="00AE31A2">
        <w:rPr>
          <w:rFonts w:ascii="Times New Roman" w:hAnsi="Times New Roman" w:cs="Times New Roman"/>
          <w:sz w:val="27"/>
          <w:szCs w:val="27"/>
        </w:rPr>
        <w:t xml:space="preserve">дубликата </w:t>
      </w:r>
      <w:r w:rsidRPr="00AE31A2">
        <w:rPr>
          <w:rFonts w:ascii="Times New Roman" w:hAnsi="Times New Roman" w:cs="Times New Roman"/>
          <w:bCs/>
          <w:color w:val="000000"/>
          <w:sz w:val="27"/>
          <w:szCs w:val="27"/>
        </w:rPr>
        <w:t>разрешения на ввод объекта в эксплуатацию</w:t>
      </w:r>
      <w:proofErr w:type="gramEnd"/>
      <w:r w:rsidRPr="00AE31A2">
        <w:rPr>
          <w:rFonts w:ascii="Times New Roman" w:hAnsi="Times New Roman" w:cs="Times New Roman"/>
          <w:bCs/>
          <w:color w:val="000000"/>
          <w:sz w:val="27"/>
          <w:szCs w:val="27"/>
        </w:rPr>
        <w:t xml:space="preserve"> должностное лицо Администрации, ответственное за предоставление Муниципальной услуги, готовит решение об отказе в выдаче </w:t>
      </w:r>
      <w:r w:rsidRPr="00AE31A2">
        <w:rPr>
          <w:rFonts w:ascii="Times New Roman" w:hAnsi="Times New Roman" w:cs="Times New Roman"/>
          <w:sz w:val="27"/>
          <w:szCs w:val="27"/>
        </w:rPr>
        <w:t xml:space="preserve">дубликата </w:t>
      </w:r>
      <w:r w:rsidRPr="00AE31A2">
        <w:rPr>
          <w:rFonts w:ascii="Times New Roman" w:hAnsi="Times New Roman" w:cs="Times New Roman"/>
          <w:bCs/>
          <w:color w:val="000000"/>
          <w:sz w:val="27"/>
          <w:szCs w:val="27"/>
        </w:rPr>
        <w:t>разрешения на ввод объекта в эксплуатацию по форме согласно приложению 12 к настоящему Административному регламенту.</w:t>
      </w:r>
    </w:p>
    <w:p w:rsidR="00EB3FA3" w:rsidRPr="00AE31A2" w:rsidRDefault="00EB3FA3" w:rsidP="00AE31A2">
      <w:pPr>
        <w:widowControl w:val="0"/>
        <w:tabs>
          <w:tab w:val="left" w:pos="567"/>
        </w:tabs>
        <w:spacing w:after="0" w:line="240" w:lineRule="auto"/>
        <w:ind w:firstLine="709"/>
        <w:jc w:val="both"/>
        <w:rPr>
          <w:rFonts w:ascii="Times New Roman" w:hAnsi="Times New Roman" w:cs="Times New Roman"/>
          <w:bCs/>
          <w:color w:val="000000"/>
          <w:sz w:val="27"/>
          <w:szCs w:val="27"/>
        </w:rPr>
      </w:pPr>
      <w:r w:rsidRPr="00AE31A2">
        <w:rPr>
          <w:rFonts w:ascii="Times New Roman" w:hAnsi="Times New Roman" w:cs="Times New Roman"/>
          <w:bCs/>
          <w:color w:val="000000"/>
          <w:sz w:val="27"/>
          <w:szCs w:val="27"/>
        </w:rPr>
        <w:t xml:space="preserve">Должностное лицо Администрации, ответственное за предоставление Муниципальной услуги, дубликат разрешения на ввод объекта в эксплуатацию или решение об отказе в выдаче </w:t>
      </w:r>
      <w:r w:rsidRPr="00AE31A2">
        <w:rPr>
          <w:rFonts w:ascii="Times New Roman" w:hAnsi="Times New Roman" w:cs="Times New Roman"/>
          <w:sz w:val="27"/>
          <w:szCs w:val="27"/>
        </w:rPr>
        <w:t xml:space="preserve">дубликата </w:t>
      </w:r>
      <w:r w:rsidRPr="00AE31A2">
        <w:rPr>
          <w:rFonts w:ascii="Times New Roman" w:hAnsi="Times New Roman" w:cs="Times New Roman"/>
          <w:bCs/>
          <w:color w:val="000000"/>
          <w:sz w:val="27"/>
          <w:szCs w:val="27"/>
        </w:rPr>
        <w:t xml:space="preserve">разрешения на ввод объекта в эксплуатацию передает в порядке делопроизводства на согласование и подписание </w:t>
      </w:r>
      <w:r w:rsidRPr="00AE31A2">
        <w:rPr>
          <w:rFonts w:ascii="Times New Roman" w:eastAsia="Calibri" w:hAnsi="Times New Roman" w:cs="Times New Roman"/>
          <w:sz w:val="27"/>
          <w:szCs w:val="27"/>
        </w:rPr>
        <w:t>должностному лицу, уполномоченному на его подписание</w:t>
      </w:r>
      <w:r w:rsidRPr="00AE31A2">
        <w:rPr>
          <w:rFonts w:ascii="Times New Roman" w:hAnsi="Times New Roman" w:cs="Times New Roman"/>
          <w:bCs/>
          <w:color w:val="000000"/>
          <w:sz w:val="27"/>
          <w:szCs w:val="27"/>
        </w:rPr>
        <w:t>.</w:t>
      </w:r>
    </w:p>
    <w:p w:rsidR="00EB3FA3" w:rsidRPr="00AE31A2" w:rsidRDefault="00EB3FA3" w:rsidP="00AE31A2">
      <w:pPr>
        <w:widowControl w:val="0"/>
        <w:tabs>
          <w:tab w:val="left" w:pos="567"/>
        </w:tabs>
        <w:spacing w:after="0" w:line="240" w:lineRule="auto"/>
        <w:ind w:firstLine="709"/>
        <w:jc w:val="both"/>
        <w:rPr>
          <w:rFonts w:ascii="Times New Roman" w:hAnsi="Times New Roman" w:cs="Times New Roman"/>
          <w:bCs/>
          <w:color w:val="000000"/>
          <w:sz w:val="27"/>
          <w:szCs w:val="27"/>
        </w:rPr>
      </w:pPr>
      <w:r w:rsidRPr="00AE31A2">
        <w:rPr>
          <w:rFonts w:ascii="Times New Roman" w:hAnsi="Times New Roman" w:cs="Times New Roman"/>
          <w:bCs/>
          <w:color w:val="000000"/>
          <w:sz w:val="27"/>
          <w:szCs w:val="27"/>
        </w:rPr>
        <w:t xml:space="preserve">Дубликат разрешения на ввод объекта в эксплуатацию или решение об отказе в выдаче </w:t>
      </w:r>
      <w:r w:rsidRPr="00AE31A2">
        <w:rPr>
          <w:rFonts w:ascii="Times New Roman" w:hAnsi="Times New Roman" w:cs="Times New Roman"/>
          <w:sz w:val="27"/>
          <w:szCs w:val="27"/>
        </w:rPr>
        <w:t xml:space="preserve">дубликата </w:t>
      </w:r>
      <w:r w:rsidRPr="00AE31A2">
        <w:rPr>
          <w:rFonts w:ascii="Times New Roman" w:hAnsi="Times New Roman" w:cs="Times New Roman"/>
          <w:bCs/>
          <w:color w:val="000000"/>
          <w:sz w:val="27"/>
          <w:szCs w:val="27"/>
        </w:rPr>
        <w:t xml:space="preserve">разрешения на ввод объекта в эксплуатацию направляется заявителю в порядке, установленном подпунктами 3.1.6, 3.2.6, 3.3.6 настоящего Административного регламента, способом, указанным в заявлении о выдаче </w:t>
      </w:r>
      <w:r w:rsidRPr="00AE31A2">
        <w:rPr>
          <w:rFonts w:ascii="Times New Roman" w:hAnsi="Times New Roman" w:cs="Times New Roman"/>
          <w:sz w:val="27"/>
          <w:szCs w:val="27"/>
        </w:rPr>
        <w:t xml:space="preserve">дубликата </w:t>
      </w:r>
      <w:r w:rsidRPr="00AE31A2">
        <w:rPr>
          <w:rFonts w:ascii="Times New Roman" w:hAnsi="Times New Roman" w:cs="Times New Roman"/>
          <w:bCs/>
          <w:color w:val="000000"/>
          <w:sz w:val="27"/>
          <w:szCs w:val="27"/>
        </w:rPr>
        <w:t>разрешения на ввод объекта в эксплуатацию.</w:t>
      </w:r>
    </w:p>
    <w:p w:rsidR="00EB3FA3" w:rsidRPr="00AE31A2" w:rsidRDefault="00EB3FA3" w:rsidP="00AE31A2">
      <w:pPr>
        <w:widowControl w:val="0"/>
        <w:tabs>
          <w:tab w:val="left" w:pos="567"/>
        </w:tabs>
        <w:spacing w:after="0" w:line="240" w:lineRule="auto"/>
        <w:ind w:firstLine="709"/>
        <w:jc w:val="both"/>
        <w:rPr>
          <w:rFonts w:ascii="Times New Roman" w:hAnsi="Times New Roman" w:cs="Times New Roman"/>
          <w:bCs/>
          <w:color w:val="000000"/>
          <w:sz w:val="27"/>
          <w:szCs w:val="27"/>
        </w:rPr>
      </w:pPr>
      <w:r w:rsidRPr="00AE31A2">
        <w:rPr>
          <w:rFonts w:ascii="Times New Roman" w:hAnsi="Times New Roman" w:cs="Times New Roman"/>
          <w:bCs/>
          <w:color w:val="000000"/>
          <w:sz w:val="27"/>
          <w:szCs w:val="27"/>
        </w:rPr>
        <w:t xml:space="preserve">Максимальный срок выполнения действия по выдаче дубликата разрешения на ввод объекта в эксплуатацию, либо подготовки решение об отказе в выдаче </w:t>
      </w:r>
      <w:r w:rsidRPr="00AE31A2">
        <w:rPr>
          <w:rFonts w:ascii="Times New Roman" w:hAnsi="Times New Roman" w:cs="Times New Roman"/>
          <w:sz w:val="27"/>
          <w:szCs w:val="27"/>
        </w:rPr>
        <w:t xml:space="preserve">дубликата </w:t>
      </w:r>
      <w:r w:rsidRPr="00AE31A2">
        <w:rPr>
          <w:rFonts w:ascii="Times New Roman" w:hAnsi="Times New Roman" w:cs="Times New Roman"/>
          <w:bCs/>
          <w:color w:val="000000"/>
          <w:sz w:val="27"/>
          <w:szCs w:val="27"/>
        </w:rPr>
        <w:t xml:space="preserve">разрешения на ввод объекта в эксплуатацию не может превышать пяти рабочих дней </w:t>
      </w:r>
      <w:proofErr w:type="gramStart"/>
      <w:r w:rsidRPr="00AE31A2">
        <w:rPr>
          <w:rFonts w:ascii="Times New Roman" w:hAnsi="Times New Roman" w:cs="Times New Roman"/>
          <w:bCs/>
          <w:color w:val="000000"/>
          <w:sz w:val="27"/>
          <w:szCs w:val="27"/>
        </w:rPr>
        <w:t>с даты регистрации</w:t>
      </w:r>
      <w:proofErr w:type="gramEnd"/>
      <w:r w:rsidRPr="00AE31A2">
        <w:rPr>
          <w:rFonts w:ascii="Times New Roman" w:hAnsi="Times New Roman" w:cs="Times New Roman"/>
          <w:bCs/>
          <w:color w:val="000000"/>
          <w:sz w:val="27"/>
          <w:szCs w:val="27"/>
        </w:rPr>
        <w:t xml:space="preserve"> заявления о выдаче </w:t>
      </w:r>
      <w:r w:rsidRPr="00AE31A2">
        <w:rPr>
          <w:rFonts w:ascii="Times New Roman" w:hAnsi="Times New Roman" w:cs="Times New Roman"/>
          <w:sz w:val="27"/>
          <w:szCs w:val="27"/>
        </w:rPr>
        <w:t xml:space="preserve">дубликата </w:t>
      </w:r>
      <w:r w:rsidRPr="00AE31A2">
        <w:rPr>
          <w:rFonts w:ascii="Times New Roman" w:hAnsi="Times New Roman" w:cs="Times New Roman"/>
          <w:bCs/>
          <w:color w:val="000000"/>
          <w:sz w:val="27"/>
          <w:szCs w:val="27"/>
        </w:rPr>
        <w:t>разрешения на ввод объекта в эксплуатацию.</w:t>
      </w:r>
    </w:p>
    <w:p w:rsidR="00EB3FA3" w:rsidRPr="00AE31A2" w:rsidRDefault="00EB3FA3" w:rsidP="00AE31A2">
      <w:pPr>
        <w:widowControl w:val="0"/>
        <w:tabs>
          <w:tab w:val="left" w:pos="567"/>
        </w:tabs>
        <w:spacing w:after="0" w:line="240" w:lineRule="auto"/>
        <w:ind w:firstLine="709"/>
        <w:jc w:val="both"/>
        <w:rPr>
          <w:rFonts w:ascii="Times New Roman" w:hAnsi="Times New Roman" w:cs="Times New Roman"/>
          <w:bCs/>
          <w:color w:val="000000"/>
          <w:sz w:val="27"/>
          <w:szCs w:val="27"/>
        </w:rPr>
      </w:pPr>
      <w:r w:rsidRPr="00AE31A2">
        <w:rPr>
          <w:rFonts w:ascii="Times New Roman" w:hAnsi="Times New Roman" w:cs="Times New Roman"/>
          <w:bCs/>
          <w:color w:val="000000"/>
          <w:sz w:val="27"/>
          <w:szCs w:val="27"/>
        </w:rPr>
        <w:t>Результатом выполнения административной процедуры является</w:t>
      </w:r>
      <w:r w:rsidRPr="00AE31A2">
        <w:rPr>
          <w:rFonts w:ascii="Times New Roman" w:hAnsi="Times New Roman" w:cs="Times New Roman"/>
          <w:sz w:val="27"/>
          <w:szCs w:val="27"/>
        </w:rPr>
        <w:t xml:space="preserve"> выдача заявителю</w:t>
      </w:r>
      <w:r w:rsidRPr="00AE31A2">
        <w:rPr>
          <w:rFonts w:ascii="Times New Roman" w:hAnsi="Times New Roman" w:cs="Times New Roman"/>
          <w:bCs/>
          <w:color w:val="000000"/>
          <w:sz w:val="27"/>
          <w:szCs w:val="27"/>
        </w:rPr>
        <w:t>:</w:t>
      </w:r>
    </w:p>
    <w:p w:rsidR="00EB3FA3" w:rsidRPr="00AE31A2" w:rsidRDefault="00215A66" w:rsidP="00AE31A2">
      <w:pPr>
        <w:widowControl w:val="0"/>
        <w:tabs>
          <w:tab w:val="left" w:pos="567"/>
        </w:tabs>
        <w:spacing w:after="0" w:line="240" w:lineRule="auto"/>
        <w:ind w:firstLine="709"/>
        <w:jc w:val="both"/>
        <w:rPr>
          <w:rFonts w:ascii="Times New Roman" w:hAnsi="Times New Roman" w:cs="Times New Roman"/>
          <w:bCs/>
          <w:color w:val="000000"/>
          <w:sz w:val="27"/>
          <w:szCs w:val="27"/>
        </w:rPr>
      </w:pPr>
      <w:r w:rsidRPr="00AE31A2">
        <w:rPr>
          <w:rFonts w:ascii="Times New Roman" w:hAnsi="Times New Roman" w:cs="Times New Roman"/>
          <w:bCs/>
          <w:color w:val="000000"/>
          <w:sz w:val="27"/>
          <w:szCs w:val="27"/>
        </w:rPr>
        <w:t>а) </w:t>
      </w:r>
      <w:r w:rsidR="00EB3FA3" w:rsidRPr="00AE31A2">
        <w:rPr>
          <w:rFonts w:ascii="Times New Roman" w:hAnsi="Times New Roman" w:cs="Times New Roman"/>
          <w:bCs/>
          <w:color w:val="000000"/>
          <w:sz w:val="27"/>
          <w:szCs w:val="27"/>
        </w:rPr>
        <w:t>дубликата разрешения на ввод объекта в эксплуатацию;</w:t>
      </w:r>
    </w:p>
    <w:p w:rsidR="00EB3FA3" w:rsidRPr="00AE31A2" w:rsidRDefault="00215A66" w:rsidP="00AE31A2">
      <w:pPr>
        <w:widowControl w:val="0"/>
        <w:tabs>
          <w:tab w:val="left" w:pos="567"/>
        </w:tabs>
        <w:spacing w:after="0" w:line="240" w:lineRule="auto"/>
        <w:ind w:firstLine="709"/>
        <w:jc w:val="both"/>
        <w:rPr>
          <w:rFonts w:ascii="Times New Roman" w:hAnsi="Times New Roman" w:cs="Times New Roman"/>
          <w:bCs/>
          <w:color w:val="000000"/>
          <w:sz w:val="27"/>
          <w:szCs w:val="27"/>
        </w:rPr>
      </w:pPr>
      <w:r w:rsidRPr="00AE31A2">
        <w:rPr>
          <w:rFonts w:ascii="Times New Roman" w:hAnsi="Times New Roman" w:cs="Times New Roman"/>
          <w:bCs/>
          <w:color w:val="000000"/>
          <w:sz w:val="27"/>
          <w:szCs w:val="27"/>
        </w:rPr>
        <w:t>б) </w:t>
      </w:r>
      <w:r w:rsidR="00EB3FA3" w:rsidRPr="00AE31A2">
        <w:rPr>
          <w:rFonts w:ascii="Times New Roman" w:hAnsi="Times New Roman" w:cs="Times New Roman"/>
          <w:bCs/>
          <w:color w:val="000000"/>
          <w:sz w:val="27"/>
          <w:szCs w:val="27"/>
        </w:rPr>
        <w:t xml:space="preserve">решения об отказе в выдаче </w:t>
      </w:r>
      <w:r w:rsidR="00EB3FA3" w:rsidRPr="00AE31A2">
        <w:rPr>
          <w:rFonts w:ascii="Times New Roman" w:hAnsi="Times New Roman" w:cs="Times New Roman"/>
          <w:sz w:val="27"/>
          <w:szCs w:val="27"/>
        </w:rPr>
        <w:t xml:space="preserve">дубликата </w:t>
      </w:r>
      <w:r w:rsidR="00EB3FA3" w:rsidRPr="00AE31A2">
        <w:rPr>
          <w:rFonts w:ascii="Times New Roman" w:hAnsi="Times New Roman" w:cs="Times New Roman"/>
          <w:bCs/>
          <w:color w:val="000000"/>
          <w:sz w:val="27"/>
          <w:szCs w:val="27"/>
        </w:rPr>
        <w:t>разрешения на ввод объекта в эксплуатацию.</w:t>
      </w:r>
    </w:p>
    <w:p w:rsidR="00EB3FA3" w:rsidRPr="00AE31A2" w:rsidRDefault="00EB3FA3" w:rsidP="00AE31A2">
      <w:pPr>
        <w:widowControl w:val="0"/>
        <w:tabs>
          <w:tab w:val="left" w:pos="567"/>
        </w:tabs>
        <w:spacing w:after="0" w:line="240" w:lineRule="auto"/>
        <w:ind w:firstLine="709"/>
        <w:jc w:val="both"/>
        <w:rPr>
          <w:rFonts w:ascii="Times New Roman" w:hAnsi="Times New Roman" w:cs="Times New Roman"/>
          <w:bCs/>
          <w:color w:val="000000"/>
          <w:sz w:val="27"/>
          <w:szCs w:val="27"/>
        </w:rPr>
      </w:pPr>
      <w:r w:rsidRPr="00AE31A2">
        <w:rPr>
          <w:rFonts w:ascii="Times New Roman" w:hAnsi="Times New Roman" w:cs="Times New Roman"/>
          <w:bCs/>
          <w:color w:val="000000"/>
          <w:sz w:val="27"/>
          <w:szCs w:val="27"/>
        </w:rPr>
        <w:t>Способы фиксации результата административной процедуры:</w:t>
      </w:r>
    </w:p>
    <w:p w:rsidR="00EB3FA3" w:rsidRPr="00AE31A2" w:rsidRDefault="00EB3FA3" w:rsidP="00AE31A2">
      <w:pPr>
        <w:widowControl w:val="0"/>
        <w:tabs>
          <w:tab w:val="left" w:pos="567"/>
        </w:tabs>
        <w:spacing w:after="0" w:line="240" w:lineRule="auto"/>
        <w:ind w:firstLine="709"/>
        <w:jc w:val="both"/>
        <w:rPr>
          <w:rFonts w:ascii="Times New Roman" w:hAnsi="Times New Roman" w:cs="Times New Roman"/>
          <w:bCs/>
          <w:color w:val="000000"/>
          <w:sz w:val="27"/>
          <w:szCs w:val="27"/>
        </w:rPr>
      </w:pPr>
      <w:r w:rsidRPr="00AE31A2">
        <w:rPr>
          <w:rFonts w:ascii="Times New Roman" w:hAnsi="Times New Roman" w:cs="Times New Roman"/>
          <w:bCs/>
          <w:color w:val="000000"/>
          <w:sz w:val="27"/>
          <w:szCs w:val="27"/>
        </w:rPr>
        <w:t>роспись заявителя о получении результата выполнения административной процедуры в случае выдачи результата в Администрации;</w:t>
      </w:r>
    </w:p>
    <w:p w:rsidR="00EB3FA3" w:rsidRPr="00AE31A2" w:rsidRDefault="00EB3FA3" w:rsidP="00AE31A2">
      <w:pPr>
        <w:widowControl w:val="0"/>
        <w:tabs>
          <w:tab w:val="left" w:pos="567"/>
        </w:tabs>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lastRenderedPageBreak/>
        <w:t>в ПГС 2.0 / АИС ЕЦУ, ГИСОГД, ИС ЖС в случае выдачи результата в электронной форме посредством ЕПГУ, РПГУ, ГИСОГД, ИС ЖС;</w:t>
      </w:r>
    </w:p>
    <w:p w:rsidR="00EB3FA3" w:rsidRPr="00AE31A2" w:rsidRDefault="00EB3FA3" w:rsidP="00AE31A2">
      <w:pPr>
        <w:widowControl w:val="0"/>
        <w:tabs>
          <w:tab w:val="left" w:pos="567"/>
        </w:tabs>
        <w:spacing w:after="0" w:line="240" w:lineRule="auto"/>
        <w:ind w:firstLine="709"/>
        <w:jc w:val="both"/>
        <w:rPr>
          <w:rFonts w:ascii="Times New Roman" w:hAnsi="Times New Roman" w:cs="Times New Roman"/>
          <w:bCs/>
          <w:color w:val="000000"/>
          <w:sz w:val="27"/>
          <w:szCs w:val="27"/>
        </w:rPr>
      </w:pPr>
      <w:r w:rsidRPr="00AE31A2">
        <w:rPr>
          <w:rFonts w:ascii="Times New Roman" w:hAnsi="Times New Roman" w:cs="Times New Roman"/>
          <w:sz w:val="27"/>
          <w:szCs w:val="27"/>
        </w:rPr>
        <w:t>в автоматизированной информационной системе МФЦ в случае выдачи результата в МФЦ</w:t>
      </w:r>
      <w:r w:rsidRPr="00AE31A2">
        <w:rPr>
          <w:rFonts w:ascii="Times New Roman" w:hAnsi="Times New Roman" w:cs="Times New Roman"/>
          <w:bCs/>
          <w:color w:val="000000"/>
          <w:sz w:val="27"/>
          <w:szCs w:val="27"/>
        </w:rPr>
        <w:t>.</w:t>
      </w:r>
    </w:p>
    <w:p w:rsidR="00EB3FA3" w:rsidRPr="00AE31A2" w:rsidRDefault="00EB3FA3" w:rsidP="00AE31A2">
      <w:pPr>
        <w:keepLines/>
        <w:widowControl w:val="0"/>
        <w:tabs>
          <w:tab w:val="left" w:pos="567"/>
        </w:tabs>
        <w:suppressAutoHyphens/>
        <w:spacing w:after="0" w:line="240" w:lineRule="auto"/>
        <w:ind w:firstLine="567"/>
        <w:jc w:val="center"/>
        <w:rPr>
          <w:rFonts w:ascii="Times New Roman" w:hAnsi="Times New Roman" w:cs="Times New Roman"/>
          <w:b/>
          <w:color w:val="000000"/>
          <w:sz w:val="27"/>
          <w:szCs w:val="27"/>
        </w:rPr>
      </w:pPr>
    </w:p>
    <w:p w:rsidR="00EB3FA3" w:rsidRPr="00AE31A2" w:rsidRDefault="00215A66" w:rsidP="00AE31A2">
      <w:pPr>
        <w:keepNext/>
        <w:keepLines/>
        <w:widowControl w:val="0"/>
        <w:tabs>
          <w:tab w:val="left" w:pos="567"/>
        </w:tabs>
        <w:suppressAutoHyphens/>
        <w:spacing w:after="0" w:line="240" w:lineRule="auto"/>
        <w:ind w:firstLine="567"/>
        <w:jc w:val="center"/>
        <w:rPr>
          <w:rFonts w:ascii="Times New Roman" w:hAnsi="Times New Roman" w:cs="Times New Roman"/>
          <w:b/>
          <w:bCs/>
          <w:color w:val="000000"/>
          <w:sz w:val="27"/>
          <w:szCs w:val="27"/>
        </w:rPr>
      </w:pPr>
      <w:r w:rsidRPr="00AE31A2">
        <w:rPr>
          <w:rFonts w:ascii="Times New Roman" w:hAnsi="Times New Roman" w:cs="Times New Roman"/>
          <w:b/>
          <w:color w:val="000000"/>
          <w:sz w:val="27"/>
          <w:szCs w:val="27"/>
        </w:rPr>
        <w:t>3.6. </w:t>
      </w:r>
      <w:r w:rsidR="00EB3FA3" w:rsidRPr="00AE31A2">
        <w:rPr>
          <w:rFonts w:ascii="Times New Roman" w:hAnsi="Times New Roman" w:cs="Times New Roman"/>
          <w:b/>
          <w:bCs/>
          <w:color w:val="000000"/>
          <w:sz w:val="27"/>
          <w:szCs w:val="27"/>
        </w:rPr>
        <w:t>Исправление допущенных опечаток и ошибок в выданных в результате предоставления Муниципальной услуги документах</w:t>
      </w:r>
    </w:p>
    <w:p w:rsidR="00EB3FA3" w:rsidRPr="00AE31A2" w:rsidRDefault="00EB3FA3" w:rsidP="00AE31A2">
      <w:pPr>
        <w:keepNext/>
        <w:keepLines/>
        <w:widowControl w:val="0"/>
        <w:tabs>
          <w:tab w:val="left" w:pos="567"/>
        </w:tabs>
        <w:suppressAutoHyphens/>
        <w:spacing w:after="0" w:line="240" w:lineRule="auto"/>
        <w:ind w:firstLine="567"/>
        <w:jc w:val="both"/>
        <w:rPr>
          <w:rFonts w:ascii="Times New Roman" w:hAnsi="Times New Roman" w:cs="Times New Roman"/>
          <w:bCs/>
          <w:color w:val="000000"/>
          <w:sz w:val="27"/>
          <w:szCs w:val="27"/>
        </w:rPr>
      </w:pPr>
    </w:p>
    <w:p w:rsidR="00EB3FA3" w:rsidRPr="00AE31A2" w:rsidRDefault="00EB3FA3" w:rsidP="00AE31A2">
      <w:pPr>
        <w:keepNext/>
        <w:keepLines/>
        <w:widowControl w:val="0"/>
        <w:tabs>
          <w:tab w:val="left" w:pos="567"/>
        </w:tabs>
        <w:spacing w:after="0" w:line="240" w:lineRule="auto"/>
        <w:ind w:firstLine="709"/>
        <w:jc w:val="both"/>
        <w:rPr>
          <w:rFonts w:ascii="Times New Roman" w:hAnsi="Times New Roman" w:cs="Times New Roman"/>
          <w:bCs/>
          <w:color w:val="000000"/>
          <w:sz w:val="27"/>
          <w:szCs w:val="27"/>
        </w:rPr>
      </w:pPr>
      <w:r w:rsidRPr="00AE31A2">
        <w:rPr>
          <w:rFonts w:ascii="Times New Roman" w:hAnsi="Times New Roman" w:cs="Times New Roman"/>
          <w:bCs/>
          <w:color w:val="000000"/>
          <w:sz w:val="27"/>
          <w:szCs w:val="27"/>
        </w:rPr>
        <w:t xml:space="preserve">Основанием для начала административной процедуры по исправлению допущенных опечаток и ошибок (далее </w:t>
      </w:r>
      <w:r w:rsidR="00367615" w:rsidRPr="00AE31A2">
        <w:rPr>
          <w:rFonts w:ascii="Times New Roman" w:hAnsi="Times New Roman" w:cs="Times New Roman"/>
          <w:bCs/>
          <w:color w:val="000000"/>
          <w:sz w:val="27"/>
          <w:szCs w:val="27"/>
        </w:rPr>
        <w:t>–</w:t>
      </w:r>
      <w:r w:rsidRPr="00AE31A2">
        <w:rPr>
          <w:rFonts w:ascii="Times New Roman" w:hAnsi="Times New Roman" w:cs="Times New Roman"/>
          <w:bCs/>
          <w:color w:val="000000"/>
          <w:sz w:val="27"/>
          <w:szCs w:val="27"/>
        </w:rPr>
        <w:t xml:space="preserve"> Техническая ошибка) в разрешении на ввод объекта в эксплуатацию является получение Администрацией заявления об исправлении технической ошибки по форме согласно приложению 7 к настоящему Административному регламенту, </w:t>
      </w:r>
      <w:r w:rsidRPr="00AE31A2">
        <w:rPr>
          <w:rFonts w:ascii="Times New Roman" w:hAnsi="Times New Roman" w:cs="Times New Roman"/>
          <w:sz w:val="27"/>
          <w:szCs w:val="27"/>
        </w:rPr>
        <w:t>заполненное по образцу в соответствии с приложением 8 к настоящему Административному регламенту</w:t>
      </w:r>
      <w:r w:rsidRPr="00AE31A2">
        <w:rPr>
          <w:rFonts w:ascii="Times New Roman" w:hAnsi="Times New Roman" w:cs="Times New Roman"/>
          <w:bCs/>
          <w:color w:val="000000"/>
          <w:sz w:val="27"/>
          <w:szCs w:val="27"/>
        </w:rPr>
        <w:t>.</w:t>
      </w:r>
    </w:p>
    <w:p w:rsidR="00EB3FA3" w:rsidRPr="00AE31A2" w:rsidRDefault="00EB3FA3" w:rsidP="00AE31A2">
      <w:pPr>
        <w:widowControl w:val="0"/>
        <w:tabs>
          <w:tab w:val="left" w:pos="567"/>
        </w:tabs>
        <w:spacing w:after="0" w:line="240" w:lineRule="auto"/>
        <w:ind w:firstLine="709"/>
        <w:jc w:val="both"/>
        <w:rPr>
          <w:rFonts w:ascii="Times New Roman" w:hAnsi="Times New Roman" w:cs="Times New Roman"/>
          <w:bCs/>
          <w:color w:val="000000"/>
          <w:sz w:val="27"/>
          <w:szCs w:val="27"/>
        </w:rPr>
      </w:pPr>
      <w:r w:rsidRPr="00AE31A2">
        <w:rPr>
          <w:rFonts w:ascii="Times New Roman" w:hAnsi="Times New Roman" w:cs="Times New Roman"/>
          <w:bCs/>
          <w:color w:val="000000"/>
          <w:sz w:val="27"/>
          <w:szCs w:val="27"/>
        </w:rPr>
        <w:t>При обращении об исправлении Технической ошибки заявитель представляет:</w:t>
      </w:r>
    </w:p>
    <w:p w:rsidR="00EB3FA3" w:rsidRPr="00AE31A2" w:rsidRDefault="00EB3FA3" w:rsidP="00AE31A2">
      <w:pPr>
        <w:widowControl w:val="0"/>
        <w:tabs>
          <w:tab w:val="left" w:pos="567"/>
        </w:tabs>
        <w:spacing w:after="0" w:line="240" w:lineRule="auto"/>
        <w:ind w:firstLine="709"/>
        <w:jc w:val="both"/>
        <w:rPr>
          <w:rFonts w:ascii="Times New Roman" w:hAnsi="Times New Roman" w:cs="Times New Roman"/>
          <w:bCs/>
          <w:color w:val="000000"/>
          <w:sz w:val="27"/>
          <w:szCs w:val="27"/>
        </w:rPr>
      </w:pPr>
      <w:r w:rsidRPr="00AE31A2">
        <w:rPr>
          <w:rFonts w:ascii="Times New Roman" w:hAnsi="Times New Roman" w:cs="Times New Roman"/>
          <w:bCs/>
          <w:color w:val="000000"/>
          <w:sz w:val="27"/>
          <w:szCs w:val="27"/>
        </w:rPr>
        <w:t>заявление об исправлении Технической ошибки;</w:t>
      </w:r>
    </w:p>
    <w:p w:rsidR="00EB3FA3" w:rsidRPr="00AE31A2" w:rsidRDefault="00EB3FA3" w:rsidP="00AE31A2">
      <w:pPr>
        <w:widowControl w:val="0"/>
        <w:tabs>
          <w:tab w:val="left" w:pos="567"/>
        </w:tabs>
        <w:spacing w:after="0" w:line="240" w:lineRule="auto"/>
        <w:ind w:firstLine="709"/>
        <w:jc w:val="both"/>
        <w:rPr>
          <w:rFonts w:ascii="Times New Roman" w:hAnsi="Times New Roman" w:cs="Times New Roman"/>
          <w:bCs/>
          <w:color w:val="000000"/>
          <w:sz w:val="27"/>
          <w:szCs w:val="27"/>
        </w:rPr>
      </w:pPr>
      <w:r w:rsidRPr="00AE31A2">
        <w:rPr>
          <w:rFonts w:ascii="Times New Roman" w:hAnsi="Times New Roman" w:cs="Times New Roman"/>
          <w:bCs/>
          <w:color w:val="000000"/>
          <w:sz w:val="27"/>
          <w:szCs w:val="27"/>
        </w:rPr>
        <w:t>документ, удостоверяющий личность заявителя или представителя заявителя;</w:t>
      </w:r>
    </w:p>
    <w:p w:rsidR="00EB3FA3" w:rsidRPr="00AE31A2" w:rsidRDefault="00EB3FA3" w:rsidP="00AE31A2">
      <w:pPr>
        <w:widowControl w:val="0"/>
        <w:tabs>
          <w:tab w:val="left" w:pos="567"/>
        </w:tabs>
        <w:spacing w:after="0" w:line="240" w:lineRule="auto"/>
        <w:ind w:firstLine="709"/>
        <w:jc w:val="both"/>
        <w:rPr>
          <w:rFonts w:ascii="Times New Roman" w:hAnsi="Times New Roman" w:cs="Times New Roman"/>
          <w:bCs/>
          <w:color w:val="000000"/>
          <w:sz w:val="27"/>
          <w:szCs w:val="27"/>
        </w:rPr>
      </w:pPr>
      <w:r w:rsidRPr="00AE31A2">
        <w:rPr>
          <w:rFonts w:ascii="Times New Roman" w:hAnsi="Times New Roman" w:cs="Times New Roman"/>
          <w:bCs/>
          <w:color w:val="000000"/>
          <w:sz w:val="27"/>
          <w:szCs w:val="27"/>
        </w:rPr>
        <w:t>документы, подтверждающие наличие в выданном в результате предоставления Муниципальной услуги документе Технической ошибки.</w:t>
      </w:r>
    </w:p>
    <w:p w:rsidR="00EB3FA3" w:rsidRPr="00AE31A2" w:rsidRDefault="00EB3FA3" w:rsidP="00AE31A2">
      <w:pPr>
        <w:widowControl w:val="0"/>
        <w:tabs>
          <w:tab w:val="left" w:pos="567"/>
        </w:tabs>
        <w:spacing w:after="0" w:line="240" w:lineRule="auto"/>
        <w:ind w:firstLine="709"/>
        <w:jc w:val="both"/>
        <w:rPr>
          <w:rFonts w:ascii="Times New Roman" w:hAnsi="Times New Roman" w:cs="Times New Roman"/>
          <w:bCs/>
          <w:color w:val="000000"/>
          <w:sz w:val="27"/>
          <w:szCs w:val="27"/>
        </w:rPr>
      </w:pPr>
      <w:r w:rsidRPr="00AE31A2">
        <w:rPr>
          <w:rFonts w:ascii="Times New Roman" w:hAnsi="Times New Roman" w:cs="Times New Roman"/>
          <w:bCs/>
          <w:color w:val="000000"/>
          <w:sz w:val="27"/>
          <w:szCs w:val="27"/>
        </w:rPr>
        <w:t>С заявлением об исправлении Технической ошибки вправе обратиться представитель заявителя, в этом случае к подаваемому заявлению об исправлении Технической ошибки представителю заявителя необходимо дополнительно приложить документ подпункта 3 подпункта 2.6.3.  пункта 2.6. настоящего Административного регламента.</w:t>
      </w:r>
    </w:p>
    <w:p w:rsidR="00EB3FA3" w:rsidRPr="00AE31A2" w:rsidRDefault="00EB3FA3" w:rsidP="00AE31A2">
      <w:pPr>
        <w:widowControl w:val="0"/>
        <w:tabs>
          <w:tab w:val="left" w:pos="567"/>
        </w:tabs>
        <w:spacing w:after="0" w:line="240" w:lineRule="auto"/>
        <w:ind w:firstLine="709"/>
        <w:jc w:val="both"/>
        <w:rPr>
          <w:rFonts w:ascii="Times New Roman" w:hAnsi="Times New Roman" w:cs="Times New Roman"/>
          <w:bCs/>
          <w:color w:val="000000"/>
          <w:sz w:val="27"/>
          <w:szCs w:val="27"/>
        </w:rPr>
      </w:pPr>
      <w:r w:rsidRPr="00AE31A2">
        <w:rPr>
          <w:rFonts w:ascii="Times New Roman" w:hAnsi="Times New Roman" w:cs="Times New Roman"/>
          <w:bCs/>
          <w:color w:val="000000"/>
          <w:sz w:val="27"/>
          <w:szCs w:val="27"/>
        </w:rPr>
        <w:t>Заявление об исправлении Технической ошибки может подаваться заявителем в Администрацию в порядке, установленном подпунктами 2.6.1</w:t>
      </w:r>
      <w:r w:rsidR="00367615" w:rsidRPr="00AE31A2">
        <w:rPr>
          <w:rFonts w:ascii="Times New Roman" w:hAnsi="Times New Roman" w:cs="Times New Roman"/>
          <w:bCs/>
          <w:color w:val="000000"/>
          <w:sz w:val="27"/>
          <w:szCs w:val="27"/>
        </w:rPr>
        <w:t>–</w:t>
      </w:r>
      <w:r w:rsidRPr="00AE31A2">
        <w:rPr>
          <w:rFonts w:ascii="Times New Roman" w:hAnsi="Times New Roman" w:cs="Times New Roman"/>
          <w:bCs/>
          <w:color w:val="000000"/>
          <w:sz w:val="27"/>
          <w:szCs w:val="27"/>
        </w:rPr>
        <w:t>2.6.3 настоящего Административного регламента.</w:t>
      </w:r>
    </w:p>
    <w:p w:rsidR="00EB3FA3" w:rsidRPr="00AE31A2" w:rsidRDefault="00EB3FA3" w:rsidP="00AE31A2">
      <w:pPr>
        <w:widowControl w:val="0"/>
        <w:suppressAutoHyphens/>
        <w:autoSpaceDN w:val="0"/>
        <w:spacing w:after="0" w:line="240" w:lineRule="auto"/>
        <w:ind w:firstLine="709"/>
        <w:jc w:val="both"/>
        <w:textAlignment w:val="baseline"/>
        <w:rPr>
          <w:rFonts w:ascii="Times New Roman" w:hAnsi="Times New Roman" w:cs="Times New Roman"/>
          <w:sz w:val="27"/>
          <w:szCs w:val="27"/>
        </w:rPr>
      </w:pPr>
      <w:r w:rsidRPr="00AE31A2">
        <w:rPr>
          <w:rStyle w:val="14"/>
          <w:rFonts w:ascii="Times New Roman" w:eastAsia="Calibri" w:hAnsi="Times New Roman" w:cs="Times New Roman"/>
          <w:sz w:val="27"/>
          <w:szCs w:val="27"/>
          <w:lang w:eastAsia="en-US"/>
        </w:rPr>
        <w:t xml:space="preserve">Регистрация </w:t>
      </w:r>
      <w:r w:rsidRPr="00AE31A2">
        <w:rPr>
          <w:rFonts w:ascii="Times New Roman" w:hAnsi="Times New Roman" w:cs="Times New Roman"/>
          <w:sz w:val="27"/>
          <w:szCs w:val="27"/>
        </w:rPr>
        <w:t>заявления</w:t>
      </w:r>
      <w:r w:rsidRPr="00AE31A2">
        <w:rPr>
          <w:rStyle w:val="14"/>
          <w:rFonts w:ascii="Times New Roman" w:eastAsia="Calibri" w:hAnsi="Times New Roman" w:cs="Times New Roman"/>
          <w:sz w:val="27"/>
          <w:szCs w:val="27"/>
          <w:lang w:eastAsia="en-US"/>
        </w:rPr>
        <w:t xml:space="preserve"> </w:t>
      </w:r>
      <w:r w:rsidRPr="00AE31A2">
        <w:rPr>
          <w:rFonts w:ascii="Times New Roman" w:hAnsi="Times New Roman" w:cs="Times New Roman"/>
          <w:bCs/>
          <w:color w:val="000000"/>
          <w:sz w:val="27"/>
          <w:szCs w:val="27"/>
        </w:rPr>
        <w:t xml:space="preserve">об исправлении Технической ошибки </w:t>
      </w:r>
      <w:r w:rsidRPr="00AE31A2">
        <w:rPr>
          <w:rStyle w:val="14"/>
          <w:rFonts w:ascii="Times New Roman" w:eastAsia="Calibri" w:hAnsi="Times New Roman" w:cs="Times New Roman"/>
          <w:sz w:val="27"/>
          <w:szCs w:val="27"/>
          <w:lang w:eastAsia="en-US"/>
        </w:rPr>
        <w:t>осуществляется должностным лицом Администрации, ответственным за регистрацию входящей корреспонденции в порядке, установленным пунктом 2.13 настоящего Административного регламента</w:t>
      </w:r>
      <w:r w:rsidRPr="00AE31A2">
        <w:rPr>
          <w:rStyle w:val="14"/>
          <w:rFonts w:ascii="Times New Roman" w:hAnsi="Times New Roman" w:cs="Times New Roman"/>
          <w:sz w:val="27"/>
          <w:szCs w:val="27"/>
        </w:rPr>
        <w:t>.</w:t>
      </w:r>
    </w:p>
    <w:p w:rsidR="00EB3FA3" w:rsidRPr="00AE31A2" w:rsidRDefault="00EB3FA3" w:rsidP="00AE31A2">
      <w:pPr>
        <w:widowControl w:val="0"/>
        <w:tabs>
          <w:tab w:val="left" w:pos="567"/>
        </w:tabs>
        <w:spacing w:after="0" w:line="240" w:lineRule="auto"/>
        <w:ind w:firstLine="709"/>
        <w:jc w:val="both"/>
        <w:rPr>
          <w:rFonts w:ascii="Times New Roman" w:hAnsi="Times New Roman" w:cs="Times New Roman"/>
          <w:bCs/>
          <w:color w:val="000000"/>
          <w:sz w:val="27"/>
          <w:szCs w:val="27"/>
        </w:rPr>
      </w:pPr>
      <w:proofErr w:type="gramStart"/>
      <w:r w:rsidRPr="00AE31A2">
        <w:rPr>
          <w:rFonts w:ascii="Times New Roman" w:hAnsi="Times New Roman" w:cs="Times New Roman"/>
          <w:bCs/>
          <w:color w:val="000000"/>
          <w:sz w:val="27"/>
          <w:szCs w:val="27"/>
        </w:rPr>
        <w:t>Должностное лицо Администрации, ответственное за предоставление Муниципальной услуги,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w:t>
      </w:r>
      <w:proofErr w:type="gramEnd"/>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 xml:space="preserve">Исчерпывающий перечень оснований для отказа </w:t>
      </w:r>
      <w:r w:rsidRPr="00AE31A2">
        <w:rPr>
          <w:rFonts w:ascii="Times New Roman" w:hAnsi="Times New Roman" w:cs="Times New Roman"/>
          <w:bCs/>
          <w:color w:val="000000"/>
          <w:sz w:val="27"/>
          <w:szCs w:val="27"/>
        </w:rPr>
        <w:t>внесения изменений в ранее выданное разрешение на ввод объекта в эксплуатацию установлен подпунктом 2.9.3. пункта 2.9. раздела 2 настоящего Административного регламента.</w:t>
      </w:r>
    </w:p>
    <w:p w:rsidR="00EB3FA3" w:rsidRPr="00AE31A2" w:rsidRDefault="00EB3FA3" w:rsidP="00AE31A2">
      <w:pPr>
        <w:widowControl w:val="0"/>
        <w:tabs>
          <w:tab w:val="left" w:pos="567"/>
        </w:tabs>
        <w:spacing w:after="0" w:line="240" w:lineRule="auto"/>
        <w:ind w:firstLine="709"/>
        <w:jc w:val="both"/>
        <w:rPr>
          <w:rFonts w:ascii="Times New Roman" w:hAnsi="Times New Roman" w:cs="Times New Roman"/>
          <w:bCs/>
          <w:color w:val="000000"/>
          <w:sz w:val="27"/>
          <w:szCs w:val="27"/>
        </w:rPr>
      </w:pPr>
      <w:r w:rsidRPr="00AE31A2">
        <w:rPr>
          <w:rFonts w:ascii="Times New Roman" w:hAnsi="Times New Roman" w:cs="Times New Roman"/>
          <w:bCs/>
          <w:color w:val="000000"/>
          <w:sz w:val="27"/>
          <w:szCs w:val="27"/>
        </w:rPr>
        <w:t>Критерием принятия решения по исправлению Технической ошибки в выданном разрешении на ввод объекта в эксплуатацию является наличие Технической ошибки.</w:t>
      </w:r>
    </w:p>
    <w:p w:rsidR="00EB3FA3" w:rsidRPr="00AE31A2" w:rsidRDefault="00EB3FA3" w:rsidP="00AE31A2">
      <w:pPr>
        <w:widowControl w:val="0"/>
        <w:tabs>
          <w:tab w:val="left" w:pos="567"/>
        </w:tabs>
        <w:spacing w:after="0" w:line="240" w:lineRule="auto"/>
        <w:ind w:firstLine="709"/>
        <w:jc w:val="both"/>
        <w:rPr>
          <w:rFonts w:ascii="Times New Roman" w:hAnsi="Times New Roman" w:cs="Times New Roman"/>
          <w:bCs/>
          <w:color w:val="000000"/>
          <w:sz w:val="27"/>
          <w:szCs w:val="27"/>
        </w:rPr>
      </w:pPr>
      <w:r w:rsidRPr="00AE31A2">
        <w:rPr>
          <w:rFonts w:ascii="Times New Roman" w:hAnsi="Times New Roman" w:cs="Times New Roman"/>
          <w:bCs/>
          <w:color w:val="000000"/>
          <w:sz w:val="27"/>
          <w:szCs w:val="27"/>
        </w:rPr>
        <w:t xml:space="preserve">В случае наличия Технической ошибки в разрешении на ввод объекта в эксплуатацию должностное лицо Администрации, ответственное за </w:t>
      </w:r>
      <w:r w:rsidRPr="00AE31A2">
        <w:rPr>
          <w:rFonts w:ascii="Times New Roman" w:hAnsi="Times New Roman" w:cs="Times New Roman"/>
          <w:bCs/>
          <w:color w:val="000000"/>
          <w:sz w:val="27"/>
          <w:szCs w:val="27"/>
        </w:rPr>
        <w:lastRenderedPageBreak/>
        <w:t>предоставление Муниципальной услуги, вносит исправления в ранее выданное разрешение на ввод объекта в эксплуатацию. Дата и номер выданного разрешения на ввод объекта в эксплуатацию не изменяются, а в соответствующей графе формы разрешения на ввод объекта в эксплуатацию указывается основание для внесения исправлений (реквизиты заявления об исправлении допущенных опечаток и ошибок и ссылка на соответствующую норму Градостроительного кодекса Российской Федерации) и дата внесения исправлений.</w:t>
      </w:r>
    </w:p>
    <w:p w:rsidR="00EB3FA3" w:rsidRPr="00AE31A2" w:rsidRDefault="00EB3FA3" w:rsidP="00AE31A2">
      <w:pPr>
        <w:widowControl w:val="0"/>
        <w:tabs>
          <w:tab w:val="left" w:pos="567"/>
        </w:tabs>
        <w:spacing w:after="0" w:line="240" w:lineRule="auto"/>
        <w:ind w:firstLine="709"/>
        <w:jc w:val="both"/>
        <w:rPr>
          <w:rFonts w:ascii="Times New Roman" w:hAnsi="Times New Roman" w:cs="Times New Roman"/>
          <w:bCs/>
          <w:color w:val="000000"/>
          <w:sz w:val="27"/>
          <w:szCs w:val="27"/>
        </w:rPr>
      </w:pPr>
      <w:r w:rsidRPr="00AE31A2">
        <w:rPr>
          <w:rFonts w:ascii="Times New Roman" w:hAnsi="Times New Roman" w:cs="Times New Roman"/>
          <w:bCs/>
          <w:color w:val="000000"/>
          <w:sz w:val="27"/>
          <w:szCs w:val="27"/>
        </w:rPr>
        <w:t>В случае отсутствия Технической ошибки в выданном разрешении на ввод объекта в эксплуатацию должностное лицо Администрации, ответственное за предоставление Муниципальной услуги, готовит решение об отказе во внесении исправлений в разрешение на ввод объекта в эксплуатацию по форме согласно приложению 13 к настоящему Административному регламенту.</w:t>
      </w:r>
    </w:p>
    <w:p w:rsidR="00EB3FA3" w:rsidRPr="00AE31A2" w:rsidRDefault="00EB3FA3" w:rsidP="00AE31A2">
      <w:pPr>
        <w:widowControl w:val="0"/>
        <w:tabs>
          <w:tab w:val="left" w:pos="567"/>
        </w:tabs>
        <w:spacing w:after="0" w:line="240" w:lineRule="auto"/>
        <w:ind w:firstLine="709"/>
        <w:jc w:val="both"/>
        <w:rPr>
          <w:rFonts w:ascii="Times New Roman" w:hAnsi="Times New Roman" w:cs="Times New Roman"/>
          <w:bCs/>
          <w:color w:val="000000"/>
          <w:sz w:val="27"/>
          <w:szCs w:val="27"/>
        </w:rPr>
      </w:pPr>
      <w:r w:rsidRPr="00AE31A2">
        <w:rPr>
          <w:rFonts w:ascii="Times New Roman" w:hAnsi="Times New Roman" w:cs="Times New Roman"/>
          <w:bCs/>
          <w:color w:val="000000"/>
          <w:sz w:val="27"/>
          <w:szCs w:val="27"/>
        </w:rPr>
        <w:t xml:space="preserve">Должностное лицо Администрации, ответственное за предоставление Муниципальной услуги, разрешение на ввод объекта в эксплуатацию с исправлением Технической ошибки или решение об отказе во внесении исправлений в разрешение на ввод объекта в эксплуатацию передает в порядке делопроизводства на согласование и подписание </w:t>
      </w:r>
      <w:r w:rsidRPr="00AE31A2">
        <w:rPr>
          <w:rFonts w:ascii="Times New Roman" w:eastAsia="Calibri" w:hAnsi="Times New Roman" w:cs="Times New Roman"/>
          <w:sz w:val="27"/>
          <w:szCs w:val="27"/>
        </w:rPr>
        <w:t>должностному лицу, уполномоченному на его подписание</w:t>
      </w:r>
      <w:r w:rsidRPr="00AE31A2">
        <w:rPr>
          <w:rFonts w:ascii="Times New Roman" w:hAnsi="Times New Roman" w:cs="Times New Roman"/>
          <w:bCs/>
          <w:color w:val="000000"/>
          <w:sz w:val="27"/>
          <w:szCs w:val="27"/>
        </w:rPr>
        <w:t>.</w:t>
      </w:r>
    </w:p>
    <w:p w:rsidR="00EB3FA3" w:rsidRPr="00AE31A2" w:rsidRDefault="00EB3FA3" w:rsidP="00AE31A2">
      <w:pPr>
        <w:widowControl w:val="0"/>
        <w:tabs>
          <w:tab w:val="left" w:pos="567"/>
        </w:tabs>
        <w:spacing w:after="0" w:line="240" w:lineRule="auto"/>
        <w:ind w:firstLine="709"/>
        <w:jc w:val="both"/>
        <w:rPr>
          <w:rFonts w:ascii="Times New Roman" w:hAnsi="Times New Roman" w:cs="Times New Roman"/>
          <w:bCs/>
          <w:color w:val="000000"/>
          <w:sz w:val="27"/>
          <w:szCs w:val="27"/>
        </w:rPr>
      </w:pPr>
      <w:r w:rsidRPr="00AE31A2">
        <w:rPr>
          <w:rFonts w:ascii="Times New Roman" w:hAnsi="Times New Roman" w:cs="Times New Roman"/>
          <w:bCs/>
          <w:color w:val="000000"/>
          <w:sz w:val="27"/>
          <w:szCs w:val="27"/>
        </w:rPr>
        <w:t xml:space="preserve">Разрешение на ввод объекта в эксплуатацию с исправлением Технической ошибки или решение </w:t>
      </w:r>
      <w:proofErr w:type="gramStart"/>
      <w:r w:rsidRPr="00AE31A2">
        <w:rPr>
          <w:rFonts w:ascii="Times New Roman" w:hAnsi="Times New Roman" w:cs="Times New Roman"/>
          <w:bCs/>
          <w:color w:val="000000"/>
          <w:sz w:val="27"/>
          <w:szCs w:val="27"/>
        </w:rPr>
        <w:t>об отказе во внесении исправлений в разрешение на ввод объекта в эксплуатацию</w:t>
      </w:r>
      <w:proofErr w:type="gramEnd"/>
      <w:r w:rsidRPr="00AE31A2">
        <w:rPr>
          <w:rFonts w:ascii="Times New Roman" w:hAnsi="Times New Roman" w:cs="Times New Roman"/>
          <w:bCs/>
          <w:color w:val="000000"/>
          <w:sz w:val="27"/>
          <w:szCs w:val="27"/>
        </w:rPr>
        <w:t xml:space="preserve"> направляется заявителю в порядке, установленном подпунктами 3.1.6, 3.2.6, 3.3.6 настоящего Административного регламента, способом, указанным в заявлении об исправлении технической ошибки.</w:t>
      </w:r>
    </w:p>
    <w:p w:rsidR="00EB3FA3" w:rsidRPr="00AE31A2" w:rsidRDefault="00EB3FA3" w:rsidP="00AE31A2">
      <w:pPr>
        <w:widowControl w:val="0"/>
        <w:tabs>
          <w:tab w:val="left" w:pos="567"/>
        </w:tabs>
        <w:spacing w:after="0" w:line="240" w:lineRule="auto"/>
        <w:ind w:firstLine="709"/>
        <w:jc w:val="both"/>
        <w:rPr>
          <w:rFonts w:ascii="Times New Roman" w:hAnsi="Times New Roman" w:cs="Times New Roman"/>
          <w:bCs/>
          <w:color w:val="000000"/>
          <w:sz w:val="27"/>
          <w:szCs w:val="27"/>
        </w:rPr>
      </w:pPr>
      <w:r w:rsidRPr="00AE31A2">
        <w:rPr>
          <w:rFonts w:ascii="Times New Roman" w:hAnsi="Times New Roman" w:cs="Times New Roman"/>
          <w:bCs/>
          <w:color w:val="000000"/>
          <w:sz w:val="27"/>
          <w:szCs w:val="27"/>
        </w:rPr>
        <w:t xml:space="preserve">Максимальный срок выполнения действия по исправлению Технической ошибки в разрешение на ввод объекта в эксплуатацию, либо подготовки решение об отказе во внесении исправлений в разрешение на ввод объекта в эксплуатацию не может превышать пяти рабочих дней </w:t>
      </w:r>
      <w:proofErr w:type="gramStart"/>
      <w:r w:rsidRPr="00AE31A2">
        <w:rPr>
          <w:rFonts w:ascii="Times New Roman" w:hAnsi="Times New Roman" w:cs="Times New Roman"/>
          <w:bCs/>
          <w:color w:val="000000"/>
          <w:sz w:val="27"/>
          <w:szCs w:val="27"/>
        </w:rPr>
        <w:t>с даты регистрации</w:t>
      </w:r>
      <w:proofErr w:type="gramEnd"/>
      <w:r w:rsidRPr="00AE31A2">
        <w:rPr>
          <w:rFonts w:ascii="Times New Roman" w:hAnsi="Times New Roman" w:cs="Times New Roman"/>
          <w:bCs/>
          <w:color w:val="000000"/>
          <w:sz w:val="27"/>
          <w:szCs w:val="27"/>
        </w:rPr>
        <w:t xml:space="preserve"> заявления об исправлении Технической ошибки.</w:t>
      </w:r>
    </w:p>
    <w:p w:rsidR="00EB3FA3" w:rsidRPr="00AE31A2" w:rsidRDefault="00EB3FA3" w:rsidP="00AE31A2">
      <w:pPr>
        <w:widowControl w:val="0"/>
        <w:tabs>
          <w:tab w:val="left" w:pos="567"/>
        </w:tabs>
        <w:spacing w:after="0" w:line="240" w:lineRule="auto"/>
        <w:ind w:firstLine="709"/>
        <w:jc w:val="both"/>
        <w:rPr>
          <w:rFonts w:ascii="Times New Roman" w:hAnsi="Times New Roman" w:cs="Times New Roman"/>
          <w:bCs/>
          <w:color w:val="000000"/>
          <w:sz w:val="27"/>
          <w:szCs w:val="27"/>
        </w:rPr>
      </w:pPr>
      <w:r w:rsidRPr="00AE31A2">
        <w:rPr>
          <w:rFonts w:ascii="Times New Roman" w:hAnsi="Times New Roman" w:cs="Times New Roman"/>
          <w:bCs/>
          <w:color w:val="000000"/>
          <w:sz w:val="27"/>
          <w:szCs w:val="27"/>
        </w:rPr>
        <w:t>Результатом выполнения административной процедуры является</w:t>
      </w:r>
      <w:r w:rsidRPr="00AE31A2">
        <w:rPr>
          <w:rFonts w:ascii="Times New Roman" w:hAnsi="Times New Roman" w:cs="Times New Roman"/>
          <w:sz w:val="27"/>
          <w:szCs w:val="27"/>
        </w:rPr>
        <w:t xml:space="preserve"> выдача заявителю</w:t>
      </w:r>
      <w:r w:rsidRPr="00AE31A2">
        <w:rPr>
          <w:rFonts w:ascii="Times New Roman" w:hAnsi="Times New Roman" w:cs="Times New Roman"/>
          <w:bCs/>
          <w:color w:val="000000"/>
          <w:sz w:val="27"/>
          <w:szCs w:val="27"/>
        </w:rPr>
        <w:t>:</w:t>
      </w:r>
    </w:p>
    <w:p w:rsidR="00EB3FA3" w:rsidRPr="00AE31A2" w:rsidRDefault="00EB3FA3" w:rsidP="00AE31A2">
      <w:pPr>
        <w:widowControl w:val="0"/>
        <w:tabs>
          <w:tab w:val="left" w:pos="567"/>
        </w:tabs>
        <w:spacing w:after="0" w:line="240" w:lineRule="auto"/>
        <w:ind w:firstLine="709"/>
        <w:jc w:val="both"/>
        <w:rPr>
          <w:rFonts w:ascii="Times New Roman" w:hAnsi="Times New Roman" w:cs="Times New Roman"/>
          <w:bCs/>
          <w:color w:val="000000"/>
          <w:sz w:val="27"/>
          <w:szCs w:val="27"/>
        </w:rPr>
      </w:pPr>
      <w:r w:rsidRPr="00AE31A2">
        <w:rPr>
          <w:rFonts w:ascii="Times New Roman" w:hAnsi="Times New Roman" w:cs="Times New Roman"/>
          <w:bCs/>
          <w:color w:val="000000"/>
          <w:sz w:val="27"/>
          <w:szCs w:val="27"/>
        </w:rPr>
        <w:t>а)</w:t>
      </w:r>
      <w:r w:rsidR="00215A66" w:rsidRPr="00AE31A2">
        <w:rPr>
          <w:rFonts w:ascii="Times New Roman" w:hAnsi="Times New Roman" w:cs="Times New Roman"/>
          <w:bCs/>
          <w:color w:val="000000"/>
          <w:sz w:val="27"/>
          <w:szCs w:val="27"/>
        </w:rPr>
        <w:t> </w:t>
      </w:r>
      <w:r w:rsidRPr="00AE31A2">
        <w:rPr>
          <w:rFonts w:ascii="Times New Roman" w:hAnsi="Times New Roman" w:cs="Times New Roman"/>
          <w:bCs/>
          <w:color w:val="000000"/>
          <w:sz w:val="27"/>
          <w:szCs w:val="27"/>
        </w:rPr>
        <w:t>в случае наличия Технической ошибки в выданном в результате предоставления Муниципальной услуги документе – разрешения на ввод объекта в эксплуатацию с исправлением Технической ошибки;</w:t>
      </w:r>
    </w:p>
    <w:p w:rsidR="00EB3FA3" w:rsidRPr="00AE31A2" w:rsidRDefault="00EB3FA3" w:rsidP="00AE31A2">
      <w:pPr>
        <w:widowControl w:val="0"/>
        <w:tabs>
          <w:tab w:val="left" w:pos="567"/>
        </w:tabs>
        <w:spacing w:after="0" w:line="240" w:lineRule="auto"/>
        <w:ind w:firstLine="709"/>
        <w:jc w:val="both"/>
        <w:rPr>
          <w:rFonts w:ascii="Times New Roman" w:hAnsi="Times New Roman" w:cs="Times New Roman"/>
          <w:bCs/>
          <w:color w:val="000000"/>
          <w:sz w:val="27"/>
          <w:szCs w:val="27"/>
        </w:rPr>
      </w:pPr>
      <w:r w:rsidRPr="00AE31A2">
        <w:rPr>
          <w:rFonts w:ascii="Times New Roman" w:hAnsi="Times New Roman" w:cs="Times New Roman"/>
          <w:bCs/>
          <w:color w:val="000000"/>
          <w:sz w:val="27"/>
          <w:szCs w:val="27"/>
        </w:rPr>
        <w:t>б)</w:t>
      </w:r>
      <w:r w:rsidR="00215A66" w:rsidRPr="00AE31A2">
        <w:rPr>
          <w:rFonts w:ascii="Times New Roman" w:hAnsi="Times New Roman" w:cs="Times New Roman"/>
          <w:bCs/>
          <w:color w:val="000000"/>
          <w:sz w:val="27"/>
          <w:szCs w:val="27"/>
        </w:rPr>
        <w:t> </w:t>
      </w:r>
      <w:r w:rsidRPr="00AE31A2">
        <w:rPr>
          <w:rFonts w:ascii="Times New Roman" w:hAnsi="Times New Roman" w:cs="Times New Roman"/>
          <w:bCs/>
          <w:color w:val="000000"/>
          <w:sz w:val="27"/>
          <w:szCs w:val="27"/>
        </w:rPr>
        <w:t xml:space="preserve">в случае отсутствия Технической ошибки в выданном в результате предоставления Муниципальной услуги документе </w:t>
      </w:r>
      <w:r w:rsidR="00367615" w:rsidRPr="00AE31A2">
        <w:rPr>
          <w:rFonts w:ascii="Times New Roman" w:hAnsi="Times New Roman" w:cs="Times New Roman"/>
          <w:bCs/>
          <w:color w:val="000000"/>
          <w:sz w:val="27"/>
          <w:szCs w:val="27"/>
        </w:rPr>
        <w:t>–</w:t>
      </w:r>
      <w:r w:rsidRPr="00AE31A2">
        <w:rPr>
          <w:rFonts w:ascii="Times New Roman" w:hAnsi="Times New Roman" w:cs="Times New Roman"/>
          <w:bCs/>
          <w:color w:val="000000"/>
          <w:sz w:val="27"/>
          <w:szCs w:val="27"/>
        </w:rPr>
        <w:t xml:space="preserve"> решение об отказе во внесении исправлений в разрешение на ввод объекта в эксплуатацию.</w:t>
      </w:r>
    </w:p>
    <w:p w:rsidR="00EB3FA3" w:rsidRPr="00AE31A2" w:rsidRDefault="00EB3FA3" w:rsidP="00AE31A2">
      <w:pPr>
        <w:widowControl w:val="0"/>
        <w:tabs>
          <w:tab w:val="left" w:pos="567"/>
        </w:tabs>
        <w:spacing w:after="0" w:line="240" w:lineRule="auto"/>
        <w:ind w:firstLine="709"/>
        <w:jc w:val="both"/>
        <w:rPr>
          <w:rFonts w:ascii="Times New Roman" w:hAnsi="Times New Roman" w:cs="Times New Roman"/>
          <w:bCs/>
          <w:color w:val="000000"/>
          <w:sz w:val="27"/>
          <w:szCs w:val="27"/>
        </w:rPr>
      </w:pPr>
      <w:r w:rsidRPr="00AE31A2">
        <w:rPr>
          <w:rFonts w:ascii="Times New Roman" w:hAnsi="Times New Roman" w:cs="Times New Roman"/>
          <w:bCs/>
          <w:color w:val="000000"/>
          <w:sz w:val="27"/>
          <w:szCs w:val="27"/>
        </w:rPr>
        <w:t>Способы фиксации результата административной процедуры:</w:t>
      </w:r>
    </w:p>
    <w:p w:rsidR="00EB3FA3" w:rsidRPr="00AE31A2" w:rsidRDefault="00EB3FA3" w:rsidP="00AE31A2">
      <w:pPr>
        <w:widowControl w:val="0"/>
        <w:tabs>
          <w:tab w:val="left" w:pos="567"/>
        </w:tabs>
        <w:spacing w:after="0" w:line="240" w:lineRule="auto"/>
        <w:ind w:firstLine="709"/>
        <w:jc w:val="both"/>
        <w:rPr>
          <w:rFonts w:ascii="Times New Roman" w:hAnsi="Times New Roman" w:cs="Times New Roman"/>
          <w:bCs/>
          <w:color w:val="000000"/>
          <w:sz w:val="27"/>
          <w:szCs w:val="27"/>
        </w:rPr>
      </w:pPr>
      <w:r w:rsidRPr="00AE31A2">
        <w:rPr>
          <w:rFonts w:ascii="Times New Roman" w:hAnsi="Times New Roman" w:cs="Times New Roman"/>
          <w:bCs/>
          <w:color w:val="000000"/>
          <w:sz w:val="27"/>
          <w:szCs w:val="27"/>
        </w:rPr>
        <w:t>роспись заявителя о получении результата выполнения административной процедуры в случае выдачи результата в Администрации;</w:t>
      </w:r>
    </w:p>
    <w:p w:rsidR="00EB3FA3" w:rsidRPr="00AE31A2" w:rsidRDefault="00EB3FA3" w:rsidP="00AE31A2">
      <w:pPr>
        <w:widowControl w:val="0"/>
        <w:tabs>
          <w:tab w:val="left" w:pos="567"/>
        </w:tabs>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в ПГС 2.0 / АИС ЕЦУ, ГИСОГД, ИС ЖС в случае выдачи результата в электронной форме посредством ЕПГУ, РПГУ, ГИСОГД, ИС ЖС;</w:t>
      </w:r>
    </w:p>
    <w:p w:rsidR="00EB3FA3" w:rsidRPr="00AE31A2" w:rsidRDefault="00EB3FA3" w:rsidP="00AE31A2">
      <w:pPr>
        <w:widowControl w:val="0"/>
        <w:tabs>
          <w:tab w:val="left" w:pos="567"/>
        </w:tabs>
        <w:spacing w:after="0" w:line="240" w:lineRule="auto"/>
        <w:ind w:firstLine="709"/>
        <w:jc w:val="both"/>
        <w:rPr>
          <w:rFonts w:ascii="Times New Roman" w:hAnsi="Times New Roman" w:cs="Times New Roman"/>
          <w:bCs/>
          <w:color w:val="000000"/>
          <w:sz w:val="27"/>
          <w:szCs w:val="27"/>
        </w:rPr>
      </w:pPr>
      <w:r w:rsidRPr="00AE31A2">
        <w:rPr>
          <w:rFonts w:ascii="Times New Roman" w:hAnsi="Times New Roman" w:cs="Times New Roman"/>
          <w:sz w:val="27"/>
          <w:szCs w:val="27"/>
        </w:rPr>
        <w:t>в автоматизированной информационной системе МФЦ в случае выдачи результата в МФЦ</w:t>
      </w:r>
      <w:r w:rsidRPr="00AE31A2">
        <w:rPr>
          <w:rFonts w:ascii="Times New Roman" w:hAnsi="Times New Roman" w:cs="Times New Roman"/>
          <w:bCs/>
          <w:color w:val="000000"/>
          <w:sz w:val="27"/>
          <w:szCs w:val="27"/>
        </w:rPr>
        <w:t>.</w:t>
      </w:r>
    </w:p>
    <w:p w:rsidR="00215A66" w:rsidRDefault="00215A66" w:rsidP="00AE31A2">
      <w:pPr>
        <w:widowControl w:val="0"/>
        <w:tabs>
          <w:tab w:val="left" w:pos="567"/>
        </w:tabs>
        <w:spacing w:after="0" w:line="240" w:lineRule="auto"/>
        <w:ind w:firstLine="709"/>
        <w:jc w:val="both"/>
        <w:rPr>
          <w:rFonts w:ascii="Times New Roman" w:hAnsi="Times New Roman" w:cs="Times New Roman"/>
          <w:bCs/>
          <w:color w:val="000000"/>
          <w:sz w:val="27"/>
          <w:szCs w:val="27"/>
        </w:rPr>
      </w:pPr>
    </w:p>
    <w:p w:rsidR="004B0AC5" w:rsidRPr="00AE31A2" w:rsidRDefault="004B0AC5" w:rsidP="00AE31A2">
      <w:pPr>
        <w:widowControl w:val="0"/>
        <w:tabs>
          <w:tab w:val="left" w:pos="567"/>
        </w:tabs>
        <w:spacing w:after="0" w:line="240" w:lineRule="auto"/>
        <w:ind w:firstLine="709"/>
        <w:jc w:val="both"/>
        <w:rPr>
          <w:rFonts w:ascii="Times New Roman" w:hAnsi="Times New Roman" w:cs="Times New Roman"/>
          <w:bCs/>
          <w:color w:val="000000"/>
          <w:sz w:val="27"/>
          <w:szCs w:val="27"/>
        </w:rPr>
      </w:pPr>
    </w:p>
    <w:p w:rsidR="00EB3FA3" w:rsidRPr="00AE31A2" w:rsidRDefault="00EB3FA3" w:rsidP="00AE31A2">
      <w:pPr>
        <w:pStyle w:val="1"/>
        <w:widowControl w:val="0"/>
        <w:tabs>
          <w:tab w:val="left" w:pos="426"/>
        </w:tabs>
        <w:spacing w:before="0" w:line="240" w:lineRule="auto"/>
        <w:jc w:val="center"/>
        <w:rPr>
          <w:rFonts w:ascii="Times New Roman" w:hAnsi="Times New Roman" w:cs="Times New Roman"/>
          <w:color w:val="auto"/>
          <w:sz w:val="27"/>
          <w:szCs w:val="27"/>
        </w:rPr>
      </w:pPr>
      <w:r w:rsidRPr="00AE31A2">
        <w:rPr>
          <w:rFonts w:ascii="Times New Roman" w:hAnsi="Times New Roman" w:cs="Times New Roman"/>
          <w:color w:val="auto"/>
          <w:sz w:val="27"/>
          <w:szCs w:val="27"/>
          <w:lang w:val="en-US"/>
        </w:rPr>
        <w:lastRenderedPageBreak/>
        <w:t>IV</w:t>
      </w:r>
      <w:r w:rsidR="00215A66" w:rsidRPr="00AE31A2">
        <w:rPr>
          <w:rFonts w:ascii="Times New Roman" w:hAnsi="Times New Roman" w:cs="Times New Roman"/>
          <w:color w:val="auto"/>
          <w:sz w:val="27"/>
          <w:szCs w:val="27"/>
        </w:rPr>
        <w:t>. </w:t>
      </w:r>
      <w:r w:rsidRPr="00AE31A2">
        <w:rPr>
          <w:rFonts w:ascii="Times New Roman" w:hAnsi="Times New Roman" w:cs="Times New Roman"/>
          <w:color w:val="auto"/>
          <w:sz w:val="27"/>
          <w:szCs w:val="27"/>
        </w:rPr>
        <w:t>Формы контроля за исполнением административного регламента</w:t>
      </w:r>
    </w:p>
    <w:p w:rsidR="00215A66" w:rsidRPr="00AE31A2" w:rsidRDefault="00215A66" w:rsidP="00AE31A2">
      <w:pPr>
        <w:widowControl w:val="0"/>
        <w:spacing w:after="0" w:line="240" w:lineRule="auto"/>
        <w:ind w:firstLine="709"/>
        <w:jc w:val="both"/>
        <w:rPr>
          <w:rFonts w:ascii="Times New Roman" w:hAnsi="Times New Roman" w:cs="Times New Roman"/>
          <w:color w:val="000000" w:themeColor="text1"/>
          <w:sz w:val="27"/>
          <w:szCs w:val="27"/>
        </w:rPr>
      </w:pPr>
    </w:p>
    <w:p w:rsidR="00EB3FA3" w:rsidRPr="00AE31A2" w:rsidRDefault="00215A66" w:rsidP="00AE31A2">
      <w:pPr>
        <w:widowControl w:val="0"/>
        <w:spacing w:after="0" w:line="240" w:lineRule="auto"/>
        <w:ind w:firstLine="709"/>
        <w:jc w:val="both"/>
        <w:rPr>
          <w:rFonts w:ascii="Times New Roman" w:hAnsi="Times New Roman" w:cs="Times New Roman"/>
          <w:color w:val="000000" w:themeColor="text1"/>
          <w:sz w:val="27"/>
          <w:szCs w:val="27"/>
        </w:rPr>
      </w:pPr>
      <w:r w:rsidRPr="00AE31A2">
        <w:rPr>
          <w:rFonts w:ascii="Times New Roman" w:hAnsi="Times New Roman" w:cs="Times New Roman"/>
          <w:color w:val="000000" w:themeColor="text1"/>
          <w:sz w:val="27"/>
          <w:szCs w:val="27"/>
        </w:rPr>
        <w:t>4.1. </w:t>
      </w:r>
      <w:r w:rsidR="00EB3FA3" w:rsidRPr="00AE31A2">
        <w:rPr>
          <w:rFonts w:ascii="Times New Roman" w:hAnsi="Times New Roman" w:cs="Times New Roman"/>
          <w:color w:val="000000" w:themeColor="text1"/>
          <w:sz w:val="27"/>
          <w:szCs w:val="27"/>
        </w:rPr>
        <w:t xml:space="preserve">Порядок осуществления текущего </w:t>
      </w:r>
      <w:proofErr w:type="gramStart"/>
      <w:r w:rsidR="00EB3FA3" w:rsidRPr="00AE31A2">
        <w:rPr>
          <w:rFonts w:ascii="Times New Roman" w:hAnsi="Times New Roman" w:cs="Times New Roman"/>
          <w:color w:val="000000" w:themeColor="text1"/>
          <w:sz w:val="27"/>
          <w:szCs w:val="27"/>
        </w:rPr>
        <w:t>контроля за</w:t>
      </w:r>
      <w:proofErr w:type="gramEnd"/>
      <w:r w:rsidR="00EB3FA3" w:rsidRPr="00AE31A2">
        <w:rPr>
          <w:rFonts w:ascii="Times New Roman" w:hAnsi="Times New Roman" w:cs="Times New Roman"/>
          <w:color w:val="000000" w:themeColor="text1"/>
          <w:sz w:val="27"/>
          <w:szCs w:val="27"/>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EB3FA3" w:rsidRPr="00AE31A2" w:rsidRDefault="00EB3FA3" w:rsidP="00AE31A2">
      <w:pPr>
        <w:widowControl w:val="0"/>
        <w:spacing w:after="0" w:line="240" w:lineRule="auto"/>
        <w:ind w:firstLine="709"/>
        <w:jc w:val="both"/>
        <w:rPr>
          <w:rFonts w:ascii="Times New Roman" w:hAnsi="Times New Roman" w:cs="Times New Roman"/>
          <w:color w:val="000000" w:themeColor="text1"/>
          <w:sz w:val="27"/>
          <w:szCs w:val="27"/>
        </w:rPr>
      </w:pPr>
      <w:r w:rsidRPr="00AE31A2">
        <w:rPr>
          <w:rFonts w:ascii="Times New Roman" w:hAnsi="Times New Roman" w:cs="Times New Roman"/>
          <w:color w:val="000000" w:themeColor="text1"/>
          <w:sz w:val="27"/>
          <w:szCs w:val="27"/>
        </w:rPr>
        <w:t xml:space="preserve">Текущий </w:t>
      </w:r>
      <w:proofErr w:type="gramStart"/>
      <w:r w:rsidRPr="00AE31A2">
        <w:rPr>
          <w:rFonts w:ascii="Times New Roman" w:hAnsi="Times New Roman" w:cs="Times New Roman"/>
          <w:color w:val="000000" w:themeColor="text1"/>
          <w:sz w:val="27"/>
          <w:szCs w:val="27"/>
        </w:rPr>
        <w:t>контроль за</w:t>
      </w:r>
      <w:proofErr w:type="gramEnd"/>
      <w:r w:rsidRPr="00AE31A2">
        <w:rPr>
          <w:rFonts w:ascii="Times New Roman" w:hAnsi="Times New Roman" w:cs="Times New Roman"/>
          <w:color w:val="000000" w:themeColor="text1"/>
          <w:sz w:val="27"/>
          <w:szCs w:val="27"/>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осуществляется постоянно непосредственно начальником Управления путем проведения проверок соблюдения и исполнения положений административного регламента, иных нормативных правовых актов.</w:t>
      </w:r>
    </w:p>
    <w:p w:rsidR="00EB3FA3" w:rsidRPr="00AE31A2" w:rsidRDefault="00215A66" w:rsidP="00AE31A2">
      <w:pPr>
        <w:widowControl w:val="0"/>
        <w:spacing w:after="0" w:line="240" w:lineRule="auto"/>
        <w:ind w:firstLine="709"/>
        <w:jc w:val="both"/>
        <w:rPr>
          <w:rFonts w:ascii="Times New Roman" w:hAnsi="Times New Roman" w:cs="Times New Roman"/>
          <w:color w:val="000000" w:themeColor="text1"/>
          <w:sz w:val="27"/>
          <w:szCs w:val="27"/>
        </w:rPr>
      </w:pPr>
      <w:r w:rsidRPr="00AE31A2">
        <w:rPr>
          <w:rFonts w:ascii="Times New Roman" w:hAnsi="Times New Roman" w:cs="Times New Roman"/>
          <w:color w:val="000000" w:themeColor="text1"/>
          <w:sz w:val="27"/>
          <w:szCs w:val="27"/>
        </w:rPr>
        <w:t>4.2. </w:t>
      </w:r>
      <w:r w:rsidR="00EB3FA3" w:rsidRPr="00AE31A2">
        <w:rPr>
          <w:rFonts w:ascii="Times New Roman" w:hAnsi="Times New Roman" w:cs="Times New Roman"/>
          <w:color w:val="000000" w:themeColor="text1"/>
          <w:sz w:val="27"/>
          <w:szCs w:val="27"/>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00EB3FA3" w:rsidRPr="00AE31A2">
        <w:rPr>
          <w:rFonts w:ascii="Times New Roman" w:hAnsi="Times New Roman" w:cs="Times New Roman"/>
          <w:color w:val="000000" w:themeColor="text1"/>
          <w:sz w:val="27"/>
          <w:szCs w:val="27"/>
        </w:rPr>
        <w:t>контроля за</w:t>
      </w:r>
      <w:proofErr w:type="gramEnd"/>
      <w:r w:rsidR="00EB3FA3" w:rsidRPr="00AE31A2">
        <w:rPr>
          <w:rFonts w:ascii="Times New Roman" w:hAnsi="Times New Roman" w:cs="Times New Roman"/>
          <w:color w:val="000000" w:themeColor="text1"/>
          <w:sz w:val="27"/>
          <w:szCs w:val="27"/>
        </w:rPr>
        <w:t xml:space="preserve"> полнотой и качеством предоставления Муниципальной услуги.</w:t>
      </w:r>
    </w:p>
    <w:p w:rsidR="00EB3FA3" w:rsidRPr="00AE31A2" w:rsidRDefault="00EB3FA3" w:rsidP="00AE31A2">
      <w:pPr>
        <w:widowControl w:val="0"/>
        <w:spacing w:after="0" w:line="240" w:lineRule="auto"/>
        <w:ind w:firstLine="709"/>
        <w:jc w:val="both"/>
        <w:rPr>
          <w:rFonts w:ascii="Times New Roman" w:hAnsi="Times New Roman" w:cs="Times New Roman"/>
          <w:color w:val="000000" w:themeColor="text1"/>
          <w:sz w:val="27"/>
          <w:szCs w:val="27"/>
        </w:rPr>
      </w:pPr>
      <w:r w:rsidRPr="00AE31A2">
        <w:rPr>
          <w:rFonts w:ascii="Times New Roman" w:hAnsi="Times New Roman" w:cs="Times New Roman"/>
          <w:color w:val="000000" w:themeColor="text1"/>
          <w:sz w:val="27"/>
          <w:szCs w:val="27"/>
        </w:rPr>
        <w:t>Контроль полноты и качества предоставления Муниципальной услуги включает в себя проведение плановых и внеплановых проверок, в целях предупреждения, выявления и устранения нарушений прав заявителя при предоставлении Муниципальной услуги.</w:t>
      </w:r>
    </w:p>
    <w:p w:rsidR="00EB3FA3" w:rsidRPr="00AE31A2" w:rsidRDefault="00EB3FA3" w:rsidP="00AE31A2">
      <w:pPr>
        <w:widowControl w:val="0"/>
        <w:spacing w:after="0" w:line="240" w:lineRule="auto"/>
        <w:ind w:firstLine="709"/>
        <w:jc w:val="both"/>
        <w:rPr>
          <w:rFonts w:ascii="Times New Roman" w:hAnsi="Times New Roman" w:cs="Times New Roman"/>
          <w:color w:val="000000" w:themeColor="text1"/>
          <w:sz w:val="27"/>
          <w:szCs w:val="27"/>
        </w:rPr>
      </w:pPr>
      <w:r w:rsidRPr="00AE31A2">
        <w:rPr>
          <w:rFonts w:ascii="Times New Roman" w:hAnsi="Times New Roman" w:cs="Times New Roman"/>
          <w:color w:val="000000" w:themeColor="text1"/>
          <w:sz w:val="27"/>
          <w:szCs w:val="27"/>
        </w:rPr>
        <w:t>Плановые и внеплановые проверки могут проводиться главой муниципального образования Крымский район, уполномоченным должностным лицом муниципального образования Крымский район, курирующим соответствующее структурное подразделение Администрации, через которое предоставляется муниципальная услуга.</w:t>
      </w:r>
    </w:p>
    <w:p w:rsidR="00EB3FA3" w:rsidRPr="00AE31A2" w:rsidRDefault="00EB3FA3" w:rsidP="00AE31A2">
      <w:pPr>
        <w:widowControl w:val="0"/>
        <w:spacing w:after="0" w:line="240" w:lineRule="auto"/>
        <w:ind w:firstLine="709"/>
        <w:jc w:val="both"/>
        <w:rPr>
          <w:rFonts w:ascii="Times New Roman" w:hAnsi="Times New Roman" w:cs="Times New Roman"/>
          <w:color w:val="000000" w:themeColor="text1"/>
          <w:sz w:val="27"/>
          <w:szCs w:val="27"/>
        </w:rPr>
      </w:pPr>
      <w:r w:rsidRPr="00AE31A2">
        <w:rPr>
          <w:rFonts w:ascii="Times New Roman" w:hAnsi="Times New Roman" w:cs="Times New Roman"/>
          <w:color w:val="000000" w:themeColor="text1"/>
          <w:sz w:val="27"/>
          <w:szCs w:val="27"/>
        </w:rPr>
        <w:t xml:space="preserve">При проверке могут рассматриваться все вопросы, связанные с предоставлением услуги в целом (комплексная проверка), либо отдельные вопросы (тематическая проверка). </w:t>
      </w:r>
    </w:p>
    <w:p w:rsidR="00EB3FA3" w:rsidRPr="00AE31A2" w:rsidRDefault="00EB3FA3" w:rsidP="00AE31A2">
      <w:pPr>
        <w:widowControl w:val="0"/>
        <w:spacing w:after="0" w:line="240" w:lineRule="auto"/>
        <w:ind w:firstLine="709"/>
        <w:jc w:val="both"/>
        <w:rPr>
          <w:rFonts w:ascii="Times New Roman" w:hAnsi="Times New Roman" w:cs="Times New Roman"/>
          <w:color w:val="000000" w:themeColor="text1"/>
          <w:sz w:val="27"/>
          <w:szCs w:val="27"/>
        </w:rPr>
      </w:pPr>
      <w:r w:rsidRPr="00AE31A2">
        <w:rPr>
          <w:rFonts w:ascii="Times New Roman" w:hAnsi="Times New Roman" w:cs="Times New Roman"/>
          <w:color w:val="000000" w:themeColor="text1"/>
          <w:sz w:val="27"/>
          <w:szCs w:val="27"/>
        </w:rPr>
        <w:t>В ходе плановых и внеплановых проверок:</w:t>
      </w:r>
    </w:p>
    <w:p w:rsidR="00EB3FA3" w:rsidRPr="00AE31A2" w:rsidRDefault="00EB3FA3" w:rsidP="00AE31A2">
      <w:pPr>
        <w:widowControl w:val="0"/>
        <w:spacing w:after="0" w:line="240" w:lineRule="auto"/>
        <w:ind w:firstLine="709"/>
        <w:jc w:val="both"/>
        <w:rPr>
          <w:rFonts w:ascii="Times New Roman" w:hAnsi="Times New Roman" w:cs="Times New Roman"/>
          <w:color w:val="000000" w:themeColor="text1"/>
          <w:sz w:val="27"/>
          <w:szCs w:val="27"/>
        </w:rPr>
      </w:pPr>
      <w:r w:rsidRPr="00AE31A2">
        <w:rPr>
          <w:rFonts w:ascii="Times New Roman" w:hAnsi="Times New Roman" w:cs="Times New Roman"/>
          <w:color w:val="000000" w:themeColor="text1"/>
          <w:sz w:val="27"/>
          <w:szCs w:val="27"/>
        </w:rPr>
        <w:t>проверяется выполнение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EB3FA3" w:rsidRPr="00AE31A2" w:rsidRDefault="00EB3FA3" w:rsidP="00AE31A2">
      <w:pPr>
        <w:widowControl w:val="0"/>
        <w:spacing w:after="0" w:line="240" w:lineRule="auto"/>
        <w:ind w:firstLine="709"/>
        <w:jc w:val="both"/>
        <w:rPr>
          <w:rFonts w:ascii="Times New Roman" w:hAnsi="Times New Roman" w:cs="Times New Roman"/>
          <w:color w:val="000000" w:themeColor="text1"/>
          <w:sz w:val="27"/>
          <w:szCs w:val="27"/>
        </w:rPr>
      </w:pPr>
      <w:r w:rsidRPr="00AE31A2">
        <w:rPr>
          <w:rFonts w:ascii="Times New Roman" w:hAnsi="Times New Roman" w:cs="Times New Roman"/>
          <w:color w:val="000000" w:themeColor="text1"/>
          <w:sz w:val="27"/>
          <w:szCs w:val="27"/>
        </w:rPr>
        <w:t>проверяется соблюдение сроков и последовательности исполнения административных процедур;</w:t>
      </w:r>
    </w:p>
    <w:p w:rsidR="00EB3FA3" w:rsidRPr="00AE31A2" w:rsidRDefault="00EB3FA3" w:rsidP="00AE31A2">
      <w:pPr>
        <w:widowControl w:val="0"/>
        <w:spacing w:after="0" w:line="240" w:lineRule="auto"/>
        <w:ind w:firstLine="709"/>
        <w:contextualSpacing/>
        <w:jc w:val="both"/>
        <w:rPr>
          <w:rFonts w:ascii="Times New Roman" w:hAnsi="Times New Roman" w:cs="Times New Roman"/>
          <w:color w:val="000000" w:themeColor="text1"/>
          <w:sz w:val="27"/>
          <w:szCs w:val="27"/>
        </w:rPr>
      </w:pPr>
      <w:r w:rsidRPr="00AE31A2">
        <w:rPr>
          <w:rFonts w:ascii="Times New Roman" w:hAnsi="Times New Roman" w:cs="Times New Roman"/>
          <w:color w:val="000000" w:themeColor="text1"/>
          <w:sz w:val="27"/>
          <w:szCs w:val="27"/>
        </w:rPr>
        <w:t>выявляются нарушения прав заявителей, недостатки, допущенные в ходе предоставления Муниципальной услуги.</w:t>
      </w:r>
    </w:p>
    <w:p w:rsidR="00EB3FA3" w:rsidRPr="00AE31A2" w:rsidRDefault="00EB3FA3" w:rsidP="00AE31A2">
      <w:pPr>
        <w:widowControl w:val="0"/>
        <w:spacing w:after="0" w:line="240" w:lineRule="auto"/>
        <w:ind w:firstLine="709"/>
        <w:contextualSpacing/>
        <w:jc w:val="both"/>
        <w:rPr>
          <w:rFonts w:ascii="Times New Roman" w:hAnsi="Times New Roman" w:cs="Times New Roman"/>
          <w:color w:val="000000" w:themeColor="text1"/>
          <w:sz w:val="27"/>
          <w:szCs w:val="27"/>
        </w:rPr>
      </w:pPr>
      <w:r w:rsidRPr="00AE31A2">
        <w:rPr>
          <w:rFonts w:ascii="Times New Roman" w:hAnsi="Times New Roman" w:cs="Times New Roman"/>
          <w:color w:val="000000" w:themeColor="text1"/>
          <w:sz w:val="27"/>
          <w:szCs w:val="27"/>
        </w:rPr>
        <w:t>Плановые проверки осуществляются 1 (один) раз в год.</w:t>
      </w:r>
    </w:p>
    <w:p w:rsidR="00EB3FA3" w:rsidRPr="00AE31A2" w:rsidRDefault="00EB3FA3" w:rsidP="00AE31A2">
      <w:pPr>
        <w:widowControl w:val="0"/>
        <w:spacing w:after="0" w:line="240" w:lineRule="auto"/>
        <w:ind w:firstLine="709"/>
        <w:jc w:val="both"/>
        <w:rPr>
          <w:rFonts w:ascii="Times New Roman" w:hAnsi="Times New Roman" w:cs="Times New Roman"/>
          <w:color w:val="000000" w:themeColor="text1"/>
          <w:sz w:val="27"/>
          <w:szCs w:val="27"/>
        </w:rPr>
      </w:pPr>
      <w:r w:rsidRPr="00AE31A2">
        <w:rPr>
          <w:rFonts w:ascii="Times New Roman" w:hAnsi="Times New Roman" w:cs="Times New Roman"/>
          <w:color w:val="000000" w:themeColor="text1"/>
          <w:sz w:val="27"/>
          <w:szCs w:val="27"/>
        </w:rPr>
        <w:t>Основанием для проведения внеплановой проверки являются поступление жалобы заявителей на решения и действия (бездействие) Администрации, а также должностных лиц, муниципальных служащих, на нарушение их прав и законных интересов в ходе предоставления Муниципальной услуги.</w:t>
      </w:r>
    </w:p>
    <w:p w:rsidR="00EB3FA3" w:rsidRPr="00AE31A2" w:rsidRDefault="00215A66" w:rsidP="00AE31A2">
      <w:pPr>
        <w:widowControl w:val="0"/>
        <w:spacing w:after="0" w:line="240" w:lineRule="auto"/>
        <w:ind w:firstLine="709"/>
        <w:jc w:val="both"/>
        <w:rPr>
          <w:rFonts w:ascii="Times New Roman" w:hAnsi="Times New Roman" w:cs="Times New Roman"/>
          <w:color w:val="000000" w:themeColor="text1"/>
          <w:sz w:val="27"/>
          <w:szCs w:val="27"/>
        </w:rPr>
      </w:pPr>
      <w:r w:rsidRPr="00AE31A2">
        <w:rPr>
          <w:rFonts w:ascii="Times New Roman" w:hAnsi="Times New Roman" w:cs="Times New Roman"/>
          <w:color w:val="000000" w:themeColor="text1"/>
          <w:sz w:val="27"/>
          <w:szCs w:val="27"/>
        </w:rPr>
        <w:t>4.3. </w:t>
      </w:r>
      <w:r w:rsidR="00EB3FA3" w:rsidRPr="00AE31A2">
        <w:rPr>
          <w:rFonts w:ascii="Times New Roman" w:hAnsi="Times New Roman" w:cs="Times New Roman"/>
          <w:color w:val="000000" w:themeColor="text1"/>
          <w:sz w:val="27"/>
          <w:szCs w:val="27"/>
        </w:rPr>
        <w:t>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EB3FA3" w:rsidRPr="00AE31A2" w:rsidRDefault="00EB3FA3" w:rsidP="00AE31A2">
      <w:pPr>
        <w:widowControl w:val="0"/>
        <w:spacing w:after="0" w:line="240" w:lineRule="auto"/>
        <w:ind w:firstLine="709"/>
        <w:jc w:val="both"/>
        <w:rPr>
          <w:rFonts w:ascii="Times New Roman" w:hAnsi="Times New Roman" w:cs="Times New Roman"/>
          <w:color w:val="000000" w:themeColor="text1"/>
          <w:sz w:val="27"/>
          <w:szCs w:val="27"/>
        </w:rPr>
      </w:pPr>
      <w:proofErr w:type="gramStart"/>
      <w:r w:rsidRPr="00AE31A2">
        <w:rPr>
          <w:rFonts w:ascii="Times New Roman" w:hAnsi="Times New Roman" w:cs="Times New Roman"/>
          <w:color w:val="000000" w:themeColor="text1"/>
          <w:sz w:val="27"/>
          <w:szCs w:val="27"/>
        </w:rPr>
        <w:t xml:space="preserve">По результатам проведенных проверок, в случае выявления нарушения порядка предоставления Муниципальной услуги, прав заявителей виновные лица </w:t>
      </w:r>
      <w:r w:rsidRPr="00AE31A2">
        <w:rPr>
          <w:rFonts w:ascii="Times New Roman" w:hAnsi="Times New Roman" w:cs="Times New Roman"/>
          <w:color w:val="000000" w:themeColor="text1"/>
          <w:sz w:val="27"/>
          <w:szCs w:val="27"/>
        </w:rPr>
        <w:lastRenderedPageBreak/>
        <w:t>привлекаются к административной, дисциплинарной и иной ответственности в соответствии с действующим законодательством, Федеральным законом от 2 марта 2007 года № 25</w:t>
      </w:r>
      <w:r w:rsidR="00367615" w:rsidRPr="00AE31A2">
        <w:rPr>
          <w:rFonts w:ascii="Times New Roman" w:hAnsi="Times New Roman" w:cs="Times New Roman"/>
          <w:color w:val="000000" w:themeColor="text1"/>
          <w:sz w:val="27"/>
          <w:szCs w:val="27"/>
        </w:rPr>
        <w:t>–</w:t>
      </w:r>
      <w:r w:rsidRPr="00AE31A2">
        <w:rPr>
          <w:rFonts w:ascii="Times New Roman" w:hAnsi="Times New Roman" w:cs="Times New Roman"/>
          <w:color w:val="000000" w:themeColor="text1"/>
          <w:sz w:val="27"/>
          <w:szCs w:val="27"/>
        </w:rPr>
        <w:t>ФЗ «О муниципальной службе в Российской Федерации», а также Федеральным законом от 27 июля 2010 года № 210</w:t>
      </w:r>
      <w:r w:rsidR="00367615" w:rsidRPr="00AE31A2">
        <w:rPr>
          <w:rFonts w:ascii="Times New Roman" w:hAnsi="Times New Roman" w:cs="Times New Roman"/>
          <w:color w:val="000000" w:themeColor="text1"/>
          <w:sz w:val="27"/>
          <w:szCs w:val="27"/>
        </w:rPr>
        <w:t>–</w:t>
      </w:r>
      <w:r w:rsidRPr="00AE31A2">
        <w:rPr>
          <w:rFonts w:ascii="Times New Roman" w:hAnsi="Times New Roman" w:cs="Times New Roman"/>
          <w:color w:val="000000" w:themeColor="text1"/>
          <w:sz w:val="27"/>
          <w:szCs w:val="27"/>
        </w:rPr>
        <w:t>ФЗ «Об организации предоставления государственных и муниципальных услуг», и</w:t>
      </w:r>
      <w:proofErr w:type="gramEnd"/>
      <w:r w:rsidRPr="00AE31A2">
        <w:rPr>
          <w:rFonts w:ascii="Times New Roman" w:hAnsi="Times New Roman" w:cs="Times New Roman"/>
          <w:color w:val="000000" w:themeColor="text1"/>
          <w:sz w:val="27"/>
          <w:szCs w:val="27"/>
        </w:rPr>
        <w:t xml:space="preserve"> принимаются меры по устранению нарушений.</w:t>
      </w:r>
    </w:p>
    <w:p w:rsidR="00EB3FA3" w:rsidRPr="00AE31A2" w:rsidRDefault="00EB3FA3" w:rsidP="00AE31A2">
      <w:pPr>
        <w:widowControl w:val="0"/>
        <w:spacing w:after="0" w:line="240" w:lineRule="auto"/>
        <w:ind w:firstLine="709"/>
        <w:jc w:val="both"/>
        <w:rPr>
          <w:rFonts w:ascii="Times New Roman" w:hAnsi="Times New Roman" w:cs="Times New Roman"/>
          <w:color w:val="000000" w:themeColor="text1"/>
          <w:sz w:val="27"/>
          <w:szCs w:val="27"/>
        </w:rPr>
      </w:pPr>
      <w:r w:rsidRPr="00AE31A2">
        <w:rPr>
          <w:rFonts w:ascii="Times New Roman" w:hAnsi="Times New Roman" w:cs="Times New Roman"/>
          <w:color w:val="000000" w:themeColor="text1"/>
          <w:sz w:val="27"/>
          <w:szCs w:val="27"/>
        </w:rPr>
        <w:t>Должностные лица, муниципальные служащие, ответственные за предоставление Муниципальной услуги, несут персональную ответственность за принятие ими решения и действия (бездействие) при предоставлении Муниципальной услуги. Персональная ответственность устанавливается в их должностных инструкциях в соответствии с требованиями законодательства Российской Федерации.</w:t>
      </w:r>
    </w:p>
    <w:p w:rsidR="00EB3FA3" w:rsidRPr="00AE31A2" w:rsidRDefault="00EB3FA3" w:rsidP="00AE31A2">
      <w:pPr>
        <w:widowControl w:val="0"/>
        <w:spacing w:after="0" w:line="240" w:lineRule="auto"/>
        <w:ind w:firstLine="709"/>
        <w:jc w:val="both"/>
        <w:rPr>
          <w:rFonts w:ascii="Times New Roman" w:hAnsi="Times New Roman" w:cs="Times New Roman"/>
          <w:color w:val="000000" w:themeColor="text1"/>
          <w:sz w:val="27"/>
          <w:szCs w:val="27"/>
        </w:rPr>
      </w:pPr>
      <w:r w:rsidRPr="00AE31A2">
        <w:rPr>
          <w:rFonts w:ascii="Times New Roman" w:hAnsi="Times New Roman" w:cs="Times New Roman"/>
          <w:color w:val="000000" w:themeColor="text1"/>
          <w:sz w:val="27"/>
          <w:szCs w:val="27"/>
        </w:rPr>
        <w:t>Должностные лица, ответственные за исполнение административных  процедур, муниципальные служащие, участвующие в исполнении административных процедур, несут персональную ответственность за нарушение сроков выполнения административных процедур.</w:t>
      </w:r>
    </w:p>
    <w:p w:rsidR="00EB3FA3" w:rsidRPr="00AE31A2" w:rsidRDefault="00215A66" w:rsidP="00AE31A2">
      <w:pPr>
        <w:widowControl w:val="0"/>
        <w:spacing w:after="0" w:line="240" w:lineRule="auto"/>
        <w:ind w:firstLine="709"/>
        <w:jc w:val="both"/>
        <w:rPr>
          <w:rFonts w:ascii="Times New Roman" w:hAnsi="Times New Roman" w:cs="Times New Roman"/>
          <w:color w:val="000000" w:themeColor="text1"/>
          <w:sz w:val="27"/>
          <w:szCs w:val="27"/>
        </w:rPr>
      </w:pPr>
      <w:r w:rsidRPr="00AE31A2">
        <w:rPr>
          <w:rFonts w:ascii="Times New Roman" w:hAnsi="Times New Roman" w:cs="Times New Roman"/>
          <w:color w:val="000000" w:themeColor="text1"/>
          <w:sz w:val="27"/>
          <w:szCs w:val="27"/>
        </w:rPr>
        <w:t>4.4. </w:t>
      </w:r>
      <w:r w:rsidR="00EB3FA3" w:rsidRPr="00AE31A2">
        <w:rPr>
          <w:rFonts w:ascii="Times New Roman" w:hAnsi="Times New Roman" w:cs="Times New Roman"/>
          <w:color w:val="000000" w:themeColor="text1"/>
          <w:sz w:val="27"/>
          <w:szCs w:val="27"/>
        </w:rPr>
        <w:t xml:space="preserve">Положения, характеризующие требования к порядку и формам </w:t>
      </w:r>
      <w:proofErr w:type="gramStart"/>
      <w:r w:rsidR="00EB3FA3" w:rsidRPr="00AE31A2">
        <w:rPr>
          <w:rFonts w:ascii="Times New Roman" w:hAnsi="Times New Roman" w:cs="Times New Roman"/>
          <w:color w:val="000000" w:themeColor="text1"/>
          <w:sz w:val="27"/>
          <w:szCs w:val="27"/>
        </w:rPr>
        <w:t>контроля за</w:t>
      </w:r>
      <w:proofErr w:type="gramEnd"/>
      <w:r w:rsidR="00EB3FA3" w:rsidRPr="00AE31A2">
        <w:rPr>
          <w:rFonts w:ascii="Times New Roman" w:hAnsi="Times New Roman" w:cs="Times New Roman"/>
          <w:color w:val="000000" w:themeColor="text1"/>
          <w:sz w:val="27"/>
          <w:szCs w:val="27"/>
        </w:rPr>
        <w:t xml:space="preserve"> предоставлением Муниципальной услуги, в том числе со стороны граждан, их объединений и организаций.</w:t>
      </w:r>
    </w:p>
    <w:p w:rsidR="00EB3FA3" w:rsidRPr="00AE31A2" w:rsidRDefault="00EB3FA3" w:rsidP="00AE31A2">
      <w:pPr>
        <w:widowControl w:val="0"/>
        <w:spacing w:after="0" w:line="240" w:lineRule="auto"/>
        <w:ind w:firstLine="709"/>
        <w:jc w:val="both"/>
        <w:rPr>
          <w:rFonts w:ascii="Times New Roman" w:hAnsi="Times New Roman" w:cs="Times New Roman"/>
          <w:color w:val="000000" w:themeColor="text1"/>
          <w:sz w:val="27"/>
          <w:szCs w:val="27"/>
        </w:rPr>
      </w:pPr>
      <w:proofErr w:type="gramStart"/>
      <w:r w:rsidRPr="00AE31A2">
        <w:rPr>
          <w:rFonts w:ascii="Times New Roman" w:hAnsi="Times New Roman" w:cs="Times New Roman"/>
          <w:color w:val="000000" w:themeColor="text1"/>
          <w:sz w:val="27"/>
          <w:szCs w:val="27"/>
        </w:rPr>
        <w:t>Контроль за</w:t>
      </w:r>
      <w:proofErr w:type="gramEnd"/>
      <w:r w:rsidRPr="00AE31A2">
        <w:rPr>
          <w:rFonts w:ascii="Times New Roman" w:hAnsi="Times New Roman" w:cs="Times New Roman"/>
          <w:color w:val="000000" w:themeColor="text1"/>
          <w:sz w:val="27"/>
          <w:szCs w:val="27"/>
        </w:rPr>
        <w:t xml:space="preserve"> полнотой и качеством предоставления Муниципальной услуги включает в себя:</w:t>
      </w:r>
    </w:p>
    <w:p w:rsidR="00EB3FA3" w:rsidRPr="00AE31A2" w:rsidRDefault="00EB3FA3" w:rsidP="00AE31A2">
      <w:pPr>
        <w:widowControl w:val="0"/>
        <w:spacing w:after="0" w:line="240" w:lineRule="auto"/>
        <w:ind w:firstLine="709"/>
        <w:jc w:val="both"/>
        <w:rPr>
          <w:rFonts w:ascii="Times New Roman" w:hAnsi="Times New Roman" w:cs="Times New Roman"/>
          <w:color w:val="000000" w:themeColor="text1"/>
          <w:sz w:val="27"/>
          <w:szCs w:val="27"/>
        </w:rPr>
      </w:pPr>
      <w:r w:rsidRPr="00AE31A2">
        <w:rPr>
          <w:rFonts w:ascii="Times New Roman" w:hAnsi="Times New Roman" w:cs="Times New Roman"/>
          <w:color w:val="000000" w:themeColor="text1"/>
          <w:sz w:val="27"/>
          <w:szCs w:val="27"/>
        </w:rPr>
        <w:t>проведение проверок на предмет полноты и правильности соблюдения административных процедур оказания Муниципальной услуги;</w:t>
      </w:r>
    </w:p>
    <w:p w:rsidR="00EB3FA3" w:rsidRPr="00AE31A2" w:rsidRDefault="00EB3FA3" w:rsidP="00AE31A2">
      <w:pPr>
        <w:widowControl w:val="0"/>
        <w:spacing w:after="0" w:line="240" w:lineRule="auto"/>
        <w:ind w:firstLine="709"/>
        <w:jc w:val="both"/>
        <w:rPr>
          <w:rFonts w:ascii="Times New Roman" w:hAnsi="Times New Roman" w:cs="Times New Roman"/>
          <w:color w:val="000000" w:themeColor="text1"/>
          <w:sz w:val="27"/>
          <w:szCs w:val="27"/>
        </w:rPr>
      </w:pPr>
      <w:r w:rsidRPr="00AE31A2">
        <w:rPr>
          <w:rFonts w:ascii="Times New Roman" w:hAnsi="Times New Roman" w:cs="Times New Roman"/>
          <w:color w:val="000000" w:themeColor="text1"/>
          <w:sz w:val="27"/>
          <w:szCs w:val="27"/>
        </w:rPr>
        <w:t>устранение выявленных нарушений прав граждан;</w:t>
      </w:r>
    </w:p>
    <w:p w:rsidR="00EB3FA3" w:rsidRPr="00AE31A2" w:rsidRDefault="00EB3FA3" w:rsidP="00AE31A2">
      <w:pPr>
        <w:widowControl w:val="0"/>
        <w:spacing w:after="0" w:line="240" w:lineRule="auto"/>
        <w:ind w:firstLine="709"/>
        <w:jc w:val="both"/>
        <w:rPr>
          <w:rFonts w:ascii="Times New Roman" w:hAnsi="Times New Roman" w:cs="Times New Roman"/>
          <w:color w:val="000000" w:themeColor="text1"/>
          <w:sz w:val="27"/>
          <w:szCs w:val="27"/>
        </w:rPr>
      </w:pPr>
      <w:r w:rsidRPr="00AE31A2">
        <w:rPr>
          <w:rFonts w:ascii="Times New Roman" w:hAnsi="Times New Roman" w:cs="Times New Roman"/>
          <w:color w:val="000000" w:themeColor="text1"/>
          <w:sz w:val="27"/>
          <w:szCs w:val="27"/>
        </w:rPr>
        <w:t>рассмотрение и подготовка ответов на запросы (обращения) граждан, содержащих жалобы на решения, действия (бездействие) должностных лиц;</w:t>
      </w:r>
    </w:p>
    <w:p w:rsidR="00EB3FA3" w:rsidRPr="00AE31A2" w:rsidRDefault="00EB3FA3" w:rsidP="00AE31A2">
      <w:pPr>
        <w:widowControl w:val="0"/>
        <w:spacing w:after="0" w:line="240" w:lineRule="auto"/>
        <w:ind w:firstLine="709"/>
        <w:rPr>
          <w:rFonts w:ascii="Times New Roman" w:hAnsi="Times New Roman" w:cs="Times New Roman"/>
          <w:color w:val="000000" w:themeColor="text1"/>
          <w:sz w:val="27"/>
          <w:szCs w:val="27"/>
        </w:rPr>
      </w:pPr>
      <w:r w:rsidRPr="00AE31A2">
        <w:rPr>
          <w:rFonts w:ascii="Times New Roman" w:hAnsi="Times New Roman" w:cs="Times New Roman"/>
          <w:color w:val="000000" w:themeColor="text1"/>
          <w:sz w:val="27"/>
          <w:szCs w:val="27"/>
        </w:rPr>
        <w:t xml:space="preserve">заявитель имеет право на любые предусмотренные действующим законодательством формы </w:t>
      </w:r>
      <w:proofErr w:type="gramStart"/>
      <w:r w:rsidRPr="00AE31A2">
        <w:rPr>
          <w:rFonts w:ascii="Times New Roman" w:hAnsi="Times New Roman" w:cs="Times New Roman"/>
          <w:color w:val="000000" w:themeColor="text1"/>
          <w:sz w:val="27"/>
          <w:szCs w:val="27"/>
        </w:rPr>
        <w:t>контроля за</w:t>
      </w:r>
      <w:proofErr w:type="gramEnd"/>
      <w:r w:rsidRPr="00AE31A2">
        <w:rPr>
          <w:rFonts w:ascii="Times New Roman" w:hAnsi="Times New Roman" w:cs="Times New Roman"/>
          <w:color w:val="000000" w:themeColor="text1"/>
          <w:sz w:val="27"/>
          <w:szCs w:val="27"/>
        </w:rPr>
        <w:t xml:space="preserve"> деятельностью администрации при предоставлении Муниципальной услуги.</w:t>
      </w:r>
    </w:p>
    <w:p w:rsidR="00EB3FA3" w:rsidRPr="00AE31A2" w:rsidRDefault="00EB3FA3" w:rsidP="00AE31A2">
      <w:pPr>
        <w:widowControl w:val="0"/>
        <w:spacing w:after="0" w:line="240" w:lineRule="auto"/>
        <w:ind w:firstLine="709"/>
        <w:rPr>
          <w:rFonts w:ascii="Times New Roman" w:hAnsi="Times New Roman" w:cs="Times New Roman"/>
          <w:sz w:val="27"/>
          <w:szCs w:val="27"/>
        </w:rPr>
      </w:pPr>
      <w:r w:rsidRPr="00AE31A2">
        <w:rPr>
          <w:rFonts w:ascii="Times New Roman" w:hAnsi="Times New Roman" w:cs="Times New Roman"/>
          <w:sz w:val="27"/>
          <w:szCs w:val="27"/>
        </w:rPr>
        <w:t xml:space="preserve">Порядок и формы </w:t>
      </w:r>
      <w:proofErr w:type="gramStart"/>
      <w:r w:rsidRPr="00AE31A2">
        <w:rPr>
          <w:rFonts w:ascii="Times New Roman" w:hAnsi="Times New Roman" w:cs="Times New Roman"/>
          <w:sz w:val="27"/>
          <w:szCs w:val="27"/>
        </w:rPr>
        <w:t>контроля за</w:t>
      </w:r>
      <w:proofErr w:type="gramEnd"/>
      <w:r w:rsidRPr="00AE31A2">
        <w:rPr>
          <w:rFonts w:ascii="Times New Roman" w:hAnsi="Times New Roman" w:cs="Times New Roman"/>
          <w:sz w:val="27"/>
          <w:szCs w:val="27"/>
        </w:rPr>
        <w:t xml:space="preserve"> предоставлением Муниципальной услуги со стороны уполномоченных должностных лиц Администрации должен быть постоянным, всесторонним, объективным и эффективным.</w:t>
      </w:r>
    </w:p>
    <w:p w:rsidR="00EB3FA3" w:rsidRPr="00AE31A2" w:rsidRDefault="00EB3FA3" w:rsidP="00AE31A2">
      <w:pPr>
        <w:widowControl w:val="0"/>
        <w:spacing w:after="0" w:line="240" w:lineRule="auto"/>
        <w:ind w:firstLine="709"/>
        <w:rPr>
          <w:rFonts w:ascii="Times New Roman" w:hAnsi="Times New Roman" w:cs="Times New Roman"/>
          <w:sz w:val="27"/>
          <w:szCs w:val="27"/>
        </w:rPr>
      </w:pPr>
      <w:r w:rsidRPr="00AE31A2">
        <w:rPr>
          <w:rFonts w:ascii="Times New Roman" w:hAnsi="Times New Roman" w:cs="Times New Roman"/>
          <w:sz w:val="27"/>
          <w:szCs w:val="27"/>
        </w:rPr>
        <w:t xml:space="preserve">Должностные лица, осуществляющие </w:t>
      </w:r>
      <w:proofErr w:type="gramStart"/>
      <w:r w:rsidRPr="00AE31A2">
        <w:rPr>
          <w:rFonts w:ascii="Times New Roman" w:hAnsi="Times New Roman" w:cs="Times New Roman"/>
          <w:sz w:val="27"/>
          <w:szCs w:val="27"/>
        </w:rPr>
        <w:t>контроль за</w:t>
      </w:r>
      <w:proofErr w:type="gramEnd"/>
      <w:r w:rsidRPr="00AE31A2">
        <w:rPr>
          <w:rFonts w:ascii="Times New Roman" w:hAnsi="Times New Roman" w:cs="Times New Roman"/>
          <w:sz w:val="27"/>
          <w:szCs w:val="27"/>
        </w:rPr>
        <w:t xml:space="preserve"> предоставлением Муниципальной услуги, должны принимать меры по предотвращению конфликта интересов при предоставлении Муниципальной услуги.</w:t>
      </w:r>
    </w:p>
    <w:p w:rsidR="00EB3FA3" w:rsidRPr="00AE31A2" w:rsidRDefault="00EB3FA3" w:rsidP="00AE31A2">
      <w:pPr>
        <w:widowControl w:val="0"/>
        <w:spacing w:after="0" w:line="240" w:lineRule="auto"/>
        <w:ind w:firstLine="709"/>
        <w:jc w:val="both"/>
        <w:rPr>
          <w:rFonts w:ascii="Times New Roman" w:hAnsi="Times New Roman" w:cs="Times New Roman"/>
          <w:color w:val="000000" w:themeColor="text1"/>
          <w:sz w:val="27"/>
          <w:szCs w:val="27"/>
        </w:rPr>
      </w:pPr>
      <w:proofErr w:type="gramStart"/>
      <w:r w:rsidRPr="00AE31A2">
        <w:rPr>
          <w:rFonts w:ascii="Times New Roman" w:hAnsi="Times New Roman" w:cs="Times New Roman"/>
          <w:color w:val="000000" w:themeColor="text1"/>
          <w:sz w:val="27"/>
          <w:szCs w:val="27"/>
        </w:rPr>
        <w:t>Контроль за</w:t>
      </w:r>
      <w:proofErr w:type="gramEnd"/>
      <w:r w:rsidRPr="00AE31A2">
        <w:rPr>
          <w:rFonts w:ascii="Times New Roman" w:hAnsi="Times New Roman" w:cs="Times New Roman"/>
          <w:color w:val="000000" w:themeColor="text1"/>
          <w:sz w:val="27"/>
          <w:szCs w:val="27"/>
        </w:rPr>
        <w:t xml:space="preserve"> исполнением регламента со стороны граждан, их объединений и организаций является самостоятельной формой контроля и осуществляется путем направления обращений в Администрацию, в том числе обжалования действий (бездействия) и решений, осуществляемых (принятых) в ходе исполнения регламента в судебном порядке, в соответствии с законодательством Российской Федерации.</w:t>
      </w:r>
    </w:p>
    <w:p w:rsidR="00215A66" w:rsidRPr="00AE31A2" w:rsidRDefault="00215A66" w:rsidP="00AE31A2">
      <w:pPr>
        <w:widowControl w:val="0"/>
        <w:spacing w:after="0" w:line="240" w:lineRule="auto"/>
        <w:ind w:firstLine="709"/>
        <w:jc w:val="both"/>
        <w:rPr>
          <w:rFonts w:ascii="Times New Roman" w:hAnsi="Times New Roman" w:cs="Times New Roman"/>
          <w:color w:val="000000" w:themeColor="text1"/>
          <w:sz w:val="27"/>
          <w:szCs w:val="27"/>
        </w:rPr>
      </w:pPr>
    </w:p>
    <w:p w:rsidR="00EB3FA3" w:rsidRPr="00AE31A2" w:rsidRDefault="00EB3FA3" w:rsidP="00AE31A2">
      <w:pPr>
        <w:keepNext/>
        <w:keepLines/>
        <w:widowControl w:val="0"/>
        <w:suppressAutoHyphens/>
        <w:spacing w:after="0" w:line="240" w:lineRule="auto"/>
        <w:ind w:left="425"/>
        <w:jc w:val="center"/>
        <w:rPr>
          <w:rFonts w:ascii="Times New Roman" w:hAnsi="Times New Roman" w:cs="Times New Roman"/>
          <w:b/>
          <w:color w:val="000000" w:themeColor="text1"/>
          <w:sz w:val="27"/>
          <w:szCs w:val="27"/>
        </w:rPr>
      </w:pPr>
      <w:r w:rsidRPr="00AE31A2">
        <w:rPr>
          <w:rFonts w:ascii="Times New Roman" w:hAnsi="Times New Roman" w:cs="Times New Roman"/>
          <w:b/>
          <w:color w:val="000000" w:themeColor="text1"/>
          <w:sz w:val="27"/>
          <w:szCs w:val="27"/>
          <w:lang w:val="en-US"/>
        </w:rPr>
        <w:lastRenderedPageBreak/>
        <w:t>V</w:t>
      </w:r>
      <w:r w:rsidRPr="00AE31A2">
        <w:rPr>
          <w:rFonts w:ascii="Times New Roman" w:hAnsi="Times New Roman" w:cs="Times New Roman"/>
          <w:b/>
          <w:color w:val="000000" w:themeColor="text1"/>
          <w:sz w:val="27"/>
          <w:szCs w:val="27"/>
        </w:rPr>
        <w:t>.</w:t>
      </w:r>
      <w:r w:rsidR="00215A66" w:rsidRPr="00AE31A2">
        <w:rPr>
          <w:rFonts w:ascii="Times New Roman" w:hAnsi="Times New Roman" w:cs="Times New Roman"/>
          <w:b/>
          <w:color w:val="000000" w:themeColor="text1"/>
          <w:sz w:val="27"/>
          <w:szCs w:val="27"/>
        </w:rPr>
        <w:t> </w:t>
      </w:r>
      <w:r w:rsidRPr="00AE31A2">
        <w:rPr>
          <w:rFonts w:ascii="Times New Roman" w:hAnsi="Times New Roman" w:cs="Times New Roman"/>
          <w:b/>
          <w:color w:val="000000" w:themeColor="text1"/>
          <w:sz w:val="27"/>
          <w:szCs w:val="27"/>
        </w:rPr>
        <w:t xml:space="preserve">Досудебный (внесудебный) порядок обжалования </w:t>
      </w:r>
    </w:p>
    <w:p w:rsidR="00EB3FA3" w:rsidRPr="00AE31A2" w:rsidRDefault="00EB3FA3" w:rsidP="00AE31A2">
      <w:pPr>
        <w:keepNext/>
        <w:keepLines/>
        <w:widowControl w:val="0"/>
        <w:suppressAutoHyphens/>
        <w:spacing w:after="0" w:line="240" w:lineRule="auto"/>
        <w:ind w:left="425"/>
        <w:jc w:val="center"/>
        <w:rPr>
          <w:rFonts w:ascii="Times New Roman" w:hAnsi="Times New Roman" w:cs="Times New Roman"/>
          <w:b/>
          <w:color w:val="000000" w:themeColor="text1"/>
          <w:sz w:val="27"/>
          <w:szCs w:val="27"/>
        </w:rPr>
      </w:pPr>
      <w:r w:rsidRPr="00AE31A2">
        <w:rPr>
          <w:rFonts w:ascii="Times New Roman" w:hAnsi="Times New Roman" w:cs="Times New Roman"/>
          <w:b/>
          <w:color w:val="000000" w:themeColor="text1"/>
          <w:sz w:val="27"/>
          <w:szCs w:val="27"/>
        </w:rPr>
        <w:t xml:space="preserve">решений и действий (бездействия) органа, предоставляющего муниципальную услугу, должностных лиц, </w:t>
      </w:r>
    </w:p>
    <w:p w:rsidR="00EB3FA3" w:rsidRPr="00AE31A2" w:rsidRDefault="00EB3FA3" w:rsidP="00AE31A2">
      <w:pPr>
        <w:keepNext/>
        <w:keepLines/>
        <w:widowControl w:val="0"/>
        <w:suppressAutoHyphens/>
        <w:spacing w:after="0" w:line="240" w:lineRule="auto"/>
        <w:ind w:firstLine="567"/>
        <w:jc w:val="center"/>
        <w:rPr>
          <w:rFonts w:ascii="Times New Roman" w:hAnsi="Times New Roman" w:cs="Times New Roman"/>
          <w:b/>
          <w:bCs/>
          <w:color w:val="000000" w:themeColor="text1"/>
          <w:sz w:val="27"/>
          <w:szCs w:val="27"/>
        </w:rPr>
      </w:pPr>
      <w:r w:rsidRPr="00AE31A2">
        <w:rPr>
          <w:rFonts w:ascii="Times New Roman" w:hAnsi="Times New Roman" w:cs="Times New Roman"/>
          <w:b/>
          <w:color w:val="000000" w:themeColor="text1"/>
          <w:sz w:val="27"/>
          <w:szCs w:val="27"/>
        </w:rPr>
        <w:t xml:space="preserve">муниципальных служащих, </w:t>
      </w:r>
      <w:r w:rsidRPr="00AE31A2">
        <w:rPr>
          <w:rFonts w:ascii="Times New Roman" w:hAnsi="Times New Roman" w:cs="Times New Roman"/>
          <w:b/>
          <w:bCs/>
          <w:color w:val="000000" w:themeColor="text1"/>
          <w:sz w:val="27"/>
          <w:szCs w:val="27"/>
        </w:rPr>
        <w:t>многофункционального центра, работника многофункционального центра, а также организаций, осуществляющих функции по предоставлению государственных или муниципальных услуг, или их работников</w:t>
      </w:r>
    </w:p>
    <w:p w:rsidR="00215A66" w:rsidRPr="00AE31A2" w:rsidRDefault="00215A66" w:rsidP="00AE31A2">
      <w:pPr>
        <w:keepNext/>
        <w:keepLines/>
        <w:widowControl w:val="0"/>
        <w:suppressAutoHyphens/>
        <w:spacing w:after="0" w:line="240" w:lineRule="auto"/>
        <w:ind w:firstLine="567"/>
        <w:jc w:val="center"/>
        <w:rPr>
          <w:rFonts w:ascii="Times New Roman" w:hAnsi="Times New Roman" w:cs="Times New Roman"/>
          <w:b/>
          <w:color w:val="000000" w:themeColor="text1"/>
          <w:sz w:val="27"/>
          <w:szCs w:val="27"/>
        </w:rPr>
      </w:pP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5.1.</w:t>
      </w:r>
      <w:r w:rsidR="00215A66" w:rsidRPr="00AE31A2">
        <w:rPr>
          <w:rFonts w:ascii="Times New Roman" w:hAnsi="Times New Roman" w:cs="Times New Roman"/>
          <w:sz w:val="27"/>
          <w:szCs w:val="27"/>
        </w:rPr>
        <w:t> </w:t>
      </w:r>
      <w:r w:rsidRPr="00AE31A2">
        <w:rPr>
          <w:rFonts w:ascii="Times New Roman" w:hAnsi="Times New Roman" w:cs="Times New Roman"/>
          <w:sz w:val="27"/>
          <w:szCs w:val="27"/>
        </w:rPr>
        <w:t>Информация для заявителя о его праве подать жалобу на решения и (или) действия (бездействие) Администрации, предоставляющей муниципальную услугу, а также ее должностных лиц, муниципальных служащих,</w:t>
      </w:r>
      <w:r w:rsidRPr="00AE31A2">
        <w:rPr>
          <w:rFonts w:ascii="Times New Roman" w:hAnsi="Times New Roman" w:cs="Times New Roman"/>
          <w:b/>
          <w:bCs/>
          <w:sz w:val="27"/>
          <w:szCs w:val="27"/>
        </w:rPr>
        <w:t xml:space="preserve"> </w:t>
      </w:r>
      <w:r w:rsidRPr="00AE31A2">
        <w:rPr>
          <w:rFonts w:ascii="Times New Roman" w:hAnsi="Times New Roman" w:cs="Times New Roman"/>
          <w:bCs/>
          <w:sz w:val="27"/>
          <w:szCs w:val="27"/>
        </w:rPr>
        <w:t>МФЦ, работника МФЦ, а также организаций, осуществляющих функции по предоставлению государственных или муниципальных услуг, или их работников</w:t>
      </w:r>
      <w:r w:rsidRPr="00AE31A2">
        <w:rPr>
          <w:rFonts w:ascii="Times New Roman" w:hAnsi="Times New Roman" w:cs="Times New Roman"/>
          <w:sz w:val="27"/>
          <w:szCs w:val="27"/>
        </w:rPr>
        <w:t xml:space="preserve"> при предоставлении муниципальной услуги (далее </w:t>
      </w:r>
      <w:r w:rsidR="00367615" w:rsidRPr="00AE31A2">
        <w:rPr>
          <w:rFonts w:ascii="Times New Roman" w:hAnsi="Times New Roman" w:cs="Times New Roman"/>
          <w:sz w:val="27"/>
          <w:szCs w:val="27"/>
        </w:rPr>
        <w:t>–</w:t>
      </w:r>
      <w:r w:rsidRPr="00AE31A2">
        <w:rPr>
          <w:rFonts w:ascii="Times New Roman" w:hAnsi="Times New Roman" w:cs="Times New Roman"/>
          <w:sz w:val="27"/>
          <w:szCs w:val="27"/>
        </w:rPr>
        <w:t xml:space="preserve"> жалоба).</w:t>
      </w:r>
    </w:p>
    <w:p w:rsidR="00EB3FA3" w:rsidRPr="00AE31A2" w:rsidRDefault="00EB3FA3" w:rsidP="00AE31A2">
      <w:pPr>
        <w:widowControl w:val="0"/>
        <w:autoSpaceDE w:val="0"/>
        <w:autoSpaceDN w:val="0"/>
        <w:adjustRightInd w:val="0"/>
        <w:spacing w:after="0" w:line="240" w:lineRule="auto"/>
        <w:ind w:firstLine="709"/>
        <w:jc w:val="both"/>
        <w:rPr>
          <w:rFonts w:ascii="Times New Roman" w:hAnsi="Times New Roman" w:cs="Times New Roman"/>
          <w:sz w:val="27"/>
          <w:szCs w:val="27"/>
        </w:rPr>
      </w:pPr>
      <w:proofErr w:type="gramStart"/>
      <w:r w:rsidRPr="00AE31A2">
        <w:rPr>
          <w:rFonts w:ascii="Times New Roman" w:hAnsi="Times New Roman" w:cs="Times New Roman"/>
          <w:sz w:val="27"/>
          <w:szCs w:val="27"/>
        </w:rPr>
        <w:t xml:space="preserve">Заявители имеют право на обжалование решения и (или) действия (бездействия) Администрации, должностного лица Администрации, муниципального служащего (ответственного специалиста), </w:t>
      </w:r>
      <w:r w:rsidRPr="00AE31A2">
        <w:rPr>
          <w:rFonts w:ascii="Times New Roman" w:hAnsi="Times New Roman" w:cs="Times New Roman"/>
          <w:bCs/>
          <w:sz w:val="27"/>
          <w:szCs w:val="27"/>
        </w:rPr>
        <w:t>МФЦ, работника МФЦ, а также организаций, осуществляющих функции по предоставлению государственных или муниципальных  услуг</w:t>
      </w:r>
      <w:r w:rsidRPr="00AE31A2">
        <w:rPr>
          <w:rFonts w:ascii="Times New Roman" w:hAnsi="Times New Roman" w:cs="Times New Roman"/>
          <w:sz w:val="27"/>
          <w:szCs w:val="27"/>
        </w:rPr>
        <w:t xml:space="preserve">  согласно  части 1.1 статьи 16 Федерального закона от 27 июля 2010 года № 210</w:t>
      </w:r>
      <w:r w:rsidR="00367615" w:rsidRPr="00AE31A2">
        <w:rPr>
          <w:rFonts w:ascii="Times New Roman" w:hAnsi="Times New Roman" w:cs="Times New Roman"/>
          <w:sz w:val="27"/>
          <w:szCs w:val="27"/>
        </w:rPr>
        <w:t>–</w:t>
      </w:r>
      <w:r w:rsidRPr="00AE31A2">
        <w:rPr>
          <w:rFonts w:ascii="Times New Roman" w:hAnsi="Times New Roman" w:cs="Times New Roman"/>
          <w:sz w:val="27"/>
          <w:szCs w:val="27"/>
        </w:rPr>
        <w:t>ФЗ «Об организации предоставления государственных и муниципальных услуг»</w:t>
      </w:r>
      <w:r w:rsidRPr="00AE31A2">
        <w:rPr>
          <w:rFonts w:ascii="Times New Roman" w:hAnsi="Times New Roman" w:cs="Times New Roman"/>
          <w:bCs/>
          <w:sz w:val="27"/>
          <w:szCs w:val="27"/>
        </w:rPr>
        <w:t xml:space="preserve"> (далее – Организации), или их работников</w:t>
      </w:r>
      <w:r w:rsidRPr="00AE31A2">
        <w:rPr>
          <w:rFonts w:ascii="Times New Roman" w:hAnsi="Times New Roman" w:cs="Times New Roman"/>
          <w:sz w:val="27"/>
          <w:szCs w:val="27"/>
        </w:rPr>
        <w:t xml:space="preserve"> в соответствии с</w:t>
      </w:r>
      <w:proofErr w:type="gramEnd"/>
      <w:r w:rsidRPr="00AE31A2">
        <w:rPr>
          <w:rFonts w:ascii="Times New Roman" w:hAnsi="Times New Roman" w:cs="Times New Roman"/>
          <w:sz w:val="27"/>
          <w:szCs w:val="27"/>
        </w:rPr>
        <w:t xml:space="preserve"> действующим законодательством.  </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5.2.</w:t>
      </w:r>
      <w:r w:rsidR="00215A66" w:rsidRPr="00AE31A2">
        <w:rPr>
          <w:rFonts w:ascii="Times New Roman" w:hAnsi="Times New Roman" w:cs="Times New Roman"/>
          <w:sz w:val="27"/>
          <w:szCs w:val="27"/>
        </w:rPr>
        <w:t> </w:t>
      </w:r>
      <w:r w:rsidRPr="00AE31A2">
        <w:rPr>
          <w:rFonts w:ascii="Times New Roman" w:hAnsi="Times New Roman" w:cs="Times New Roman"/>
          <w:sz w:val="27"/>
          <w:szCs w:val="27"/>
        </w:rPr>
        <w:t>Предмет жалобы.</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Заявитель может обратиться с жалобой, в том числе в следующих случаях:</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1)</w:t>
      </w:r>
      <w:r w:rsidR="00215A66" w:rsidRPr="00AE31A2">
        <w:rPr>
          <w:rFonts w:ascii="Times New Roman" w:hAnsi="Times New Roman" w:cs="Times New Roman"/>
          <w:sz w:val="27"/>
          <w:szCs w:val="27"/>
        </w:rPr>
        <w:t> </w:t>
      </w:r>
      <w:r w:rsidRPr="00AE31A2">
        <w:rPr>
          <w:rFonts w:ascii="Times New Roman" w:hAnsi="Times New Roman" w:cs="Times New Roman"/>
          <w:sz w:val="27"/>
          <w:szCs w:val="27"/>
        </w:rPr>
        <w:t>нарушение срока регистрации запроса заявителя о предоставлении муниципальной услуги, запроса о предоставлении нескольких государственных и (или) муниципальных услуг;</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2)</w:t>
      </w:r>
      <w:r w:rsidR="00215A66" w:rsidRPr="00AE31A2">
        <w:rPr>
          <w:rFonts w:ascii="Times New Roman" w:hAnsi="Times New Roman" w:cs="Times New Roman"/>
          <w:sz w:val="27"/>
          <w:szCs w:val="27"/>
        </w:rPr>
        <w:t> </w:t>
      </w:r>
      <w:r w:rsidRPr="00AE31A2">
        <w:rPr>
          <w:rFonts w:ascii="Times New Roman" w:hAnsi="Times New Roman" w:cs="Times New Roman"/>
          <w:sz w:val="27"/>
          <w:szCs w:val="27"/>
        </w:rPr>
        <w:t xml:space="preserve">нарушение срока предоставления услуги. </w:t>
      </w:r>
      <w:proofErr w:type="gramStart"/>
      <w:r w:rsidRPr="00AE31A2">
        <w:rPr>
          <w:rFonts w:ascii="Times New Roman" w:hAnsi="Times New Roman" w:cs="Times New Roman"/>
          <w:sz w:val="27"/>
          <w:szCs w:val="27"/>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включая принятие решения о предоставлении муниципальной услуги или об отказе в ее предоставлении, составление и подписание соответствующих документов по результатам предоставления такой услуги либо</w:t>
      </w:r>
      <w:proofErr w:type="gramEnd"/>
      <w:r w:rsidRPr="00AE31A2">
        <w:rPr>
          <w:rFonts w:ascii="Times New Roman" w:hAnsi="Times New Roman" w:cs="Times New Roman"/>
          <w:sz w:val="27"/>
          <w:szCs w:val="27"/>
        </w:rPr>
        <w:t xml:space="preserve"> совершение надписей или иных юридически значимых действий, являющихся результатом предоставления муниципальной услуги;</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3)</w:t>
      </w:r>
      <w:r w:rsidR="00215A66" w:rsidRPr="00AE31A2">
        <w:rPr>
          <w:rFonts w:ascii="Times New Roman" w:hAnsi="Times New Roman" w:cs="Times New Roman"/>
          <w:sz w:val="27"/>
          <w:szCs w:val="27"/>
        </w:rPr>
        <w:t> </w:t>
      </w:r>
      <w:r w:rsidRPr="00AE31A2">
        <w:rPr>
          <w:rFonts w:ascii="Times New Roman" w:hAnsi="Times New Roman" w:cs="Times New Roman"/>
          <w:sz w:val="27"/>
          <w:szCs w:val="27"/>
        </w:rPr>
        <w:t>требование у заявителя документов или информации либо осуществления действий, представление или осуществление которых не предусмотрено правовыми актами Российской Федерации, нормативными правовыми актами Краснодарского края, муниципальными правовыми актами Администрации для предоставления услуги;</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4)</w:t>
      </w:r>
      <w:r w:rsidR="00215A66" w:rsidRPr="00AE31A2">
        <w:rPr>
          <w:rFonts w:ascii="Times New Roman" w:hAnsi="Times New Roman" w:cs="Times New Roman"/>
          <w:sz w:val="27"/>
          <w:szCs w:val="27"/>
        </w:rPr>
        <w:t> </w:t>
      </w:r>
      <w:r w:rsidRPr="00AE31A2">
        <w:rPr>
          <w:rFonts w:ascii="Times New Roman" w:hAnsi="Times New Roman" w:cs="Times New Roman"/>
          <w:sz w:val="27"/>
          <w:szCs w:val="27"/>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Краснодарского края, правовыми актами Администрации для предоставления услуги, у заявителя;</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proofErr w:type="gramStart"/>
      <w:r w:rsidRPr="00AE31A2">
        <w:rPr>
          <w:rFonts w:ascii="Times New Roman" w:hAnsi="Times New Roman" w:cs="Times New Roman"/>
          <w:sz w:val="27"/>
          <w:szCs w:val="27"/>
        </w:rPr>
        <w:lastRenderedPageBreak/>
        <w:t>5)</w:t>
      </w:r>
      <w:r w:rsidR="00215A66" w:rsidRPr="00AE31A2">
        <w:rPr>
          <w:rFonts w:ascii="Times New Roman" w:hAnsi="Times New Roman" w:cs="Times New Roman"/>
          <w:sz w:val="27"/>
          <w:szCs w:val="27"/>
        </w:rPr>
        <w:t> </w:t>
      </w:r>
      <w:r w:rsidRPr="00AE31A2">
        <w:rPr>
          <w:rFonts w:ascii="Times New Roman" w:hAnsi="Times New Roman" w:cs="Times New Roman"/>
          <w:sz w:val="27"/>
          <w:szCs w:val="27"/>
        </w:rPr>
        <w:t>отказ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правовыми актами Администрации.</w:t>
      </w:r>
      <w:proofErr w:type="gramEnd"/>
      <w:r w:rsidRPr="00AE31A2">
        <w:rPr>
          <w:rFonts w:ascii="Times New Roman" w:hAnsi="Times New Roman" w:cs="Times New Roman"/>
          <w:sz w:val="27"/>
          <w:szCs w:val="27"/>
        </w:rPr>
        <w:t xml:space="preserve"> </w:t>
      </w:r>
      <w:proofErr w:type="gramStart"/>
      <w:r w:rsidRPr="00AE31A2">
        <w:rPr>
          <w:rFonts w:ascii="Times New Roman" w:hAnsi="Times New Roman" w:cs="Times New Roman"/>
          <w:sz w:val="27"/>
          <w:szCs w:val="27"/>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включая принятие решения о предоставлении муниципальной услуги или об отказе в ее предоставлении, составление и подписание соответствующих документов по результатам предоставления такой услуги либо</w:t>
      </w:r>
      <w:proofErr w:type="gramEnd"/>
      <w:r w:rsidRPr="00AE31A2">
        <w:rPr>
          <w:rFonts w:ascii="Times New Roman" w:hAnsi="Times New Roman" w:cs="Times New Roman"/>
          <w:sz w:val="27"/>
          <w:szCs w:val="27"/>
        </w:rPr>
        <w:t xml:space="preserve"> совершение надписей или иных юридически значимых действий, являющихся результатом предоставления муниципальной услуги;</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6)</w:t>
      </w:r>
      <w:r w:rsidR="00215A66" w:rsidRPr="00AE31A2">
        <w:rPr>
          <w:rFonts w:ascii="Times New Roman" w:hAnsi="Times New Roman" w:cs="Times New Roman"/>
          <w:sz w:val="27"/>
          <w:szCs w:val="27"/>
        </w:rPr>
        <w:t> </w:t>
      </w:r>
      <w:r w:rsidRPr="00AE31A2">
        <w:rPr>
          <w:rFonts w:ascii="Times New Roman" w:hAnsi="Times New Roman" w:cs="Times New Roman"/>
          <w:sz w:val="27"/>
          <w:szCs w:val="27"/>
        </w:rPr>
        <w:t>затребование с заявителя при предоставлении услуги платы, не предусмотренной нормативными правовыми актами Российской Федерации, нормативными правовыми актами Краснодарского края,  правовыми актами Администрации;</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proofErr w:type="gramStart"/>
      <w:r w:rsidRPr="00AE31A2">
        <w:rPr>
          <w:rFonts w:ascii="Times New Roman" w:hAnsi="Times New Roman" w:cs="Times New Roman"/>
          <w:sz w:val="27"/>
          <w:szCs w:val="27"/>
        </w:rPr>
        <w:t>7)</w:t>
      </w:r>
      <w:r w:rsidR="00215A66" w:rsidRPr="00AE31A2">
        <w:rPr>
          <w:rFonts w:ascii="Times New Roman" w:hAnsi="Times New Roman" w:cs="Times New Roman"/>
          <w:sz w:val="27"/>
          <w:szCs w:val="27"/>
        </w:rPr>
        <w:t> </w:t>
      </w:r>
      <w:r w:rsidRPr="00AE31A2">
        <w:rPr>
          <w:rFonts w:ascii="Times New Roman" w:hAnsi="Times New Roman" w:cs="Times New Roman"/>
          <w:sz w:val="27"/>
          <w:szCs w:val="27"/>
        </w:rPr>
        <w:t>отказ Администрации, предоставляющей услугу, должностного лица Администрации, МФЦ, работника МФЦ, Организаций или их работников в исправлении допущенных ими опечаток и ошибок в выданных в результате предоставления услуги документах либо нарушение установленного срока таких исправлений.</w:t>
      </w:r>
      <w:proofErr w:type="gramEnd"/>
      <w:r w:rsidRPr="00AE31A2">
        <w:rPr>
          <w:rFonts w:ascii="Times New Roman" w:hAnsi="Times New Roman" w:cs="Times New Roman"/>
          <w:sz w:val="27"/>
          <w:szCs w:val="27"/>
        </w:rPr>
        <w:t xml:space="preserve"> </w:t>
      </w:r>
      <w:proofErr w:type="gramStart"/>
      <w:r w:rsidRPr="00AE31A2">
        <w:rPr>
          <w:rFonts w:ascii="Times New Roman" w:hAnsi="Times New Roman" w:cs="Times New Roman"/>
          <w:sz w:val="27"/>
          <w:szCs w:val="27"/>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включая принятие решения о предоставлении муниципальной услуги или об отказе в ее предоставлении, составление и подписание соответствующих документов по результатам предоставления такой</w:t>
      </w:r>
      <w:proofErr w:type="gramEnd"/>
      <w:r w:rsidRPr="00AE31A2">
        <w:rPr>
          <w:rFonts w:ascii="Times New Roman" w:hAnsi="Times New Roman" w:cs="Times New Roman"/>
          <w:sz w:val="27"/>
          <w:szCs w:val="27"/>
        </w:rPr>
        <w:t xml:space="preserve"> услуги либо совершение надписей или иных юридически значимых действий, являющихся результатом предоставления муниципальной услуги;</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8)</w:t>
      </w:r>
      <w:r w:rsidR="00215A66" w:rsidRPr="00AE31A2">
        <w:rPr>
          <w:rFonts w:ascii="Times New Roman" w:hAnsi="Times New Roman" w:cs="Times New Roman"/>
          <w:sz w:val="27"/>
          <w:szCs w:val="27"/>
        </w:rPr>
        <w:t> </w:t>
      </w:r>
      <w:r w:rsidRPr="00AE31A2">
        <w:rPr>
          <w:rFonts w:ascii="Times New Roman" w:hAnsi="Times New Roman" w:cs="Times New Roman"/>
          <w:sz w:val="27"/>
          <w:szCs w:val="27"/>
        </w:rPr>
        <w:t>нарушение срока или порядка выдачи документов по результатам предоставления муниципальной услуги;</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proofErr w:type="gramStart"/>
      <w:r w:rsidRPr="00AE31A2">
        <w:rPr>
          <w:rFonts w:ascii="Times New Roman" w:hAnsi="Times New Roman" w:cs="Times New Roman"/>
          <w:sz w:val="27"/>
          <w:szCs w:val="27"/>
        </w:rPr>
        <w:t>9)</w:t>
      </w:r>
      <w:r w:rsidR="00215A66" w:rsidRPr="00AE31A2">
        <w:rPr>
          <w:rFonts w:ascii="Times New Roman" w:hAnsi="Times New Roman" w:cs="Times New Roman"/>
          <w:sz w:val="27"/>
          <w:szCs w:val="27"/>
        </w:rPr>
        <w:t> </w:t>
      </w:r>
      <w:r w:rsidRPr="00AE31A2">
        <w:rPr>
          <w:rFonts w:ascii="Times New Roman" w:hAnsi="Times New Roman" w:cs="Times New Roman"/>
          <w:sz w:val="27"/>
          <w:szCs w:val="27"/>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proofErr w:type="gramEnd"/>
      <w:r w:rsidRPr="00AE31A2">
        <w:rPr>
          <w:rFonts w:ascii="Times New Roman" w:hAnsi="Times New Roman" w:cs="Times New Roman"/>
          <w:sz w:val="27"/>
          <w:szCs w:val="27"/>
        </w:rPr>
        <w:t xml:space="preserve"> </w:t>
      </w:r>
      <w:proofErr w:type="gramStart"/>
      <w:r w:rsidRPr="00AE31A2">
        <w:rPr>
          <w:rFonts w:ascii="Times New Roman" w:hAnsi="Times New Roman" w:cs="Times New Roman"/>
          <w:sz w:val="27"/>
          <w:szCs w:val="27"/>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включая принятие решения о предоставлении муниципальной услуги или об отказе в ее предоставлении, составление и подписание соответствующих документов по результатам предоставления такой</w:t>
      </w:r>
      <w:proofErr w:type="gramEnd"/>
      <w:r w:rsidRPr="00AE31A2">
        <w:rPr>
          <w:rFonts w:ascii="Times New Roman" w:hAnsi="Times New Roman" w:cs="Times New Roman"/>
          <w:sz w:val="27"/>
          <w:szCs w:val="27"/>
        </w:rPr>
        <w:t xml:space="preserve"> услуги либо совершение надписей или иных юридически значимых действий, являющихся результатом </w:t>
      </w:r>
      <w:r w:rsidRPr="00AE31A2">
        <w:rPr>
          <w:rFonts w:ascii="Times New Roman" w:hAnsi="Times New Roman" w:cs="Times New Roman"/>
          <w:sz w:val="27"/>
          <w:szCs w:val="27"/>
        </w:rPr>
        <w:lastRenderedPageBreak/>
        <w:t>предоставления муниципальной услуги;</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proofErr w:type="gramStart"/>
      <w:r w:rsidRPr="00AE31A2">
        <w:rPr>
          <w:rFonts w:ascii="Times New Roman" w:hAnsi="Times New Roman" w:cs="Times New Roman"/>
          <w:sz w:val="27"/>
          <w:szCs w:val="27"/>
        </w:rPr>
        <w:t>10)</w:t>
      </w:r>
      <w:r w:rsidR="00215A66" w:rsidRPr="00AE31A2">
        <w:rPr>
          <w:rFonts w:ascii="Times New Roman" w:hAnsi="Times New Roman" w:cs="Times New Roman"/>
          <w:sz w:val="27"/>
          <w:szCs w:val="27"/>
        </w:rPr>
        <w:t> </w:t>
      </w:r>
      <w:r w:rsidRPr="00AE31A2">
        <w:rPr>
          <w:rFonts w:ascii="Times New Roman" w:hAnsi="Times New Roman" w:cs="Times New Roman"/>
          <w:sz w:val="27"/>
          <w:szCs w:val="27"/>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 июля 2010 года № 210</w:t>
      </w:r>
      <w:r w:rsidR="00367615" w:rsidRPr="00AE31A2">
        <w:rPr>
          <w:rFonts w:ascii="Times New Roman" w:hAnsi="Times New Roman" w:cs="Times New Roman"/>
          <w:sz w:val="27"/>
          <w:szCs w:val="27"/>
        </w:rPr>
        <w:t>–</w:t>
      </w:r>
      <w:r w:rsidRPr="00AE31A2">
        <w:rPr>
          <w:rFonts w:ascii="Times New Roman" w:hAnsi="Times New Roman" w:cs="Times New Roman"/>
          <w:sz w:val="27"/>
          <w:szCs w:val="27"/>
        </w:rPr>
        <w:t>ФЗ «Об организации предоставления государственных и муниципальных услуг».</w:t>
      </w:r>
      <w:proofErr w:type="gramEnd"/>
      <w:r w:rsidRPr="00AE31A2">
        <w:rPr>
          <w:rFonts w:ascii="Times New Roman" w:hAnsi="Times New Roman" w:cs="Times New Roman"/>
          <w:sz w:val="27"/>
          <w:szCs w:val="27"/>
        </w:rPr>
        <w:t xml:space="preserve"> </w:t>
      </w:r>
      <w:proofErr w:type="gramStart"/>
      <w:r w:rsidRPr="00AE31A2">
        <w:rPr>
          <w:rFonts w:ascii="Times New Roman" w:hAnsi="Times New Roman" w:cs="Times New Roman"/>
          <w:sz w:val="27"/>
          <w:szCs w:val="27"/>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включая принятие решения о предоставлении муниципальной услуги или об отказе в ее предоставлении, составление и подписание соответствующих документов по результатам предоставления такой услуги либо</w:t>
      </w:r>
      <w:proofErr w:type="gramEnd"/>
      <w:r w:rsidRPr="00AE31A2">
        <w:rPr>
          <w:rFonts w:ascii="Times New Roman" w:hAnsi="Times New Roman" w:cs="Times New Roman"/>
          <w:sz w:val="27"/>
          <w:szCs w:val="27"/>
        </w:rPr>
        <w:t xml:space="preserve"> совершение надписей или иных юридически значимых действий, являющихся результатом предоставления муниципальной услуги.</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5.3.</w:t>
      </w:r>
      <w:r w:rsidR="00215A66" w:rsidRPr="00AE31A2">
        <w:rPr>
          <w:rFonts w:ascii="Times New Roman" w:hAnsi="Times New Roman" w:cs="Times New Roman"/>
          <w:sz w:val="27"/>
          <w:szCs w:val="27"/>
        </w:rPr>
        <w:t> </w:t>
      </w:r>
      <w:r w:rsidRPr="00AE31A2">
        <w:rPr>
          <w:rFonts w:ascii="Times New Roman" w:hAnsi="Times New Roman" w:cs="Times New Roman"/>
          <w:sz w:val="27"/>
          <w:szCs w:val="27"/>
        </w:rPr>
        <w:t>Органы власти, организации,  должностные лица, которым может быть направлена жалоба.</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Жалобы на решения и действия (бездействие) главы муниципального образования Крымский район рассматриваются непосредственно главой муниципального образования Крымский район.</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Жалобы на решения и действия (бездействие) должностного лица, либо муниципального служащего Администрации подаются главе муниципального образования Крымский район.</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Жалобы на решения и действия (бездействие) работника МФЦ подаются руководителю этого МФЦ.</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 xml:space="preserve">Жалобы на решения и действия (бездействие) МФЦ в департамент информатизации и связи Краснодарского края, являющийся учредителем МФЦ (далее – учредитель МФЦ) или должностному лицу, уполномоченному нормативным правовым актом субъекта Российской Федерации.  </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Жалобы на решения и действия (бездействие) работников Организаций, подаются руководителям этих Организаций.</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5.4.</w:t>
      </w:r>
      <w:r w:rsidR="00215A66" w:rsidRPr="00AE31A2">
        <w:rPr>
          <w:rFonts w:ascii="Times New Roman" w:hAnsi="Times New Roman" w:cs="Times New Roman"/>
          <w:sz w:val="27"/>
          <w:szCs w:val="27"/>
        </w:rPr>
        <w:t> </w:t>
      </w:r>
      <w:r w:rsidRPr="00AE31A2">
        <w:rPr>
          <w:rFonts w:ascii="Times New Roman" w:hAnsi="Times New Roman" w:cs="Times New Roman"/>
          <w:sz w:val="27"/>
          <w:szCs w:val="27"/>
        </w:rPr>
        <w:t>Порядок подачи и рассмотрения жалобы.</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5.4.1.</w:t>
      </w:r>
      <w:r w:rsidR="00215A66" w:rsidRPr="00AE31A2">
        <w:rPr>
          <w:rFonts w:ascii="Times New Roman" w:hAnsi="Times New Roman" w:cs="Times New Roman"/>
          <w:sz w:val="27"/>
          <w:szCs w:val="27"/>
        </w:rPr>
        <w:t> </w:t>
      </w:r>
      <w:r w:rsidRPr="00AE31A2">
        <w:rPr>
          <w:rFonts w:ascii="Times New Roman" w:hAnsi="Times New Roman" w:cs="Times New Roman"/>
          <w:sz w:val="27"/>
          <w:szCs w:val="27"/>
        </w:rPr>
        <w:t xml:space="preserve">Жалоба может быть подана в письменной форме в Администрацию, в МФЦ либо учредителю МФЦ, а также в Организации. </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В электронном виде жалоба может быть подана заявителем посредством:</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а)</w:t>
      </w:r>
      <w:r w:rsidR="0005110B" w:rsidRPr="00AE31A2">
        <w:rPr>
          <w:rFonts w:ascii="Times New Roman" w:hAnsi="Times New Roman" w:cs="Times New Roman"/>
          <w:sz w:val="27"/>
          <w:szCs w:val="27"/>
          <w:lang w:val="en-US"/>
        </w:rPr>
        <w:t> </w:t>
      </w:r>
      <w:r w:rsidRPr="00AE31A2">
        <w:rPr>
          <w:rFonts w:ascii="Times New Roman" w:hAnsi="Times New Roman" w:cs="Times New Roman"/>
          <w:sz w:val="27"/>
          <w:szCs w:val="27"/>
          <w:lang w:eastAsia="ar-SA"/>
        </w:rPr>
        <w:t>официального Интернет</w:t>
      </w:r>
      <w:r w:rsidR="00367615" w:rsidRPr="00AE31A2">
        <w:rPr>
          <w:rFonts w:ascii="Times New Roman" w:hAnsi="Times New Roman" w:cs="Times New Roman"/>
          <w:sz w:val="27"/>
          <w:szCs w:val="27"/>
          <w:lang w:eastAsia="ar-SA"/>
        </w:rPr>
        <w:t>–</w:t>
      </w:r>
      <w:r w:rsidRPr="00AE31A2">
        <w:rPr>
          <w:rFonts w:ascii="Times New Roman" w:hAnsi="Times New Roman" w:cs="Times New Roman"/>
          <w:sz w:val="27"/>
          <w:szCs w:val="27"/>
          <w:lang w:eastAsia="ar-SA"/>
        </w:rPr>
        <w:t>сайта Администрации (</w:t>
      </w:r>
      <w:hyperlink r:id="rId10" w:history="1">
        <w:r w:rsidR="0005110B" w:rsidRPr="00AE31A2">
          <w:rPr>
            <w:rStyle w:val="a8"/>
            <w:rFonts w:ascii="Times New Roman" w:hAnsi="Times New Roman" w:cs="Times New Roman"/>
            <w:color w:val="auto"/>
            <w:sz w:val="28"/>
            <w:szCs w:val="28"/>
            <w:u w:val="none"/>
            <w:lang w:val="en-US"/>
          </w:rPr>
          <w:t>www</w:t>
        </w:r>
        <w:r w:rsidR="0005110B" w:rsidRPr="00AE31A2">
          <w:rPr>
            <w:rStyle w:val="a8"/>
            <w:rFonts w:ascii="Times New Roman" w:hAnsi="Times New Roman" w:cs="Times New Roman"/>
            <w:color w:val="auto"/>
            <w:sz w:val="28"/>
            <w:szCs w:val="28"/>
            <w:u w:val="none"/>
          </w:rPr>
          <w:t>.</w:t>
        </w:r>
        <w:r w:rsidR="0005110B" w:rsidRPr="00AE31A2">
          <w:rPr>
            <w:rStyle w:val="a8"/>
            <w:rFonts w:ascii="Times New Roman" w:hAnsi="Times New Roman" w:cs="Times New Roman"/>
            <w:color w:val="auto"/>
            <w:sz w:val="28"/>
            <w:szCs w:val="28"/>
            <w:u w:val="none"/>
            <w:lang w:val="en-US"/>
          </w:rPr>
          <w:t>krymsk</w:t>
        </w:r>
        <w:r w:rsidR="0005110B" w:rsidRPr="00AE31A2">
          <w:rPr>
            <w:rStyle w:val="a8"/>
            <w:rFonts w:ascii="Times New Roman" w:hAnsi="Times New Roman" w:cs="Times New Roman"/>
            <w:color w:val="auto"/>
            <w:sz w:val="28"/>
            <w:szCs w:val="28"/>
            <w:u w:val="none"/>
          </w:rPr>
          <w:t>-</w:t>
        </w:r>
        <w:r w:rsidR="0005110B" w:rsidRPr="00AE31A2">
          <w:rPr>
            <w:rStyle w:val="a8"/>
            <w:rFonts w:ascii="Times New Roman" w:hAnsi="Times New Roman" w:cs="Times New Roman"/>
            <w:color w:val="auto"/>
            <w:sz w:val="28"/>
            <w:szCs w:val="28"/>
            <w:u w:val="none"/>
            <w:lang w:val="en-US"/>
          </w:rPr>
          <w:t>region</w:t>
        </w:r>
        <w:r w:rsidR="0005110B" w:rsidRPr="00AE31A2">
          <w:rPr>
            <w:rStyle w:val="a8"/>
            <w:rFonts w:ascii="Times New Roman" w:hAnsi="Times New Roman" w:cs="Times New Roman"/>
            <w:color w:val="auto"/>
            <w:sz w:val="28"/>
            <w:szCs w:val="28"/>
            <w:u w:val="none"/>
          </w:rPr>
          <w:t>.</w:t>
        </w:r>
        <w:r w:rsidR="0005110B" w:rsidRPr="00AE31A2">
          <w:rPr>
            <w:rStyle w:val="a8"/>
            <w:rFonts w:ascii="Times New Roman" w:hAnsi="Times New Roman" w:cs="Times New Roman"/>
            <w:color w:val="auto"/>
            <w:sz w:val="28"/>
            <w:szCs w:val="28"/>
            <w:u w:val="none"/>
            <w:lang w:val="en-US"/>
          </w:rPr>
          <w:t>ru</w:t>
        </w:r>
      </w:hyperlink>
      <w:r w:rsidRPr="00AE31A2">
        <w:rPr>
          <w:rFonts w:ascii="Times New Roman" w:hAnsi="Times New Roman" w:cs="Times New Roman"/>
          <w:sz w:val="27"/>
          <w:szCs w:val="27"/>
          <w:lang w:eastAsia="ar-SA"/>
        </w:rPr>
        <w:t>)</w:t>
      </w:r>
      <w:r w:rsidRPr="00AE31A2">
        <w:rPr>
          <w:rFonts w:ascii="Times New Roman" w:hAnsi="Times New Roman" w:cs="Times New Roman"/>
          <w:sz w:val="27"/>
          <w:szCs w:val="27"/>
        </w:rPr>
        <w:t>;</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б)</w:t>
      </w:r>
      <w:r w:rsidR="0005110B" w:rsidRPr="00AE31A2">
        <w:rPr>
          <w:rFonts w:ascii="Times New Roman" w:hAnsi="Times New Roman" w:cs="Times New Roman"/>
          <w:sz w:val="27"/>
          <w:szCs w:val="27"/>
          <w:lang w:val="en-US"/>
        </w:rPr>
        <w:t> </w:t>
      </w:r>
      <w:r w:rsidRPr="00AE31A2">
        <w:rPr>
          <w:rFonts w:ascii="Times New Roman" w:hAnsi="Times New Roman" w:cs="Times New Roman"/>
          <w:sz w:val="27"/>
          <w:szCs w:val="27"/>
        </w:rPr>
        <w:t>ЕПГУ (gosuslugi.ru) (за исключением жалоб на решения и действия (бездействие) привлекаемых организаций, МФЦ и их должностных лиц и работников);</w:t>
      </w:r>
    </w:p>
    <w:p w:rsidR="00EB3FA3" w:rsidRPr="00AE31A2" w:rsidRDefault="0005110B" w:rsidP="00AE31A2">
      <w:pPr>
        <w:widowControl w:val="0"/>
        <w:spacing w:after="0" w:line="240" w:lineRule="auto"/>
        <w:ind w:firstLine="709"/>
        <w:jc w:val="both"/>
        <w:rPr>
          <w:rFonts w:ascii="Times New Roman" w:hAnsi="Times New Roman" w:cs="Times New Roman"/>
          <w:sz w:val="27"/>
          <w:szCs w:val="27"/>
        </w:rPr>
      </w:pPr>
      <w:proofErr w:type="gramStart"/>
      <w:r w:rsidRPr="00AE31A2">
        <w:rPr>
          <w:rFonts w:ascii="Times New Roman" w:hAnsi="Times New Roman" w:cs="Times New Roman"/>
          <w:sz w:val="27"/>
          <w:szCs w:val="27"/>
        </w:rPr>
        <w:t>в)</w:t>
      </w:r>
      <w:r w:rsidRPr="00AE31A2">
        <w:rPr>
          <w:rFonts w:ascii="Times New Roman" w:hAnsi="Times New Roman" w:cs="Times New Roman"/>
          <w:sz w:val="27"/>
          <w:szCs w:val="27"/>
          <w:lang w:val="en-US"/>
        </w:rPr>
        <w:t> </w:t>
      </w:r>
      <w:r w:rsidR="00EB3FA3" w:rsidRPr="00AE31A2">
        <w:rPr>
          <w:rFonts w:ascii="Times New Roman" w:hAnsi="Times New Roman" w:cs="Times New Roman"/>
          <w:spacing w:val="-6"/>
          <w:sz w:val="27"/>
          <w:szCs w:val="27"/>
        </w:rPr>
        <w:t>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w:t>
      </w:r>
      <w:r w:rsidR="00EB3FA3" w:rsidRPr="00AE31A2">
        <w:rPr>
          <w:rFonts w:ascii="Times New Roman" w:hAnsi="Times New Roman" w:cs="Times New Roman"/>
          <w:spacing w:val="-6"/>
          <w:sz w:val="27"/>
          <w:szCs w:val="27"/>
        </w:rPr>
        <w:softHyphen/>
        <w:t>ципальные услуги, их должностными лицами, государственными и муници</w:t>
      </w:r>
      <w:r w:rsidR="00EB3FA3" w:rsidRPr="00AE31A2">
        <w:rPr>
          <w:rFonts w:ascii="Times New Roman" w:hAnsi="Times New Roman" w:cs="Times New Roman"/>
          <w:spacing w:val="-6"/>
          <w:sz w:val="27"/>
          <w:szCs w:val="27"/>
        </w:rPr>
        <w:softHyphen/>
        <w:t xml:space="preserve">пальными </w:t>
      </w:r>
      <w:r w:rsidR="00EB3FA3" w:rsidRPr="00AE31A2">
        <w:rPr>
          <w:rFonts w:ascii="Times New Roman" w:hAnsi="Times New Roman" w:cs="Times New Roman"/>
          <w:spacing w:val="-6"/>
          <w:sz w:val="27"/>
          <w:szCs w:val="27"/>
        </w:rPr>
        <w:lastRenderedPageBreak/>
        <w:t xml:space="preserve">служащими (далее </w:t>
      </w:r>
      <w:r w:rsidR="00367615" w:rsidRPr="00AE31A2">
        <w:rPr>
          <w:rFonts w:ascii="Times New Roman" w:hAnsi="Times New Roman" w:cs="Times New Roman"/>
          <w:spacing w:val="-6"/>
          <w:sz w:val="27"/>
          <w:szCs w:val="27"/>
        </w:rPr>
        <w:t>–</w:t>
      </w:r>
      <w:r w:rsidR="00EB3FA3" w:rsidRPr="00AE31A2">
        <w:rPr>
          <w:rFonts w:ascii="Times New Roman" w:hAnsi="Times New Roman" w:cs="Times New Roman"/>
          <w:spacing w:val="-6"/>
          <w:sz w:val="27"/>
          <w:szCs w:val="27"/>
        </w:rPr>
        <w:t xml:space="preserve"> система досудебного обжалования) с использо</w:t>
      </w:r>
      <w:r w:rsidR="00EB3FA3" w:rsidRPr="00AE31A2">
        <w:rPr>
          <w:rFonts w:ascii="Times New Roman" w:hAnsi="Times New Roman" w:cs="Times New Roman"/>
          <w:spacing w:val="-6"/>
          <w:sz w:val="27"/>
          <w:szCs w:val="27"/>
        </w:rPr>
        <w:softHyphen/>
        <w:t>ванием информационно</w:t>
      </w:r>
      <w:r w:rsidR="00367615" w:rsidRPr="00AE31A2">
        <w:rPr>
          <w:rFonts w:ascii="Times New Roman" w:hAnsi="Times New Roman" w:cs="Times New Roman"/>
          <w:spacing w:val="-6"/>
          <w:sz w:val="27"/>
          <w:szCs w:val="27"/>
        </w:rPr>
        <w:t>–</w:t>
      </w:r>
      <w:r w:rsidR="00EB3FA3" w:rsidRPr="00AE31A2">
        <w:rPr>
          <w:rFonts w:ascii="Times New Roman" w:hAnsi="Times New Roman" w:cs="Times New Roman"/>
          <w:spacing w:val="-6"/>
          <w:sz w:val="27"/>
          <w:szCs w:val="27"/>
        </w:rPr>
        <w:t xml:space="preserve">телекоммуникационной сети «Интернет» </w:t>
      </w:r>
      <w:r w:rsidR="00EB3FA3" w:rsidRPr="00AE31A2">
        <w:rPr>
          <w:rFonts w:ascii="Times New Roman" w:hAnsi="Times New Roman" w:cs="Times New Roman"/>
          <w:sz w:val="27"/>
          <w:szCs w:val="27"/>
        </w:rPr>
        <w:t>(за исключением жалоб на решения и действия (бездействие) привлекаемых организаций, многофункциональных центров и их должностных лиц</w:t>
      </w:r>
      <w:proofErr w:type="gramEnd"/>
      <w:r w:rsidR="00EB3FA3" w:rsidRPr="00AE31A2">
        <w:rPr>
          <w:rFonts w:ascii="Times New Roman" w:hAnsi="Times New Roman" w:cs="Times New Roman"/>
          <w:sz w:val="27"/>
          <w:szCs w:val="27"/>
        </w:rPr>
        <w:t xml:space="preserve"> и работников)</w:t>
      </w:r>
      <w:r w:rsidR="00EB3FA3" w:rsidRPr="00AE31A2">
        <w:rPr>
          <w:rFonts w:ascii="Times New Roman" w:hAnsi="Times New Roman" w:cs="Times New Roman"/>
          <w:spacing w:val="-6"/>
          <w:sz w:val="27"/>
          <w:szCs w:val="27"/>
        </w:rPr>
        <w:t xml:space="preserve"> (do.gosuslugi.ru).</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Жалоба на решения и действия (бездействие) Администрации, должностного лица Администрации, муниципального служащего, главы Администрации может быть направлена по почте, через МФЦ, с использованием информационно</w:t>
      </w:r>
      <w:r w:rsidR="00367615" w:rsidRPr="00AE31A2">
        <w:rPr>
          <w:rFonts w:ascii="Times New Roman" w:hAnsi="Times New Roman" w:cs="Times New Roman"/>
          <w:sz w:val="27"/>
          <w:szCs w:val="27"/>
        </w:rPr>
        <w:t>–</w:t>
      </w:r>
      <w:r w:rsidRPr="00AE31A2">
        <w:rPr>
          <w:rFonts w:ascii="Times New Roman" w:hAnsi="Times New Roman" w:cs="Times New Roman"/>
          <w:sz w:val="27"/>
          <w:szCs w:val="27"/>
        </w:rPr>
        <w:t xml:space="preserve">телекоммуникационной сети «Интернет», официального сайта Администрации, ЕПГУ, РПГУ, а также может быть принята при личном приеме заявителя. </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Жалоба на решения и действия (бездействие) МФЦ, работника МФЦ может быть направлена по почте, с использованием информационно</w:t>
      </w:r>
      <w:r w:rsidR="00367615" w:rsidRPr="00AE31A2">
        <w:rPr>
          <w:rFonts w:ascii="Times New Roman" w:hAnsi="Times New Roman" w:cs="Times New Roman"/>
          <w:sz w:val="27"/>
          <w:szCs w:val="27"/>
        </w:rPr>
        <w:t>–</w:t>
      </w:r>
      <w:r w:rsidRPr="00AE31A2">
        <w:rPr>
          <w:rFonts w:ascii="Times New Roman" w:hAnsi="Times New Roman" w:cs="Times New Roman"/>
          <w:sz w:val="27"/>
          <w:szCs w:val="27"/>
        </w:rPr>
        <w:t xml:space="preserve">телекоммуникационной сети «Интернет», официального сайта МФЦ, а также может быть принята при личном приеме заявителя. </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Жалоба на решения и действия (бездействие) Организаций, а также их работников может быть направлена по почте, с использованием информационно</w:t>
      </w:r>
      <w:r w:rsidR="00367615" w:rsidRPr="00AE31A2">
        <w:rPr>
          <w:rFonts w:ascii="Times New Roman" w:hAnsi="Times New Roman" w:cs="Times New Roman"/>
          <w:sz w:val="27"/>
          <w:szCs w:val="27"/>
        </w:rPr>
        <w:t>–</w:t>
      </w:r>
      <w:r w:rsidRPr="00AE31A2">
        <w:rPr>
          <w:rFonts w:ascii="Times New Roman" w:hAnsi="Times New Roman" w:cs="Times New Roman"/>
          <w:sz w:val="27"/>
          <w:szCs w:val="27"/>
        </w:rPr>
        <w:t>телекоммуникационной сети «Интернет», официальных сайтов этих Организаций, а также может быть принята при личном приеме заявителя.</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5.4.2.</w:t>
      </w:r>
      <w:r w:rsidR="00215A66" w:rsidRPr="00AE31A2">
        <w:rPr>
          <w:rFonts w:ascii="Times New Roman" w:hAnsi="Times New Roman" w:cs="Times New Roman"/>
          <w:sz w:val="27"/>
          <w:szCs w:val="27"/>
        </w:rPr>
        <w:t> </w:t>
      </w:r>
      <w:proofErr w:type="gramStart"/>
      <w:r w:rsidRPr="00AE31A2">
        <w:rPr>
          <w:rFonts w:ascii="Times New Roman" w:hAnsi="Times New Roman" w:cs="Times New Roman"/>
          <w:sz w:val="27"/>
          <w:szCs w:val="27"/>
        </w:rPr>
        <w:t>Особенности подачи и рассмотрения жалоб на решения и действия (бездействие) Администрации и его должностных лиц, муниципальных служащих устанавливаются</w:t>
      </w:r>
      <w:r w:rsidRPr="00AE31A2">
        <w:rPr>
          <w:rFonts w:ascii="Times New Roman" w:hAnsi="Times New Roman" w:cs="Times New Roman"/>
          <w:color w:val="000000" w:themeColor="text1"/>
          <w:sz w:val="27"/>
          <w:szCs w:val="27"/>
        </w:rPr>
        <w:t xml:space="preserve"> Порядком подачи и рассмотрения жалоб на решения и действия (бездействие) администрации муниципального образования Крымский район и ее должностных лиц, муниципальных служащих, утвержденным постановлением администрации муниципального образования Крымский район </w:t>
      </w:r>
      <w:r w:rsidRPr="00AE31A2">
        <w:rPr>
          <w:rFonts w:ascii="Times New Roman" w:hAnsi="Times New Roman" w:cs="Times New Roman"/>
          <w:sz w:val="27"/>
          <w:szCs w:val="27"/>
        </w:rPr>
        <w:t>от 03 октября 2018 года № 2508 «Об утверждении порядка подачи и рассмотрения жалоб на</w:t>
      </w:r>
      <w:proofErr w:type="gramEnd"/>
      <w:r w:rsidRPr="00AE31A2">
        <w:rPr>
          <w:rFonts w:ascii="Times New Roman" w:hAnsi="Times New Roman" w:cs="Times New Roman"/>
          <w:sz w:val="27"/>
          <w:szCs w:val="27"/>
        </w:rPr>
        <w:t xml:space="preserve"> решения и действия (бездействие) администрации муниципального образования Крымский район и ее должностных лиц, муниципальных служащих»</w:t>
      </w:r>
      <w:r w:rsidRPr="00AE31A2">
        <w:rPr>
          <w:rFonts w:ascii="Times New Roman" w:hAnsi="Times New Roman" w:cs="Times New Roman"/>
          <w:color w:val="000000" w:themeColor="text1"/>
          <w:sz w:val="27"/>
          <w:szCs w:val="27"/>
        </w:rPr>
        <w:t>.</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proofErr w:type="gramStart"/>
      <w:r w:rsidRPr="00AE31A2">
        <w:rPr>
          <w:rFonts w:ascii="Times New Roman" w:hAnsi="Times New Roman" w:cs="Times New Roman"/>
          <w:sz w:val="27"/>
          <w:szCs w:val="27"/>
        </w:rPr>
        <w:t>Особенности подачи и рассмотрения жалоб на решения и действия (бездействие) МФЦ, работников МФЦ устанавливаются Порядком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утвержденным постановлением главы администрации (губернатора) Краснодарского края от 11 февраля 2013 года № 100 «Об утверждении Порядка подачи и рассмотрения жалоб на</w:t>
      </w:r>
      <w:proofErr w:type="gramEnd"/>
      <w:r w:rsidRPr="00AE31A2">
        <w:rPr>
          <w:rFonts w:ascii="Times New Roman" w:hAnsi="Times New Roman" w:cs="Times New Roman"/>
          <w:sz w:val="27"/>
          <w:szCs w:val="27"/>
        </w:rPr>
        <w:t xml:space="preserve">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w:t>
      </w:r>
    </w:p>
    <w:p w:rsidR="00EB3FA3" w:rsidRPr="00AE31A2" w:rsidRDefault="00215A66"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5.4.3. </w:t>
      </w:r>
      <w:r w:rsidR="00EB3FA3" w:rsidRPr="00AE31A2">
        <w:rPr>
          <w:rFonts w:ascii="Times New Roman" w:hAnsi="Times New Roman" w:cs="Times New Roman"/>
          <w:sz w:val="27"/>
          <w:szCs w:val="27"/>
        </w:rPr>
        <w:t xml:space="preserve">Жалобы подлежат рассмотрению бесплатно. </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5.4.4.</w:t>
      </w:r>
      <w:r w:rsidR="00215A66" w:rsidRPr="00AE31A2">
        <w:rPr>
          <w:rFonts w:ascii="Times New Roman" w:hAnsi="Times New Roman" w:cs="Times New Roman"/>
          <w:sz w:val="27"/>
          <w:szCs w:val="27"/>
        </w:rPr>
        <w:t> </w:t>
      </w:r>
      <w:r w:rsidRPr="00AE31A2">
        <w:rPr>
          <w:rFonts w:ascii="Times New Roman" w:hAnsi="Times New Roman" w:cs="Times New Roman"/>
          <w:sz w:val="27"/>
          <w:szCs w:val="27"/>
        </w:rPr>
        <w:t>Жалоба должна содержать:</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1)</w:t>
      </w:r>
      <w:r w:rsidR="00215A66" w:rsidRPr="00AE31A2">
        <w:rPr>
          <w:rFonts w:ascii="Times New Roman" w:hAnsi="Times New Roman" w:cs="Times New Roman"/>
          <w:sz w:val="27"/>
          <w:szCs w:val="27"/>
        </w:rPr>
        <w:t> </w:t>
      </w:r>
      <w:r w:rsidRPr="00AE31A2">
        <w:rPr>
          <w:rFonts w:ascii="Times New Roman" w:hAnsi="Times New Roman" w:cs="Times New Roman"/>
          <w:sz w:val="27"/>
          <w:szCs w:val="27"/>
        </w:rPr>
        <w:t>наименование Администрации или Ф.И.О. должностного лица Администрации, муниципального служащего, МФЦ, его руководителя и (или) работника, Организаций, их руководителей и (или) работников, решения и действия (бездействие) которых обжалуются;</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proofErr w:type="gramStart"/>
      <w:r w:rsidRPr="00AE31A2">
        <w:rPr>
          <w:rFonts w:ascii="Times New Roman" w:hAnsi="Times New Roman" w:cs="Times New Roman"/>
          <w:sz w:val="27"/>
          <w:szCs w:val="27"/>
        </w:rPr>
        <w:t>2)</w:t>
      </w:r>
      <w:r w:rsidR="00215A66" w:rsidRPr="00AE31A2">
        <w:rPr>
          <w:rFonts w:ascii="Times New Roman" w:hAnsi="Times New Roman" w:cs="Times New Roman"/>
          <w:sz w:val="27"/>
          <w:szCs w:val="27"/>
        </w:rPr>
        <w:t> </w:t>
      </w:r>
      <w:r w:rsidRPr="00AE31A2">
        <w:rPr>
          <w:rFonts w:ascii="Times New Roman" w:hAnsi="Times New Roman" w:cs="Times New Roman"/>
          <w:sz w:val="27"/>
          <w:szCs w:val="27"/>
        </w:rPr>
        <w:t xml:space="preserve">фамилию, имя, отчество (последнее </w:t>
      </w:r>
      <w:r w:rsidR="00367615" w:rsidRPr="00AE31A2">
        <w:rPr>
          <w:rFonts w:ascii="Times New Roman" w:hAnsi="Times New Roman" w:cs="Times New Roman"/>
          <w:sz w:val="27"/>
          <w:szCs w:val="27"/>
        </w:rPr>
        <w:t>–</w:t>
      </w:r>
      <w:r w:rsidRPr="00AE31A2">
        <w:rPr>
          <w:rFonts w:ascii="Times New Roman" w:hAnsi="Times New Roman" w:cs="Times New Roman"/>
          <w:sz w:val="27"/>
          <w:szCs w:val="27"/>
        </w:rPr>
        <w:t xml:space="preserve"> при наличии), сведения о месте </w:t>
      </w:r>
      <w:r w:rsidRPr="00AE31A2">
        <w:rPr>
          <w:rFonts w:ascii="Times New Roman" w:hAnsi="Times New Roman" w:cs="Times New Roman"/>
          <w:sz w:val="27"/>
          <w:szCs w:val="27"/>
        </w:rPr>
        <w:lastRenderedPageBreak/>
        <w:t xml:space="preserve">жительства заявителя </w:t>
      </w:r>
      <w:r w:rsidR="00367615" w:rsidRPr="00AE31A2">
        <w:rPr>
          <w:rFonts w:ascii="Times New Roman" w:hAnsi="Times New Roman" w:cs="Times New Roman"/>
          <w:sz w:val="27"/>
          <w:szCs w:val="27"/>
        </w:rPr>
        <w:t>–</w:t>
      </w:r>
      <w:r w:rsidRPr="00AE31A2">
        <w:rPr>
          <w:rFonts w:ascii="Times New Roman" w:hAnsi="Times New Roman" w:cs="Times New Roman"/>
          <w:sz w:val="27"/>
          <w:szCs w:val="27"/>
        </w:rPr>
        <w:t xml:space="preserve"> физического лица либо наименование, сведения о месте нахождения заявителя </w:t>
      </w:r>
      <w:r w:rsidR="00367615" w:rsidRPr="00AE31A2">
        <w:rPr>
          <w:rFonts w:ascii="Times New Roman" w:hAnsi="Times New Roman" w:cs="Times New Roman"/>
          <w:sz w:val="27"/>
          <w:szCs w:val="27"/>
        </w:rPr>
        <w:t>–</w:t>
      </w:r>
      <w:r w:rsidRPr="00AE31A2">
        <w:rPr>
          <w:rFonts w:ascii="Times New Roman" w:hAnsi="Times New Roman" w:cs="Times New Roman"/>
          <w:sz w:val="27"/>
          <w:szCs w:val="27"/>
        </w:rPr>
        <w:t xml:space="preserve">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(за исключением случая, когда жалоба направляется способом, указанным в подпункте «в» пункта 5.4.1. настоящего регламента);</w:t>
      </w:r>
      <w:proofErr w:type="gramEnd"/>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3)</w:t>
      </w:r>
      <w:r w:rsidR="00215A66" w:rsidRPr="00AE31A2">
        <w:rPr>
          <w:rFonts w:ascii="Times New Roman" w:hAnsi="Times New Roman" w:cs="Times New Roman"/>
          <w:sz w:val="27"/>
          <w:szCs w:val="27"/>
        </w:rPr>
        <w:t> </w:t>
      </w:r>
      <w:r w:rsidRPr="00AE31A2">
        <w:rPr>
          <w:rFonts w:ascii="Times New Roman" w:hAnsi="Times New Roman" w:cs="Times New Roman"/>
          <w:sz w:val="27"/>
          <w:szCs w:val="27"/>
        </w:rPr>
        <w:t>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Организаций их работников;</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4)</w:t>
      </w:r>
      <w:r w:rsidR="00215A66" w:rsidRPr="00AE31A2">
        <w:rPr>
          <w:rFonts w:ascii="Times New Roman" w:hAnsi="Times New Roman" w:cs="Times New Roman"/>
          <w:sz w:val="27"/>
          <w:szCs w:val="27"/>
        </w:rPr>
        <w:t> </w:t>
      </w:r>
      <w:r w:rsidRPr="00AE31A2">
        <w:rPr>
          <w:rFonts w:ascii="Times New Roman" w:hAnsi="Times New Roman" w:cs="Times New Roman"/>
          <w:sz w:val="27"/>
          <w:szCs w:val="27"/>
        </w:rPr>
        <w:t>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Организаций, их работников. Заявителем могут быть представлены документы (при наличии), подтверждающие доводы заявителя, либо их копии.</w:t>
      </w:r>
    </w:p>
    <w:p w:rsidR="00EB3FA3" w:rsidRPr="00AE31A2" w:rsidRDefault="00EB3FA3" w:rsidP="00AE31A2">
      <w:pPr>
        <w:widowControl w:val="0"/>
        <w:autoSpaceDE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В случае если жалоба подается через представителя заявителя, представляется документ, подтверждающий полномочия на осуществление действий от имени заявителя:</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а)</w:t>
      </w:r>
      <w:r w:rsidR="00215A66" w:rsidRPr="00AE31A2">
        <w:rPr>
          <w:rFonts w:ascii="Times New Roman" w:hAnsi="Times New Roman" w:cs="Times New Roman"/>
          <w:sz w:val="27"/>
          <w:szCs w:val="27"/>
        </w:rPr>
        <w:t> </w:t>
      </w:r>
      <w:r w:rsidRPr="00AE31A2">
        <w:rPr>
          <w:rFonts w:ascii="Times New Roman" w:hAnsi="Times New Roman" w:cs="Times New Roman"/>
          <w:sz w:val="27"/>
          <w:szCs w:val="27"/>
        </w:rPr>
        <w:t>оформленная в соответствии с законом Российской Федерации доверенность (для физических лиц);</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б)</w:t>
      </w:r>
      <w:r w:rsidR="00215A66" w:rsidRPr="00AE31A2">
        <w:rPr>
          <w:rFonts w:ascii="Times New Roman" w:hAnsi="Times New Roman" w:cs="Times New Roman"/>
          <w:sz w:val="27"/>
          <w:szCs w:val="27"/>
        </w:rPr>
        <w:t> </w:t>
      </w:r>
      <w:r w:rsidRPr="00AE31A2">
        <w:rPr>
          <w:rFonts w:ascii="Times New Roman" w:hAnsi="Times New Roman" w:cs="Times New Roman"/>
          <w:sz w:val="27"/>
          <w:szCs w:val="27"/>
        </w:rPr>
        <w:t>оформленная в соответствии с законом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в)</w:t>
      </w:r>
      <w:r w:rsidR="00215A66" w:rsidRPr="00AE31A2">
        <w:rPr>
          <w:rFonts w:ascii="Times New Roman" w:hAnsi="Times New Roman" w:cs="Times New Roman"/>
          <w:sz w:val="27"/>
          <w:szCs w:val="27"/>
        </w:rPr>
        <w:t> </w:t>
      </w:r>
      <w:r w:rsidRPr="00AE31A2">
        <w:rPr>
          <w:rFonts w:ascii="Times New Roman" w:hAnsi="Times New Roman" w:cs="Times New Roman"/>
          <w:sz w:val="27"/>
          <w:szCs w:val="27"/>
        </w:rPr>
        <w:t xml:space="preserve">копия решения о назначении </w:t>
      </w:r>
      <w:proofErr w:type="gramStart"/>
      <w:r w:rsidRPr="00AE31A2">
        <w:rPr>
          <w:rFonts w:ascii="Times New Roman" w:hAnsi="Times New Roman" w:cs="Times New Roman"/>
          <w:sz w:val="27"/>
          <w:szCs w:val="27"/>
        </w:rPr>
        <w:t>или</w:t>
      </w:r>
      <w:proofErr w:type="gramEnd"/>
      <w:r w:rsidRPr="00AE31A2">
        <w:rPr>
          <w:rFonts w:ascii="Times New Roman" w:hAnsi="Times New Roman" w:cs="Times New Roman"/>
          <w:sz w:val="27"/>
          <w:szCs w:val="27"/>
        </w:rPr>
        <w:t xml:space="preserve">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5.4.5.</w:t>
      </w:r>
      <w:r w:rsidR="00215A66" w:rsidRPr="00AE31A2">
        <w:rPr>
          <w:rFonts w:ascii="Times New Roman" w:hAnsi="Times New Roman" w:cs="Times New Roman"/>
          <w:sz w:val="27"/>
          <w:szCs w:val="27"/>
        </w:rPr>
        <w:t> </w:t>
      </w:r>
      <w:r w:rsidRPr="00AE31A2">
        <w:rPr>
          <w:rFonts w:ascii="Times New Roman" w:hAnsi="Times New Roman" w:cs="Times New Roman"/>
          <w:sz w:val="27"/>
          <w:szCs w:val="27"/>
        </w:rPr>
        <w:t>Жалоба, поступившая в Администрацию, подлежит регистрации не позднее следующего рабочего дня со дня ее поступления.</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В случае подачи заявителем жалобы через МФЦ, МФЦ обеспечивает передачу жалобы в Администрацию в порядке и сроки, которые установлены Соглашением о взаимодействии, но не позднее следующего рабочего дня со дня поступления жалобы.</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5.5.</w:t>
      </w:r>
      <w:r w:rsidR="00215A66" w:rsidRPr="00AE31A2">
        <w:rPr>
          <w:rFonts w:ascii="Times New Roman" w:hAnsi="Times New Roman" w:cs="Times New Roman"/>
          <w:sz w:val="27"/>
          <w:szCs w:val="27"/>
        </w:rPr>
        <w:t> </w:t>
      </w:r>
      <w:r w:rsidRPr="00AE31A2">
        <w:rPr>
          <w:rFonts w:ascii="Times New Roman" w:hAnsi="Times New Roman" w:cs="Times New Roman"/>
          <w:sz w:val="27"/>
          <w:szCs w:val="27"/>
        </w:rPr>
        <w:t>Сроки рассмотрения жалобы.</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proofErr w:type="gramStart"/>
      <w:r w:rsidRPr="00AE31A2">
        <w:rPr>
          <w:rFonts w:ascii="Times New Roman" w:hAnsi="Times New Roman" w:cs="Times New Roman"/>
          <w:sz w:val="27"/>
          <w:szCs w:val="27"/>
        </w:rPr>
        <w:t xml:space="preserve">Жалоба, поступившая в Администрацию, МФЦ, учредителю МФЦ, в Организации подлежит рассмотрению в течение пятнадцати рабочих дней со дня ее регистрации, а в случае обжалования отказа Администрации, МФЦ,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w:t>
      </w:r>
      <w:r w:rsidR="00367615" w:rsidRPr="00AE31A2">
        <w:rPr>
          <w:rFonts w:ascii="Times New Roman" w:hAnsi="Times New Roman" w:cs="Times New Roman"/>
          <w:sz w:val="27"/>
          <w:szCs w:val="27"/>
        </w:rPr>
        <w:t>–</w:t>
      </w:r>
      <w:r w:rsidRPr="00AE31A2">
        <w:rPr>
          <w:rFonts w:ascii="Times New Roman" w:hAnsi="Times New Roman" w:cs="Times New Roman"/>
          <w:sz w:val="27"/>
          <w:szCs w:val="27"/>
        </w:rPr>
        <w:t xml:space="preserve"> в течение пяти рабочих дней со дня ее регистрации.</w:t>
      </w:r>
      <w:proofErr w:type="gramEnd"/>
    </w:p>
    <w:p w:rsidR="00EB3FA3" w:rsidRPr="00AE31A2" w:rsidRDefault="00215A66"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5.6. </w:t>
      </w:r>
      <w:r w:rsidR="00EB3FA3" w:rsidRPr="00AE31A2">
        <w:rPr>
          <w:rFonts w:ascii="Times New Roman" w:hAnsi="Times New Roman" w:cs="Times New Roman"/>
          <w:sz w:val="27"/>
          <w:szCs w:val="27"/>
        </w:rPr>
        <w:t>Результат рассмотрения жалобы.</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По результатам рассмотрения жалобы принимается одно из следующих решений:</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proofErr w:type="gramStart"/>
      <w:r w:rsidRPr="00AE31A2">
        <w:rPr>
          <w:rFonts w:ascii="Times New Roman" w:hAnsi="Times New Roman" w:cs="Times New Roman"/>
          <w:sz w:val="27"/>
          <w:szCs w:val="27"/>
        </w:rPr>
        <w:t>1)</w:t>
      </w:r>
      <w:r w:rsidR="00215A66" w:rsidRPr="00AE31A2">
        <w:rPr>
          <w:rFonts w:ascii="Times New Roman" w:hAnsi="Times New Roman" w:cs="Times New Roman"/>
          <w:sz w:val="27"/>
          <w:szCs w:val="27"/>
        </w:rPr>
        <w:t> </w:t>
      </w:r>
      <w:r w:rsidRPr="00AE31A2">
        <w:rPr>
          <w:rFonts w:ascii="Times New Roman" w:hAnsi="Times New Roman" w:cs="Times New Roman"/>
          <w:sz w:val="27"/>
          <w:szCs w:val="27"/>
        </w:rPr>
        <w:t xml:space="preserve">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w:t>
      </w:r>
      <w:r w:rsidRPr="00AE31A2">
        <w:rPr>
          <w:rFonts w:ascii="Times New Roman" w:hAnsi="Times New Roman" w:cs="Times New Roman"/>
          <w:sz w:val="27"/>
          <w:szCs w:val="27"/>
        </w:rPr>
        <w:lastRenderedPageBreak/>
        <w:t>Российской Федерации, нормативными правовыми актами субъектов Российской Федерации, муниципальными правовыми актами;</w:t>
      </w:r>
      <w:proofErr w:type="gramEnd"/>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2)</w:t>
      </w:r>
      <w:r w:rsidR="00215A66" w:rsidRPr="00AE31A2">
        <w:rPr>
          <w:rFonts w:ascii="Times New Roman" w:hAnsi="Times New Roman" w:cs="Times New Roman"/>
          <w:sz w:val="27"/>
          <w:szCs w:val="27"/>
        </w:rPr>
        <w:t> </w:t>
      </w:r>
      <w:r w:rsidRPr="00AE31A2">
        <w:rPr>
          <w:rFonts w:ascii="Times New Roman" w:hAnsi="Times New Roman" w:cs="Times New Roman"/>
          <w:sz w:val="27"/>
          <w:szCs w:val="27"/>
        </w:rPr>
        <w:t>в удовлетворении жалобы отказывается.</w:t>
      </w:r>
    </w:p>
    <w:p w:rsidR="00EB3FA3" w:rsidRPr="00AE31A2" w:rsidRDefault="00EB3FA3" w:rsidP="00AE31A2">
      <w:pPr>
        <w:widowControl w:val="0"/>
        <w:spacing w:after="0" w:line="240" w:lineRule="auto"/>
        <w:ind w:firstLine="709"/>
        <w:jc w:val="both"/>
        <w:rPr>
          <w:rFonts w:ascii="Times New Roman" w:hAnsi="Times New Roman" w:cs="Times New Roman"/>
          <w:color w:val="000000" w:themeColor="text1"/>
          <w:sz w:val="27"/>
          <w:szCs w:val="27"/>
          <w:shd w:val="clear" w:color="auto" w:fill="FFFFFF"/>
        </w:rPr>
      </w:pPr>
      <w:r w:rsidRPr="00AE31A2">
        <w:rPr>
          <w:rFonts w:ascii="Times New Roman" w:hAnsi="Times New Roman" w:cs="Times New Roman"/>
          <w:color w:val="000000" w:themeColor="text1"/>
          <w:sz w:val="27"/>
          <w:szCs w:val="27"/>
          <w:shd w:val="clear" w:color="auto" w:fill="FFFFFF"/>
        </w:rPr>
        <w:t xml:space="preserve">Ответ по результатам рассмотрения жалобы направляется заявителю не позднее дня, следующего за днем принятия решения, в письменной форме. В случае если жалоба была направлена способом, указанным в подпункте «в» пункта 5.4.1 настоящего регламента, ответ заявителю направляется посредством системы досудебного </w:t>
      </w:r>
      <w:r w:rsidRPr="00AE31A2">
        <w:rPr>
          <w:rStyle w:val="highlightsearch"/>
          <w:rFonts w:ascii="Times New Roman" w:hAnsi="Times New Roman" w:cs="Times New Roman"/>
          <w:color w:val="000000" w:themeColor="text1"/>
          <w:sz w:val="27"/>
          <w:szCs w:val="27"/>
        </w:rPr>
        <w:t>обжалования</w:t>
      </w:r>
      <w:r w:rsidRPr="00AE31A2">
        <w:rPr>
          <w:rFonts w:ascii="Times New Roman" w:hAnsi="Times New Roman" w:cs="Times New Roman"/>
          <w:color w:val="000000" w:themeColor="text1"/>
          <w:sz w:val="27"/>
          <w:szCs w:val="27"/>
        </w:rPr>
        <w:t>.</w:t>
      </w:r>
      <w:r w:rsidRPr="00AE31A2">
        <w:rPr>
          <w:rFonts w:ascii="Times New Roman" w:hAnsi="Times New Roman" w:cs="Times New Roman"/>
          <w:color w:val="000000" w:themeColor="text1"/>
          <w:sz w:val="27"/>
          <w:szCs w:val="27"/>
          <w:shd w:val="clear" w:color="auto" w:fill="FFFFFF"/>
        </w:rPr>
        <w:t xml:space="preserve"> В случае если жалоба была направлена способом, указанным в подпункте «а», «б» пункта 5.4.1 настоящего регламента, ответ заявителю направляется по электронной почте или почтовым отправлением в зависимости от выбора заявителя при подаче жалобы.</w:t>
      </w:r>
    </w:p>
    <w:p w:rsidR="00EB3FA3" w:rsidRPr="00AE31A2" w:rsidRDefault="00EB3FA3" w:rsidP="00AE31A2">
      <w:pPr>
        <w:widowControl w:val="0"/>
        <w:spacing w:after="0" w:line="240" w:lineRule="auto"/>
        <w:ind w:firstLine="709"/>
        <w:jc w:val="both"/>
        <w:rPr>
          <w:rFonts w:ascii="Times New Roman" w:hAnsi="Times New Roman" w:cs="Times New Roman"/>
          <w:color w:val="000000" w:themeColor="text1"/>
          <w:sz w:val="27"/>
          <w:szCs w:val="27"/>
        </w:rPr>
      </w:pPr>
      <w:r w:rsidRPr="00AE31A2">
        <w:rPr>
          <w:rFonts w:ascii="Times New Roman" w:hAnsi="Times New Roman" w:cs="Times New Roman"/>
          <w:color w:val="000000" w:themeColor="text1"/>
          <w:sz w:val="27"/>
          <w:szCs w:val="27"/>
        </w:rPr>
        <w:t xml:space="preserve">В случае признания жалобы подлежащей удовлетворению в ответе заявителю дается информация о действиях, осуществляемых Администрацией, МФЦ либо Организацией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AE31A2">
        <w:rPr>
          <w:rFonts w:ascii="Times New Roman" w:hAnsi="Times New Roman" w:cs="Times New Roman"/>
          <w:color w:val="000000" w:themeColor="text1"/>
          <w:sz w:val="27"/>
          <w:szCs w:val="27"/>
        </w:rPr>
        <w:t>неудобства</w:t>
      </w:r>
      <w:proofErr w:type="gramEnd"/>
      <w:r w:rsidRPr="00AE31A2">
        <w:rPr>
          <w:rFonts w:ascii="Times New Roman" w:hAnsi="Times New Roman" w:cs="Times New Roman"/>
          <w:color w:val="000000" w:themeColor="text1"/>
          <w:sz w:val="27"/>
          <w:szCs w:val="27"/>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EB3FA3" w:rsidRPr="00AE31A2" w:rsidRDefault="00EB3FA3" w:rsidP="00AE31A2">
      <w:pPr>
        <w:widowControl w:val="0"/>
        <w:spacing w:after="0" w:line="240" w:lineRule="auto"/>
        <w:ind w:firstLine="709"/>
        <w:jc w:val="both"/>
        <w:rPr>
          <w:rFonts w:ascii="Times New Roman" w:hAnsi="Times New Roman" w:cs="Times New Roman"/>
          <w:color w:val="000000" w:themeColor="text1"/>
          <w:sz w:val="27"/>
          <w:szCs w:val="27"/>
        </w:rPr>
      </w:pPr>
      <w:r w:rsidRPr="00AE31A2">
        <w:rPr>
          <w:rFonts w:ascii="Times New Roman" w:hAnsi="Times New Roman" w:cs="Times New Roman"/>
          <w:color w:val="000000" w:themeColor="text1"/>
          <w:sz w:val="27"/>
          <w:szCs w:val="27"/>
        </w:rPr>
        <w:t xml:space="preserve">В случае признания </w:t>
      </w:r>
      <w:proofErr w:type="gramStart"/>
      <w:r w:rsidRPr="00AE31A2">
        <w:rPr>
          <w:rFonts w:ascii="Times New Roman" w:hAnsi="Times New Roman" w:cs="Times New Roman"/>
          <w:color w:val="000000" w:themeColor="text1"/>
          <w:sz w:val="27"/>
          <w:szCs w:val="27"/>
        </w:rPr>
        <w:t>жалобы</w:t>
      </w:r>
      <w:proofErr w:type="gramEnd"/>
      <w:r w:rsidRPr="00AE31A2">
        <w:rPr>
          <w:rFonts w:ascii="Times New Roman" w:hAnsi="Times New Roman" w:cs="Times New Roman"/>
          <w:color w:val="000000" w:themeColor="text1"/>
          <w:sz w:val="27"/>
          <w:szCs w:val="27"/>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5.7. Администрация отказывает в удовлетворении жалобы в следующих случаях:</w:t>
      </w:r>
    </w:p>
    <w:p w:rsidR="00EB3FA3" w:rsidRPr="00AE31A2" w:rsidRDefault="00EB3FA3" w:rsidP="00AE31A2">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а) наличие вступившего в законную силу решения суда, арбитражного суда по жалобе о том же предмете и по тем же основаниям;</w:t>
      </w:r>
    </w:p>
    <w:p w:rsidR="00EB3FA3" w:rsidRPr="00AE31A2" w:rsidRDefault="00EB3FA3" w:rsidP="00AE31A2">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б) подача жалобы лицом, полномочия которого не подтверждены в порядке, установленном законодательством Российской Федерации, в том числе в соответствии с пунктом 5.4.4 настоящего регламента;</w:t>
      </w:r>
    </w:p>
    <w:p w:rsidR="00EB3FA3" w:rsidRPr="00AE31A2" w:rsidRDefault="00EB3FA3" w:rsidP="00AE31A2">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в) наличие решения по жалобе, принятого ранее в отношении того же заявителя и по тому же предмету жалобы.</w:t>
      </w:r>
    </w:p>
    <w:p w:rsidR="00EB3FA3" w:rsidRPr="00AE31A2" w:rsidRDefault="00EB3FA3" w:rsidP="00AE31A2">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5.7.1.</w:t>
      </w:r>
      <w:r w:rsidR="00215A66" w:rsidRPr="00AE31A2">
        <w:rPr>
          <w:rFonts w:ascii="Times New Roman" w:hAnsi="Times New Roman" w:cs="Times New Roman"/>
          <w:sz w:val="27"/>
          <w:szCs w:val="27"/>
        </w:rPr>
        <w:t> </w:t>
      </w:r>
      <w:r w:rsidRPr="00AE31A2">
        <w:rPr>
          <w:rFonts w:ascii="Times New Roman" w:hAnsi="Times New Roman" w:cs="Times New Roman"/>
          <w:sz w:val="27"/>
          <w:szCs w:val="27"/>
        </w:rPr>
        <w:t>Администрация вправе оставить жалобу без ответа в следующих случаях:</w:t>
      </w:r>
    </w:p>
    <w:p w:rsidR="00EB3FA3" w:rsidRPr="00AE31A2" w:rsidRDefault="00EB3FA3" w:rsidP="00AE31A2">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а)</w:t>
      </w:r>
      <w:r w:rsidR="00215A66" w:rsidRPr="00AE31A2">
        <w:rPr>
          <w:rFonts w:ascii="Times New Roman" w:hAnsi="Times New Roman" w:cs="Times New Roman"/>
          <w:sz w:val="27"/>
          <w:szCs w:val="27"/>
        </w:rPr>
        <w:t> </w:t>
      </w:r>
      <w:r w:rsidRPr="00AE31A2">
        <w:rPr>
          <w:rFonts w:ascii="Times New Roman" w:hAnsi="Times New Roman" w:cs="Times New Roman"/>
          <w:sz w:val="27"/>
          <w:szCs w:val="27"/>
        </w:rPr>
        <w:t>наличие в жалобе нецензурных либо оскорбительных выражений, угроз жизни, здоровью и имуществу должностного лица, а также членов его семьи;</w:t>
      </w:r>
    </w:p>
    <w:p w:rsidR="00EB3FA3" w:rsidRPr="00AE31A2" w:rsidRDefault="00EB3FA3" w:rsidP="00AE31A2">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б)</w:t>
      </w:r>
      <w:r w:rsidR="00215A66" w:rsidRPr="00AE31A2">
        <w:rPr>
          <w:rFonts w:ascii="Times New Roman" w:hAnsi="Times New Roman" w:cs="Times New Roman"/>
          <w:sz w:val="27"/>
          <w:szCs w:val="27"/>
        </w:rPr>
        <w:t> </w:t>
      </w:r>
      <w:r w:rsidRPr="00AE31A2">
        <w:rPr>
          <w:rFonts w:ascii="Times New Roman" w:hAnsi="Times New Roman" w:cs="Times New Roman"/>
          <w:sz w:val="27"/>
          <w:szCs w:val="27"/>
        </w:rPr>
        <w:t>отсутствие возможности прочитать какую</w:t>
      </w:r>
      <w:r w:rsidR="00367615" w:rsidRPr="00AE31A2">
        <w:rPr>
          <w:rFonts w:ascii="Times New Roman" w:hAnsi="Times New Roman" w:cs="Times New Roman"/>
          <w:sz w:val="27"/>
          <w:szCs w:val="27"/>
        </w:rPr>
        <w:t>–</w:t>
      </w:r>
      <w:r w:rsidRPr="00AE31A2">
        <w:rPr>
          <w:rFonts w:ascii="Times New Roman" w:hAnsi="Times New Roman" w:cs="Times New Roman"/>
          <w:sz w:val="27"/>
          <w:szCs w:val="27"/>
        </w:rPr>
        <w:t>либо часть текста жалобы, фамилию, имя, отчество (при наличии) и (или) почтовый адрес заявителя, указанные в жалобе.</w:t>
      </w:r>
    </w:p>
    <w:p w:rsidR="00EB3FA3" w:rsidRPr="00AE31A2" w:rsidRDefault="00EB3FA3" w:rsidP="00AE31A2">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Администрация сообщает заявителю об оставлении жалобы без ответа в течение 3 рабочих дней со дня регистрации жалобы.</w:t>
      </w:r>
    </w:p>
    <w:p w:rsidR="00EB3FA3" w:rsidRPr="00AE31A2" w:rsidRDefault="00EB3FA3" w:rsidP="00AE31A2">
      <w:pPr>
        <w:widowControl w:val="0"/>
        <w:spacing w:after="0" w:line="240" w:lineRule="auto"/>
        <w:ind w:firstLine="709"/>
        <w:jc w:val="both"/>
        <w:rPr>
          <w:rFonts w:ascii="Times New Roman" w:hAnsi="Times New Roman" w:cs="Times New Roman"/>
          <w:spacing w:val="-4"/>
          <w:sz w:val="27"/>
          <w:szCs w:val="27"/>
        </w:rPr>
      </w:pPr>
      <w:r w:rsidRPr="00AE31A2">
        <w:rPr>
          <w:rFonts w:ascii="Times New Roman" w:hAnsi="Times New Roman" w:cs="Times New Roman"/>
          <w:spacing w:val="-4"/>
          <w:sz w:val="27"/>
          <w:szCs w:val="27"/>
        </w:rPr>
        <w:t>5.8.</w:t>
      </w:r>
      <w:r w:rsidR="00215A66" w:rsidRPr="00AE31A2">
        <w:rPr>
          <w:rFonts w:ascii="Times New Roman" w:hAnsi="Times New Roman" w:cs="Times New Roman"/>
          <w:spacing w:val="-4"/>
          <w:sz w:val="27"/>
          <w:szCs w:val="27"/>
        </w:rPr>
        <w:t> </w:t>
      </w:r>
      <w:r w:rsidRPr="00AE31A2">
        <w:rPr>
          <w:rFonts w:ascii="Times New Roman" w:hAnsi="Times New Roman" w:cs="Times New Roman"/>
          <w:spacing w:val="-4"/>
          <w:sz w:val="27"/>
          <w:szCs w:val="27"/>
        </w:rPr>
        <w:t>Порядок информирования заявителя о результатах рассмотрения жалобы.</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Не позднее дня, следующего за днем принятия решения, указанного в пункте 5.6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5.9. Порядок обжалования решения по жалобе.</w:t>
      </w:r>
    </w:p>
    <w:p w:rsidR="00EB3FA3" w:rsidRPr="00AE31A2" w:rsidRDefault="00EB3FA3" w:rsidP="00AE31A2">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 xml:space="preserve">Заявители вправе обжаловать решение по жалобе в судебном порядке в </w:t>
      </w:r>
      <w:r w:rsidRPr="00AE31A2">
        <w:rPr>
          <w:rFonts w:ascii="Times New Roman" w:hAnsi="Times New Roman" w:cs="Times New Roman"/>
          <w:sz w:val="27"/>
          <w:szCs w:val="27"/>
        </w:rPr>
        <w:lastRenderedPageBreak/>
        <w:t>соответствии с подведомственностью дел, установленной процессуальным законодательством Российской Федерации.</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5.10.</w:t>
      </w:r>
      <w:r w:rsidR="00AE31A2" w:rsidRPr="00AE31A2">
        <w:rPr>
          <w:rFonts w:ascii="Times New Roman" w:hAnsi="Times New Roman" w:cs="Times New Roman"/>
          <w:sz w:val="27"/>
          <w:szCs w:val="27"/>
        </w:rPr>
        <w:t> </w:t>
      </w:r>
      <w:r w:rsidRPr="00AE31A2">
        <w:rPr>
          <w:rFonts w:ascii="Times New Roman" w:hAnsi="Times New Roman" w:cs="Times New Roman"/>
          <w:sz w:val="27"/>
          <w:szCs w:val="27"/>
        </w:rPr>
        <w:t>Право заявителя на получение информации и документов, необходимых для обоснования и рассмотрения жалобы.</w:t>
      </w:r>
    </w:p>
    <w:p w:rsidR="00EB3FA3" w:rsidRPr="00AE31A2" w:rsidRDefault="00EB3FA3" w:rsidP="00AE31A2">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Заявители имеют право обратиться в Администрацию, МФЦ, Организацию за получением информации и документов, необходимых для обоснования и рассмотрения жалобы.</w:t>
      </w:r>
    </w:p>
    <w:p w:rsidR="00EB3FA3" w:rsidRPr="00AE31A2" w:rsidRDefault="00EB3FA3" w:rsidP="00AE31A2">
      <w:pPr>
        <w:widowControl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5.11.</w:t>
      </w:r>
      <w:r w:rsidR="00AE31A2" w:rsidRPr="00AE31A2">
        <w:rPr>
          <w:rFonts w:ascii="Times New Roman" w:hAnsi="Times New Roman" w:cs="Times New Roman"/>
          <w:sz w:val="27"/>
          <w:szCs w:val="27"/>
        </w:rPr>
        <w:t> </w:t>
      </w:r>
      <w:r w:rsidRPr="00AE31A2">
        <w:rPr>
          <w:rFonts w:ascii="Times New Roman" w:hAnsi="Times New Roman" w:cs="Times New Roman"/>
          <w:sz w:val="27"/>
          <w:szCs w:val="27"/>
        </w:rPr>
        <w:t>Способы информирования заявителей о порядке подачи и рассмотрения жалобы.</w:t>
      </w:r>
    </w:p>
    <w:p w:rsidR="00EB3FA3" w:rsidRPr="00AE31A2" w:rsidRDefault="00EB3FA3" w:rsidP="00AE31A2">
      <w:pPr>
        <w:widowControl w:val="0"/>
        <w:autoSpaceDE w:val="0"/>
        <w:spacing w:after="0" w:line="240" w:lineRule="auto"/>
        <w:ind w:firstLine="709"/>
        <w:jc w:val="both"/>
        <w:rPr>
          <w:rFonts w:ascii="Times New Roman" w:hAnsi="Times New Roman" w:cs="Times New Roman"/>
          <w:sz w:val="27"/>
          <w:szCs w:val="27"/>
        </w:rPr>
      </w:pPr>
      <w:r w:rsidRPr="00AE31A2">
        <w:rPr>
          <w:rFonts w:ascii="Times New Roman" w:hAnsi="Times New Roman" w:cs="Times New Roman"/>
          <w:sz w:val="27"/>
          <w:szCs w:val="27"/>
        </w:rPr>
        <w:t>Заявитель может получить информацию о порядке подачи и рассмотрения жалоб в письменной форме на основании письменного обращения заявителя в Администрацию; в устной форме при личном обращении (или по телефонам) – в отраслевом органе Администрации, непосредственно предоставляющем муниципальную услугу, либо МФЦ, а также посредством использования ЕПГУ, РПГУ.</w:t>
      </w:r>
    </w:p>
    <w:p w:rsidR="00EB3FA3" w:rsidRPr="00AE31A2" w:rsidRDefault="00EB3FA3" w:rsidP="00AE31A2">
      <w:pPr>
        <w:widowControl w:val="0"/>
        <w:autoSpaceDE w:val="0"/>
        <w:spacing w:after="0" w:line="240" w:lineRule="auto"/>
        <w:ind w:firstLine="709"/>
        <w:jc w:val="both"/>
        <w:rPr>
          <w:rFonts w:ascii="Times New Roman" w:eastAsia="Calibri" w:hAnsi="Times New Roman" w:cs="Times New Roman"/>
          <w:color w:val="000000" w:themeColor="text1"/>
          <w:sz w:val="27"/>
          <w:szCs w:val="27"/>
          <w:lang w:eastAsia="ar-SA"/>
        </w:rPr>
      </w:pPr>
      <w:r w:rsidRPr="00AE31A2">
        <w:rPr>
          <w:rFonts w:ascii="Times New Roman" w:hAnsi="Times New Roman" w:cs="Times New Roman"/>
          <w:sz w:val="27"/>
          <w:szCs w:val="27"/>
        </w:rPr>
        <w:t xml:space="preserve">5.12. В случае установления в ходе или по результатам </w:t>
      </w:r>
      <w:proofErr w:type="gramStart"/>
      <w:r w:rsidRPr="00AE31A2">
        <w:rPr>
          <w:rFonts w:ascii="Times New Roman" w:hAnsi="Times New Roman" w:cs="Times New Roman"/>
          <w:sz w:val="27"/>
          <w:szCs w:val="27"/>
        </w:rPr>
        <w:t>рассмотрения жалобы признаков состава административного правонарушения</w:t>
      </w:r>
      <w:proofErr w:type="gramEnd"/>
      <w:r w:rsidRPr="00AE31A2">
        <w:rPr>
          <w:rFonts w:ascii="Times New Roman" w:hAnsi="Times New Roman" w:cs="Times New Roman"/>
          <w:sz w:val="27"/>
          <w:szCs w:val="27"/>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EB3FA3" w:rsidRPr="00AE31A2" w:rsidRDefault="00EB3FA3" w:rsidP="00AE31A2">
      <w:pPr>
        <w:widowControl w:val="0"/>
        <w:tabs>
          <w:tab w:val="num" w:pos="1080"/>
        </w:tabs>
        <w:spacing w:after="0" w:line="240" w:lineRule="auto"/>
        <w:jc w:val="both"/>
        <w:rPr>
          <w:rFonts w:ascii="Times New Roman" w:eastAsia="Calibri" w:hAnsi="Times New Roman" w:cs="Times New Roman"/>
          <w:sz w:val="27"/>
          <w:szCs w:val="27"/>
          <w:lang w:eastAsia="ar-SA"/>
        </w:rPr>
      </w:pPr>
    </w:p>
    <w:p w:rsidR="00EB3FA3" w:rsidRPr="00AE31A2" w:rsidRDefault="00EB3FA3" w:rsidP="00AE31A2">
      <w:pPr>
        <w:widowControl w:val="0"/>
        <w:tabs>
          <w:tab w:val="num" w:pos="1080"/>
        </w:tabs>
        <w:spacing w:after="0" w:line="240" w:lineRule="auto"/>
        <w:jc w:val="both"/>
        <w:rPr>
          <w:rFonts w:ascii="Times New Roman" w:eastAsia="Calibri" w:hAnsi="Times New Roman" w:cs="Times New Roman"/>
          <w:sz w:val="27"/>
          <w:szCs w:val="27"/>
          <w:lang w:eastAsia="ar-SA"/>
        </w:rPr>
      </w:pPr>
    </w:p>
    <w:p w:rsidR="00EB3FA3" w:rsidRPr="00AE31A2" w:rsidRDefault="00EB3FA3" w:rsidP="00AE31A2">
      <w:pPr>
        <w:suppressAutoHyphens/>
        <w:spacing w:after="0" w:line="240" w:lineRule="auto"/>
        <w:jc w:val="both"/>
        <w:rPr>
          <w:rFonts w:ascii="Times New Roman" w:hAnsi="Times New Roman" w:cs="Times New Roman"/>
          <w:sz w:val="27"/>
          <w:szCs w:val="27"/>
          <w:lang w:eastAsia="ar-SA"/>
        </w:rPr>
      </w:pPr>
      <w:r w:rsidRPr="00AE31A2">
        <w:rPr>
          <w:rFonts w:ascii="Times New Roman" w:hAnsi="Times New Roman" w:cs="Times New Roman"/>
          <w:sz w:val="27"/>
          <w:szCs w:val="27"/>
          <w:lang w:eastAsia="ar-SA"/>
        </w:rPr>
        <w:t xml:space="preserve">Начальник управления архитектуры и </w:t>
      </w:r>
    </w:p>
    <w:p w:rsidR="00EB3FA3" w:rsidRPr="00AE31A2" w:rsidRDefault="00EB3FA3" w:rsidP="00AE31A2">
      <w:pPr>
        <w:suppressAutoHyphens/>
        <w:spacing w:after="0" w:line="240" w:lineRule="auto"/>
        <w:jc w:val="both"/>
        <w:rPr>
          <w:rFonts w:ascii="Times New Roman" w:hAnsi="Times New Roman" w:cs="Times New Roman"/>
          <w:sz w:val="27"/>
          <w:szCs w:val="27"/>
          <w:lang w:eastAsia="ar-SA"/>
        </w:rPr>
      </w:pPr>
      <w:r w:rsidRPr="00AE31A2">
        <w:rPr>
          <w:rFonts w:ascii="Times New Roman" w:hAnsi="Times New Roman" w:cs="Times New Roman"/>
          <w:sz w:val="27"/>
          <w:szCs w:val="27"/>
          <w:lang w:eastAsia="ar-SA"/>
        </w:rPr>
        <w:t xml:space="preserve">градостроительства администрации </w:t>
      </w:r>
    </w:p>
    <w:p w:rsidR="00EB3FA3" w:rsidRPr="00AE31A2" w:rsidRDefault="00EB3FA3" w:rsidP="00AE31A2">
      <w:pPr>
        <w:suppressAutoHyphens/>
        <w:spacing w:after="0" w:line="240" w:lineRule="auto"/>
        <w:jc w:val="both"/>
        <w:rPr>
          <w:rFonts w:ascii="Times New Roman" w:hAnsi="Times New Roman" w:cs="Times New Roman"/>
          <w:sz w:val="27"/>
          <w:szCs w:val="27"/>
          <w:lang w:eastAsia="ar-SA"/>
        </w:rPr>
      </w:pPr>
      <w:r w:rsidRPr="00AE31A2">
        <w:rPr>
          <w:rFonts w:ascii="Times New Roman" w:hAnsi="Times New Roman" w:cs="Times New Roman"/>
          <w:sz w:val="27"/>
          <w:szCs w:val="27"/>
          <w:lang w:eastAsia="ar-SA"/>
        </w:rPr>
        <w:t xml:space="preserve">муниципального образования Крымский </w:t>
      </w:r>
    </w:p>
    <w:p w:rsidR="00EB3FA3" w:rsidRPr="00AE31A2" w:rsidRDefault="00EB3FA3" w:rsidP="00B82F97">
      <w:pPr>
        <w:suppressAutoHyphens/>
        <w:spacing w:after="0" w:line="240" w:lineRule="auto"/>
        <w:jc w:val="both"/>
        <w:rPr>
          <w:rFonts w:ascii="Times New Roman" w:hAnsi="Times New Roman" w:cs="Times New Roman"/>
          <w:sz w:val="28"/>
        </w:rPr>
        <w:sectPr w:rsidR="00EB3FA3" w:rsidRPr="00AE31A2" w:rsidSect="004B0AC5">
          <w:headerReference w:type="default" r:id="rId11"/>
          <w:pgSz w:w="11906" w:h="16838"/>
          <w:pgMar w:top="1134" w:right="566" w:bottom="1134" w:left="1701" w:header="708" w:footer="708" w:gutter="0"/>
          <w:pgNumType w:start="1"/>
          <w:cols w:space="708"/>
          <w:titlePg/>
          <w:docGrid w:linePitch="381"/>
        </w:sectPr>
      </w:pPr>
      <w:r w:rsidRPr="00AE31A2">
        <w:rPr>
          <w:rFonts w:ascii="Times New Roman" w:hAnsi="Times New Roman" w:cs="Times New Roman"/>
          <w:sz w:val="27"/>
          <w:szCs w:val="27"/>
          <w:lang w:eastAsia="ar-SA"/>
        </w:rPr>
        <w:t xml:space="preserve">район, главный архитектор района                                          </w:t>
      </w:r>
      <w:r w:rsidR="00AE31A2" w:rsidRPr="00AE31A2">
        <w:rPr>
          <w:rFonts w:ascii="Times New Roman" w:hAnsi="Times New Roman" w:cs="Times New Roman"/>
          <w:sz w:val="27"/>
          <w:szCs w:val="27"/>
          <w:lang w:eastAsia="ar-SA"/>
        </w:rPr>
        <w:t xml:space="preserve">  </w:t>
      </w:r>
      <w:r w:rsidRPr="00AE31A2">
        <w:rPr>
          <w:rFonts w:ascii="Times New Roman" w:hAnsi="Times New Roman" w:cs="Times New Roman"/>
          <w:sz w:val="27"/>
          <w:szCs w:val="27"/>
          <w:lang w:eastAsia="ar-SA"/>
        </w:rPr>
        <w:t xml:space="preserve">   </w:t>
      </w:r>
      <w:r w:rsidR="00AE31A2" w:rsidRPr="00AE31A2">
        <w:rPr>
          <w:rFonts w:ascii="Times New Roman" w:hAnsi="Times New Roman" w:cs="Times New Roman"/>
          <w:sz w:val="27"/>
          <w:szCs w:val="27"/>
          <w:lang w:eastAsia="ar-SA"/>
        </w:rPr>
        <w:t xml:space="preserve"> </w:t>
      </w:r>
      <w:r w:rsidRPr="00AE31A2">
        <w:rPr>
          <w:rFonts w:ascii="Times New Roman" w:hAnsi="Times New Roman" w:cs="Times New Roman"/>
          <w:sz w:val="27"/>
          <w:szCs w:val="27"/>
          <w:lang w:eastAsia="ar-SA"/>
        </w:rPr>
        <w:t xml:space="preserve">       Ю.А.Максимова</w:t>
      </w:r>
    </w:p>
    <w:p w:rsidR="00EB3FA3" w:rsidRPr="00AE31A2" w:rsidRDefault="00EB3FA3" w:rsidP="00B82F97">
      <w:pPr>
        <w:widowControl w:val="0"/>
        <w:spacing w:after="0" w:line="240" w:lineRule="auto"/>
        <w:ind w:left="4962"/>
        <w:outlineLvl w:val="2"/>
        <w:rPr>
          <w:rFonts w:ascii="Times New Roman" w:hAnsi="Times New Roman" w:cs="Times New Roman"/>
          <w:sz w:val="27"/>
          <w:szCs w:val="27"/>
        </w:rPr>
      </w:pPr>
      <w:r w:rsidRPr="00AE31A2">
        <w:rPr>
          <w:rFonts w:ascii="Times New Roman" w:hAnsi="Times New Roman" w:cs="Times New Roman"/>
          <w:sz w:val="27"/>
          <w:szCs w:val="27"/>
        </w:rPr>
        <w:lastRenderedPageBreak/>
        <w:t>Приложение 1</w:t>
      </w:r>
    </w:p>
    <w:p w:rsidR="00EB3FA3" w:rsidRPr="00AE31A2" w:rsidRDefault="00EB3FA3" w:rsidP="00B82F97">
      <w:pPr>
        <w:widowControl w:val="0"/>
        <w:suppressAutoHyphens/>
        <w:spacing w:after="0" w:line="240" w:lineRule="auto"/>
        <w:ind w:left="4962"/>
        <w:rPr>
          <w:rFonts w:ascii="Times New Roman" w:hAnsi="Times New Roman" w:cs="Times New Roman"/>
          <w:color w:val="000000"/>
          <w:sz w:val="27"/>
          <w:szCs w:val="27"/>
        </w:rPr>
      </w:pPr>
      <w:r w:rsidRPr="00AE31A2">
        <w:rPr>
          <w:rFonts w:ascii="Times New Roman" w:hAnsi="Times New Roman" w:cs="Times New Roman"/>
          <w:color w:val="000000"/>
          <w:sz w:val="27"/>
          <w:szCs w:val="27"/>
        </w:rPr>
        <w:t>к административному регламенту предоставления муниципальной услуги «</w:t>
      </w:r>
      <w:r w:rsidRPr="00AE31A2">
        <w:rPr>
          <w:rFonts w:ascii="Times New Roman" w:hAnsi="Times New Roman" w:cs="Times New Roman"/>
          <w:sz w:val="27"/>
          <w:szCs w:val="27"/>
        </w:rPr>
        <w:t>Выдача разрешения на ввод объекта в эксплуатацию</w:t>
      </w:r>
      <w:r w:rsidRPr="00AE31A2">
        <w:rPr>
          <w:rFonts w:ascii="Times New Roman" w:hAnsi="Times New Roman" w:cs="Times New Roman"/>
          <w:color w:val="000000"/>
          <w:sz w:val="27"/>
          <w:szCs w:val="27"/>
        </w:rPr>
        <w:t>»</w:t>
      </w:r>
    </w:p>
    <w:p w:rsidR="00EB3FA3" w:rsidRPr="00AE31A2" w:rsidRDefault="00EB3FA3" w:rsidP="00B82F97">
      <w:pPr>
        <w:widowControl w:val="0"/>
        <w:spacing w:after="0" w:line="240" w:lineRule="auto"/>
        <w:ind w:firstLine="567"/>
        <w:jc w:val="both"/>
        <w:rPr>
          <w:rFonts w:ascii="Times New Roman" w:hAnsi="Times New Roman" w:cs="Times New Roman"/>
          <w:color w:val="000000"/>
          <w:sz w:val="28"/>
          <w:szCs w:val="28"/>
        </w:rPr>
      </w:pPr>
    </w:p>
    <w:p w:rsidR="00EB3FA3" w:rsidRPr="00AE31A2" w:rsidRDefault="00EB3FA3" w:rsidP="00B82F97">
      <w:pPr>
        <w:widowControl w:val="0"/>
        <w:spacing w:after="0" w:line="240" w:lineRule="auto"/>
        <w:rPr>
          <w:rFonts w:ascii="Times New Roman" w:hAnsi="Times New Roman" w:cs="Times New Roman"/>
          <w:i/>
          <w:sz w:val="28"/>
        </w:rPr>
      </w:pPr>
      <w:r w:rsidRPr="00AE31A2">
        <w:rPr>
          <w:rFonts w:ascii="Times New Roman" w:hAnsi="Times New Roman" w:cs="Times New Roman"/>
          <w:i/>
          <w:sz w:val="28"/>
        </w:rPr>
        <w:t xml:space="preserve">Форма заявления </w:t>
      </w:r>
    </w:p>
    <w:p w:rsidR="00EB3FA3" w:rsidRPr="00AE31A2" w:rsidRDefault="00EB3FA3" w:rsidP="00B82F97">
      <w:pPr>
        <w:widowControl w:val="0"/>
        <w:autoSpaceDE w:val="0"/>
        <w:autoSpaceDN w:val="0"/>
        <w:adjustRightInd w:val="0"/>
        <w:spacing w:after="0" w:line="240" w:lineRule="auto"/>
        <w:jc w:val="center"/>
        <w:rPr>
          <w:rFonts w:ascii="Times New Roman" w:hAnsi="Times New Roman" w:cs="Times New Roman"/>
          <w:sz w:val="28"/>
          <w:szCs w:val="28"/>
        </w:rPr>
      </w:pPr>
    </w:p>
    <w:p w:rsidR="00EB3FA3" w:rsidRPr="00AE31A2" w:rsidRDefault="00EB3FA3" w:rsidP="00B82F97">
      <w:pPr>
        <w:widowControl w:val="0"/>
        <w:autoSpaceDE w:val="0"/>
        <w:autoSpaceDN w:val="0"/>
        <w:adjustRightInd w:val="0"/>
        <w:spacing w:after="0" w:line="240" w:lineRule="auto"/>
        <w:jc w:val="center"/>
        <w:rPr>
          <w:rFonts w:ascii="Times New Roman" w:hAnsi="Times New Roman" w:cs="Times New Roman"/>
          <w:b/>
          <w:bCs/>
          <w:sz w:val="28"/>
          <w:szCs w:val="28"/>
        </w:rPr>
      </w:pPr>
      <w:r w:rsidRPr="00AE31A2">
        <w:rPr>
          <w:rFonts w:ascii="Times New Roman" w:hAnsi="Times New Roman" w:cs="Times New Roman"/>
          <w:b/>
          <w:bCs/>
          <w:sz w:val="28"/>
          <w:szCs w:val="28"/>
        </w:rPr>
        <w:t xml:space="preserve">Заявление </w:t>
      </w:r>
    </w:p>
    <w:p w:rsidR="00EB3FA3" w:rsidRPr="00AE31A2" w:rsidRDefault="00EB3FA3" w:rsidP="00B82F97">
      <w:pPr>
        <w:widowControl w:val="0"/>
        <w:autoSpaceDE w:val="0"/>
        <w:autoSpaceDN w:val="0"/>
        <w:adjustRightInd w:val="0"/>
        <w:spacing w:after="0" w:line="240" w:lineRule="auto"/>
        <w:jc w:val="center"/>
        <w:rPr>
          <w:rFonts w:ascii="Times New Roman" w:hAnsi="Times New Roman" w:cs="Times New Roman"/>
          <w:b/>
          <w:bCs/>
          <w:sz w:val="28"/>
          <w:szCs w:val="28"/>
        </w:rPr>
      </w:pPr>
      <w:r w:rsidRPr="00AE31A2">
        <w:rPr>
          <w:rFonts w:ascii="Times New Roman" w:hAnsi="Times New Roman" w:cs="Times New Roman"/>
          <w:b/>
          <w:bCs/>
          <w:sz w:val="28"/>
          <w:szCs w:val="28"/>
        </w:rPr>
        <w:t>о выдаче разрешения на ввод объекта в эксплуатацию</w:t>
      </w:r>
    </w:p>
    <w:p w:rsidR="00EB3FA3" w:rsidRPr="00AE31A2" w:rsidRDefault="00EB3FA3" w:rsidP="00B82F97">
      <w:pPr>
        <w:autoSpaceDE w:val="0"/>
        <w:autoSpaceDN w:val="0"/>
        <w:adjustRightInd w:val="0"/>
        <w:spacing w:after="0" w:line="240" w:lineRule="auto"/>
        <w:jc w:val="right"/>
        <w:rPr>
          <w:rFonts w:ascii="Times New Roman" w:hAnsi="Times New Roman" w:cs="Times New Roman"/>
          <w:szCs w:val="28"/>
        </w:rPr>
      </w:pPr>
    </w:p>
    <w:p w:rsidR="00EB3FA3" w:rsidRPr="00AE31A2" w:rsidRDefault="00EB3FA3" w:rsidP="00B82F97">
      <w:pPr>
        <w:autoSpaceDE w:val="0"/>
        <w:autoSpaceDN w:val="0"/>
        <w:adjustRightInd w:val="0"/>
        <w:spacing w:after="0" w:line="240" w:lineRule="auto"/>
        <w:jc w:val="right"/>
        <w:rPr>
          <w:rFonts w:ascii="Times New Roman" w:hAnsi="Times New Roman" w:cs="Times New Roman"/>
        </w:rPr>
      </w:pPr>
      <w:r w:rsidRPr="00AE31A2">
        <w:rPr>
          <w:rFonts w:ascii="Times New Roman" w:hAnsi="Times New Roman" w:cs="Times New Roman"/>
        </w:rPr>
        <w:t xml:space="preserve">Дата подачи: «___» ____________ 20___ </w:t>
      </w:r>
      <w:r w:rsidR="00B82F97">
        <w:rPr>
          <w:rFonts w:ascii="Times New Roman" w:hAnsi="Times New Roman" w:cs="Times New Roman"/>
        </w:rPr>
        <w:t>года</w:t>
      </w:r>
    </w:p>
    <w:p w:rsidR="00EB3FA3" w:rsidRPr="00AE31A2" w:rsidRDefault="00EB3FA3" w:rsidP="00B82F97">
      <w:pPr>
        <w:autoSpaceDE w:val="0"/>
        <w:autoSpaceDN w:val="0"/>
        <w:adjustRightInd w:val="0"/>
        <w:spacing w:after="0" w:line="240" w:lineRule="auto"/>
        <w:jc w:val="right"/>
        <w:rPr>
          <w:rFonts w:ascii="Times New Roman" w:hAnsi="Times New Roman" w:cs="Times New Roman"/>
        </w:rPr>
      </w:pPr>
    </w:p>
    <w:p w:rsidR="00EB3FA3" w:rsidRPr="00AE31A2" w:rsidRDefault="00EB3FA3" w:rsidP="00B82F97">
      <w:pPr>
        <w:autoSpaceDE w:val="0"/>
        <w:autoSpaceDN w:val="0"/>
        <w:adjustRightInd w:val="0"/>
        <w:spacing w:after="0" w:line="240" w:lineRule="auto"/>
        <w:jc w:val="right"/>
        <w:rPr>
          <w:rFonts w:ascii="Times New Roman" w:hAnsi="Times New Roman" w:cs="Times New Roman"/>
        </w:rPr>
      </w:pPr>
      <w:r w:rsidRPr="00AE31A2">
        <w:rPr>
          <w:rFonts w:ascii="Times New Roman" w:hAnsi="Times New Roman" w:cs="Times New Roman"/>
        </w:rPr>
        <w:t>№ _____________</w:t>
      </w:r>
    </w:p>
    <w:p w:rsidR="00EB3FA3" w:rsidRPr="00AE31A2" w:rsidRDefault="00EB3FA3" w:rsidP="00B82F97">
      <w:pPr>
        <w:spacing w:after="0" w:line="240" w:lineRule="auto"/>
        <w:jc w:val="both"/>
        <w:rPr>
          <w:rFonts w:ascii="Times New Roman" w:hAnsi="Times New Roman" w:cs="Times New Roman"/>
        </w:rPr>
      </w:pPr>
    </w:p>
    <w:tbl>
      <w:tblPr>
        <w:tblW w:w="5000" w:type="pct"/>
        <w:jc w:val="center"/>
        <w:tblBorders>
          <w:bottom w:val="single" w:sz="4" w:space="0" w:color="auto"/>
        </w:tblBorders>
        <w:tblLook w:val="04A0" w:firstRow="1" w:lastRow="0" w:firstColumn="1" w:lastColumn="0" w:noHBand="0" w:noVBand="1"/>
      </w:tblPr>
      <w:tblGrid>
        <w:gridCol w:w="9854"/>
      </w:tblGrid>
      <w:tr w:rsidR="00EB3FA3" w:rsidRPr="00AE31A2" w:rsidTr="00EB3FA3">
        <w:trPr>
          <w:jc w:val="center"/>
        </w:trPr>
        <w:tc>
          <w:tcPr>
            <w:tcW w:w="5000" w:type="pct"/>
            <w:tcBorders>
              <w:bottom w:val="single" w:sz="4" w:space="0" w:color="auto"/>
            </w:tcBorders>
          </w:tcPr>
          <w:p w:rsidR="00EB3FA3" w:rsidRPr="00AE31A2" w:rsidRDefault="00EB3FA3" w:rsidP="00B82F97">
            <w:pPr>
              <w:spacing w:after="0" w:line="240" w:lineRule="auto"/>
              <w:jc w:val="center"/>
              <w:rPr>
                <w:rFonts w:ascii="Times New Roman" w:hAnsi="Times New Roman" w:cs="Times New Roman"/>
              </w:rPr>
            </w:pPr>
            <w:r w:rsidRPr="00AE31A2">
              <w:rPr>
                <w:rFonts w:ascii="Times New Roman" w:hAnsi="Times New Roman" w:cs="Times New Roman"/>
              </w:rPr>
              <w:t>В администрацию муниципального образования Крымский район</w:t>
            </w:r>
          </w:p>
        </w:tc>
      </w:tr>
      <w:tr w:rsidR="00EB3FA3" w:rsidRPr="00AE31A2" w:rsidTr="00EB3FA3">
        <w:trPr>
          <w:jc w:val="center"/>
        </w:trPr>
        <w:tc>
          <w:tcPr>
            <w:tcW w:w="5000" w:type="pct"/>
            <w:tcBorders>
              <w:top w:val="single" w:sz="4" w:space="0" w:color="auto"/>
              <w:bottom w:val="nil"/>
            </w:tcBorders>
          </w:tcPr>
          <w:p w:rsidR="00EB3FA3" w:rsidRPr="00AE31A2" w:rsidRDefault="00EB3FA3" w:rsidP="00B82F97">
            <w:pPr>
              <w:spacing w:after="0" w:line="240" w:lineRule="auto"/>
              <w:jc w:val="center"/>
              <w:rPr>
                <w:rFonts w:ascii="Times New Roman" w:hAnsi="Times New Roman" w:cs="Times New Roman"/>
                <w:sz w:val="18"/>
              </w:rPr>
            </w:pPr>
            <w:r w:rsidRPr="00AE31A2">
              <w:rPr>
                <w:rFonts w:ascii="Times New Roman" w:hAnsi="Times New Roman" w:cs="Times New Roman"/>
                <w:sz w:val="18"/>
              </w:rPr>
              <w:t>(наименование органа, уполномоченного на предоставление услуги)</w:t>
            </w:r>
          </w:p>
        </w:tc>
      </w:tr>
    </w:tbl>
    <w:p w:rsidR="00EB3FA3" w:rsidRPr="00AE31A2" w:rsidRDefault="00EB3FA3" w:rsidP="00B82F97">
      <w:pPr>
        <w:widowControl w:val="0"/>
        <w:spacing w:after="0" w:line="240" w:lineRule="auto"/>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5181"/>
      </w:tblGrid>
      <w:tr w:rsidR="00EB3FA3" w:rsidRPr="00AE31A2" w:rsidTr="00B82F97">
        <w:tc>
          <w:tcPr>
            <w:tcW w:w="5000" w:type="pct"/>
            <w:gridSpan w:val="2"/>
            <w:vAlign w:val="center"/>
          </w:tcPr>
          <w:p w:rsidR="00EB3FA3" w:rsidRPr="00AE31A2" w:rsidRDefault="00EB3FA3" w:rsidP="00B82F97">
            <w:pPr>
              <w:widowControl w:val="0"/>
              <w:spacing w:after="0" w:line="240" w:lineRule="auto"/>
              <w:jc w:val="center"/>
              <w:rPr>
                <w:rFonts w:ascii="Times New Roman" w:hAnsi="Times New Roman" w:cs="Times New Roman"/>
              </w:rPr>
            </w:pPr>
            <w:r w:rsidRPr="00AE31A2">
              <w:rPr>
                <w:rFonts w:ascii="Times New Roman" w:hAnsi="Times New Roman" w:cs="Times New Roman"/>
              </w:rPr>
              <w:t>Сведения о заявителе</w:t>
            </w:r>
          </w:p>
        </w:tc>
      </w:tr>
      <w:tr w:rsidR="00EB3FA3" w:rsidRPr="00AE31A2" w:rsidTr="00B82F97">
        <w:tc>
          <w:tcPr>
            <w:tcW w:w="2371" w:type="pct"/>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Фамилия, имя, отчество (при наличии)</w:t>
            </w:r>
          </w:p>
        </w:tc>
        <w:tc>
          <w:tcPr>
            <w:tcW w:w="2629" w:type="pct"/>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B82F97">
        <w:trPr>
          <w:trHeight w:val="465"/>
        </w:trPr>
        <w:tc>
          <w:tcPr>
            <w:tcW w:w="2371" w:type="pct"/>
            <w:vMerge w:val="restart"/>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Реквизиты документа, удостоверяющего личность</w:t>
            </w:r>
          </w:p>
        </w:tc>
        <w:tc>
          <w:tcPr>
            <w:tcW w:w="2629" w:type="pct"/>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rPr>
              <w:t xml:space="preserve">наименование документа, удостоверяющего личность </w:t>
            </w:r>
          </w:p>
        </w:tc>
      </w:tr>
      <w:tr w:rsidR="00EB3FA3" w:rsidRPr="00AE31A2" w:rsidTr="00B82F97">
        <w:trPr>
          <w:trHeight w:val="309"/>
        </w:trPr>
        <w:tc>
          <w:tcPr>
            <w:tcW w:w="2371" w:type="pct"/>
            <w:vMerge/>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p>
        </w:tc>
        <w:tc>
          <w:tcPr>
            <w:tcW w:w="2629" w:type="pct"/>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rPr>
              <w:t>серия</w:t>
            </w:r>
          </w:p>
        </w:tc>
      </w:tr>
      <w:tr w:rsidR="00EB3FA3" w:rsidRPr="00AE31A2" w:rsidTr="00B82F97">
        <w:trPr>
          <w:trHeight w:val="309"/>
        </w:trPr>
        <w:tc>
          <w:tcPr>
            <w:tcW w:w="2371" w:type="pct"/>
            <w:vMerge/>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p>
        </w:tc>
        <w:tc>
          <w:tcPr>
            <w:tcW w:w="2629" w:type="pct"/>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rPr>
              <w:t>номер</w:t>
            </w:r>
          </w:p>
        </w:tc>
      </w:tr>
      <w:tr w:rsidR="00EB3FA3" w:rsidRPr="00AE31A2" w:rsidTr="00B82F97">
        <w:trPr>
          <w:trHeight w:val="232"/>
        </w:trPr>
        <w:tc>
          <w:tcPr>
            <w:tcW w:w="2371" w:type="pct"/>
            <w:vMerge/>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p>
        </w:tc>
        <w:tc>
          <w:tcPr>
            <w:tcW w:w="2629" w:type="pct"/>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rPr>
              <w:t>дата выдачи</w:t>
            </w:r>
          </w:p>
        </w:tc>
      </w:tr>
      <w:tr w:rsidR="00EB3FA3" w:rsidRPr="00AE31A2" w:rsidTr="00B82F97">
        <w:trPr>
          <w:trHeight w:val="231"/>
        </w:trPr>
        <w:tc>
          <w:tcPr>
            <w:tcW w:w="2371" w:type="pct"/>
            <w:vMerge/>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p>
        </w:tc>
        <w:tc>
          <w:tcPr>
            <w:tcW w:w="2629" w:type="pct"/>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rPr>
              <w:t xml:space="preserve">кем </w:t>
            </w:r>
            <w:proofErr w:type="gramStart"/>
            <w:r w:rsidRPr="00AE31A2">
              <w:rPr>
                <w:rFonts w:ascii="Times New Roman" w:hAnsi="Times New Roman" w:cs="Times New Roman"/>
              </w:rPr>
              <w:t>выдан</w:t>
            </w:r>
            <w:proofErr w:type="gramEnd"/>
          </w:p>
        </w:tc>
      </w:tr>
      <w:tr w:rsidR="00EB3FA3" w:rsidRPr="00AE31A2" w:rsidTr="00B82F97">
        <w:trPr>
          <w:trHeight w:val="231"/>
        </w:trPr>
        <w:tc>
          <w:tcPr>
            <w:tcW w:w="2371" w:type="pct"/>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Регистрация по месту жительства</w:t>
            </w:r>
          </w:p>
        </w:tc>
        <w:tc>
          <w:tcPr>
            <w:tcW w:w="2629" w:type="pct"/>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B82F97">
        <w:trPr>
          <w:trHeight w:val="231"/>
        </w:trPr>
        <w:tc>
          <w:tcPr>
            <w:tcW w:w="2371" w:type="pct"/>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Адрес фактического проживания</w:t>
            </w:r>
          </w:p>
        </w:tc>
        <w:tc>
          <w:tcPr>
            <w:tcW w:w="2629" w:type="pct"/>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B82F97">
        <w:tc>
          <w:tcPr>
            <w:tcW w:w="2371" w:type="pct"/>
            <w:vMerge w:val="restart"/>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Контактные данные</w:t>
            </w:r>
          </w:p>
        </w:tc>
        <w:tc>
          <w:tcPr>
            <w:tcW w:w="2629" w:type="pct"/>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rPr>
              <w:t>телефон</w:t>
            </w:r>
          </w:p>
        </w:tc>
      </w:tr>
      <w:tr w:rsidR="00EB3FA3" w:rsidRPr="00AE31A2" w:rsidTr="00B82F97">
        <w:tc>
          <w:tcPr>
            <w:tcW w:w="2371" w:type="pct"/>
            <w:vMerge/>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p>
        </w:tc>
        <w:tc>
          <w:tcPr>
            <w:tcW w:w="2629" w:type="pct"/>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rPr>
              <w:t>адрес электронной почты</w:t>
            </w:r>
          </w:p>
        </w:tc>
      </w:tr>
      <w:tr w:rsidR="00EB3FA3" w:rsidRPr="00AE31A2" w:rsidTr="00B82F97">
        <w:tc>
          <w:tcPr>
            <w:tcW w:w="5000" w:type="pct"/>
            <w:gridSpan w:val="2"/>
            <w:vAlign w:val="center"/>
          </w:tcPr>
          <w:p w:rsidR="00EB3FA3" w:rsidRPr="00AE31A2" w:rsidRDefault="00EB3FA3" w:rsidP="00B82F97">
            <w:pPr>
              <w:widowControl w:val="0"/>
              <w:spacing w:after="0" w:line="240" w:lineRule="auto"/>
              <w:jc w:val="center"/>
              <w:rPr>
                <w:rFonts w:ascii="Times New Roman" w:hAnsi="Times New Roman" w:cs="Times New Roman"/>
              </w:rPr>
            </w:pPr>
            <w:r w:rsidRPr="00AE31A2">
              <w:rPr>
                <w:rFonts w:ascii="Times New Roman" w:hAnsi="Times New Roman" w:cs="Times New Roman"/>
              </w:rPr>
              <w:t>Сведения о представителе</w:t>
            </w:r>
          </w:p>
        </w:tc>
      </w:tr>
      <w:tr w:rsidR="00EB3FA3" w:rsidRPr="00AE31A2" w:rsidTr="00B82F97">
        <w:tc>
          <w:tcPr>
            <w:tcW w:w="2371" w:type="pct"/>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rPr>
              <w:t>Фамилия имя отчество (при наличии)</w:t>
            </w:r>
          </w:p>
        </w:tc>
        <w:tc>
          <w:tcPr>
            <w:tcW w:w="2629" w:type="pct"/>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B82F97">
        <w:tc>
          <w:tcPr>
            <w:tcW w:w="2371" w:type="pct"/>
            <w:vMerge w:val="restart"/>
          </w:tcPr>
          <w:p w:rsidR="00EB3FA3" w:rsidRPr="00AE31A2" w:rsidRDefault="00EB3FA3" w:rsidP="00B82F97">
            <w:pPr>
              <w:widowControl w:val="0"/>
              <w:tabs>
                <w:tab w:val="left" w:pos="1134"/>
              </w:tabs>
              <w:spacing w:after="0" w:line="240" w:lineRule="auto"/>
              <w:rPr>
                <w:rFonts w:ascii="Times New Roman" w:hAnsi="Times New Roman" w:cs="Times New Roman"/>
              </w:rPr>
            </w:pPr>
            <w:r w:rsidRPr="00AE31A2">
              <w:rPr>
                <w:rFonts w:ascii="Times New Roman" w:hAnsi="Times New Roman" w:cs="Times New Roman"/>
                <w:color w:val="000000" w:themeColor="text1"/>
              </w:rPr>
              <w:t>Контактные данные</w:t>
            </w:r>
          </w:p>
        </w:tc>
        <w:tc>
          <w:tcPr>
            <w:tcW w:w="2629" w:type="pct"/>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color w:val="000000" w:themeColor="text1"/>
              </w:rPr>
              <w:t>телефон</w:t>
            </w:r>
          </w:p>
        </w:tc>
      </w:tr>
      <w:tr w:rsidR="00EB3FA3" w:rsidRPr="00AE31A2" w:rsidTr="00B82F97">
        <w:tc>
          <w:tcPr>
            <w:tcW w:w="2371" w:type="pct"/>
            <w:vMerge/>
          </w:tcPr>
          <w:p w:rsidR="00EB3FA3" w:rsidRPr="00AE31A2" w:rsidRDefault="00EB3FA3" w:rsidP="00B82F97">
            <w:pPr>
              <w:widowControl w:val="0"/>
              <w:tabs>
                <w:tab w:val="left" w:pos="1134"/>
              </w:tabs>
              <w:spacing w:after="0" w:line="240" w:lineRule="auto"/>
              <w:rPr>
                <w:rFonts w:ascii="Times New Roman" w:hAnsi="Times New Roman" w:cs="Times New Roman"/>
                <w:color w:val="000000" w:themeColor="text1"/>
              </w:rPr>
            </w:pPr>
          </w:p>
        </w:tc>
        <w:tc>
          <w:tcPr>
            <w:tcW w:w="2629" w:type="pct"/>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color w:val="000000" w:themeColor="text1"/>
              </w:rPr>
              <w:t>адрес электронной почты</w:t>
            </w:r>
          </w:p>
        </w:tc>
      </w:tr>
      <w:tr w:rsidR="00EB3FA3" w:rsidRPr="00AE31A2" w:rsidTr="00B82F97">
        <w:tc>
          <w:tcPr>
            <w:tcW w:w="2371" w:type="pct"/>
            <w:vMerge w:val="restart"/>
          </w:tcPr>
          <w:p w:rsidR="00EB3FA3" w:rsidRPr="00AE31A2" w:rsidRDefault="00EB3FA3" w:rsidP="00B82F97">
            <w:pPr>
              <w:widowControl w:val="0"/>
              <w:tabs>
                <w:tab w:val="left" w:pos="1134"/>
              </w:tabs>
              <w:spacing w:after="0" w:line="240" w:lineRule="auto"/>
              <w:rPr>
                <w:rFonts w:ascii="Times New Roman" w:hAnsi="Times New Roman" w:cs="Times New Roman"/>
                <w:color w:val="000000" w:themeColor="text1"/>
              </w:rPr>
            </w:pPr>
            <w:r w:rsidRPr="00AE31A2">
              <w:rPr>
                <w:rFonts w:ascii="Times New Roman" w:hAnsi="Times New Roman" w:cs="Times New Roman"/>
                <w:color w:val="000000" w:themeColor="text1"/>
              </w:rPr>
              <w:t>Реквизиты документа, удостоверяющего личность</w:t>
            </w:r>
          </w:p>
        </w:tc>
        <w:tc>
          <w:tcPr>
            <w:tcW w:w="2629" w:type="pct"/>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color w:val="000000" w:themeColor="text1"/>
              </w:rPr>
              <w:t>наименование</w:t>
            </w:r>
          </w:p>
        </w:tc>
      </w:tr>
      <w:tr w:rsidR="00EB3FA3" w:rsidRPr="00AE31A2" w:rsidTr="00B82F97">
        <w:tc>
          <w:tcPr>
            <w:tcW w:w="2371" w:type="pct"/>
            <w:vMerge/>
          </w:tcPr>
          <w:p w:rsidR="00EB3FA3" w:rsidRPr="00AE31A2" w:rsidRDefault="00EB3FA3" w:rsidP="00B82F97">
            <w:pPr>
              <w:widowControl w:val="0"/>
              <w:tabs>
                <w:tab w:val="left" w:pos="1134"/>
              </w:tabs>
              <w:spacing w:after="0" w:line="240" w:lineRule="auto"/>
              <w:ind w:firstLine="851"/>
              <w:rPr>
                <w:rFonts w:ascii="Times New Roman" w:hAnsi="Times New Roman" w:cs="Times New Roman"/>
                <w:color w:val="000000" w:themeColor="text1"/>
              </w:rPr>
            </w:pPr>
          </w:p>
        </w:tc>
        <w:tc>
          <w:tcPr>
            <w:tcW w:w="2629" w:type="pct"/>
          </w:tcPr>
          <w:p w:rsidR="00EB3FA3" w:rsidRPr="00AE31A2" w:rsidRDefault="00EB3FA3" w:rsidP="00B82F97">
            <w:pPr>
              <w:widowControl w:val="0"/>
              <w:spacing w:after="0" w:line="240" w:lineRule="auto"/>
              <w:rPr>
                <w:rFonts w:ascii="Times New Roman" w:hAnsi="Times New Roman" w:cs="Times New Roman"/>
                <w:color w:val="000000" w:themeColor="text1"/>
              </w:rPr>
            </w:pPr>
            <w:r w:rsidRPr="00AE31A2">
              <w:rPr>
                <w:rFonts w:ascii="Times New Roman" w:hAnsi="Times New Roman" w:cs="Times New Roman"/>
                <w:color w:val="000000" w:themeColor="text1"/>
              </w:rPr>
              <w:t>серия</w:t>
            </w:r>
          </w:p>
        </w:tc>
      </w:tr>
      <w:tr w:rsidR="00EB3FA3" w:rsidRPr="00AE31A2" w:rsidTr="00B82F97">
        <w:tc>
          <w:tcPr>
            <w:tcW w:w="2371" w:type="pct"/>
            <w:vMerge/>
          </w:tcPr>
          <w:p w:rsidR="00EB3FA3" w:rsidRPr="00AE31A2" w:rsidRDefault="00EB3FA3" w:rsidP="00B82F97">
            <w:pPr>
              <w:widowControl w:val="0"/>
              <w:tabs>
                <w:tab w:val="left" w:pos="1134"/>
              </w:tabs>
              <w:spacing w:after="0" w:line="240" w:lineRule="auto"/>
              <w:ind w:firstLine="851"/>
              <w:rPr>
                <w:rFonts w:ascii="Times New Roman" w:hAnsi="Times New Roman" w:cs="Times New Roman"/>
                <w:color w:val="000000" w:themeColor="text1"/>
              </w:rPr>
            </w:pPr>
          </w:p>
        </w:tc>
        <w:tc>
          <w:tcPr>
            <w:tcW w:w="2629" w:type="pct"/>
          </w:tcPr>
          <w:p w:rsidR="00EB3FA3" w:rsidRPr="00AE31A2" w:rsidRDefault="00EB3FA3" w:rsidP="00B82F97">
            <w:pPr>
              <w:widowControl w:val="0"/>
              <w:spacing w:after="0" w:line="240" w:lineRule="auto"/>
              <w:rPr>
                <w:rFonts w:ascii="Times New Roman" w:hAnsi="Times New Roman" w:cs="Times New Roman"/>
                <w:color w:val="000000" w:themeColor="text1"/>
              </w:rPr>
            </w:pPr>
            <w:r w:rsidRPr="00AE31A2">
              <w:rPr>
                <w:rFonts w:ascii="Times New Roman" w:hAnsi="Times New Roman" w:cs="Times New Roman"/>
                <w:color w:val="000000" w:themeColor="text1"/>
              </w:rPr>
              <w:t>номер</w:t>
            </w:r>
          </w:p>
        </w:tc>
      </w:tr>
      <w:tr w:rsidR="00EB3FA3" w:rsidRPr="00AE31A2" w:rsidTr="00B82F97">
        <w:tc>
          <w:tcPr>
            <w:tcW w:w="2371" w:type="pct"/>
            <w:vMerge/>
          </w:tcPr>
          <w:p w:rsidR="00EB3FA3" w:rsidRPr="00AE31A2" w:rsidRDefault="00EB3FA3" w:rsidP="00B82F97">
            <w:pPr>
              <w:widowControl w:val="0"/>
              <w:tabs>
                <w:tab w:val="left" w:pos="1134"/>
              </w:tabs>
              <w:spacing w:after="0" w:line="240" w:lineRule="auto"/>
              <w:ind w:firstLine="851"/>
              <w:rPr>
                <w:rFonts w:ascii="Times New Roman" w:hAnsi="Times New Roman" w:cs="Times New Roman"/>
                <w:color w:val="000000" w:themeColor="text1"/>
              </w:rPr>
            </w:pPr>
          </w:p>
        </w:tc>
        <w:tc>
          <w:tcPr>
            <w:tcW w:w="2629" w:type="pct"/>
          </w:tcPr>
          <w:p w:rsidR="00EB3FA3" w:rsidRPr="00AE31A2" w:rsidRDefault="00EB3FA3" w:rsidP="00B82F97">
            <w:pPr>
              <w:widowControl w:val="0"/>
              <w:spacing w:after="0" w:line="240" w:lineRule="auto"/>
              <w:rPr>
                <w:rFonts w:ascii="Times New Roman" w:hAnsi="Times New Roman" w:cs="Times New Roman"/>
                <w:color w:val="000000" w:themeColor="text1"/>
              </w:rPr>
            </w:pPr>
            <w:r w:rsidRPr="00AE31A2">
              <w:rPr>
                <w:rFonts w:ascii="Times New Roman" w:hAnsi="Times New Roman" w:cs="Times New Roman"/>
                <w:color w:val="000000" w:themeColor="text1"/>
              </w:rPr>
              <w:t>дата выдачи</w:t>
            </w:r>
          </w:p>
        </w:tc>
      </w:tr>
      <w:tr w:rsidR="00EB3FA3" w:rsidRPr="00AE31A2" w:rsidTr="00B82F97">
        <w:tc>
          <w:tcPr>
            <w:tcW w:w="2371" w:type="pct"/>
            <w:vMerge/>
          </w:tcPr>
          <w:p w:rsidR="00EB3FA3" w:rsidRPr="00AE31A2" w:rsidRDefault="00EB3FA3" w:rsidP="00B82F97">
            <w:pPr>
              <w:widowControl w:val="0"/>
              <w:tabs>
                <w:tab w:val="left" w:pos="1134"/>
              </w:tabs>
              <w:spacing w:after="0" w:line="240" w:lineRule="auto"/>
              <w:ind w:firstLine="851"/>
              <w:rPr>
                <w:rFonts w:ascii="Times New Roman" w:hAnsi="Times New Roman" w:cs="Times New Roman"/>
                <w:color w:val="000000" w:themeColor="text1"/>
              </w:rPr>
            </w:pPr>
          </w:p>
        </w:tc>
        <w:tc>
          <w:tcPr>
            <w:tcW w:w="2629" w:type="pct"/>
          </w:tcPr>
          <w:p w:rsidR="00EB3FA3" w:rsidRPr="00AE31A2" w:rsidRDefault="00EB3FA3" w:rsidP="00B82F97">
            <w:pPr>
              <w:widowControl w:val="0"/>
              <w:spacing w:after="0" w:line="240" w:lineRule="auto"/>
              <w:rPr>
                <w:rFonts w:ascii="Times New Roman" w:hAnsi="Times New Roman" w:cs="Times New Roman"/>
                <w:color w:val="000000" w:themeColor="text1"/>
              </w:rPr>
            </w:pPr>
            <w:r w:rsidRPr="00AE31A2">
              <w:rPr>
                <w:rFonts w:ascii="Times New Roman" w:hAnsi="Times New Roman" w:cs="Times New Roman"/>
                <w:color w:val="000000" w:themeColor="text1"/>
              </w:rPr>
              <w:t xml:space="preserve">кем </w:t>
            </w:r>
            <w:proofErr w:type="gramStart"/>
            <w:r w:rsidRPr="00AE31A2">
              <w:rPr>
                <w:rFonts w:ascii="Times New Roman" w:hAnsi="Times New Roman" w:cs="Times New Roman"/>
                <w:color w:val="000000" w:themeColor="text1"/>
              </w:rPr>
              <w:t>выдан</w:t>
            </w:r>
            <w:proofErr w:type="gramEnd"/>
          </w:p>
        </w:tc>
      </w:tr>
      <w:tr w:rsidR="00EB3FA3" w:rsidRPr="00AE31A2" w:rsidTr="00B82F97">
        <w:tc>
          <w:tcPr>
            <w:tcW w:w="2371" w:type="pct"/>
          </w:tcPr>
          <w:p w:rsidR="00EB3FA3" w:rsidRPr="00AE31A2" w:rsidRDefault="00EB3FA3" w:rsidP="00B82F97">
            <w:pPr>
              <w:widowControl w:val="0"/>
              <w:tabs>
                <w:tab w:val="left" w:pos="1134"/>
              </w:tabs>
              <w:spacing w:after="0" w:line="240" w:lineRule="auto"/>
              <w:rPr>
                <w:rFonts w:ascii="Times New Roman" w:hAnsi="Times New Roman" w:cs="Times New Roman"/>
                <w:color w:val="000000" w:themeColor="text1"/>
              </w:rPr>
            </w:pPr>
            <w:r w:rsidRPr="00AE31A2">
              <w:rPr>
                <w:rFonts w:ascii="Times New Roman" w:hAnsi="Times New Roman" w:cs="Times New Roman"/>
              </w:rPr>
              <w:t>Регистрация по месту жительства</w:t>
            </w:r>
          </w:p>
        </w:tc>
        <w:tc>
          <w:tcPr>
            <w:tcW w:w="2629" w:type="pct"/>
          </w:tcPr>
          <w:p w:rsidR="00EB3FA3" w:rsidRPr="00AE31A2" w:rsidRDefault="00EB3FA3" w:rsidP="00B82F97">
            <w:pPr>
              <w:widowControl w:val="0"/>
              <w:spacing w:after="0" w:line="240" w:lineRule="auto"/>
              <w:rPr>
                <w:rFonts w:ascii="Times New Roman" w:hAnsi="Times New Roman" w:cs="Times New Roman"/>
                <w:color w:val="000000" w:themeColor="text1"/>
              </w:rPr>
            </w:pPr>
          </w:p>
        </w:tc>
      </w:tr>
      <w:tr w:rsidR="00EB3FA3" w:rsidRPr="00AE31A2" w:rsidTr="00B82F97">
        <w:tc>
          <w:tcPr>
            <w:tcW w:w="2371" w:type="pct"/>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eastAsia="Arial Unicode MS" w:hAnsi="Times New Roman" w:cs="Times New Roman"/>
                <w:color w:val="000000"/>
                <w:u w:color="000000"/>
                <w:bdr w:val="nil"/>
              </w:rPr>
              <w:t>Документ, подтверждающий полномочия представителя</w:t>
            </w:r>
          </w:p>
        </w:tc>
        <w:tc>
          <w:tcPr>
            <w:tcW w:w="2629" w:type="pct"/>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B82F97">
        <w:tc>
          <w:tcPr>
            <w:tcW w:w="5000" w:type="pct"/>
            <w:gridSpan w:val="2"/>
            <w:vAlign w:val="center"/>
          </w:tcPr>
          <w:p w:rsidR="00EB3FA3" w:rsidRPr="00AE31A2" w:rsidRDefault="00EB3FA3" w:rsidP="00B82F97">
            <w:pPr>
              <w:widowControl w:val="0"/>
              <w:spacing w:after="0" w:line="240" w:lineRule="auto"/>
              <w:jc w:val="center"/>
              <w:rPr>
                <w:rFonts w:ascii="Times New Roman" w:hAnsi="Times New Roman" w:cs="Times New Roman"/>
              </w:rPr>
            </w:pPr>
            <w:r w:rsidRPr="00AE31A2">
              <w:rPr>
                <w:rFonts w:ascii="Times New Roman" w:hAnsi="Times New Roman" w:cs="Times New Roman"/>
              </w:rPr>
              <w:t>Сведения об объекте</w:t>
            </w:r>
          </w:p>
        </w:tc>
      </w:tr>
      <w:tr w:rsidR="00EB3FA3" w:rsidRPr="00AE31A2" w:rsidTr="00B82F97">
        <w:tc>
          <w:tcPr>
            <w:tcW w:w="2371" w:type="pct"/>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Наименование объекта капитального</w:t>
            </w:r>
          </w:p>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строительства (этапа) в соответствии</w:t>
            </w:r>
          </w:p>
          <w:p w:rsidR="00EB3FA3" w:rsidRPr="00AE31A2" w:rsidRDefault="00EB3FA3" w:rsidP="00B82F97">
            <w:pPr>
              <w:widowControl w:val="0"/>
              <w:autoSpaceDE w:val="0"/>
              <w:autoSpaceDN w:val="0"/>
              <w:adjustRightInd w:val="0"/>
              <w:spacing w:after="0" w:line="240" w:lineRule="auto"/>
              <w:rPr>
                <w:rFonts w:ascii="Times New Roman" w:eastAsia="Arial Unicode MS" w:hAnsi="Times New Roman" w:cs="Times New Roman"/>
                <w:color w:val="000000"/>
                <w:u w:color="000000"/>
                <w:bdr w:val="nil"/>
              </w:rPr>
            </w:pPr>
            <w:r w:rsidRPr="00AE31A2">
              <w:rPr>
                <w:rFonts w:ascii="Times New Roman" w:hAnsi="Times New Roman" w:cs="Times New Roman"/>
              </w:rPr>
              <w:t>с проектной документацией</w:t>
            </w:r>
          </w:p>
        </w:tc>
        <w:tc>
          <w:tcPr>
            <w:tcW w:w="2629" w:type="pct"/>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B82F97">
        <w:tc>
          <w:tcPr>
            <w:tcW w:w="2371" w:type="pct"/>
            <w:vAlign w:val="center"/>
          </w:tcPr>
          <w:p w:rsidR="00EB3FA3" w:rsidRPr="00AE31A2" w:rsidRDefault="00EB3FA3" w:rsidP="00B82F97">
            <w:pPr>
              <w:widowControl w:val="0"/>
              <w:autoSpaceDE w:val="0"/>
              <w:autoSpaceDN w:val="0"/>
              <w:adjustRightInd w:val="0"/>
              <w:spacing w:after="0" w:line="240" w:lineRule="auto"/>
              <w:rPr>
                <w:rFonts w:ascii="Times New Roman" w:eastAsia="Arial Unicode MS" w:hAnsi="Times New Roman" w:cs="Times New Roman"/>
                <w:color w:val="000000"/>
                <w:u w:color="000000"/>
                <w:bdr w:val="nil"/>
              </w:rPr>
            </w:pPr>
            <w:r w:rsidRPr="00AE31A2">
              <w:rPr>
                <w:rFonts w:ascii="Times New Roman" w:hAnsi="Times New Roman" w:cs="Times New Roman"/>
              </w:rPr>
              <w:t>Кадастровый (условный) номер земельного участка</w:t>
            </w:r>
          </w:p>
        </w:tc>
        <w:tc>
          <w:tcPr>
            <w:tcW w:w="2629" w:type="pct"/>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B82F97">
        <w:tc>
          <w:tcPr>
            <w:tcW w:w="2371" w:type="pct"/>
            <w:vAlign w:val="center"/>
          </w:tcPr>
          <w:p w:rsidR="00EB3FA3" w:rsidRPr="00AE31A2" w:rsidRDefault="00EB3FA3" w:rsidP="00B82F97">
            <w:pPr>
              <w:widowControl w:val="0"/>
              <w:autoSpaceDE w:val="0"/>
              <w:autoSpaceDN w:val="0"/>
              <w:adjustRightInd w:val="0"/>
              <w:spacing w:after="0" w:line="240" w:lineRule="auto"/>
              <w:rPr>
                <w:rFonts w:ascii="Times New Roman" w:eastAsia="Arial Unicode MS" w:hAnsi="Times New Roman" w:cs="Times New Roman"/>
                <w:color w:val="000000"/>
                <w:u w:color="000000"/>
                <w:bdr w:val="nil"/>
              </w:rPr>
            </w:pPr>
            <w:r w:rsidRPr="00AE31A2">
              <w:rPr>
                <w:rFonts w:ascii="Times New Roman" w:hAnsi="Times New Roman" w:cs="Times New Roman"/>
              </w:rPr>
              <w:t>Адрес (местоположение) объекта</w:t>
            </w:r>
          </w:p>
        </w:tc>
        <w:tc>
          <w:tcPr>
            <w:tcW w:w="2629" w:type="pct"/>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B82F97">
        <w:tc>
          <w:tcPr>
            <w:tcW w:w="5000" w:type="pct"/>
            <w:gridSpan w:val="2"/>
            <w:vAlign w:val="center"/>
          </w:tcPr>
          <w:p w:rsidR="00EB3FA3" w:rsidRPr="00AE31A2" w:rsidRDefault="00EB3FA3" w:rsidP="00B82F97">
            <w:pPr>
              <w:widowControl w:val="0"/>
              <w:autoSpaceDE w:val="0"/>
              <w:autoSpaceDN w:val="0"/>
              <w:adjustRightInd w:val="0"/>
              <w:spacing w:after="0" w:line="240" w:lineRule="auto"/>
              <w:jc w:val="center"/>
              <w:rPr>
                <w:rFonts w:ascii="Times New Roman" w:hAnsi="Times New Roman" w:cs="Times New Roman"/>
              </w:rPr>
            </w:pPr>
            <w:r w:rsidRPr="00AE31A2">
              <w:rPr>
                <w:rFonts w:ascii="Times New Roman" w:hAnsi="Times New Roman" w:cs="Times New Roman"/>
              </w:rPr>
              <w:t>Разрешение на строительство</w:t>
            </w:r>
          </w:p>
        </w:tc>
      </w:tr>
      <w:tr w:rsidR="00EB3FA3" w:rsidRPr="00AE31A2" w:rsidTr="00B82F97">
        <w:tc>
          <w:tcPr>
            <w:tcW w:w="2371" w:type="pct"/>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Номер</w:t>
            </w:r>
          </w:p>
        </w:tc>
        <w:tc>
          <w:tcPr>
            <w:tcW w:w="2629" w:type="pct"/>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B82F97">
        <w:tc>
          <w:tcPr>
            <w:tcW w:w="2371" w:type="pct"/>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Дата выдачи</w:t>
            </w:r>
          </w:p>
        </w:tc>
        <w:tc>
          <w:tcPr>
            <w:tcW w:w="2629" w:type="pct"/>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B82F97">
        <w:tc>
          <w:tcPr>
            <w:tcW w:w="2371" w:type="pct"/>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 xml:space="preserve">Уполномоченный орган, выдавший </w:t>
            </w:r>
            <w:r w:rsidRPr="00AE31A2">
              <w:rPr>
                <w:rFonts w:ascii="Times New Roman" w:hAnsi="Times New Roman" w:cs="Times New Roman"/>
              </w:rPr>
              <w:lastRenderedPageBreak/>
              <w:t>разрешение на строительство</w:t>
            </w:r>
          </w:p>
        </w:tc>
        <w:tc>
          <w:tcPr>
            <w:tcW w:w="2629" w:type="pct"/>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B82F97">
        <w:tc>
          <w:tcPr>
            <w:tcW w:w="5000" w:type="pct"/>
            <w:gridSpan w:val="2"/>
            <w:vAlign w:val="center"/>
          </w:tcPr>
          <w:p w:rsidR="00EB3FA3" w:rsidRPr="00AE31A2" w:rsidRDefault="00EB3FA3" w:rsidP="00B82F97">
            <w:pPr>
              <w:widowControl w:val="0"/>
              <w:spacing w:after="0" w:line="240" w:lineRule="auto"/>
              <w:jc w:val="center"/>
              <w:rPr>
                <w:rFonts w:ascii="Times New Roman" w:hAnsi="Times New Roman" w:cs="Times New Roman"/>
              </w:rPr>
            </w:pPr>
            <w:r w:rsidRPr="00AE31A2">
              <w:rPr>
                <w:rFonts w:ascii="Times New Roman" w:hAnsi="Times New Roman" w:cs="Times New Roman"/>
              </w:rPr>
              <w:lastRenderedPageBreak/>
              <w:t>Реквизиты разрешения на ввод объекта в эксплуатацию в отношении этапа строительства</w:t>
            </w:r>
          </w:p>
        </w:tc>
      </w:tr>
      <w:tr w:rsidR="00EB3FA3" w:rsidRPr="00AE31A2" w:rsidTr="00B82F97">
        <w:tc>
          <w:tcPr>
            <w:tcW w:w="2371" w:type="pct"/>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Номер</w:t>
            </w:r>
          </w:p>
        </w:tc>
        <w:tc>
          <w:tcPr>
            <w:tcW w:w="2629" w:type="pct"/>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B82F97">
        <w:tc>
          <w:tcPr>
            <w:tcW w:w="2371" w:type="pct"/>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Дата выдачи</w:t>
            </w:r>
          </w:p>
        </w:tc>
        <w:tc>
          <w:tcPr>
            <w:tcW w:w="2629" w:type="pct"/>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B82F97">
        <w:tc>
          <w:tcPr>
            <w:tcW w:w="2371" w:type="pct"/>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Уполномоченный орган, выдавший разрешение на ввод объекта в эксплуатацию</w:t>
            </w:r>
          </w:p>
        </w:tc>
        <w:tc>
          <w:tcPr>
            <w:tcW w:w="2629" w:type="pct"/>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B82F97">
        <w:tc>
          <w:tcPr>
            <w:tcW w:w="5000" w:type="pct"/>
            <w:gridSpan w:val="2"/>
            <w:vAlign w:val="center"/>
          </w:tcPr>
          <w:p w:rsidR="00EB3FA3" w:rsidRPr="00AE31A2" w:rsidRDefault="00EB3FA3" w:rsidP="00B82F97">
            <w:pPr>
              <w:widowControl w:val="0"/>
              <w:spacing w:after="0" w:line="240" w:lineRule="auto"/>
              <w:jc w:val="center"/>
              <w:rPr>
                <w:rFonts w:ascii="Times New Roman" w:hAnsi="Times New Roman" w:cs="Times New Roman"/>
              </w:rPr>
            </w:pPr>
            <w:r w:rsidRPr="00AE31A2">
              <w:rPr>
                <w:rFonts w:ascii="Times New Roman" w:hAnsi="Times New Roman" w:cs="Times New Roman"/>
              </w:rPr>
              <w:t xml:space="preserve">Параметры определения варианта предоставления (подчеркнуть </w:t>
            </w:r>
            <w:proofErr w:type="gramStart"/>
            <w:r w:rsidRPr="00AE31A2">
              <w:rPr>
                <w:rFonts w:ascii="Times New Roman" w:hAnsi="Times New Roman" w:cs="Times New Roman"/>
              </w:rPr>
              <w:t>нужное</w:t>
            </w:r>
            <w:proofErr w:type="gramEnd"/>
            <w:r w:rsidRPr="00AE31A2">
              <w:rPr>
                <w:rFonts w:ascii="Times New Roman" w:hAnsi="Times New Roman" w:cs="Times New Roman"/>
              </w:rPr>
              <w:t>)</w:t>
            </w:r>
          </w:p>
        </w:tc>
      </w:tr>
      <w:tr w:rsidR="00EB3FA3" w:rsidRPr="00AE31A2" w:rsidTr="00B82F97">
        <w:trPr>
          <w:trHeight w:val="345"/>
        </w:trPr>
        <w:tc>
          <w:tcPr>
            <w:tcW w:w="2371" w:type="pct"/>
            <w:vMerge w:val="restart"/>
            <w:vAlign w:val="center"/>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rPr>
              <w:t>Право застройщика на земельный участок зарегистрировано в ЕГРН?</w:t>
            </w:r>
          </w:p>
        </w:tc>
        <w:tc>
          <w:tcPr>
            <w:tcW w:w="2629" w:type="pct"/>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rPr>
              <w:t>право зарегистрировано в ЕГРН</w:t>
            </w:r>
          </w:p>
        </w:tc>
      </w:tr>
      <w:tr w:rsidR="00EB3FA3" w:rsidRPr="00AE31A2" w:rsidTr="00B82F97">
        <w:trPr>
          <w:trHeight w:val="344"/>
        </w:trPr>
        <w:tc>
          <w:tcPr>
            <w:tcW w:w="2371" w:type="pct"/>
            <w:vMerge/>
            <w:vAlign w:val="center"/>
          </w:tcPr>
          <w:p w:rsidR="00EB3FA3" w:rsidRPr="00AE31A2" w:rsidRDefault="00EB3FA3" w:rsidP="00B82F97">
            <w:pPr>
              <w:widowControl w:val="0"/>
              <w:spacing w:after="0" w:line="240" w:lineRule="auto"/>
              <w:rPr>
                <w:rFonts w:ascii="Times New Roman" w:hAnsi="Times New Roman" w:cs="Times New Roman"/>
              </w:rPr>
            </w:pPr>
          </w:p>
        </w:tc>
        <w:tc>
          <w:tcPr>
            <w:tcW w:w="2629" w:type="pct"/>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rPr>
              <w:t>право не зарегистрировано в ЕГРН</w:t>
            </w:r>
          </w:p>
        </w:tc>
      </w:tr>
      <w:tr w:rsidR="00EB3FA3" w:rsidRPr="00AE31A2" w:rsidTr="00B82F97">
        <w:trPr>
          <w:trHeight w:val="113"/>
        </w:trPr>
        <w:tc>
          <w:tcPr>
            <w:tcW w:w="2371" w:type="pct"/>
            <w:vMerge w:val="restart"/>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Какой тип объекта строительства, реконструкции?</w:t>
            </w:r>
          </w:p>
        </w:tc>
        <w:tc>
          <w:tcPr>
            <w:tcW w:w="2629" w:type="pct"/>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rPr>
              <w:t>объект капитального строительства (кроме линейных объектов)</w:t>
            </w:r>
          </w:p>
        </w:tc>
      </w:tr>
      <w:tr w:rsidR="00EB3FA3" w:rsidRPr="00AE31A2" w:rsidTr="00B82F97">
        <w:trPr>
          <w:trHeight w:val="176"/>
        </w:trPr>
        <w:tc>
          <w:tcPr>
            <w:tcW w:w="2371" w:type="pct"/>
            <w:vMerge/>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p>
        </w:tc>
        <w:tc>
          <w:tcPr>
            <w:tcW w:w="2629" w:type="pct"/>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rPr>
              <w:t>линейный объект</w:t>
            </w:r>
          </w:p>
        </w:tc>
      </w:tr>
      <w:tr w:rsidR="00EB3FA3" w:rsidRPr="00AE31A2" w:rsidTr="00B82F97">
        <w:trPr>
          <w:trHeight w:val="232"/>
        </w:trPr>
        <w:tc>
          <w:tcPr>
            <w:tcW w:w="2371" w:type="pct"/>
            <w:vMerge w:val="restart"/>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Имеется утвержденная документация по планировке территории?</w:t>
            </w:r>
          </w:p>
        </w:tc>
        <w:tc>
          <w:tcPr>
            <w:tcW w:w="2629" w:type="pct"/>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rPr>
              <w:t xml:space="preserve">документация по планировке территории отсутствует </w:t>
            </w:r>
          </w:p>
        </w:tc>
      </w:tr>
      <w:tr w:rsidR="00EB3FA3" w:rsidRPr="00AE31A2" w:rsidTr="00B82F97">
        <w:trPr>
          <w:trHeight w:val="231"/>
        </w:trPr>
        <w:tc>
          <w:tcPr>
            <w:tcW w:w="2371" w:type="pct"/>
            <w:vMerge/>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p>
        </w:tc>
        <w:tc>
          <w:tcPr>
            <w:tcW w:w="2629" w:type="pct"/>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rPr>
              <w:t>имеется утвержденная документация по планировке территории.</w:t>
            </w:r>
          </w:p>
        </w:tc>
      </w:tr>
      <w:tr w:rsidR="00EB3FA3" w:rsidRPr="00AE31A2" w:rsidTr="00B82F97">
        <w:trPr>
          <w:trHeight w:val="232"/>
        </w:trPr>
        <w:tc>
          <w:tcPr>
            <w:tcW w:w="2371" w:type="pct"/>
            <w:vMerge w:val="restart"/>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Объект подлежит государственному строительному надзору?</w:t>
            </w:r>
          </w:p>
        </w:tc>
        <w:tc>
          <w:tcPr>
            <w:tcW w:w="2629" w:type="pct"/>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rPr>
              <w:t xml:space="preserve">не подлежит государственному строительному надзору </w:t>
            </w:r>
          </w:p>
        </w:tc>
      </w:tr>
      <w:tr w:rsidR="00EB3FA3" w:rsidRPr="00AE31A2" w:rsidTr="00B82F97">
        <w:trPr>
          <w:trHeight w:val="231"/>
        </w:trPr>
        <w:tc>
          <w:tcPr>
            <w:tcW w:w="2371" w:type="pct"/>
            <w:vMerge/>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p>
        </w:tc>
        <w:tc>
          <w:tcPr>
            <w:tcW w:w="2629" w:type="pct"/>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rPr>
              <w:t>подлежит государственному строительному надзору</w:t>
            </w:r>
          </w:p>
        </w:tc>
      </w:tr>
      <w:tr w:rsidR="00EB3FA3" w:rsidRPr="00AE31A2" w:rsidTr="00B82F97">
        <w:trPr>
          <w:trHeight w:val="231"/>
        </w:trPr>
        <w:tc>
          <w:tcPr>
            <w:tcW w:w="2371" w:type="pct"/>
            <w:vMerge w:val="restart"/>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Заключался договор строительного подряда?</w:t>
            </w:r>
          </w:p>
        </w:tc>
        <w:tc>
          <w:tcPr>
            <w:tcW w:w="2629" w:type="pct"/>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rPr>
              <w:t>договор подряда не заключался</w:t>
            </w:r>
          </w:p>
        </w:tc>
      </w:tr>
      <w:tr w:rsidR="00EB3FA3" w:rsidRPr="00AE31A2" w:rsidTr="00B82F97">
        <w:trPr>
          <w:trHeight w:val="231"/>
        </w:trPr>
        <w:tc>
          <w:tcPr>
            <w:tcW w:w="2371" w:type="pct"/>
            <w:vMerge/>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p>
        </w:tc>
        <w:tc>
          <w:tcPr>
            <w:tcW w:w="2629" w:type="pct"/>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rPr>
              <w:t>договор подряда заключался</w:t>
            </w:r>
          </w:p>
        </w:tc>
      </w:tr>
      <w:tr w:rsidR="00EB3FA3" w:rsidRPr="00AE31A2" w:rsidTr="00B82F97">
        <w:trPr>
          <w:trHeight w:val="231"/>
        </w:trPr>
        <w:tc>
          <w:tcPr>
            <w:tcW w:w="2371" w:type="pct"/>
            <w:vMerge w:val="restart"/>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Подключение к сетям инженерно</w:t>
            </w:r>
            <w:r w:rsidR="00367615" w:rsidRPr="00AE31A2">
              <w:rPr>
                <w:rFonts w:ascii="Times New Roman" w:hAnsi="Times New Roman" w:cs="Times New Roman"/>
              </w:rPr>
              <w:t>–</w:t>
            </w:r>
            <w:r w:rsidRPr="00AE31A2">
              <w:rPr>
                <w:rFonts w:ascii="Times New Roman" w:hAnsi="Times New Roman" w:cs="Times New Roman"/>
              </w:rPr>
              <w:t>технического обеспечения требуется?</w:t>
            </w:r>
          </w:p>
        </w:tc>
        <w:tc>
          <w:tcPr>
            <w:tcW w:w="2629" w:type="pct"/>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rPr>
              <w:t xml:space="preserve">подключение не требуется </w:t>
            </w:r>
          </w:p>
        </w:tc>
      </w:tr>
      <w:tr w:rsidR="00EB3FA3" w:rsidRPr="00AE31A2" w:rsidTr="00B82F97">
        <w:trPr>
          <w:trHeight w:val="231"/>
        </w:trPr>
        <w:tc>
          <w:tcPr>
            <w:tcW w:w="2371" w:type="pct"/>
            <w:vMerge/>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p>
        </w:tc>
        <w:tc>
          <w:tcPr>
            <w:tcW w:w="2629" w:type="pct"/>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rPr>
              <w:t>подключение требуется</w:t>
            </w:r>
          </w:p>
        </w:tc>
      </w:tr>
      <w:tr w:rsidR="00EB3FA3" w:rsidRPr="00AE31A2" w:rsidTr="00B82F97">
        <w:trPr>
          <w:trHeight w:val="231"/>
        </w:trPr>
        <w:tc>
          <w:tcPr>
            <w:tcW w:w="2371" w:type="pct"/>
            <w:vMerge w:val="restart"/>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Объект относится к объектам культурного наследия?</w:t>
            </w:r>
          </w:p>
        </w:tc>
        <w:tc>
          <w:tcPr>
            <w:tcW w:w="2629" w:type="pct"/>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rPr>
              <w:t xml:space="preserve">объект не относится к объектам культурного наследия </w:t>
            </w:r>
          </w:p>
        </w:tc>
      </w:tr>
      <w:tr w:rsidR="00EB3FA3" w:rsidRPr="00AE31A2" w:rsidTr="00B82F97">
        <w:trPr>
          <w:trHeight w:val="231"/>
        </w:trPr>
        <w:tc>
          <w:tcPr>
            <w:tcW w:w="2371" w:type="pct"/>
            <w:vMerge/>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p>
        </w:tc>
        <w:tc>
          <w:tcPr>
            <w:tcW w:w="2629" w:type="pct"/>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rPr>
              <w:t>объект культурного наследия</w:t>
            </w:r>
          </w:p>
        </w:tc>
      </w:tr>
      <w:tr w:rsidR="00EB3FA3" w:rsidRPr="00AE31A2" w:rsidTr="00B82F97">
        <w:trPr>
          <w:trHeight w:val="231"/>
        </w:trPr>
        <w:tc>
          <w:tcPr>
            <w:tcW w:w="2371" w:type="pct"/>
            <w:vMerge w:val="restart"/>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Объект подлежит государственному экологическому надзору?</w:t>
            </w:r>
          </w:p>
        </w:tc>
        <w:tc>
          <w:tcPr>
            <w:tcW w:w="2629" w:type="pct"/>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rPr>
              <w:t>объект не подлежит государственному экологическому надзору</w:t>
            </w:r>
          </w:p>
        </w:tc>
      </w:tr>
      <w:tr w:rsidR="00EB3FA3" w:rsidRPr="00AE31A2" w:rsidTr="00B82F97">
        <w:trPr>
          <w:trHeight w:val="231"/>
        </w:trPr>
        <w:tc>
          <w:tcPr>
            <w:tcW w:w="2371" w:type="pct"/>
            <w:vMerge/>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p>
        </w:tc>
        <w:tc>
          <w:tcPr>
            <w:tcW w:w="2629" w:type="pct"/>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rPr>
              <w:t>объект подлежит государственному экологическому надзору</w:t>
            </w:r>
          </w:p>
        </w:tc>
      </w:tr>
      <w:tr w:rsidR="00EB3FA3" w:rsidRPr="00AE31A2" w:rsidTr="00B82F97">
        <w:trPr>
          <w:trHeight w:val="231"/>
        </w:trPr>
        <w:tc>
          <w:tcPr>
            <w:tcW w:w="2371" w:type="pct"/>
            <w:vMerge w:val="restart"/>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 xml:space="preserve">Объект относится к </w:t>
            </w:r>
            <w:proofErr w:type="gramStart"/>
            <w:r w:rsidRPr="00AE31A2">
              <w:rPr>
                <w:rFonts w:ascii="Times New Roman" w:hAnsi="Times New Roman" w:cs="Times New Roman"/>
              </w:rPr>
              <w:t>опасным</w:t>
            </w:r>
            <w:proofErr w:type="gramEnd"/>
            <w:r w:rsidRPr="00AE31A2">
              <w:rPr>
                <w:rFonts w:ascii="Times New Roman" w:hAnsi="Times New Roman" w:cs="Times New Roman"/>
              </w:rPr>
              <w:t>?</w:t>
            </w:r>
          </w:p>
        </w:tc>
        <w:tc>
          <w:tcPr>
            <w:tcW w:w="2629" w:type="pct"/>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rPr>
              <w:t>объект неопасный</w:t>
            </w:r>
          </w:p>
        </w:tc>
      </w:tr>
      <w:tr w:rsidR="00EB3FA3" w:rsidRPr="00AE31A2" w:rsidTr="00B82F97">
        <w:trPr>
          <w:trHeight w:val="231"/>
        </w:trPr>
        <w:tc>
          <w:tcPr>
            <w:tcW w:w="2371" w:type="pct"/>
            <w:vMerge/>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p>
        </w:tc>
        <w:tc>
          <w:tcPr>
            <w:tcW w:w="2629" w:type="pct"/>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rPr>
              <w:t>объект опасный</w:t>
            </w:r>
          </w:p>
        </w:tc>
      </w:tr>
      <w:tr w:rsidR="00EB3FA3" w:rsidRPr="00AE31A2" w:rsidTr="00B82F97">
        <w:trPr>
          <w:trHeight w:val="231"/>
        </w:trPr>
        <w:tc>
          <w:tcPr>
            <w:tcW w:w="2371" w:type="pct"/>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Разрешение на ввод в отношении этапа выдавалось?</w:t>
            </w:r>
          </w:p>
        </w:tc>
        <w:tc>
          <w:tcPr>
            <w:tcW w:w="2629" w:type="pct"/>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rPr>
              <w:t>не выдавалось</w:t>
            </w:r>
          </w:p>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rPr>
              <w:t>разрешение получено</w:t>
            </w:r>
          </w:p>
        </w:tc>
      </w:tr>
    </w:tbl>
    <w:p w:rsidR="00EB3FA3" w:rsidRPr="00AE31A2" w:rsidRDefault="00EB3FA3" w:rsidP="00B82F97">
      <w:pPr>
        <w:widowControl w:val="0"/>
        <w:spacing w:after="0" w:line="240" w:lineRule="auto"/>
        <w:rPr>
          <w:rFonts w:ascii="Times New Roman" w:hAnsi="Times New Roman" w:cs="Times New Roman"/>
        </w:rPr>
      </w:pPr>
    </w:p>
    <w:p w:rsidR="00EB3FA3" w:rsidRPr="00AE31A2" w:rsidRDefault="00EB3FA3" w:rsidP="00B82F97">
      <w:pPr>
        <w:spacing w:after="0" w:line="240" w:lineRule="auto"/>
        <w:ind w:firstLine="567"/>
        <w:jc w:val="both"/>
        <w:rPr>
          <w:rFonts w:ascii="Times New Roman" w:hAnsi="Times New Roman" w:cs="Times New Roman"/>
        </w:rPr>
      </w:pPr>
      <w:r w:rsidRPr="00AE31A2">
        <w:rPr>
          <w:rFonts w:ascii="Times New Roman" w:hAnsi="Times New Roman" w:cs="Times New Roman"/>
        </w:rPr>
        <w:t>Результат предоставления услуги прошу (указать один из способов):</w:t>
      </w:r>
    </w:p>
    <w:p w:rsidR="00EB3FA3" w:rsidRPr="00AE31A2" w:rsidRDefault="00EB3FA3" w:rsidP="00B82F97">
      <w:pPr>
        <w:spacing w:after="0" w:line="240" w:lineRule="auto"/>
        <w:ind w:firstLine="567"/>
        <w:jc w:val="both"/>
        <w:rPr>
          <w:rFonts w:ascii="Times New Roman" w:hAnsi="Times New Roman" w:cs="Times New Roman"/>
          <w:sz w:val="10"/>
        </w:rPr>
      </w:pPr>
    </w:p>
    <w:tbl>
      <w:tblPr>
        <w:tblW w:w="0" w:type="auto"/>
        <w:tblLook w:val="04A0" w:firstRow="1" w:lastRow="0" w:firstColumn="1" w:lastColumn="0" w:noHBand="0" w:noVBand="1"/>
      </w:tblPr>
      <w:tblGrid>
        <w:gridCol w:w="675"/>
        <w:gridCol w:w="284"/>
        <w:gridCol w:w="8895"/>
      </w:tblGrid>
      <w:tr w:rsidR="00EB3FA3" w:rsidRPr="00AE31A2" w:rsidTr="00EB3FA3">
        <w:trPr>
          <w:trHeight w:val="431"/>
        </w:trPr>
        <w:tc>
          <w:tcPr>
            <w:tcW w:w="675" w:type="dxa"/>
            <w:tcBorders>
              <w:top w:val="single" w:sz="4" w:space="0" w:color="auto"/>
              <w:left w:val="single" w:sz="4" w:space="0" w:color="auto"/>
              <w:bottom w:val="single" w:sz="4" w:space="0" w:color="auto"/>
              <w:right w:val="single" w:sz="4" w:space="0" w:color="auto"/>
            </w:tcBorders>
          </w:tcPr>
          <w:p w:rsidR="00EB3FA3" w:rsidRPr="00AE31A2" w:rsidRDefault="00EB3FA3" w:rsidP="00B82F97">
            <w:pPr>
              <w:spacing w:after="0" w:line="240" w:lineRule="auto"/>
              <w:rPr>
                <w:rFonts w:ascii="Times New Roman" w:hAnsi="Times New Roman" w:cs="Times New Roman"/>
              </w:rPr>
            </w:pPr>
          </w:p>
        </w:tc>
        <w:tc>
          <w:tcPr>
            <w:tcW w:w="284" w:type="dxa"/>
            <w:tcBorders>
              <w:left w:val="single" w:sz="4" w:space="0" w:color="auto"/>
            </w:tcBorders>
          </w:tcPr>
          <w:p w:rsidR="00EB3FA3" w:rsidRPr="00AE31A2" w:rsidRDefault="00EB3FA3" w:rsidP="00B82F97">
            <w:pPr>
              <w:spacing w:after="0" w:line="240" w:lineRule="auto"/>
              <w:rPr>
                <w:rFonts w:ascii="Times New Roman" w:hAnsi="Times New Roman" w:cs="Times New Roman"/>
              </w:rPr>
            </w:pPr>
          </w:p>
        </w:tc>
        <w:tc>
          <w:tcPr>
            <w:tcW w:w="8895" w:type="dxa"/>
          </w:tcPr>
          <w:p w:rsidR="00EB3FA3" w:rsidRPr="00AE31A2" w:rsidRDefault="00EB3FA3" w:rsidP="00B82F97">
            <w:pPr>
              <w:spacing w:after="0" w:line="240" w:lineRule="auto"/>
              <w:rPr>
                <w:rFonts w:ascii="Times New Roman" w:hAnsi="Times New Roman" w:cs="Times New Roman"/>
              </w:rPr>
            </w:pPr>
            <w:r w:rsidRPr="00AE31A2">
              <w:rPr>
                <w:rFonts w:ascii="Times New Roman" w:hAnsi="Times New Roman" w:cs="Times New Roman"/>
              </w:rPr>
              <w:t xml:space="preserve">направить в форме электронной документа, подписанного электронной подписью, в личный кабинет на портале </w:t>
            </w:r>
            <w:proofErr w:type="spellStart"/>
            <w:r w:rsidRPr="00AE31A2">
              <w:rPr>
                <w:rFonts w:ascii="Times New Roman" w:hAnsi="Times New Roman" w:cs="Times New Roman"/>
              </w:rPr>
              <w:t>госуслуг</w:t>
            </w:r>
            <w:proofErr w:type="spellEnd"/>
            <w:r w:rsidRPr="00AE31A2">
              <w:rPr>
                <w:rFonts w:ascii="Times New Roman" w:hAnsi="Times New Roman" w:cs="Times New Roman"/>
              </w:rPr>
              <w:t>/на региональном портале</w:t>
            </w:r>
          </w:p>
        </w:tc>
      </w:tr>
      <w:tr w:rsidR="00EB3FA3" w:rsidRPr="00AE31A2" w:rsidTr="00EB3FA3">
        <w:trPr>
          <w:trHeight w:val="66"/>
        </w:trPr>
        <w:tc>
          <w:tcPr>
            <w:tcW w:w="9854" w:type="dxa"/>
            <w:gridSpan w:val="3"/>
          </w:tcPr>
          <w:p w:rsidR="00EB3FA3" w:rsidRPr="00AE31A2" w:rsidRDefault="00EB3FA3" w:rsidP="00B82F97">
            <w:pPr>
              <w:spacing w:after="0" w:line="240" w:lineRule="auto"/>
              <w:rPr>
                <w:rFonts w:ascii="Times New Roman" w:hAnsi="Times New Roman" w:cs="Times New Roman"/>
                <w:sz w:val="10"/>
              </w:rPr>
            </w:pPr>
          </w:p>
        </w:tc>
      </w:tr>
      <w:tr w:rsidR="00EB3FA3" w:rsidRPr="00AE31A2" w:rsidTr="00EB3FA3">
        <w:tc>
          <w:tcPr>
            <w:tcW w:w="675" w:type="dxa"/>
            <w:tcBorders>
              <w:top w:val="single" w:sz="4" w:space="0" w:color="auto"/>
              <w:left w:val="single" w:sz="4" w:space="0" w:color="auto"/>
              <w:bottom w:val="single" w:sz="4" w:space="0" w:color="auto"/>
              <w:right w:val="single" w:sz="4" w:space="0" w:color="auto"/>
            </w:tcBorders>
          </w:tcPr>
          <w:p w:rsidR="00EB3FA3" w:rsidRPr="00AE31A2" w:rsidRDefault="00EB3FA3" w:rsidP="00B82F97">
            <w:pPr>
              <w:spacing w:after="0" w:line="240" w:lineRule="auto"/>
              <w:jc w:val="center"/>
              <w:rPr>
                <w:rFonts w:ascii="Times New Roman" w:hAnsi="Times New Roman" w:cs="Times New Roman"/>
              </w:rPr>
            </w:pPr>
          </w:p>
        </w:tc>
        <w:tc>
          <w:tcPr>
            <w:tcW w:w="284" w:type="dxa"/>
            <w:tcBorders>
              <w:left w:val="single" w:sz="4" w:space="0" w:color="auto"/>
            </w:tcBorders>
          </w:tcPr>
          <w:p w:rsidR="00EB3FA3" w:rsidRPr="00AE31A2" w:rsidRDefault="00EB3FA3" w:rsidP="00B82F97">
            <w:pPr>
              <w:spacing w:after="0" w:line="240" w:lineRule="auto"/>
              <w:jc w:val="center"/>
              <w:rPr>
                <w:rFonts w:ascii="Times New Roman" w:hAnsi="Times New Roman" w:cs="Times New Roman"/>
              </w:rPr>
            </w:pPr>
          </w:p>
        </w:tc>
        <w:tc>
          <w:tcPr>
            <w:tcW w:w="8895" w:type="dxa"/>
          </w:tcPr>
          <w:p w:rsidR="00EB3FA3" w:rsidRPr="00AE31A2" w:rsidRDefault="00EB3FA3" w:rsidP="00B82F97">
            <w:pPr>
              <w:spacing w:after="0" w:line="240" w:lineRule="auto"/>
              <w:rPr>
                <w:rFonts w:ascii="Times New Roman" w:hAnsi="Times New Roman" w:cs="Times New Roman"/>
              </w:rPr>
            </w:pPr>
            <w:r w:rsidRPr="00AE31A2">
              <w:rPr>
                <w:rFonts w:ascii="Times New Roman" w:hAnsi="Times New Roman" w:cs="Times New Roman"/>
              </w:rPr>
              <w:t xml:space="preserve">выдать на бумажном носителе при личном обращении в администрацию, либо в МФЦ, </w:t>
            </w:r>
            <w:proofErr w:type="gramStart"/>
            <w:r w:rsidRPr="00AE31A2">
              <w:rPr>
                <w:rFonts w:ascii="Times New Roman" w:hAnsi="Times New Roman" w:cs="Times New Roman"/>
              </w:rPr>
              <w:t>расположенный</w:t>
            </w:r>
            <w:proofErr w:type="gramEnd"/>
            <w:r w:rsidRPr="00AE31A2">
              <w:rPr>
                <w:rFonts w:ascii="Times New Roman" w:hAnsi="Times New Roman" w:cs="Times New Roman"/>
              </w:rPr>
              <w:t xml:space="preserve"> по адресу: __________________________________________</w:t>
            </w:r>
          </w:p>
        </w:tc>
      </w:tr>
      <w:tr w:rsidR="00EB3FA3" w:rsidRPr="00AE31A2" w:rsidTr="00EB3FA3">
        <w:tc>
          <w:tcPr>
            <w:tcW w:w="675" w:type="dxa"/>
            <w:tcBorders>
              <w:top w:val="single" w:sz="4" w:space="0" w:color="auto"/>
              <w:bottom w:val="single" w:sz="4" w:space="0" w:color="auto"/>
            </w:tcBorders>
          </w:tcPr>
          <w:p w:rsidR="00EB3FA3" w:rsidRPr="00AE31A2" w:rsidRDefault="00EB3FA3" w:rsidP="00B82F97">
            <w:pPr>
              <w:spacing w:after="0" w:line="240" w:lineRule="auto"/>
              <w:jc w:val="center"/>
              <w:rPr>
                <w:rFonts w:ascii="Times New Roman" w:hAnsi="Times New Roman" w:cs="Times New Roman"/>
                <w:sz w:val="12"/>
              </w:rPr>
            </w:pPr>
          </w:p>
        </w:tc>
        <w:tc>
          <w:tcPr>
            <w:tcW w:w="284" w:type="dxa"/>
          </w:tcPr>
          <w:p w:rsidR="00EB3FA3" w:rsidRPr="00AE31A2" w:rsidRDefault="00EB3FA3" w:rsidP="00B82F97">
            <w:pPr>
              <w:spacing w:after="0" w:line="240" w:lineRule="auto"/>
              <w:jc w:val="center"/>
              <w:rPr>
                <w:rFonts w:ascii="Times New Roman" w:hAnsi="Times New Roman" w:cs="Times New Roman"/>
                <w:sz w:val="12"/>
              </w:rPr>
            </w:pPr>
          </w:p>
        </w:tc>
        <w:tc>
          <w:tcPr>
            <w:tcW w:w="8895" w:type="dxa"/>
          </w:tcPr>
          <w:p w:rsidR="00EB3FA3" w:rsidRPr="00AE31A2" w:rsidRDefault="00EB3FA3" w:rsidP="00B82F97">
            <w:pPr>
              <w:spacing w:after="0" w:line="240" w:lineRule="auto"/>
              <w:rPr>
                <w:rFonts w:ascii="Times New Roman" w:hAnsi="Times New Roman" w:cs="Times New Roman"/>
                <w:sz w:val="12"/>
              </w:rPr>
            </w:pPr>
          </w:p>
        </w:tc>
      </w:tr>
      <w:tr w:rsidR="00EB3FA3" w:rsidRPr="00AE31A2" w:rsidTr="00EB3FA3">
        <w:tc>
          <w:tcPr>
            <w:tcW w:w="675" w:type="dxa"/>
            <w:tcBorders>
              <w:top w:val="single" w:sz="4" w:space="0" w:color="auto"/>
              <w:left w:val="single" w:sz="4" w:space="0" w:color="auto"/>
              <w:bottom w:val="single" w:sz="4" w:space="0" w:color="auto"/>
              <w:right w:val="single" w:sz="4" w:space="0" w:color="auto"/>
            </w:tcBorders>
          </w:tcPr>
          <w:p w:rsidR="00EB3FA3" w:rsidRPr="00AE31A2" w:rsidRDefault="00EB3FA3" w:rsidP="00B82F97">
            <w:pPr>
              <w:spacing w:after="0" w:line="240" w:lineRule="auto"/>
              <w:jc w:val="center"/>
              <w:rPr>
                <w:rFonts w:ascii="Times New Roman" w:hAnsi="Times New Roman" w:cs="Times New Roman"/>
              </w:rPr>
            </w:pPr>
          </w:p>
        </w:tc>
        <w:tc>
          <w:tcPr>
            <w:tcW w:w="284" w:type="dxa"/>
            <w:tcBorders>
              <w:left w:val="single" w:sz="4" w:space="0" w:color="auto"/>
            </w:tcBorders>
          </w:tcPr>
          <w:p w:rsidR="00EB3FA3" w:rsidRPr="00AE31A2" w:rsidRDefault="00EB3FA3" w:rsidP="00B82F97">
            <w:pPr>
              <w:spacing w:after="0" w:line="240" w:lineRule="auto"/>
              <w:jc w:val="center"/>
              <w:rPr>
                <w:rFonts w:ascii="Times New Roman" w:hAnsi="Times New Roman" w:cs="Times New Roman"/>
              </w:rPr>
            </w:pPr>
          </w:p>
        </w:tc>
        <w:tc>
          <w:tcPr>
            <w:tcW w:w="8895" w:type="dxa"/>
          </w:tcPr>
          <w:p w:rsidR="00EB3FA3" w:rsidRPr="00AE31A2" w:rsidRDefault="00EB3FA3" w:rsidP="00B82F97">
            <w:pPr>
              <w:spacing w:after="0" w:line="240" w:lineRule="auto"/>
              <w:rPr>
                <w:rFonts w:ascii="Times New Roman" w:hAnsi="Times New Roman" w:cs="Times New Roman"/>
              </w:rPr>
            </w:pPr>
            <w:r w:rsidRPr="00AE31A2">
              <w:rPr>
                <w:rFonts w:ascii="Times New Roman" w:hAnsi="Times New Roman" w:cs="Times New Roman"/>
              </w:rPr>
              <w:t>направить на бумажном носителе на почтовый адрес: ________________________________________________________________________</w:t>
            </w:r>
          </w:p>
        </w:tc>
      </w:tr>
      <w:tr w:rsidR="00EB3FA3" w:rsidRPr="00AE31A2" w:rsidTr="00EB3FA3">
        <w:tc>
          <w:tcPr>
            <w:tcW w:w="675" w:type="dxa"/>
            <w:tcBorders>
              <w:top w:val="single" w:sz="4" w:space="0" w:color="auto"/>
              <w:bottom w:val="single" w:sz="4" w:space="0" w:color="auto"/>
            </w:tcBorders>
          </w:tcPr>
          <w:p w:rsidR="00EB3FA3" w:rsidRPr="00AE31A2" w:rsidRDefault="00EB3FA3" w:rsidP="00B82F97">
            <w:pPr>
              <w:spacing w:after="0" w:line="240" w:lineRule="auto"/>
              <w:jc w:val="center"/>
              <w:rPr>
                <w:rFonts w:ascii="Times New Roman" w:hAnsi="Times New Roman" w:cs="Times New Roman"/>
              </w:rPr>
            </w:pPr>
          </w:p>
        </w:tc>
        <w:tc>
          <w:tcPr>
            <w:tcW w:w="284" w:type="dxa"/>
          </w:tcPr>
          <w:p w:rsidR="00EB3FA3" w:rsidRPr="00AE31A2" w:rsidRDefault="00EB3FA3" w:rsidP="00B82F97">
            <w:pPr>
              <w:spacing w:after="0" w:line="240" w:lineRule="auto"/>
              <w:jc w:val="center"/>
              <w:rPr>
                <w:rFonts w:ascii="Times New Roman" w:hAnsi="Times New Roman" w:cs="Times New Roman"/>
              </w:rPr>
            </w:pPr>
          </w:p>
        </w:tc>
        <w:tc>
          <w:tcPr>
            <w:tcW w:w="8895" w:type="dxa"/>
          </w:tcPr>
          <w:p w:rsidR="00EB3FA3" w:rsidRPr="00AE31A2" w:rsidRDefault="00EB3FA3" w:rsidP="00B82F97">
            <w:pPr>
              <w:spacing w:after="0" w:line="240" w:lineRule="auto"/>
              <w:rPr>
                <w:rFonts w:ascii="Times New Roman" w:hAnsi="Times New Roman" w:cs="Times New Roman"/>
              </w:rPr>
            </w:pPr>
          </w:p>
        </w:tc>
      </w:tr>
      <w:tr w:rsidR="00EB3FA3" w:rsidRPr="00AE31A2" w:rsidTr="00EB3FA3">
        <w:tc>
          <w:tcPr>
            <w:tcW w:w="675" w:type="dxa"/>
            <w:tcBorders>
              <w:top w:val="single" w:sz="4" w:space="0" w:color="auto"/>
              <w:left w:val="single" w:sz="4" w:space="0" w:color="auto"/>
              <w:bottom w:val="single" w:sz="4" w:space="0" w:color="auto"/>
              <w:right w:val="single" w:sz="4" w:space="0" w:color="auto"/>
            </w:tcBorders>
          </w:tcPr>
          <w:p w:rsidR="00EB3FA3" w:rsidRPr="00AE31A2" w:rsidRDefault="00EB3FA3" w:rsidP="00B82F97">
            <w:pPr>
              <w:spacing w:after="0" w:line="240" w:lineRule="auto"/>
              <w:jc w:val="center"/>
              <w:rPr>
                <w:rFonts w:ascii="Times New Roman" w:hAnsi="Times New Roman" w:cs="Times New Roman"/>
              </w:rPr>
            </w:pPr>
          </w:p>
        </w:tc>
        <w:tc>
          <w:tcPr>
            <w:tcW w:w="284" w:type="dxa"/>
            <w:tcBorders>
              <w:left w:val="single" w:sz="4" w:space="0" w:color="auto"/>
            </w:tcBorders>
          </w:tcPr>
          <w:p w:rsidR="00EB3FA3" w:rsidRPr="00AE31A2" w:rsidRDefault="00EB3FA3" w:rsidP="00B82F97">
            <w:pPr>
              <w:spacing w:after="0" w:line="240" w:lineRule="auto"/>
              <w:jc w:val="center"/>
              <w:rPr>
                <w:rFonts w:ascii="Times New Roman" w:hAnsi="Times New Roman" w:cs="Times New Roman"/>
              </w:rPr>
            </w:pPr>
          </w:p>
        </w:tc>
        <w:tc>
          <w:tcPr>
            <w:tcW w:w="8895" w:type="dxa"/>
          </w:tcPr>
          <w:p w:rsidR="00EB3FA3" w:rsidRPr="00AE31A2" w:rsidRDefault="00EB3FA3" w:rsidP="00B82F97">
            <w:pPr>
              <w:spacing w:after="0" w:line="240" w:lineRule="auto"/>
              <w:rPr>
                <w:rFonts w:ascii="Times New Roman" w:hAnsi="Times New Roman" w:cs="Times New Roman"/>
              </w:rPr>
            </w:pPr>
            <w:r w:rsidRPr="00AE31A2">
              <w:rPr>
                <w:rFonts w:ascii="Times New Roman" w:hAnsi="Times New Roman" w:cs="Times New Roman"/>
              </w:rPr>
              <w:t>направить в форме электронного документа в личный кабинет в личный кабинет в единой информационной системе жилищного строительства</w:t>
            </w:r>
          </w:p>
        </w:tc>
      </w:tr>
    </w:tbl>
    <w:p w:rsidR="00EB3FA3" w:rsidRPr="00AE31A2" w:rsidRDefault="00EB3FA3" w:rsidP="00B82F97">
      <w:pPr>
        <w:tabs>
          <w:tab w:val="left" w:pos="851"/>
        </w:tabs>
        <w:spacing w:after="0" w:line="240" w:lineRule="auto"/>
        <w:ind w:firstLine="709"/>
        <w:jc w:val="both"/>
        <w:rPr>
          <w:rFonts w:ascii="Times New Roman" w:hAnsi="Times New Roman" w:cs="Times New Roman"/>
          <w:b/>
        </w:rPr>
      </w:pPr>
    </w:p>
    <w:tbl>
      <w:tblPr>
        <w:tblW w:w="0" w:type="auto"/>
        <w:tblLook w:val="04A0" w:firstRow="1" w:lastRow="0" w:firstColumn="1" w:lastColumn="0" w:noHBand="0" w:noVBand="1"/>
      </w:tblPr>
      <w:tblGrid>
        <w:gridCol w:w="675"/>
        <w:gridCol w:w="284"/>
        <w:gridCol w:w="1276"/>
        <w:gridCol w:w="1842"/>
        <w:gridCol w:w="3260"/>
        <w:gridCol w:w="2517"/>
      </w:tblGrid>
      <w:tr w:rsidR="00EB3FA3" w:rsidRPr="00AE31A2" w:rsidTr="00EB3FA3">
        <w:trPr>
          <w:trHeight w:val="691"/>
        </w:trPr>
        <w:tc>
          <w:tcPr>
            <w:tcW w:w="675" w:type="dxa"/>
            <w:tcBorders>
              <w:top w:val="single" w:sz="4" w:space="0" w:color="auto"/>
              <w:left w:val="single" w:sz="4" w:space="0" w:color="auto"/>
              <w:bottom w:val="single" w:sz="4" w:space="0" w:color="auto"/>
              <w:right w:val="single" w:sz="4" w:space="0" w:color="auto"/>
            </w:tcBorders>
          </w:tcPr>
          <w:p w:rsidR="00EB3FA3" w:rsidRPr="00AE31A2" w:rsidRDefault="00EB3FA3" w:rsidP="00B82F97">
            <w:pPr>
              <w:tabs>
                <w:tab w:val="left" w:pos="851"/>
              </w:tabs>
              <w:spacing w:after="0" w:line="240" w:lineRule="auto"/>
              <w:rPr>
                <w:rFonts w:ascii="Times New Roman" w:hAnsi="Times New Roman" w:cs="Times New Roman"/>
              </w:rPr>
            </w:pPr>
          </w:p>
        </w:tc>
        <w:tc>
          <w:tcPr>
            <w:tcW w:w="284" w:type="dxa"/>
            <w:vMerge w:val="restart"/>
            <w:tcBorders>
              <w:left w:val="single" w:sz="4" w:space="0" w:color="auto"/>
            </w:tcBorders>
          </w:tcPr>
          <w:p w:rsidR="00EB3FA3" w:rsidRPr="00AE31A2" w:rsidRDefault="00EB3FA3" w:rsidP="00B82F97">
            <w:pPr>
              <w:tabs>
                <w:tab w:val="left" w:pos="851"/>
              </w:tabs>
              <w:spacing w:after="0" w:line="240" w:lineRule="auto"/>
              <w:rPr>
                <w:rFonts w:ascii="Times New Roman" w:hAnsi="Times New Roman" w:cs="Times New Roman"/>
                <w:sz w:val="14"/>
              </w:rPr>
            </w:pPr>
          </w:p>
        </w:tc>
        <w:tc>
          <w:tcPr>
            <w:tcW w:w="8895" w:type="dxa"/>
            <w:gridSpan w:val="4"/>
            <w:vMerge w:val="restart"/>
          </w:tcPr>
          <w:p w:rsidR="00EB3FA3" w:rsidRPr="00AE31A2" w:rsidRDefault="00EB3FA3" w:rsidP="00B82F97">
            <w:pPr>
              <w:tabs>
                <w:tab w:val="left" w:pos="851"/>
              </w:tabs>
              <w:spacing w:after="0" w:line="240" w:lineRule="auto"/>
              <w:rPr>
                <w:rFonts w:ascii="Times New Roman" w:hAnsi="Times New Roman" w:cs="Times New Roman"/>
              </w:rPr>
            </w:pPr>
            <w:proofErr w:type="gramStart"/>
            <w:r w:rsidRPr="00AE31A2">
              <w:rPr>
                <w:rFonts w:ascii="Times New Roman" w:eastAsia="Times New Roman" w:hAnsi="Times New Roman" w:cs="Times New Roman"/>
              </w:rPr>
              <w:t>Я даю согласие на осуществление государственной регистрации права собственности на построенные, реконструированные здание, сооружение и (или) на все расположенные в таких здании, сооружении помещения, машино</w:t>
            </w:r>
            <w:r w:rsidR="00367615" w:rsidRPr="00AE31A2">
              <w:rPr>
                <w:rFonts w:ascii="Times New Roman" w:eastAsia="Times New Roman" w:hAnsi="Times New Roman" w:cs="Times New Roman"/>
              </w:rPr>
              <w:t>–</w:t>
            </w:r>
            <w:r w:rsidRPr="00AE31A2">
              <w:rPr>
                <w:rFonts w:ascii="Times New Roman" w:eastAsia="Times New Roman" w:hAnsi="Times New Roman" w:cs="Times New Roman"/>
              </w:rPr>
              <w:t>места и подтверждаю, что строительство, реконструкция здания, сооружения осуществлялись без привлечения средств иных лиц*</w:t>
            </w:r>
            <w:proofErr w:type="gramEnd"/>
          </w:p>
        </w:tc>
      </w:tr>
      <w:tr w:rsidR="00EB3FA3" w:rsidRPr="00AE31A2" w:rsidTr="00EB3FA3">
        <w:trPr>
          <w:trHeight w:val="691"/>
        </w:trPr>
        <w:tc>
          <w:tcPr>
            <w:tcW w:w="675" w:type="dxa"/>
            <w:tcBorders>
              <w:top w:val="single" w:sz="4" w:space="0" w:color="auto"/>
              <w:bottom w:val="single" w:sz="4" w:space="0" w:color="auto"/>
            </w:tcBorders>
          </w:tcPr>
          <w:p w:rsidR="00EB3FA3" w:rsidRPr="00AE31A2" w:rsidRDefault="00EB3FA3" w:rsidP="00B82F97">
            <w:pPr>
              <w:tabs>
                <w:tab w:val="left" w:pos="851"/>
              </w:tabs>
              <w:spacing w:after="0" w:line="240" w:lineRule="auto"/>
              <w:rPr>
                <w:rFonts w:ascii="Times New Roman" w:hAnsi="Times New Roman" w:cs="Times New Roman"/>
              </w:rPr>
            </w:pPr>
          </w:p>
        </w:tc>
        <w:tc>
          <w:tcPr>
            <w:tcW w:w="284" w:type="dxa"/>
            <w:vMerge/>
          </w:tcPr>
          <w:p w:rsidR="00EB3FA3" w:rsidRPr="00AE31A2" w:rsidRDefault="00EB3FA3" w:rsidP="00B82F97">
            <w:pPr>
              <w:tabs>
                <w:tab w:val="left" w:pos="851"/>
              </w:tabs>
              <w:spacing w:after="0" w:line="240" w:lineRule="auto"/>
              <w:rPr>
                <w:rFonts w:ascii="Times New Roman" w:hAnsi="Times New Roman" w:cs="Times New Roman"/>
              </w:rPr>
            </w:pPr>
          </w:p>
        </w:tc>
        <w:tc>
          <w:tcPr>
            <w:tcW w:w="8895" w:type="dxa"/>
            <w:gridSpan w:val="4"/>
            <w:vMerge/>
          </w:tcPr>
          <w:p w:rsidR="00EB3FA3" w:rsidRPr="00AE31A2" w:rsidRDefault="00EB3FA3" w:rsidP="00B82F97">
            <w:pPr>
              <w:tabs>
                <w:tab w:val="left" w:pos="851"/>
              </w:tabs>
              <w:spacing w:after="0" w:line="240" w:lineRule="auto"/>
              <w:rPr>
                <w:rFonts w:ascii="Times New Roman" w:hAnsi="Times New Roman" w:cs="Times New Roman"/>
              </w:rPr>
            </w:pPr>
          </w:p>
        </w:tc>
      </w:tr>
      <w:tr w:rsidR="00EB3FA3" w:rsidRPr="00AE31A2" w:rsidTr="00EB3FA3">
        <w:trPr>
          <w:trHeight w:val="292"/>
        </w:trPr>
        <w:tc>
          <w:tcPr>
            <w:tcW w:w="675" w:type="dxa"/>
            <w:vMerge w:val="restart"/>
            <w:tcBorders>
              <w:top w:val="single" w:sz="4" w:space="0" w:color="auto"/>
              <w:left w:val="single" w:sz="4" w:space="0" w:color="auto"/>
              <w:right w:val="single" w:sz="4" w:space="0" w:color="auto"/>
            </w:tcBorders>
          </w:tcPr>
          <w:p w:rsidR="00EB3FA3" w:rsidRPr="00AE31A2" w:rsidRDefault="00EB3FA3" w:rsidP="00B82F97">
            <w:pPr>
              <w:tabs>
                <w:tab w:val="left" w:pos="851"/>
              </w:tabs>
              <w:spacing w:after="0" w:line="240" w:lineRule="auto"/>
              <w:jc w:val="center"/>
              <w:rPr>
                <w:rFonts w:ascii="Times New Roman" w:hAnsi="Times New Roman" w:cs="Times New Roman"/>
              </w:rPr>
            </w:pPr>
          </w:p>
        </w:tc>
        <w:tc>
          <w:tcPr>
            <w:tcW w:w="284" w:type="dxa"/>
            <w:vMerge w:val="restart"/>
            <w:tcBorders>
              <w:left w:val="single" w:sz="4" w:space="0" w:color="auto"/>
            </w:tcBorders>
          </w:tcPr>
          <w:p w:rsidR="00EB3FA3" w:rsidRPr="00AE31A2" w:rsidRDefault="00EB3FA3" w:rsidP="00B82F97">
            <w:pPr>
              <w:tabs>
                <w:tab w:val="left" w:pos="851"/>
              </w:tabs>
              <w:spacing w:after="0" w:line="240" w:lineRule="auto"/>
              <w:jc w:val="center"/>
              <w:rPr>
                <w:rFonts w:ascii="Times New Roman" w:hAnsi="Times New Roman" w:cs="Times New Roman"/>
                <w:sz w:val="12"/>
              </w:rPr>
            </w:pPr>
          </w:p>
        </w:tc>
        <w:tc>
          <w:tcPr>
            <w:tcW w:w="3118" w:type="dxa"/>
            <w:gridSpan w:val="2"/>
            <w:vMerge w:val="restart"/>
            <w:tcBorders>
              <w:bottom w:val="single" w:sz="4" w:space="0" w:color="auto"/>
            </w:tcBorders>
          </w:tcPr>
          <w:p w:rsidR="00EB3FA3" w:rsidRPr="00AE31A2" w:rsidRDefault="00EB3FA3" w:rsidP="00B82F97">
            <w:pPr>
              <w:tabs>
                <w:tab w:val="left" w:pos="851"/>
              </w:tabs>
              <w:spacing w:after="0" w:line="240" w:lineRule="auto"/>
              <w:rPr>
                <w:rFonts w:ascii="Times New Roman" w:hAnsi="Times New Roman" w:cs="Times New Roman"/>
              </w:rPr>
            </w:pPr>
            <w:r w:rsidRPr="00AE31A2">
              <w:rPr>
                <w:rFonts w:ascii="Times New Roman" w:eastAsia="Times New Roman" w:hAnsi="Times New Roman" w:cs="Times New Roman"/>
              </w:rPr>
              <w:t xml:space="preserve">Я и иное лицо (иные лица) </w:t>
            </w:r>
          </w:p>
        </w:tc>
        <w:tc>
          <w:tcPr>
            <w:tcW w:w="5777" w:type="dxa"/>
            <w:gridSpan w:val="2"/>
            <w:tcBorders>
              <w:bottom w:val="single" w:sz="4" w:space="0" w:color="auto"/>
            </w:tcBorders>
          </w:tcPr>
          <w:p w:rsidR="00EB3FA3" w:rsidRPr="00AE31A2" w:rsidRDefault="00EB3FA3" w:rsidP="00B82F97">
            <w:pPr>
              <w:tabs>
                <w:tab w:val="left" w:pos="851"/>
              </w:tabs>
              <w:spacing w:after="0" w:line="240" w:lineRule="auto"/>
              <w:rPr>
                <w:rFonts w:ascii="Times New Roman" w:hAnsi="Times New Roman" w:cs="Times New Roman"/>
              </w:rPr>
            </w:pPr>
          </w:p>
        </w:tc>
      </w:tr>
      <w:tr w:rsidR="00EB3FA3" w:rsidRPr="00AE31A2" w:rsidTr="00EB3FA3">
        <w:trPr>
          <w:trHeight w:val="292"/>
        </w:trPr>
        <w:tc>
          <w:tcPr>
            <w:tcW w:w="675" w:type="dxa"/>
            <w:vMerge/>
            <w:tcBorders>
              <w:left w:val="single" w:sz="4" w:space="0" w:color="auto"/>
              <w:bottom w:val="single" w:sz="4" w:space="0" w:color="auto"/>
              <w:right w:val="single" w:sz="4" w:space="0" w:color="auto"/>
            </w:tcBorders>
          </w:tcPr>
          <w:p w:rsidR="00EB3FA3" w:rsidRPr="00AE31A2" w:rsidRDefault="00EB3FA3" w:rsidP="00B82F97">
            <w:pPr>
              <w:tabs>
                <w:tab w:val="left" w:pos="851"/>
              </w:tabs>
              <w:spacing w:after="0" w:line="240" w:lineRule="auto"/>
              <w:jc w:val="center"/>
              <w:rPr>
                <w:rFonts w:ascii="Times New Roman" w:hAnsi="Times New Roman" w:cs="Times New Roman"/>
              </w:rPr>
            </w:pPr>
          </w:p>
        </w:tc>
        <w:tc>
          <w:tcPr>
            <w:tcW w:w="284" w:type="dxa"/>
            <w:vMerge/>
            <w:tcBorders>
              <w:left w:val="single" w:sz="4" w:space="0" w:color="auto"/>
            </w:tcBorders>
          </w:tcPr>
          <w:p w:rsidR="00EB3FA3" w:rsidRPr="00AE31A2" w:rsidRDefault="00EB3FA3" w:rsidP="00B82F97">
            <w:pPr>
              <w:tabs>
                <w:tab w:val="left" w:pos="851"/>
              </w:tabs>
              <w:spacing w:after="0" w:line="240" w:lineRule="auto"/>
              <w:jc w:val="center"/>
              <w:rPr>
                <w:rFonts w:ascii="Times New Roman" w:hAnsi="Times New Roman" w:cs="Times New Roman"/>
                <w:sz w:val="12"/>
              </w:rPr>
            </w:pPr>
          </w:p>
        </w:tc>
        <w:tc>
          <w:tcPr>
            <w:tcW w:w="3118" w:type="dxa"/>
            <w:gridSpan w:val="2"/>
            <w:vMerge/>
            <w:tcBorders>
              <w:bottom w:val="single" w:sz="4" w:space="0" w:color="auto"/>
            </w:tcBorders>
          </w:tcPr>
          <w:p w:rsidR="00EB3FA3" w:rsidRPr="00AE31A2" w:rsidRDefault="00EB3FA3" w:rsidP="00B82F97">
            <w:pPr>
              <w:tabs>
                <w:tab w:val="left" w:pos="851"/>
              </w:tabs>
              <w:spacing w:after="0" w:line="240" w:lineRule="auto"/>
              <w:rPr>
                <w:rFonts w:ascii="Times New Roman" w:hAnsi="Times New Roman" w:cs="Times New Roman"/>
              </w:rPr>
            </w:pPr>
          </w:p>
        </w:tc>
        <w:tc>
          <w:tcPr>
            <w:tcW w:w="5777" w:type="dxa"/>
            <w:gridSpan w:val="2"/>
            <w:tcBorders>
              <w:top w:val="single" w:sz="4" w:space="0" w:color="auto"/>
              <w:bottom w:val="single" w:sz="4" w:space="0" w:color="auto"/>
            </w:tcBorders>
          </w:tcPr>
          <w:p w:rsidR="00EB3FA3" w:rsidRPr="00AE31A2" w:rsidRDefault="00EB3FA3" w:rsidP="00B82F97">
            <w:pPr>
              <w:tabs>
                <w:tab w:val="left" w:pos="851"/>
              </w:tabs>
              <w:spacing w:after="0" w:line="240" w:lineRule="auto"/>
              <w:rPr>
                <w:rFonts w:ascii="Times New Roman" w:hAnsi="Times New Roman" w:cs="Times New Roman"/>
              </w:rPr>
            </w:pPr>
          </w:p>
        </w:tc>
      </w:tr>
      <w:tr w:rsidR="00EB3FA3" w:rsidRPr="00AE31A2" w:rsidTr="00EB3FA3">
        <w:trPr>
          <w:trHeight w:val="806"/>
        </w:trPr>
        <w:tc>
          <w:tcPr>
            <w:tcW w:w="675" w:type="dxa"/>
            <w:tcBorders>
              <w:top w:val="single" w:sz="4" w:space="0" w:color="auto"/>
            </w:tcBorders>
          </w:tcPr>
          <w:p w:rsidR="00EB3FA3" w:rsidRPr="00AE31A2" w:rsidRDefault="00EB3FA3" w:rsidP="00B82F97">
            <w:pPr>
              <w:tabs>
                <w:tab w:val="left" w:pos="851"/>
              </w:tabs>
              <w:spacing w:after="0" w:line="240" w:lineRule="auto"/>
              <w:jc w:val="center"/>
              <w:rPr>
                <w:rFonts w:ascii="Times New Roman" w:hAnsi="Times New Roman" w:cs="Times New Roman"/>
              </w:rPr>
            </w:pPr>
          </w:p>
        </w:tc>
        <w:tc>
          <w:tcPr>
            <w:tcW w:w="284" w:type="dxa"/>
            <w:vMerge/>
            <w:tcBorders>
              <w:left w:val="nil"/>
            </w:tcBorders>
          </w:tcPr>
          <w:p w:rsidR="00EB3FA3" w:rsidRPr="00AE31A2" w:rsidRDefault="00EB3FA3" w:rsidP="00B82F97">
            <w:pPr>
              <w:tabs>
                <w:tab w:val="left" w:pos="851"/>
              </w:tabs>
              <w:spacing w:after="0" w:line="240" w:lineRule="auto"/>
              <w:jc w:val="center"/>
              <w:rPr>
                <w:rFonts w:ascii="Times New Roman" w:hAnsi="Times New Roman" w:cs="Times New Roman"/>
              </w:rPr>
            </w:pPr>
          </w:p>
        </w:tc>
        <w:tc>
          <w:tcPr>
            <w:tcW w:w="8895" w:type="dxa"/>
            <w:gridSpan w:val="4"/>
          </w:tcPr>
          <w:p w:rsidR="00EB3FA3" w:rsidRPr="00AE31A2" w:rsidRDefault="00EB3FA3" w:rsidP="00B82F97">
            <w:pPr>
              <w:tabs>
                <w:tab w:val="left" w:pos="851"/>
              </w:tabs>
              <w:spacing w:after="0" w:line="240" w:lineRule="auto"/>
              <w:rPr>
                <w:rFonts w:ascii="Times New Roman" w:hAnsi="Times New Roman" w:cs="Times New Roman"/>
              </w:rPr>
            </w:pPr>
            <w:r w:rsidRPr="00AE31A2">
              <w:rPr>
                <w:rFonts w:ascii="Times New Roman" w:eastAsia="Times New Roman" w:hAnsi="Times New Roman" w:cs="Times New Roman"/>
              </w:rPr>
              <w:t>да</w:t>
            </w:r>
            <w:proofErr w:type="gramStart"/>
            <w:r w:rsidRPr="00AE31A2">
              <w:rPr>
                <w:rFonts w:ascii="Times New Roman" w:eastAsia="Times New Roman" w:hAnsi="Times New Roman" w:cs="Times New Roman"/>
              </w:rPr>
              <w:t>ю(</w:t>
            </w:r>
            <w:proofErr w:type="gramEnd"/>
            <w:r w:rsidR="00367615" w:rsidRPr="00AE31A2">
              <w:rPr>
                <w:rFonts w:ascii="Times New Roman" w:eastAsia="Times New Roman" w:hAnsi="Times New Roman" w:cs="Times New Roman"/>
              </w:rPr>
              <w:t>–</w:t>
            </w:r>
            <w:r w:rsidRPr="00AE31A2">
              <w:rPr>
                <w:rFonts w:ascii="Times New Roman" w:eastAsia="Times New Roman" w:hAnsi="Times New Roman" w:cs="Times New Roman"/>
              </w:rPr>
              <w:t xml:space="preserve">ем) согласие </w:t>
            </w:r>
            <w:r w:rsidRPr="00AE31A2">
              <w:rPr>
                <w:rFonts w:ascii="Times New Roman" w:hAnsi="Times New Roman" w:cs="Times New Roman"/>
              </w:rPr>
              <w:t>на осуществление государственной регистрации права собственности застройщика и (или) указанного лица (указанных лиц) на построенные, реконструированные здание, сооружение и (или) на все расположенные в таких здании, сооружении помещения, машино</w:t>
            </w:r>
            <w:r w:rsidR="00367615" w:rsidRPr="00AE31A2">
              <w:rPr>
                <w:rFonts w:ascii="Times New Roman" w:hAnsi="Times New Roman" w:cs="Times New Roman"/>
              </w:rPr>
              <w:t>–</w:t>
            </w:r>
            <w:r w:rsidRPr="00AE31A2">
              <w:rPr>
                <w:rFonts w:ascii="Times New Roman" w:hAnsi="Times New Roman" w:cs="Times New Roman"/>
              </w:rPr>
              <w:t>места и подтверждаем, что строительство, реконструкция здания, сооружения осуществлялись с привлечением моих средств и средств указанного(</w:t>
            </w:r>
            <w:r w:rsidR="00367615" w:rsidRPr="00AE31A2">
              <w:rPr>
                <w:rFonts w:ascii="Times New Roman" w:hAnsi="Times New Roman" w:cs="Times New Roman"/>
              </w:rPr>
              <w:t>–</w:t>
            </w:r>
            <w:proofErr w:type="spellStart"/>
            <w:r w:rsidRPr="00AE31A2">
              <w:rPr>
                <w:rFonts w:ascii="Times New Roman" w:hAnsi="Times New Roman" w:cs="Times New Roman"/>
              </w:rPr>
              <w:t>ых</w:t>
            </w:r>
            <w:proofErr w:type="spellEnd"/>
            <w:r w:rsidRPr="00AE31A2">
              <w:rPr>
                <w:rFonts w:ascii="Times New Roman" w:hAnsi="Times New Roman" w:cs="Times New Roman"/>
              </w:rPr>
              <w:t>) выше иного лица (иных лиц)*</w:t>
            </w:r>
          </w:p>
        </w:tc>
      </w:tr>
      <w:tr w:rsidR="00EB3FA3" w:rsidRPr="00AE31A2" w:rsidTr="00EB3FA3">
        <w:trPr>
          <w:trHeight w:val="211"/>
        </w:trPr>
        <w:tc>
          <w:tcPr>
            <w:tcW w:w="9854" w:type="dxa"/>
            <w:gridSpan w:val="6"/>
          </w:tcPr>
          <w:p w:rsidR="00EB3FA3" w:rsidRPr="00AE31A2" w:rsidRDefault="00EB3FA3" w:rsidP="00B82F97">
            <w:pPr>
              <w:tabs>
                <w:tab w:val="left" w:pos="851"/>
              </w:tabs>
              <w:spacing w:after="0" w:line="240" w:lineRule="auto"/>
              <w:ind w:firstLine="709"/>
              <w:rPr>
                <w:rFonts w:ascii="Times New Roman" w:hAnsi="Times New Roman" w:cs="Times New Roman"/>
              </w:rPr>
            </w:pPr>
          </w:p>
        </w:tc>
      </w:tr>
      <w:tr w:rsidR="00EB3FA3" w:rsidRPr="00AE31A2" w:rsidTr="00EB3FA3">
        <w:trPr>
          <w:trHeight w:val="211"/>
        </w:trPr>
        <w:tc>
          <w:tcPr>
            <w:tcW w:w="9854" w:type="dxa"/>
            <w:gridSpan w:val="6"/>
          </w:tcPr>
          <w:p w:rsidR="00EB3FA3" w:rsidRPr="00AE31A2" w:rsidRDefault="00EB3FA3" w:rsidP="00B82F97">
            <w:pPr>
              <w:tabs>
                <w:tab w:val="left" w:pos="851"/>
              </w:tabs>
              <w:spacing w:after="0" w:line="240" w:lineRule="auto"/>
              <w:ind w:firstLine="709"/>
              <w:rPr>
                <w:rFonts w:ascii="Times New Roman" w:hAnsi="Times New Roman" w:cs="Times New Roman"/>
              </w:rPr>
            </w:pPr>
            <w:r w:rsidRPr="00AE31A2">
              <w:rPr>
                <w:rFonts w:ascii="Times New Roman" w:eastAsia="Times New Roman" w:hAnsi="Times New Roman" w:cs="Times New Roman"/>
              </w:rPr>
              <w:t xml:space="preserve">Подтверждаю оплату государственной пошлины за осуществление государственной </w:t>
            </w:r>
          </w:p>
        </w:tc>
      </w:tr>
      <w:tr w:rsidR="00EB3FA3" w:rsidRPr="00AE31A2" w:rsidTr="00EB3FA3">
        <w:trPr>
          <w:trHeight w:val="211"/>
        </w:trPr>
        <w:tc>
          <w:tcPr>
            <w:tcW w:w="2235" w:type="dxa"/>
            <w:gridSpan w:val="3"/>
          </w:tcPr>
          <w:p w:rsidR="00EB3FA3" w:rsidRPr="00AE31A2" w:rsidRDefault="00EB3FA3" w:rsidP="00B82F97">
            <w:pPr>
              <w:tabs>
                <w:tab w:val="left" w:pos="851"/>
              </w:tabs>
              <w:spacing w:after="0" w:line="240" w:lineRule="auto"/>
              <w:rPr>
                <w:rFonts w:ascii="Times New Roman" w:eastAsia="Times New Roman" w:hAnsi="Times New Roman" w:cs="Times New Roman"/>
              </w:rPr>
            </w:pPr>
            <w:r w:rsidRPr="00AE31A2">
              <w:rPr>
                <w:rFonts w:ascii="Times New Roman" w:eastAsia="Times New Roman" w:hAnsi="Times New Roman" w:cs="Times New Roman"/>
              </w:rPr>
              <w:t>регистрации прав*</w:t>
            </w:r>
          </w:p>
        </w:tc>
        <w:tc>
          <w:tcPr>
            <w:tcW w:w="7619" w:type="dxa"/>
            <w:gridSpan w:val="3"/>
            <w:tcBorders>
              <w:bottom w:val="single" w:sz="4" w:space="0" w:color="auto"/>
            </w:tcBorders>
          </w:tcPr>
          <w:p w:rsidR="00EB3FA3" w:rsidRPr="00AE31A2" w:rsidRDefault="00EB3FA3" w:rsidP="00B82F97">
            <w:pPr>
              <w:tabs>
                <w:tab w:val="left" w:pos="851"/>
              </w:tabs>
              <w:spacing w:after="0" w:line="240" w:lineRule="auto"/>
              <w:rPr>
                <w:rFonts w:ascii="Times New Roman" w:hAnsi="Times New Roman" w:cs="Times New Roman"/>
              </w:rPr>
            </w:pPr>
          </w:p>
        </w:tc>
      </w:tr>
      <w:tr w:rsidR="00EB3FA3" w:rsidRPr="00AE31A2" w:rsidTr="00EB3FA3">
        <w:trPr>
          <w:trHeight w:val="211"/>
        </w:trPr>
        <w:tc>
          <w:tcPr>
            <w:tcW w:w="675" w:type="dxa"/>
          </w:tcPr>
          <w:p w:rsidR="00EB3FA3" w:rsidRPr="00AE31A2" w:rsidRDefault="00EB3FA3" w:rsidP="00B82F97">
            <w:pPr>
              <w:tabs>
                <w:tab w:val="left" w:pos="851"/>
              </w:tabs>
              <w:spacing w:after="0" w:line="240" w:lineRule="auto"/>
              <w:jc w:val="center"/>
              <w:rPr>
                <w:rFonts w:ascii="Times New Roman" w:hAnsi="Times New Roman" w:cs="Times New Roman"/>
                <w:sz w:val="18"/>
              </w:rPr>
            </w:pPr>
          </w:p>
        </w:tc>
        <w:tc>
          <w:tcPr>
            <w:tcW w:w="284" w:type="dxa"/>
          </w:tcPr>
          <w:p w:rsidR="00EB3FA3" w:rsidRPr="00AE31A2" w:rsidRDefault="00EB3FA3" w:rsidP="00B82F97">
            <w:pPr>
              <w:tabs>
                <w:tab w:val="left" w:pos="851"/>
              </w:tabs>
              <w:spacing w:after="0" w:line="240" w:lineRule="auto"/>
              <w:jc w:val="center"/>
              <w:rPr>
                <w:rFonts w:ascii="Times New Roman" w:hAnsi="Times New Roman" w:cs="Times New Roman"/>
                <w:sz w:val="18"/>
              </w:rPr>
            </w:pPr>
          </w:p>
        </w:tc>
        <w:tc>
          <w:tcPr>
            <w:tcW w:w="8895" w:type="dxa"/>
            <w:gridSpan w:val="4"/>
          </w:tcPr>
          <w:p w:rsidR="00EB3FA3" w:rsidRPr="00AE31A2" w:rsidRDefault="00EB3FA3" w:rsidP="00B82F97">
            <w:pPr>
              <w:tabs>
                <w:tab w:val="left" w:pos="851"/>
              </w:tabs>
              <w:spacing w:after="0" w:line="240" w:lineRule="auto"/>
              <w:jc w:val="center"/>
              <w:rPr>
                <w:rFonts w:ascii="Times New Roman" w:hAnsi="Times New Roman" w:cs="Times New Roman"/>
                <w:sz w:val="18"/>
              </w:rPr>
            </w:pPr>
            <w:r w:rsidRPr="00AE31A2">
              <w:rPr>
                <w:rFonts w:ascii="Times New Roman" w:hAnsi="Times New Roman" w:cs="Times New Roman"/>
                <w:sz w:val="18"/>
              </w:rPr>
              <w:t xml:space="preserve">                           (реквизиты платежного документа)</w:t>
            </w:r>
          </w:p>
        </w:tc>
      </w:tr>
      <w:tr w:rsidR="00EB3FA3" w:rsidRPr="00AE31A2" w:rsidTr="00EB3FA3">
        <w:tc>
          <w:tcPr>
            <w:tcW w:w="9854" w:type="dxa"/>
            <w:gridSpan w:val="6"/>
          </w:tcPr>
          <w:p w:rsidR="00EB3FA3" w:rsidRPr="00AE31A2" w:rsidRDefault="00EB3FA3" w:rsidP="00B82F97">
            <w:pPr>
              <w:pStyle w:val="ConsPlusNonformat"/>
              <w:ind w:firstLine="709"/>
              <w:rPr>
                <w:rFonts w:ascii="Times New Roman" w:hAnsi="Times New Roman" w:cs="Times New Roman"/>
                <w:sz w:val="24"/>
                <w:szCs w:val="24"/>
              </w:rPr>
            </w:pPr>
            <w:r w:rsidRPr="00AE31A2">
              <w:rPr>
                <w:rFonts w:ascii="Times New Roman" w:hAnsi="Times New Roman" w:cs="Times New Roman"/>
                <w:sz w:val="24"/>
                <w:szCs w:val="24"/>
              </w:rPr>
              <w:t>Адрес (адреса) электронной почты для связи с застройщиком, иным лицом (иными лицами) в случае, если строительство или реконструкция здания, сооружения осуществлялись с привлечением средств иных лиц*:</w:t>
            </w:r>
          </w:p>
        </w:tc>
      </w:tr>
      <w:tr w:rsidR="00EB3FA3" w:rsidRPr="00AE31A2" w:rsidTr="00EB3FA3">
        <w:tc>
          <w:tcPr>
            <w:tcW w:w="9854" w:type="dxa"/>
            <w:gridSpan w:val="6"/>
            <w:tcBorders>
              <w:bottom w:val="single" w:sz="4" w:space="0" w:color="auto"/>
            </w:tcBorders>
          </w:tcPr>
          <w:p w:rsidR="00EB3FA3" w:rsidRPr="00AE31A2" w:rsidRDefault="00EB3FA3" w:rsidP="00B82F97">
            <w:pPr>
              <w:pStyle w:val="ConsPlusNonformat"/>
              <w:rPr>
                <w:rFonts w:ascii="Times New Roman" w:hAnsi="Times New Roman" w:cs="Times New Roman"/>
                <w:sz w:val="24"/>
                <w:szCs w:val="24"/>
              </w:rPr>
            </w:pPr>
          </w:p>
        </w:tc>
      </w:tr>
      <w:tr w:rsidR="00EB3FA3" w:rsidRPr="00AE31A2" w:rsidTr="00EB3FA3">
        <w:tc>
          <w:tcPr>
            <w:tcW w:w="9854" w:type="dxa"/>
            <w:gridSpan w:val="6"/>
            <w:tcBorders>
              <w:top w:val="single" w:sz="4" w:space="0" w:color="auto"/>
              <w:bottom w:val="single" w:sz="4" w:space="0" w:color="auto"/>
            </w:tcBorders>
          </w:tcPr>
          <w:p w:rsidR="00EB3FA3" w:rsidRPr="00AE31A2" w:rsidRDefault="00EB3FA3" w:rsidP="00B82F97">
            <w:pPr>
              <w:pStyle w:val="ConsPlusNonformat"/>
              <w:rPr>
                <w:rFonts w:ascii="Times New Roman" w:hAnsi="Times New Roman" w:cs="Times New Roman"/>
                <w:sz w:val="24"/>
                <w:szCs w:val="24"/>
              </w:rPr>
            </w:pPr>
          </w:p>
        </w:tc>
      </w:tr>
      <w:tr w:rsidR="00EB3FA3" w:rsidRPr="00AE31A2" w:rsidTr="00EB3FA3">
        <w:tc>
          <w:tcPr>
            <w:tcW w:w="9854" w:type="dxa"/>
            <w:gridSpan w:val="6"/>
            <w:tcBorders>
              <w:top w:val="single" w:sz="4" w:space="0" w:color="auto"/>
            </w:tcBorders>
          </w:tcPr>
          <w:p w:rsidR="00EB3FA3" w:rsidRPr="00AE31A2" w:rsidRDefault="00EB3FA3" w:rsidP="00B82F97">
            <w:pPr>
              <w:pStyle w:val="ConsPlusNonformat"/>
              <w:rPr>
                <w:rFonts w:ascii="Times New Roman" w:hAnsi="Times New Roman" w:cs="Times New Roman"/>
                <w:sz w:val="24"/>
                <w:szCs w:val="24"/>
              </w:rPr>
            </w:pPr>
          </w:p>
        </w:tc>
      </w:tr>
      <w:tr w:rsidR="00EB3FA3" w:rsidRPr="00AE31A2" w:rsidTr="00EB3FA3">
        <w:trPr>
          <w:trHeight w:val="231"/>
        </w:trPr>
        <w:tc>
          <w:tcPr>
            <w:tcW w:w="7337" w:type="dxa"/>
            <w:gridSpan w:val="5"/>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Приложение:</w:t>
            </w:r>
          </w:p>
        </w:tc>
        <w:tc>
          <w:tcPr>
            <w:tcW w:w="2517" w:type="dxa"/>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EB3FA3">
        <w:trPr>
          <w:trHeight w:val="231"/>
        </w:trPr>
        <w:tc>
          <w:tcPr>
            <w:tcW w:w="9854" w:type="dxa"/>
            <w:gridSpan w:val="6"/>
            <w:tcBorders>
              <w:bottom w:val="single" w:sz="4" w:space="0" w:color="auto"/>
            </w:tcBorders>
            <w:vAlign w:val="center"/>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EB3FA3">
        <w:trPr>
          <w:trHeight w:val="231"/>
        </w:trPr>
        <w:tc>
          <w:tcPr>
            <w:tcW w:w="9854" w:type="dxa"/>
            <w:gridSpan w:val="6"/>
            <w:tcBorders>
              <w:top w:val="single" w:sz="4" w:space="0" w:color="auto"/>
              <w:bottom w:val="single" w:sz="4" w:space="0" w:color="auto"/>
            </w:tcBorders>
            <w:vAlign w:val="center"/>
          </w:tcPr>
          <w:p w:rsidR="00EB3FA3" w:rsidRPr="00AE31A2" w:rsidRDefault="00EB3FA3" w:rsidP="00B82F97">
            <w:pPr>
              <w:widowControl w:val="0"/>
              <w:spacing w:after="0" w:line="240" w:lineRule="auto"/>
              <w:rPr>
                <w:rFonts w:ascii="Times New Roman" w:hAnsi="Times New Roman" w:cs="Times New Roman"/>
              </w:rPr>
            </w:pPr>
          </w:p>
        </w:tc>
      </w:tr>
    </w:tbl>
    <w:p w:rsidR="00EB3FA3" w:rsidRPr="00AE31A2" w:rsidRDefault="00EB3FA3" w:rsidP="00B82F97">
      <w:pPr>
        <w:widowControl w:val="0"/>
        <w:spacing w:after="0" w:line="240" w:lineRule="auto"/>
        <w:rPr>
          <w:rFonts w:ascii="Times New Roman" w:hAnsi="Times New Roman" w:cs="Times New Roman"/>
        </w:rPr>
      </w:pPr>
    </w:p>
    <w:tbl>
      <w:tblPr>
        <w:tblW w:w="0" w:type="auto"/>
        <w:jc w:val="center"/>
        <w:tblLook w:val="04A0" w:firstRow="1" w:lastRow="0" w:firstColumn="1" w:lastColumn="0" w:noHBand="0" w:noVBand="1"/>
      </w:tblPr>
      <w:tblGrid>
        <w:gridCol w:w="3400"/>
        <w:gridCol w:w="1880"/>
        <w:gridCol w:w="236"/>
        <w:gridCol w:w="4127"/>
      </w:tblGrid>
      <w:tr w:rsidR="00EB3FA3" w:rsidRPr="00AE31A2" w:rsidTr="00EB3FA3">
        <w:trPr>
          <w:jc w:val="center"/>
        </w:trPr>
        <w:tc>
          <w:tcPr>
            <w:tcW w:w="3400" w:type="dxa"/>
          </w:tcPr>
          <w:p w:rsidR="00EB3FA3" w:rsidRPr="00AE31A2" w:rsidRDefault="00EB3FA3" w:rsidP="00B82F97">
            <w:pPr>
              <w:widowControl w:val="0"/>
              <w:spacing w:after="0" w:line="240" w:lineRule="auto"/>
              <w:rPr>
                <w:rFonts w:ascii="Times New Roman" w:hAnsi="Times New Roman" w:cs="Times New Roman"/>
              </w:rPr>
            </w:pPr>
          </w:p>
        </w:tc>
        <w:tc>
          <w:tcPr>
            <w:tcW w:w="1880" w:type="dxa"/>
            <w:tcBorders>
              <w:bottom w:val="single" w:sz="4" w:space="0" w:color="auto"/>
            </w:tcBorders>
          </w:tcPr>
          <w:p w:rsidR="00EB3FA3" w:rsidRPr="00AE31A2" w:rsidRDefault="00EB3FA3" w:rsidP="00B82F97">
            <w:pPr>
              <w:widowControl w:val="0"/>
              <w:spacing w:after="0" w:line="240" w:lineRule="auto"/>
              <w:jc w:val="center"/>
              <w:rPr>
                <w:rFonts w:ascii="Times New Roman" w:hAnsi="Times New Roman" w:cs="Times New Roman"/>
              </w:rPr>
            </w:pPr>
          </w:p>
        </w:tc>
        <w:tc>
          <w:tcPr>
            <w:tcW w:w="236" w:type="dxa"/>
          </w:tcPr>
          <w:p w:rsidR="00EB3FA3" w:rsidRPr="00AE31A2" w:rsidRDefault="00EB3FA3" w:rsidP="00B82F97">
            <w:pPr>
              <w:widowControl w:val="0"/>
              <w:spacing w:after="0" w:line="240" w:lineRule="auto"/>
              <w:rPr>
                <w:rFonts w:ascii="Times New Roman" w:hAnsi="Times New Roman" w:cs="Times New Roman"/>
              </w:rPr>
            </w:pPr>
          </w:p>
        </w:tc>
        <w:tc>
          <w:tcPr>
            <w:tcW w:w="4127" w:type="dxa"/>
            <w:tcBorders>
              <w:bottom w:val="single" w:sz="4" w:space="0" w:color="auto"/>
            </w:tcBorders>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EB3FA3">
        <w:trPr>
          <w:jc w:val="center"/>
        </w:trPr>
        <w:tc>
          <w:tcPr>
            <w:tcW w:w="3400" w:type="dxa"/>
          </w:tcPr>
          <w:p w:rsidR="00EB3FA3" w:rsidRPr="00AE31A2" w:rsidRDefault="00EB3FA3" w:rsidP="00B82F97">
            <w:pPr>
              <w:widowControl w:val="0"/>
              <w:spacing w:after="0" w:line="240" w:lineRule="auto"/>
              <w:rPr>
                <w:rFonts w:ascii="Times New Roman" w:hAnsi="Times New Roman" w:cs="Times New Roman"/>
                <w:sz w:val="18"/>
                <w:szCs w:val="28"/>
              </w:rPr>
            </w:pPr>
          </w:p>
        </w:tc>
        <w:tc>
          <w:tcPr>
            <w:tcW w:w="1880" w:type="dxa"/>
            <w:tcBorders>
              <w:top w:val="single" w:sz="4" w:space="0" w:color="auto"/>
            </w:tcBorders>
          </w:tcPr>
          <w:p w:rsidR="00EB3FA3" w:rsidRPr="00AE31A2" w:rsidRDefault="00EB3FA3" w:rsidP="00B82F97">
            <w:pPr>
              <w:widowControl w:val="0"/>
              <w:spacing w:after="0" w:line="240" w:lineRule="auto"/>
              <w:jc w:val="center"/>
              <w:rPr>
                <w:rFonts w:ascii="Times New Roman" w:hAnsi="Times New Roman" w:cs="Times New Roman"/>
                <w:sz w:val="18"/>
                <w:szCs w:val="28"/>
              </w:rPr>
            </w:pPr>
            <w:r w:rsidRPr="00AE31A2">
              <w:rPr>
                <w:rFonts w:ascii="Times New Roman" w:hAnsi="Times New Roman" w:cs="Times New Roman"/>
                <w:sz w:val="18"/>
                <w:szCs w:val="20"/>
              </w:rPr>
              <w:t>(подпись)</w:t>
            </w:r>
          </w:p>
        </w:tc>
        <w:tc>
          <w:tcPr>
            <w:tcW w:w="236" w:type="dxa"/>
          </w:tcPr>
          <w:p w:rsidR="00EB3FA3" w:rsidRPr="00AE31A2" w:rsidRDefault="00EB3FA3" w:rsidP="00B82F97">
            <w:pPr>
              <w:widowControl w:val="0"/>
              <w:spacing w:after="0" w:line="240" w:lineRule="auto"/>
              <w:jc w:val="center"/>
              <w:rPr>
                <w:rFonts w:ascii="Times New Roman" w:hAnsi="Times New Roman" w:cs="Times New Roman"/>
                <w:sz w:val="18"/>
                <w:szCs w:val="28"/>
              </w:rPr>
            </w:pPr>
          </w:p>
        </w:tc>
        <w:tc>
          <w:tcPr>
            <w:tcW w:w="4127" w:type="dxa"/>
            <w:tcBorders>
              <w:top w:val="single" w:sz="4" w:space="0" w:color="auto"/>
            </w:tcBorders>
          </w:tcPr>
          <w:p w:rsidR="00EB3FA3" w:rsidRPr="00AE31A2" w:rsidRDefault="00EB3FA3" w:rsidP="00B82F97">
            <w:pPr>
              <w:widowControl w:val="0"/>
              <w:spacing w:after="0" w:line="240" w:lineRule="auto"/>
              <w:jc w:val="center"/>
              <w:rPr>
                <w:rFonts w:ascii="Times New Roman" w:hAnsi="Times New Roman" w:cs="Times New Roman"/>
                <w:sz w:val="18"/>
                <w:szCs w:val="28"/>
              </w:rPr>
            </w:pPr>
            <w:proofErr w:type="gramStart"/>
            <w:r w:rsidRPr="00AE31A2">
              <w:rPr>
                <w:rFonts w:ascii="Times New Roman" w:hAnsi="Times New Roman" w:cs="Times New Roman"/>
                <w:sz w:val="18"/>
                <w:szCs w:val="20"/>
              </w:rPr>
              <w:t>(фамилия, имя, отчество (при наличии)</w:t>
            </w:r>
            <w:proofErr w:type="gramEnd"/>
          </w:p>
        </w:tc>
      </w:tr>
    </w:tbl>
    <w:p w:rsidR="00EB3FA3" w:rsidRPr="00AE31A2" w:rsidRDefault="00EB3FA3" w:rsidP="00B82F97">
      <w:pPr>
        <w:spacing w:after="0" w:line="240" w:lineRule="auto"/>
        <w:rPr>
          <w:rFonts w:ascii="Times New Roman" w:hAnsi="Times New Roman" w:cs="Times New Roman"/>
        </w:rPr>
      </w:pPr>
      <w:r w:rsidRPr="00AE31A2">
        <w:rPr>
          <w:rFonts w:ascii="Times New Roman" w:hAnsi="Times New Roman" w:cs="Times New Roman"/>
        </w:rPr>
        <w:t>______________________________________</w:t>
      </w:r>
    </w:p>
    <w:p w:rsidR="00EB3FA3" w:rsidRPr="00AE31A2" w:rsidRDefault="00EB3FA3" w:rsidP="00B82F97">
      <w:pPr>
        <w:widowControl w:val="0"/>
        <w:spacing w:after="0" w:line="240" w:lineRule="auto"/>
        <w:rPr>
          <w:rFonts w:ascii="Times New Roman" w:hAnsi="Times New Roman" w:cs="Times New Roman"/>
          <w:sz w:val="18"/>
        </w:rPr>
      </w:pPr>
      <w:r w:rsidRPr="00AE31A2">
        <w:rPr>
          <w:rFonts w:ascii="Times New Roman" w:hAnsi="Times New Roman" w:cs="Times New Roman"/>
          <w:sz w:val="18"/>
        </w:rPr>
        <w:t>*не заполняются в случаях:</w:t>
      </w:r>
    </w:p>
    <w:p w:rsidR="00EB3FA3" w:rsidRPr="00AE31A2" w:rsidRDefault="00EB3FA3" w:rsidP="00B82F97">
      <w:pPr>
        <w:widowControl w:val="0"/>
        <w:spacing w:after="0" w:line="240" w:lineRule="auto"/>
        <w:rPr>
          <w:rFonts w:ascii="Times New Roman" w:hAnsi="Times New Roman" w:cs="Times New Roman"/>
          <w:sz w:val="18"/>
        </w:rPr>
      </w:pPr>
      <w:proofErr w:type="gramStart"/>
      <w:r w:rsidRPr="00AE31A2">
        <w:rPr>
          <w:rFonts w:ascii="Times New Roman" w:hAnsi="Times New Roman" w:cs="Times New Roman"/>
          <w:sz w:val="18"/>
        </w:rPr>
        <w:t>1) при вводе в эксплуатацию многоквартирного дома или иного объекта недвижимости, строительство, реконструкция которых осуществлялись с привлечением денежных средств участников долевого строительства в соответствии с Федеральным законом от 30 декабря 2004 года N 214</w:t>
      </w:r>
      <w:r w:rsidR="00367615" w:rsidRPr="00AE31A2">
        <w:rPr>
          <w:rFonts w:ascii="Times New Roman" w:hAnsi="Times New Roman" w:cs="Times New Roman"/>
          <w:sz w:val="18"/>
        </w:rPr>
        <w:t>–</w:t>
      </w:r>
      <w:r w:rsidRPr="00AE31A2">
        <w:rPr>
          <w:rFonts w:ascii="Times New Roman" w:hAnsi="Times New Roman" w:cs="Times New Roman"/>
          <w:sz w:val="18"/>
        </w:rPr>
        <w:t>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многоквартирного дома, построенного, реконструированного жилищно</w:t>
      </w:r>
      <w:r w:rsidR="00367615" w:rsidRPr="00AE31A2">
        <w:rPr>
          <w:rFonts w:ascii="Times New Roman" w:hAnsi="Times New Roman" w:cs="Times New Roman"/>
          <w:sz w:val="18"/>
        </w:rPr>
        <w:t>–</w:t>
      </w:r>
      <w:r w:rsidRPr="00AE31A2">
        <w:rPr>
          <w:rFonts w:ascii="Times New Roman" w:hAnsi="Times New Roman" w:cs="Times New Roman"/>
          <w:sz w:val="18"/>
        </w:rPr>
        <w:t>строительным</w:t>
      </w:r>
      <w:proofErr w:type="gramEnd"/>
      <w:r w:rsidRPr="00AE31A2">
        <w:rPr>
          <w:rFonts w:ascii="Times New Roman" w:hAnsi="Times New Roman" w:cs="Times New Roman"/>
          <w:sz w:val="18"/>
        </w:rPr>
        <w:t xml:space="preserve"> кооперативом;</w:t>
      </w:r>
    </w:p>
    <w:p w:rsidR="00EB3FA3" w:rsidRPr="00AE31A2" w:rsidRDefault="00EB3FA3" w:rsidP="00B82F97">
      <w:pPr>
        <w:widowControl w:val="0"/>
        <w:spacing w:after="0" w:line="240" w:lineRule="auto"/>
        <w:rPr>
          <w:rFonts w:ascii="Times New Roman" w:hAnsi="Times New Roman" w:cs="Times New Roman"/>
          <w:sz w:val="4"/>
        </w:rPr>
      </w:pPr>
    </w:p>
    <w:p w:rsidR="00EB3FA3" w:rsidRPr="00AE31A2" w:rsidRDefault="00EB3FA3" w:rsidP="00B82F97">
      <w:pPr>
        <w:widowControl w:val="0"/>
        <w:spacing w:after="0" w:line="240" w:lineRule="auto"/>
        <w:rPr>
          <w:rFonts w:ascii="Times New Roman" w:hAnsi="Times New Roman" w:cs="Times New Roman"/>
          <w:sz w:val="18"/>
        </w:rPr>
      </w:pPr>
      <w:proofErr w:type="gramStart"/>
      <w:r w:rsidRPr="00AE31A2">
        <w:rPr>
          <w:rFonts w:ascii="Times New Roman" w:hAnsi="Times New Roman" w:cs="Times New Roman"/>
          <w:sz w:val="18"/>
        </w:rPr>
        <w:t>2) в случае, если на момент обращения застройщика с заявлением о выдаче разрешения на ввод объекта капитального строительства в эксплуатацию между застройщиком и иным лицом (иными лицами), указанными в части 3.6 настоящей статьи, не достигнуто соглашение о возникновении прав на построенные, реконструированные здание, сооружение или на все расположенные в таких здании, сооружении помещения, машино</w:t>
      </w:r>
      <w:r w:rsidR="00367615" w:rsidRPr="00AE31A2">
        <w:rPr>
          <w:rFonts w:ascii="Times New Roman" w:hAnsi="Times New Roman" w:cs="Times New Roman"/>
          <w:sz w:val="18"/>
        </w:rPr>
        <w:t>–</w:t>
      </w:r>
      <w:r w:rsidRPr="00AE31A2">
        <w:rPr>
          <w:rFonts w:ascii="Times New Roman" w:hAnsi="Times New Roman" w:cs="Times New Roman"/>
          <w:sz w:val="18"/>
        </w:rPr>
        <w:t>места.</w:t>
      </w:r>
      <w:proofErr w:type="gramEnd"/>
    </w:p>
    <w:p w:rsidR="00EB3FA3" w:rsidRDefault="00EB3FA3" w:rsidP="00B82F97">
      <w:pPr>
        <w:widowControl w:val="0"/>
        <w:spacing w:after="0" w:line="240" w:lineRule="auto"/>
        <w:rPr>
          <w:rFonts w:ascii="Times New Roman" w:hAnsi="Times New Roman" w:cs="Times New Roman"/>
        </w:rPr>
      </w:pPr>
    </w:p>
    <w:p w:rsidR="00B82F97" w:rsidRPr="00AE31A2" w:rsidRDefault="00B82F97" w:rsidP="00B82F97">
      <w:pPr>
        <w:widowControl w:val="0"/>
        <w:spacing w:after="0" w:line="240" w:lineRule="auto"/>
        <w:rPr>
          <w:rFonts w:ascii="Times New Roman" w:hAnsi="Times New Roman" w:cs="Times New Roman"/>
        </w:rPr>
      </w:pPr>
    </w:p>
    <w:p w:rsidR="00EB3FA3" w:rsidRPr="00AE31A2" w:rsidRDefault="00EB3FA3" w:rsidP="00B82F97">
      <w:pPr>
        <w:widowControl w:val="0"/>
        <w:spacing w:after="0" w:line="240" w:lineRule="auto"/>
        <w:rPr>
          <w:rFonts w:ascii="Times New Roman" w:hAnsi="Times New Roman" w:cs="Times New Roman"/>
        </w:rPr>
      </w:pPr>
    </w:p>
    <w:p w:rsidR="00EB3FA3" w:rsidRPr="00AE31A2" w:rsidRDefault="00EB3FA3" w:rsidP="00B82F97">
      <w:pPr>
        <w:suppressAutoHyphens/>
        <w:spacing w:after="0" w:line="240" w:lineRule="auto"/>
        <w:jc w:val="both"/>
        <w:rPr>
          <w:rFonts w:ascii="Times New Roman" w:hAnsi="Times New Roman" w:cs="Times New Roman"/>
          <w:sz w:val="27"/>
          <w:szCs w:val="27"/>
          <w:lang w:eastAsia="ar-SA"/>
        </w:rPr>
      </w:pPr>
      <w:r w:rsidRPr="00AE31A2">
        <w:rPr>
          <w:rFonts w:ascii="Times New Roman" w:hAnsi="Times New Roman" w:cs="Times New Roman"/>
          <w:sz w:val="27"/>
          <w:szCs w:val="27"/>
          <w:lang w:eastAsia="ar-SA"/>
        </w:rPr>
        <w:t xml:space="preserve">Начальник управления архитектуры и </w:t>
      </w:r>
    </w:p>
    <w:p w:rsidR="00EB3FA3" w:rsidRPr="00AE31A2" w:rsidRDefault="00EB3FA3" w:rsidP="00B82F97">
      <w:pPr>
        <w:suppressAutoHyphens/>
        <w:spacing w:after="0" w:line="240" w:lineRule="auto"/>
        <w:jc w:val="both"/>
        <w:rPr>
          <w:rFonts w:ascii="Times New Roman" w:hAnsi="Times New Roman" w:cs="Times New Roman"/>
          <w:sz w:val="27"/>
          <w:szCs w:val="27"/>
          <w:lang w:eastAsia="ar-SA"/>
        </w:rPr>
      </w:pPr>
      <w:r w:rsidRPr="00AE31A2">
        <w:rPr>
          <w:rFonts w:ascii="Times New Roman" w:hAnsi="Times New Roman" w:cs="Times New Roman"/>
          <w:sz w:val="27"/>
          <w:szCs w:val="27"/>
          <w:lang w:eastAsia="ar-SA"/>
        </w:rPr>
        <w:t xml:space="preserve">градостроительства администрации </w:t>
      </w:r>
    </w:p>
    <w:p w:rsidR="00EB3FA3" w:rsidRPr="00AE31A2" w:rsidRDefault="00EB3FA3" w:rsidP="00B82F97">
      <w:pPr>
        <w:suppressAutoHyphens/>
        <w:spacing w:after="0" w:line="240" w:lineRule="auto"/>
        <w:jc w:val="both"/>
        <w:rPr>
          <w:rFonts w:ascii="Times New Roman" w:hAnsi="Times New Roman" w:cs="Times New Roman"/>
          <w:sz w:val="27"/>
          <w:szCs w:val="27"/>
          <w:lang w:eastAsia="ar-SA"/>
        </w:rPr>
      </w:pPr>
      <w:r w:rsidRPr="00AE31A2">
        <w:rPr>
          <w:rFonts w:ascii="Times New Roman" w:hAnsi="Times New Roman" w:cs="Times New Roman"/>
          <w:sz w:val="27"/>
          <w:szCs w:val="27"/>
          <w:lang w:eastAsia="ar-SA"/>
        </w:rPr>
        <w:t xml:space="preserve">муниципального образования Крымский </w:t>
      </w:r>
    </w:p>
    <w:p w:rsidR="00EB3FA3" w:rsidRPr="00AE31A2" w:rsidRDefault="00EB3FA3" w:rsidP="00B82F97">
      <w:pPr>
        <w:suppressAutoHyphens/>
        <w:spacing w:after="0" w:line="240" w:lineRule="auto"/>
        <w:jc w:val="both"/>
        <w:rPr>
          <w:rFonts w:ascii="Times New Roman" w:hAnsi="Times New Roman" w:cs="Times New Roman"/>
        </w:rPr>
        <w:sectPr w:rsidR="00EB3FA3" w:rsidRPr="00AE31A2" w:rsidSect="00EB3FA3">
          <w:headerReference w:type="default" r:id="rId12"/>
          <w:pgSz w:w="11906" w:h="16838"/>
          <w:pgMar w:top="1134" w:right="680" w:bottom="1134" w:left="1588" w:header="708" w:footer="708" w:gutter="0"/>
          <w:pgNumType w:start="1"/>
          <w:cols w:space="708"/>
          <w:titlePg/>
          <w:docGrid w:linePitch="381"/>
        </w:sectPr>
      </w:pPr>
      <w:r w:rsidRPr="00AE31A2">
        <w:rPr>
          <w:rFonts w:ascii="Times New Roman" w:hAnsi="Times New Roman" w:cs="Times New Roman"/>
          <w:sz w:val="27"/>
          <w:szCs w:val="27"/>
          <w:lang w:eastAsia="ar-SA"/>
        </w:rPr>
        <w:t xml:space="preserve">район, главный архитектор района                                                 </w:t>
      </w:r>
      <w:r w:rsidR="00B82F97">
        <w:rPr>
          <w:rFonts w:ascii="Times New Roman" w:hAnsi="Times New Roman" w:cs="Times New Roman"/>
          <w:sz w:val="27"/>
          <w:szCs w:val="27"/>
          <w:lang w:eastAsia="ar-SA"/>
        </w:rPr>
        <w:t xml:space="preserve"> </w:t>
      </w:r>
      <w:r w:rsidRPr="00AE31A2">
        <w:rPr>
          <w:rFonts w:ascii="Times New Roman" w:hAnsi="Times New Roman" w:cs="Times New Roman"/>
          <w:sz w:val="27"/>
          <w:szCs w:val="27"/>
          <w:lang w:eastAsia="ar-SA"/>
        </w:rPr>
        <w:t xml:space="preserve">     Ю.А.Максимова</w:t>
      </w:r>
      <w:r w:rsidRPr="00AE31A2">
        <w:rPr>
          <w:rFonts w:ascii="Times New Roman" w:hAnsi="Times New Roman" w:cs="Times New Roman"/>
        </w:rPr>
        <w:br/>
      </w:r>
    </w:p>
    <w:p w:rsidR="00EB3FA3" w:rsidRPr="00AE31A2" w:rsidRDefault="00EB3FA3" w:rsidP="00B82F97">
      <w:pPr>
        <w:widowControl w:val="0"/>
        <w:spacing w:after="0" w:line="240" w:lineRule="auto"/>
        <w:ind w:left="4962"/>
        <w:outlineLvl w:val="2"/>
        <w:rPr>
          <w:rFonts w:ascii="Times New Roman" w:hAnsi="Times New Roman" w:cs="Times New Roman"/>
          <w:sz w:val="28"/>
          <w:szCs w:val="28"/>
        </w:rPr>
      </w:pPr>
      <w:r w:rsidRPr="00AE31A2">
        <w:rPr>
          <w:rFonts w:ascii="Times New Roman" w:hAnsi="Times New Roman" w:cs="Times New Roman"/>
          <w:sz w:val="28"/>
          <w:szCs w:val="28"/>
        </w:rPr>
        <w:lastRenderedPageBreak/>
        <w:t>Приложение 2</w:t>
      </w:r>
    </w:p>
    <w:p w:rsidR="00EB3FA3" w:rsidRPr="00AE31A2" w:rsidRDefault="00EB3FA3" w:rsidP="00B82F97">
      <w:pPr>
        <w:widowControl w:val="0"/>
        <w:suppressAutoHyphens/>
        <w:spacing w:after="0" w:line="240" w:lineRule="auto"/>
        <w:ind w:left="4962"/>
        <w:rPr>
          <w:rFonts w:ascii="Times New Roman" w:hAnsi="Times New Roman" w:cs="Times New Roman"/>
          <w:color w:val="000000"/>
          <w:sz w:val="28"/>
          <w:szCs w:val="28"/>
        </w:rPr>
      </w:pPr>
      <w:r w:rsidRPr="00AE31A2">
        <w:rPr>
          <w:rFonts w:ascii="Times New Roman" w:hAnsi="Times New Roman" w:cs="Times New Roman"/>
          <w:color w:val="000000"/>
          <w:sz w:val="28"/>
          <w:szCs w:val="28"/>
        </w:rPr>
        <w:t>к административному регламенту предоставления муниципальной услуги «</w:t>
      </w:r>
      <w:r w:rsidRPr="00AE31A2">
        <w:rPr>
          <w:rFonts w:ascii="Times New Roman" w:hAnsi="Times New Roman" w:cs="Times New Roman"/>
          <w:sz w:val="28"/>
          <w:szCs w:val="28"/>
        </w:rPr>
        <w:t>Выдача разрешения на ввод объекта в эксплуатацию</w:t>
      </w:r>
      <w:r w:rsidRPr="00AE31A2">
        <w:rPr>
          <w:rFonts w:ascii="Times New Roman" w:hAnsi="Times New Roman" w:cs="Times New Roman"/>
          <w:color w:val="000000"/>
          <w:sz w:val="28"/>
          <w:szCs w:val="28"/>
        </w:rPr>
        <w:t>»</w:t>
      </w:r>
    </w:p>
    <w:p w:rsidR="00EB3FA3" w:rsidRPr="00AE31A2" w:rsidRDefault="00EB3FA3" w:rsidP="00B82F97">
      <w:pPr>
        <w:widowControl w:val="0"/>
        <w:spacing w:after="0" w:line="240" w:lineRule="auto"/>
        <w:ind w:firstLine="567"/>
        <w:jc w:val="both"/>
        <w:rPr>
          <w:rFonts w:ascii="Times New Roman" w:hAnsi="Times New Roman" w:cs="Times New Roman"/>
          <w:color w:val="000000"/>
          <w:sz w:val="28"/>
          <w:szCs w:val="28"/>
        </w:rPr>
      </w:pPr>
    </w:p>
    <w:p w:rsidR="00EB3FA3" w:rsidRPr="00AE31A2" w:rsidRDefault="00EB3FA3" w:rsidP="00B82F97">
      <w:pPr>
        <w:widowControl w:val="0"/>
        <w:spacing w:after="0" w:line="240" w:lineRule="auto"/>
        <w:rPr>
          <w:rFonts w:ascii="Times New Roman" w:hAnsi="Times New Roman" w:cs="Times New Roman"/>
          <w:i/>
          <w:sz w:val="28"/>
        </w:rPr>
      </w:pPr>
      <w:r w:rsidRPr="00AE31A2">
        <w:rPr>
          <w:rFonts w:ascii="Times New Roman" w:hAnsi="Times New Roman" w:cs="Times New Roman"/>
          <w:i/>
          <w:sz w:val="28"/>
        </w:rPr>
        <w:t xml:space="preserve">Образец заявления </w:t>
      </w:r>
    </w:p>
    <w:p w:rsidR="00EB3FA3" w:rsidRPr="00AE31A2" w:rsidRDefault="00EB3FA3" w:rsidP="00B82F97">
      <w:pPr>
        <w:widowControl w:val="0"/>
        <w:autoSpaceDE w:val="0"/>
        <w:autoSpaceDN w:val="0"/>
        <w:adjustRightInd w:val="0"/>
        <w:spacing w:after="0" w:line="240" w:lineRule="auto"/>
        <w:jc w:val="center"/>
        <w:rPr>
          <w:rFonts w:ascii="Times New Roman" w:hAnsi="Times New Roman" w:cs="Times New Roman"/>
          <w:sz w:val="28"/>
          <w:szCs w:val="28"/>
        </w:rPr>
      </w:pPr>
    </w:p>
    <w:p w:rsidR="00EB3FA3" w:rsidRPr="00AE31A2" w:rsidRDefault="00EB3FA3" w:rsidP="00B82F97">
      <w:pPr>
        <w:widowControl w:val="0"/>
        <w:autoSpaceDE w:val="0"/>
        <w:autoSpaceDN w:val="0"/>
        <w:adjustRightInd w:val="0"/>
        <w:spacing w:after="0" w:line="240" w:lineRule="auto"/>
        <w:jc w:val="center"/>
        <w:rPr>
          <w:rFonts w:ascii="Times New Roman" w:hAnsi="Times New Roman" w:cs="Times New Roman"/>
          <w:b/>
          <w:bCs/>
          <w:sz w:val="28"/>
          <w:szCs w:val="28"/>
        </w:rPr>
      </w:pPr>
      <w:r w:rsidRPr="00AE31A2">
        <w:rPr>
          <w:rFonts w:ascii="Times New Roman" w:hAnsi="Times New Roman" w:cs="Times New Roman"/>
          <w:b/>
          <w:bCs/>
          <w:sz w:val="28"/>
          <w:szCs w:val="28"/>
        </w:rPr>
        <w:t xml:space="preserve">Заявление </w:t>
      </w:r>
    </w:p>
    <w:p w:rsidR="00EB3FA3" w:rsidRPr="00AE31A2" w:rsidRDefault="00EB3FA3" w:rsidP="00B82F97">
      <w:pPr>
        <w:widowControl w:val="0"/>
        <w:autoSpaceDE w:val="0"/>
        <w:autoSpaceDN w:val="0"/>
        <w:adjustRightInd w:val="0"/>
        <w:spacing w:after="0" w:line="240" w:lineRule="auto"/>
        <w:jc w:val="center"/>
        <w:rPr>
          <w:rFonts w:ascii="Times New Roman" w:hAnsi="Times New Roman" w:cs="Times New Roman"/>
          <w:b/>
          <w:bCs/>
          <w:sz w:val="28"/>
          <w:szCs w:val="28"/>
        </w:rPr>
      </w:pPr>
      <w:r w:rsidRPr="00AE31A2">
        <w:rPr>
          <w:rFonts w:ascii="Times New Roman" w:hAnsi="Times New Roman" w:cs="Times New Roman"/>
          <w:b/>
          <w:bCs/>
          <w:sz w:val="28"/>
          <w:szCs w:val="28"/>
        </w:rPr>
        <w:t>о выдаче разрешения на ввод объекта в эксплуатацию</w:t>
      </w:r>
    </w:p>
    <w:p w:rsidR="00EB3FA3" w:rsidRPr="00AE31A2" w:rsidRDefault="00EB3FA3" w:rsidP="00B82F97">
      <w:pPr>
        <w:autoSpaceDE w:val="0"/>
        <w:autoSpaceDN w:val="0"/>
        <w:adjustRightInd w:val="0"/>
        <w:spacing w:after="0" w:line="240" w:lineRule="auto"/>
        <w:jc w:val="right"/>
        <w:rPr>
          <w:rFonts w:ascii="Times New Roman" w:hAnsi="Times New Roman" w:cs="Times New Roman"/>
          <w:szCs w:val="28"/>
        </w:rPr>
      </w:pPr>
    </w:p>
    <w:p w:rsidR="00EB3FA3" w:rsidRPr="00AE31A2" w:rsidRDefault="00EB3FA3" w:rsidP="00B82F97">
      <w:pPr>
        <w:autoSpaceDE w:val="0"/>
        <w:autoSpaceDN w:val="0"/>
        <w:adjustRightInd w:val="0"/>
        <w:spacing w:after="0" w:line="240" w:lineRule="auto"/>
        <w:jc w:val="right"/>
        <w:rPr>
          <w:rFonts w:ascii="Times New Roman" w:hAnsi="Times New Roman" w:cs="Times New Roman"/>
          <w:szCs w:val="28"/>
        </w:rPr>
      </w:pPr>
      <w:r w:rsidRPr="00AE31A2">
        <w:rPr>
          <w:rFonts w:ascii="Times New Roman" w:hAnsi="Times New Roman" w:cs="Times New Roman"/>
          <w:szCs w:val="28"/>
        </w:rPr>
        <w:t>Дата подачи: «</w:t>
      </w:r>
      <w:r w:rsidRPr="00AE31A2">
        <w:rPr>
          <w:rFonts w:ascii="Times New Roman" w:hAnsi="Times New Roman" w:cs="Times New Roman"/>
          <w:szCs w:val="28"/>
          <w:u w:val="single"/>
        </w:rPr>
        <w:t>23</w:t>
      </w:r>
      <w:r w:rsidRPr="00AE31A2">
        <w:rPr>
          <w:rFonts w:ascii="Times New Roman" w:hAnsi="Times New Roman" w:cs="Times New Roman"/>
          <w:szCs w:val="28"/>
        </w:rPr>
        <w:t xml:space="preserve">» </w:t>
      </w:r>
      <w:r w:rsidRPr="00AE31A2">
        <w:rPr>
          <w:rFonts w:ascii="Times New Roman" w:hAnsi="Times New Roman" w:cs="Times New Roman"/>
          <w:szCs w:val="28"/>
          <w:u w:val="single"/>
        </w:rPr>
        <w:t xml:space="preserve">октября   </w:t>
      </w:r>
      <w:r w:rsidRPr="00AE31A2">
        <w:rPr>
          <w:rFonts w:ascii="Times New Roman" w:hAnsi="Times New Roman" w:cs="Times New Roman"/>
          <w:szCs w:val="28"/>
        </w:rPr>
        <w:t>20</w:t>
      </w:r>
      <w:r w:rsidRPr="00AE31A2">
        <w:rPr>
          <w:rFonts w:ascii="Times New Roman" w:hAnsi="Times New Roman" w:cs="Times New Roman"/>
          <w:szCs w:val="28"/>
          <w:u w:val="single"/>
        </w:rPr>
        <w:t>22</w:t>
      </w:r>
      <w:r w:rsidRPr="00AE31A2">
        <w:rPr>
          <w:rFonts w:ascii="Times New Roman" w:hAnsi="Times New Roman" w:cs="Times New Roman"/>
          <w:szCs w:val="28"/>
        </w:rPr>
        <w:t xml:space="preserve"> </w:t>
      </w:r>
      <w:r w:rsidR="00B82F97">
        <w:rPr>
          <w:rFonts w:ascii="Times New Roman" w:hAnsi="Times New Roman" w:cs="Times New Roman"/>
          <w:szCs w:val="28"/>
        </w:rPr>
        <w:t>года</w:t>
      </w:r>
    </w:p>
    <w:p w:rsidR="00EB3FA3" w:rsidRPr="00AE31A2" w:rsidRDefault="00EB3FA3" w:rsidP="00B82F97">
      <w:pPr>
        <w:autoSpaceDE w:val="0"/>
        <w:autoSpaceDN w:val="0"/>
        <w:adjustRightInd w:val="0"/>
        <w:spacing w:after="0" w:line="240" w:lineRule="auto"/>
        <w:jc w:val="right"/>
        <w:rPr>
          <w:rFonts w:ascii="Times New Roman" w:hAnsi="Times New Roman" w:cs="Times New Roman"/>
          <w:szCs w:val="28"/>
        </w:rPr>
      </w:pPr>
    </w:p>
    <w:p w:rsidR="00EB3FA3" w:rsidRPr="00AE31A2" w:rsidRDefault="00EB3FA3" w:rsidP="00B82F97">
      <w:pPr>
        <w:autoSpaceDE w:val="0"/>
        <w:autoSpaceDN w:val="0"/>
        <w:adjustRightInd w:val="0"/>
        <w:spacing w:after="0" w:line="240" w:lineRule="auto"/>
        <w:jc w:val="right"/>
        <w:rPr>
          <w:rFonts w:ascii="Times New Roman" w:hAnsi="Times New Roman" w:cs="Times New Roman"/>
          <w:szCs w:val="28"/>
        </w:rPr>
      </w:pPr>
      <w:r w:rsidRPr="00AE31A2">
        <w:rPr>
          <w:rFonts w:ascii="Times New Roman" w:hAnsi="Times New Roman" w:cs="Times New Roman"/>
          <w:szCs w:val="28"/>
        </w:rPr>
        <w:t xml:space="preserve">№ </w:t>
      </w:r>
      <w:r w:rsidRPr="00AE31A2">
        <w:rPr>
          <w:rFonts w:ascii="Times New Roman" w:hAnsi="Times New Roman" w:cs="Times New Roman"/>
          <w:szCs w:val="28"/>
          <w:u w:val="single"/>
        </w:rPr>
        <w:t>45454545454545</w:t>
      </w:r>
    </w:p>
    <w:p w:rsidR="00EB3FA3" w:rsidRPr="00AE31A2" w:rsidRDefault="00EB3FA3" w:rsidP="00B82F97">
      <w:pPr>
        <w:spacing w:after="0" w:line="240" w:lineRule="auto"/>
        <w:jc w:val="both"/>
        <w:rPr>
          <w:rFonts w:ascii="Times New Roman" w:hAnsi="Times New Roman" w:cs="Times New Roman"/>
          <w:sz w:val="28"/>
          <w:szCs w:val="28"/>
        </w:rPr>
      </w:pPr>
    </w:p>
    <w:tbl>
      <w:tblPr>
        <w:tblW w:w="5000" w:type="pct"/>
        <w:jc w:val="center"/>
        <w:tblBorders>
          <w:bottom w:val="single" w:sz="4" w:space="0" w:color="auto"/>
        </w:tblBorders>
        <w:tblLook w:val="04A0" w:firstRow="1" w:lastRow="0" w:firstColumn="1" w:lastColumn="0" w:noHBand="0" w:noVBand="1"/>
      </w:tblPr>
      <w:tblGrid>
        <w:gridCol w:w="9854"/>
      </w:tblGrid>
      <w:tr w:rsidR="00EB3FA3" w:rsidRPr="00AE31A2" w:rsidTr="00EB3FA3">
        <w:trPr>
          <w:jc w:val="center"/>
        </w:trPr>
        <w:tc>
          <w:tcPr>
            <w:tcW w:w="5000" w:type="pct"/>
            <w:tcBorders>
              <w:bottom w:val="single" w:sz="4" w:space="0" w:color="auto"/>
            </w:tcBorders>
          </w:tcPr>
          <w:p w:rsidR="00EB3FA3" w:rsidRPr="00AE31A2" w:rsidRDefault="00EB3FA3" w:rsidP="00B82F97">
            <w:pPr>
              <w:spacing w:after="0" w:line="240" w:lineRule="auto"/>
              <w:jc w:val="center"/>
              <w:rPr>
                <w:rFonts w:ascii="Times New Roman" w:hAnsi="Times New Roman" w:cs="Times New Roman"/>
                <w:szCs w:val="28"/>
              </w:rPr>
            </w:pPr>
            <w:r w:rsidRPr="00AE31A2">
              <w:rPr>
                <w:rFonts w:ascii="Times New Roman" w:hAnsi="Times New Roman" w:cs="Times New Roman"/>
                <w:szCs w:val="28"/>
              </w:rPr>
              <w:t>В администрацию муниципального образования Крымский район</w:t>
            </w:r>
          </w:p>
        </w:tc>
      </w:tr>
      <w:tr w:rsidR="00EB3FA3" w:rsidRPr="00AE31A2" w:rsidTr="00EB3FA3">
        <w:trPr>
          <w:jc w:val="center"/>
        </w:trPr>
        <w:tc>
          <w:tcPr>
            <w:tcW w:w="5000" w:type="pct"/>
            <w:tcBorders>
              <w:top w:val="single" w:sz="4" w:space="0" w:color="auto"/>
              <w:bottom w:val="nil"/>
            </w:tcBorders>
          </w:tcPr>
          <w:p w:rsidR="00EB3FA3" w:rsidRPr="00AE31A2" w:rsidRDefault="00EB3FA3" w:rsidP="00B82F97">
            <w:pPr>
              <w:spacing w:after="0" w:line="240" w:lineRule="auto"/>
              <w:jc w:val="center"/>
              <w:rPr>
                <w:rFonts w:ascii="Times New Roman" w:hAnsi="Times New Roman" w:cs="Times New Roman"/>
                <w:sz w:val="18"/>
              </w:rPr>
            </w:pPr>
            <w:r w:rsidRPr="00AE31A2">
              <w:rPr>
                <w:rFonts w:ascii="Times New Roman" w:hAnsi="Times New Roman" w:cs="Times New Roman"/>
                <w:sz w:val="18"/>
              </w:rPr>
              <w:t>(наименование органа, уполномоченного на предоставление услуги)</w:t>
            </w:r>
          </w:p>
        </w:tc>
      </w:tr>
    </w:tbl>
    <w:p w:rsidR="00EB3FA3" w:rsidRPr="00AE31A2" w:rsidRDefault="00EB3FA3" w:rsidP="00B82F97">
      <w:pPr>
        <w:widowControl w:val="0"/>
        <w:spacing w:after="0" w:line="240" w:lineRule="auto"/>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5181"/>
      </w:tblGrid>
      <w:tr w:rsidR="00EB3FA3" w:rsidRPr="00AE31A2" w:rsidTr="00B82F97">
        <w:tc>
          <w:tcPr>
            <w:tcW w:w="5000" w:type="pct"/>
            <w:gridSpan w:val="2"/>
            <w:vAlign w:val="center"/>
          </w:tcPr>
          <w:p w:rsidR="00EB3FA3" w:rsidRPr="00AE31A2" w:rsidRDefault="00EB3FA3" w:rsidP="00B82F97">
            <w:pPr>
              <w:widowControl w:val="0"/>
              <w:spacing w:after="0" w:line="240" w:lineRule="auto"/>
              <w:jc w:val="center"/>
              <w:rPr>
                <w:rFonts w:ascii="Times New Roman" w:hAnsi="Times New Roman" w:cs="Times New Roman"/>
              </w:rPr>
            </w:pPr>
            <w:r w:rsidRPr="00AE31A2">
              <w:rPr>
                <w:rFonts w:ascii="Times New Roman" w:hAnsi="Times New Roman" w:cs="Times New Roman"/>
              </w:rPr>
              <w:t>Сведения о заявителе</w:t>
            </w:r>
          </w:p>
        </w:tc>
      </w:tr>
      <w:tr w:rsidR="00EB3FA3" w:rsidRPr="00AE31A2" w:rsidTr="00B82F97">
        <w:tc>
          <w:tcPr>
            <w:tcW w:w="2371" w:type="pct"/>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Фамилия, имя, отчество (при наличии)</w:t>
            </w:r>
          </w:p>
        </w:tc>
        <w:tc>
          <w:tcPr>
            <w:tcW w:w="2629" w:type="pct"/>
          </w:tcPr>
          <w:p w:rsidR="00EB3FA3" w:rsidRPr="00AE31A2" w:rsidRDefault="00EB3FA3" w:rsidP="00B82F97">
            <w:pPr>
              <w:spacing w:after="0" w:line="240" w:lineRule="auto"/>
              <w:rPr>
                <w:rFonts w:ascii="Times New Roman" w:hAnsi="Times New Roman" w:cs="Times New Roman"/>
              </w:rPr>
            </w:pPr>
            <w:r w:rsidRPr="00AE31A2">
              <w:rPr>
                <w:rFonts w:ascii="Times New Roman" w:hAnsi="Times New Roman" w:cs="Times New Roman"/>
              </w:rPr>
              <w:t>ИВАНОВ ИВАН ИВАНОВИЧ</w:t>
            </w:r>
          </w:p>
        </w:tc>
      </w:tr>
      <w:tr w:rsidR="00EB3FA3" w:rsidRPr="00AE31A2" w:rsidTr="00B82F97">
        <w:trPr>
          <w:trHeight w:val="309"/>
        </w:trPr>
        <w:tc>
          <w:tcPr>
            <w:tcW w:w="2371" w:type="pct"/>
            <w:vMerge w:val="restart"/>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Реквизиты документа, удостоверяющего личность</w:t>
            </w:r>
          </w:p>
        </w:tc>
        <w:tc>
          <w:tcPr>
            <w:tcW w:w="2629" w:type="pct"/>
          </w:tcPr>
          <w:p w:rsidR="00EB3FA3" w:rsidRPr="00AE31A2" w:rsidRDefault="00EB3FA3" w:rsidP="00B82F97">
            <w:pPr>
              <w:spacing w:after="0" w:line="240" w:lineRule="auto"/>
              <w:rPr>
                <w:rFonts w:ascii="Times New Roman" w:hAnsi="Times New Roman" w:cs="Times New Roman"/>
              </w:rPr>
            </w:pPr>
            <w:r w:rsidRPr="00AE31A2">
              <w:rPr>
                <w:rFonts w:ascii="Times New Roman" w:hAnsi="Times New Roman" w:cs="Times New Roman"/>
              </w:rPr>
              <w:t>наименование документа, удостоверяющего личность</w:t>
            </w:r>
          </w:p>
          <w:p w:rsidR="00EB3FA3" w:rsidRPr="00AE31A2" w:rsidRDefault="00EB3FA3" w:rsidP="00B82F97">
            <w:pPr>
              <w:spacing w:after="0" w:line="240" w:lineRule="auto"/>
              <w:rPr>
                <w:rFonts w:ascii="Times New Roman" w:hAnsi="Times New Roman" w:cs="Times New Roman"/>
              </w:rPr>
            </w:pPr>
            <w:r w:rsidRPr="00AE31A2">
              <w:rPr>
                <w:rFonts w:ascii="Times New Roman" w:hAnsi="Times New Roman" w:cs="Times New Roman"/>
              </w:rPr>
              <w:t xml:space="preserve"> паспорт</w:t>
            </w:r>
          </w:p>
        </w:tc>
      </w:tr>
      <w:tr w:rsidR="00EB3FA3" w:rsidRPr="00AE31A2" w:rsidTr="00B82F97">
        <w:trPr>
          <w:trHeight w:val="309"/>
        </w:trPr>
        <w:tc>
          <w:tcPr>
            <w:tcW w:w="2371" w:type="pct"/>
            <w:vMerge/>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p>
        </w:tc>
        <w:tc>
          <w:tcPr>
            <w:tcW w:w="2629" w:type="pct"/>
          </w:tcPr>
          <w:p w:rsidR="00EB3FA3" w:rsidRPr="00AE31A2" w:rsidRDefault="00EB3FA3" w:rsidP="00B82F97">
            <w:pPr>
              <w:spacing w:after="0" w:line="240" w:lineRule="auto"/>
              <w:rPr>
                <w:rFonts w:ascii="Times New Roman" w:hAnsi="Times New Roman" w:cs="Times New Roman"/>
              </w:rPr>
            </w:pPr>
            <w:r w:rsidRPr="00AE31A2">
              <w:rPr>
                <w:rFonts w:ascii="Times New Roman" w:hAnsi="Times New Roman" w:cs="Times New Roman"/>
              </w:rPr>
              <w:t>серия</w:t>
            </w:r>
          </w:p>
          <w:p w:rsidR="00EB3FA3" w:rsidRPr="00AE31A2" w:rsidRDefault="00EB3FA3" w:rsidP="00B82F97">
            <w:pPr>
              <w:spacing w:after="0" w:line="240" w:lineRule="auto"/>
              <w:rPr>
                <w:rFonts w:ascii="Times New Roman" w:hAnsi="Times New Roman" w:cs="Times New Roman"/>
              </w:rPr>
            </w:pPr>
            <w:r w:rsidRPr="00AE31A2">
              <w:rPr>
                <w:rFonts w:ascii="Times New Roman" w:hAnsi="Times New Roman" w:cs="Times New Roman"/>
              </w:rPr>
              <w:t>0202</w:t>
            </w:r>
          </w:p>
        </w:tc>
      </w:tr>
      <w:tr w:rsidR="00EB3FA3" w:rsidRPr="00AE31A2" w:rsidTr="00B82F97">
        <w:trPr>
          <w:trHeight w:val="309"/>
        </w:trPr>
        <w:tc>
          <w:tcPr>
            <w:tcW w:w="2371" w:type="pct"/>
            <w:vMerge/>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p>
        </w:tc>
        <w:tc>
          <w:tcPr>
            <w:tcW w:w="2629" w:type="pct"/>
          </w:tcPr>
          <w:p w:rsidR="00EB3FA3" w:rsidRPr="00AE31A2" w:rsidRDefault="00EB3FA3" w:rsidP="00B82F97">
            <w:pPr>
              <w:spacing w:after="0" w:line="240" w:lineRule="auto"/>
              <w:rPr>
                <w:rFonts w:ascii="Times New Roman" w:hAnsi="Times New Roman" w:cs="Times New Roman"/>
              </w:rPr>
            </w:pPr>
            <w:r w:rsidRPr="00AE31A2">
              <w:rPr>
                <w:rFonts w:ascii="Times New Roman" w:hAnsi="Times New Roman" w:cs="Times New Roman"/>
              </w:rPr>
              <w:t>номер</w:t>
            </w:r>
          </w:p>
          <w:p w:rsidR="00EB3FA3" w:rsidRPr="00AE31A2" w:rsidRDefault="00EB3FA3" w:rsidP="00B82F97">
            <w:pPr>
              <w:spacing w:after="0" w:line="240" w:lineRule="auto"/>
              <w:rPr>
                <w:rFonts w:ascii="Times New Roman" w:hAnsi="Times New Roman" w:cs="Times New Roman"/>
              </w:rPr>
            </w:pPr>
            <w:r w:rsidRPr="00AE31A2">
              <w:rPr>
                <w:rFonts w:ascii="Times New Roman" w:hAnsi="Times New Roman" w:cs="Times New Roman"/>
              </w:rPr>
              <w:t>123456</w:t>
            </w:r>
          </w:p>
        </w:tc>
      </w:tr>
      <w:tr w:rsidR="00EB3FA3" w:rsidRPr="00AE31A2" w:rsidTr="00B82F97">
        <w:trPr>
          <w:trHeight w:val="232"/>
        </w:trPr>
        <w:tc>
          <w:tcPr>
            <w:tcW w:w="2371" w:type="pct"/>
            <w:vMerge/>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p>
        </w:tc>
        <w:tc>
          <w:tcPr>
            <w:tcW w:w="2629" w:type="pct"/>
          </w:tcPr>
          <w:p w:rsidR="00EB3FA3" w:rsidRPr="00AE31A2" w:rsidRDefault="00EB3FA3" w:rsidP="00B82F97">
            <w:pPr>
              <w:spacing w:after="0" w:line="240" w:lineRule="auto"/>
              <w:rPr>
                <w:rFonts w:ascii="Times New Roman" w:hAnsi="Times New Roman" w:cs="Times New Roman"/>
              </w:rPr>
            </w:pPr>
            <w:r w:rsidRPr="00AE31A2">
              <w:rPr>
                <w:rFonts w:ascii="Times New Roman" w:hAnsi="Times New Roman" w:cs="Times New Roman"/>
              </w:rPr>
              <w:t>дата выдачи</w:t>
            </w:r>
          </w:p>
          <w:p w:rsidR="00EB3FA3" w:rsidRPr="00AE31A2" w:rsidRDefault="00EB3FA3" w:rsidP="00B82F97">
            <w:pPr>
              <w:spacing w:after="0" w:line="240" w:lineRule="auto"/>
              <w:rPr>
                <w:rFonts w:ascii="Times New Roman" w:hAnsi="Times New Roman" w:cs="Times New Roman"/>
              </w:rPr>
            </w:pPr>
            <w:r w:rsidRPr="00AE31A2">
              <w:rPr>
                <w:rFonts w:ascii="Times New Roman" w:hAnsi="Times New Roman" w:cs="Times New Roman"/>
              </w:rPr>
              <w:t>23.11.2013</w:t>
            </w:r>
          </w:p>
        </w:tc>
      </w:tr>
      <w:tr w:rsidR="00EB3FA3" w:rsidRPr="00AE31A2" w:rsidTr="00B82F97">
        <w:trPr>
          <w:trHeight w:val="231"/>
        </w:trPr>
        <w:tc>
          <w:tcPr>
            <w:tcW w:w="2371" w:type="pct"/>
            <w:vMerge/>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p>
        </w:tc>
        <w:tc>
          <w:tcPr>
            <w:tcW w:w="2629" w:type="pct"/>
          </w:tcPr>
          <w:p w:rsidR="00EB3FA3" w:rsidRPr="00AE31A2" w:rsidRDefault="00EB3FA3" w:rsidP="00B82F97">
            <w:pPr>
              <w:spacing w:after="0" w:line="240" w:lineRule="auto"/>
              <w:rPr>
                <w:rFonts w:ascii="Times New Roman" w:hAnsi="Times New Roman" w:cs="Times New Roman"/>
              </w:rPr>
            </w:pPr>
            <w:r w:rsidRPr="00AE31A2">
              <w:rPr>
                <w:rFonts w:ascii="Times New Roman" w:hAnsi="Times New Roman" w:cs="Times New Roman"/>
              </w:rPr>
              <w:t xml:space="preserve">кем </w:t>
            </w:r>
            <w:proofErr w:type="gramStart"/>
            <w:r w:rsidRPr="00AE31A2">
              <w:rPr>
                <w:rFonts w:ascii="Times New Roman" w:hAnsi="Times New Roman" w:cs="Times New Roman"/>
              </w:rPr>
              <w:t>выдан</w:t>
            </w:r>
            <w:proofErr w:type="gramEnd"/>
          </w:p>
          <w:p w:rsidR="00EB3FA3" w:rsidRPr="00AE31A2" w:rsidRDefault="00EB3FA3" w:rsidP="00B82F97">
            <w:pPr>
              <w:spacing w:after="0" w:line="240" w:lineRule="auto"/>
              <w:rPr>
                <w:rFonts w:ascii="Times New Roman" w:hAnsi="Times New Roman" w:cs="Times New Roman"/>
              </w:rPr>
            </w:pPr>
            <w:r w:rsidRPr="00AE31A2">
              <w:rPr>
                <w:rFonts w:ascii="Times New Roman" w:hAnsi="Times New Roman" w:cs="Times New Roman"/>
              </w:rPr>
              <w:t xml:space="preserve">отделом УФМС по Краснодарскому краю в </w:t>
            </w:r>
            <w:r w:rsidR="00ED2EF5" w:rsidRPr="00AE31A2">
              <w:rPr>
                <w:rFonts w:ascii="Times New Roman" w:hAnsi="Times New Roman" w:cs="Times New Roman"/>
              </w:rPr>
              <w:t>Крымском</w:t>
            </w:r>
            <w:r w:rsidRPr="00AE31A2">
              <w:rPr>
                <w:rFonts w:ascii="Times New Roman" w:hAnsi="Times New Roman" w:cs="Times New Roman"/>
              </w:rPr>
              <w:t xml:space="preserve"> районе</w:t>
            </w:r>
          </w:p>
        </w:tc>
      </w:tr>
      <w:tr w:rsidR="00EB3FA3" w:rsidRPr="00AE31A2" w:rsidTr="00B82F97">
        <w:trPr>
          <w:trHeight w:val="231"/>
        </w:trPr>
        <w:tc>
          <w:tcPr>
            <w:tcW w:w="2371" w:type="pct"/>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Регистрация по месту жительства</w:t>
            </w:r>
          </w:p>
        </w:tc>
        <w:tc>
          <w:tcPr>
            <w:tcW w:w="2629" w:type="pct"/>
          </w:tcPr>
          <w:p w:rsidR="00EB3FA3" w:rsidRPr="00AE31A2" w:rsidRDefault="00EB3FA3" w:rsidP="00B82F97">
            <w:pPr>
              <w:spacing w:after="0" w:line="240" w:lineRule="auto"/>
              <w:rPr>
                <w:rFonts w:ascii="Times New Roman" w:hAnsi="Times New Roman" w:cs="Times New Roman"/>
              </w:rPr>
            </w:pPr>
            <w:r w:rsidRPr="00AE31A2">
              <w:rPr>
                <w:rFonts w:ascii="Times New Roman" w:hAnsi="Times New Roman" w:cs="Times New Roman"/>
              </w:rPr>
              <w:t>регистрации заявителя</w:t>
            </w:r>
          </w:p>
          <w:p w:rsidR="00EB3FA3" w:rsidRPr="00AE31A2" w:rsidRDefault="00B82F97" w:rsidP="00B82F97">
            <w:pPr>
              <w:spacing w:after="0" w:line="240" w:lineRule="auto"/>
              <w:rPr>
                <w:rFonts w:ascii="Times New Roman" w:hAnsi="Times New Roman" w:cs="Times New Roman"/>
              </w:rPr>
            </w:pPr>
            <w:r>
              <w:rPr>
                <w:rFonts w:ascii="Times New Roman" w:hAnsi="Times New Roman" w:cs="Times New Roman"/>
              </w:rPr>
              <w:t>года</w:t>
            </w:r>
            <w:r w:rsidR="00EB3FA3" w:rsidRPr="00AE31A2">
              <w:rPr>
                <w:rFonts w:ascii="Times New Roman" w:hAnsi="Times New Roman" w:cs="Times New Roman"/>
              </w:rPr>
              <w:t xml:space="preserve"> </w:t>
            </w:r>
            <w:r w:rsidR="00ED2EF5" w:rsidRPr="00AE31A2">
              <w:rPr>
                <w:rFonts w:ascii="Times New Roman" w:hAnsi="Times New Roman" w:cs="Times New Roman"/>
              </w:rPr>
              <w:t>Крымск</w:t>
            </w:r>
            <w:r w:rsidR="00EB3FA3" w:rsidRPr="00AE31A2">
              <w:rPr>
                <w:rFonts w:ascii="Times New Roman" w:hAnsi="Times New Roman" w:cs="Times New Roman"/>
              </w:rPr>
              <w:t xml:space="preserve">, ул. </w:t>
            </w:r>
            <w:proofErr w:type="spellStart"/>
            <w:r w:rsidR="00EB3FA3" w:rsidRPr="00AE31A2">
              <w:rPr>
                <w:rFonts w:ascii="Times New Roman" w:hAnsi="Times New Roman" w:cs="Times New Roman"/>
              </w:rPr>
              <w:t>Ковтюха</w:t>
            </w:r>
            <w:proofErr w:type="spellEnd"/>
            <w:r w:rsidR="00EB3FA3" w:rsidRPr="00AE31A2">
              <w:rPr>
                <w:rFonts w:ascii="Times New Roman" w:hAnsi="Times New Roman" w:cs="Times New Roman"/>
              </w:rPr>
              <w:t>, 180</w:t>
            </w:r>
          </w:p>
        </w:tc>
      </w:tr>
      <w:tr w:rsidR="00EB3FA3" w:rsidRPr="00AE31A2" w:rsidTr="00B82F97">
        <w:trPr>
          <w:trHeight w:val="231"/>
        </w:trPr>
        <w:tc>
          <w:tcPr>
            <w:tcW w:w="2371" w:type="pct"/>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Адрес фактического проживания</w:t>
            </w:r>
          </w:p>
        </w:tc>
        <w:tc>
          <w:tcPr>
            <w:tcW w:w="2629" w:type="pct"/>
          </w:tcPr>
          <w:p w:rsidR="00EB3FA3" w:rsidRPr="00AE31A2" w:rsidRDefault="00EB3FA3" w:rsidP="00B82F97">
            <w:pPr>
              <w:spacing w:after="0" w:line="240" w:lineRule="auto"/>
              <w:rPr>
                <w:rFonts w:ascii="Times New Roman" w:hAnsi="Times New Roman" w:cs="Times New Roman"/>
              </w:rPr>
            </w:pPr>
            <w:r w:rsidRPr="00AE31A2">
              <w:rPr>
                <w:rFonts w:ascii="Times New Roman" w:hAnsi="Times New Roman" w:cs="Times New Roman"/>
              </w:rPr>
              <w:t>фактический адрес проживания заявителя</w:t>
            </w:r>
          </w:p>
          <w:p w:rsidR="00EB3FA3" w:rsidRPr="00AE31A2" w:rsidRDefault="00B82F97" w:rsidP="00B82F97">
            <w:pPr>
              <w:spacing w:after="0" w:line="240" w:lineRule="auto"/>
              <w:rPr>
                <w:rFonts w:ascii="Times New Roman" w:hAnsi="Times New Roman" w:cs="Times New Roman"/>
              </w:rPr>
            </w:pPr>
            <w:r>
              <w:rPr>
                <w:rFonts w:ascii="Times New Roman" w:hAnsi="Times New Roman" w:cs="Times New Roman"/>
              </w:rPr>
              <w:t>года</w:t>
            </w:r>
            <w:r w:rsidR="00EB3FA3" w:rsidRPr="00AE31A2">
              <w:rPr>
                <w:rFonts w:ascii="Times New Roman" w:hAnsi="Times New Roman" w:cs="Times New Roman"/>
              </w:rPr>
              <w:t xml:space="preserve"> </w:t>
            </w:r>
            <w:r w:rsidR="00ED2EF5" w:rsidRPr="00AE31A2">
              <w:rPr>
                <w:rFonts w:ascii="Times New Roman" w:hAnsi="Times New Roman" w:cs="Times New Roman"/>
              </w:rPr>
              <w:t>Крымск</w:t>
            </w:r>
            <w:r w:rsidR="00EB3FA3" w:rsidRPr="00AE31A2">
              <w:rPr>
                <w:rFonts w:ascii="Times New Roman" w:hAnsi="Times New Roman" w:cs="Times New Roman"/>
              </w:rPr>
              <w:t xml:space="preserve">, ул. </w:t>
            </w:r>
            <w:proofErr w:type="spellStart"/>
            <w:r w:rsidR="00EB3FA3" w:rsidRPr="00AE31A2">
              <w:rPr>
                <w:rFonts w:ascii="Times New Roman" w:hAnsi="Times New Roman" w:cs="Times New Roman"/>
              </w:rPr>
              <w:t>Ковтюха</w:t>
            </w:r>
            <w:proofErr w:type="spellEnd"/>
            <w:r w:rsidR="00EB3FA3" w:rsidRPr="00AE31A2">
              <w:rPr>
                <w:rFonts w:ascii="Times New Roman" w:hAnsi="Times New Roman" w:cs="Times New Roman"/>
              </w:rPr>
              <w:t>, 180</w:t>
            </w:r>
          </w:p>
        </w:tc>
      </w:tr>
      <w:tr w:rsidR="00EB3FA3" w:rsidRPr="00AE31A2" w:rsidTr="00B82F97">
        <w:tc>
          <w:tcPr>
            <w:tcW w:w="2371" w:type="pct"/>
            <w:vMerge w:val="restart"/>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Контактные данные</w:t>
            </w:r>
          </w:p>
        </w:tc>
        <w:tc>
          <w:tcPr>
            <w:tcW w:w="2629" w:type="pct"/>
          </w:tcPr>
          <w:p w:rsidR="00EB3FA3" w:rsidRPr="00AE31A2" w:rsidRDefault="00EB3FA3" w:rsidP="00B82F97">
            <w:pPr>
              <w:spacing w:after="0" w:line="240" w:lineRule="auto"/>
              <w:rPr>
                <w:rFonts w:ascii="Times New Roman" w:hAnsi="Times New Roman" w:cs="Times New Roman"/>
              </w:rPr>
            </w:pPr>
            <w:r w:rsidRPr="00AE31A2">
              <w:rPr>
                <w:rFonts w:ascii="Times New Roman" w:hAnsi="Times New Roman" w:cs="Times New Roman"/>
              </w:rPr>
              <w:t>телефон</w:t>
            </w:r>
          </w:p>
          <w:p w:rsidR="00EB3FA3" w:rsidRPr="00AE31A2" w:rsidRDefault="00EB3FA3" w:rsidP="00B82F97">
            <w:pPr>
              <w:spacing w:after="0" w:line="240" w:lineRule="auto"/>
              <w:rPr>
                <w:rFonts w:ascii="Times New Roman" w:hAnsi="Times New Roman" w:cs="Times New Roman"/>
              </w:rPr>
            </w:pPr>
            <w:r w:rsidRPr="00AE31A2">
              <w:rPr>
                <w:rFonts w:ascii="Times New Roman" w:hAnsi="Times New Roman" w:cs="Times New Roman"/>
              </w:rPr>
              <w:t>+79991234567</w:t>
            </w:r>
          </w:p>
        </w:tc>
      </w:tr>
      <w:tr w:rsidR="00EB3FA3" w:rsidRPr="00AE31A2" w:rsidTr="00B82F97">
        <w:tc>
          <w:tcPr>
            <w:tcW w:w="2371" w:type="pct"/>
            <w:vMerge/>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p>
        </w:tc>
        <w:tc>
          <w:tcPr>
            <w:tcW w:w="2629" w:type="pct"/>
          </w:tcPr>
          <w:p w:rsidR="00EB3FA3" w:rsidRPr="00AE31A2" w:rsidRDefault="00EB3FA3" w:rsidP="00B82F97">
            <w:pPr>
              <w:spacing w:after="0" w:line="240" w:lineRule="auto"/>
              <w:rPr>
                <w:rFonts w:ascii="Times New Roman" w:hAnsi="Times New Roman" w:cs="Times New Roman"/>
              </w:rPr>
            </w:pPr>
            <w:r w:rsidRPr="00AE31A2">
              <w:rPr>
                <w:rFonts w:ascii="Times New Roman" w:hAnsi="Times New Roman" w:cs="Times New Roman"/>
              </w:rPr>
              <w:t>адрес электронной почты</w:t>
            </w:r>
          </w:p>
          <w:p w:rsidR="00EB3FA3" w:rsidRPr="00AE31A2" w:rsidRDefault="00EB3FA3" w:rsidP="00B82F97">
            <w:pPr>
              <w:spacing w:after="0" w:line="240" w:lineRule="auto"/>
              <w:rPr>
                <w:rFonts w:ascii="Times New Roman" w:hAnsi="Times New Roman" w:cs="Times New Roman"/>
              </w:rPr>
            </w:pPr>
            <w:r w:rsidRPr="00AE31A2">
              <w:rPr>
                <w:rFonts w:ascii="Times New Roman" w:hAnsi="Times New Roman" w:cs="Times New Roman"/>
                <w:lang w:val="en-US"/>
              </w:rPr>
              <w:t>qwerty</w:t>
            </w:r>
            <w:r w:rsidRPr="00AE31A2">
              <w:rPr>
                <w:rFonts w:ascii="Times New Roman" w:hAnsi="Times New Roman" w:cs="Times New Roman"/>
              </w:rPr>
              <w:t>@</w:t>
            </w:r>
            <w:r w:rsidRPr="00AE31A2">
              <w:rPr>
                <w:rFonts w:ascii="Times New Roman" w:hAnsi="Times New Roman" w:cs="Times New Roman"/>
                <w:lang w:val="en-US"/>
              </w:rPr>
              <w:t>mail</w:t>
            </w:r>
            <w:r w:rsidRPr="00AE31A2">
              <w:rPr>
                <w:rFonts w:ascii="Times New Roman" w:hAnsi="Times New Roman" w:cs="Times New Roman"/>
              </w:rPr>
              <w:t>.</w:t>
            </w:r>
            <w:r w:rsidRPr="00AE31A2">
              <w:rPr>
                <w:rFonts w:ascii="Times New Roman" w:hAnsi="Times New Roman" w:cs="Times New Roman"/>
                <w:lang w:val="en-US"/>
              </w:rPr>
              <w:t>ru</w:t>
            </w:r>
          </w:p>
        </w:tc>
      </w:tr>
      <w:tr w:rsidR="00EB3FA3" w:rsidRPr="00AE31A2" w:rsidTr="00B82F97">
        <w:tc>
          <w:tcPr>
            <w:tcW w:w="5000" w:type="pct"/>
            <w:gridSpan w:val="2"/>
            <w:vAlign w:val="center"/>
          </w:tcPr>
          <w:p w:rsidR="00EB3FA3" w:rsidRPr="00AE31A2" w:rsidRDefault="00EB3FA3" w:rsidP="00B82F97">
            <w:pPr>
              <w:widowControl w:val="0"/>
              <w:spacing w:after="0" w:line="240" w:lineRule="auto"/>
              <w:jc w:val="center"/>
              <w:rPr>
                <w:rFonts w:ascii="Times New Roman" w:hAnsi="Times New Roman" w:cs="Times New Roman"/>
              </w:rPr>
            </w:pPr>
            <w:r w:rsidRPr="00AE31A2">
              <w:rPr>
                <w:rFonts w:ascii="Times New Roman" w:hAnsi="Times New Roman" w:cs="Times New Roman"/>
              </w:rPr>
              <w:t>Сведения о представителе</w:t>
            </w:r>
          </w:p>
        </w:tc>
      </w:tr>
      <w:tr w:rsidR="00EB3FA3" w:rsidRPr="00AE31A2" w:rsidTr="00B82F97">
        <w:tc>
          <w:tcPr>
            <w:tcW w:w="2371" w:type="pct"/>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rPr>
              <w:t>Фамилия имя отчество (при наличии)</w:t>
            </w:r>
          </w:p>
        </w:tc>
        <w:tc>
          <w:tcPr>
            <w:tcW w:w="2629" w:type="pct"/>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B82F97">
        <w:tc>
          <w:tcPr>
            <w:tcW w:w="2371" w:type="pct"/>
            <w:vMerge w:val="restart"/>
          </w:tcPr>
          <w:p w:rsidR="00EB3FA3" w:rsidRPr="00AE31A2" w:rsidRDefault="00EB3FA3" w:rsidP="00B82F97">
            <w:pPr>
              <w:widowControl w:val="0"/>
              <w:tabs>
                <w:tab w:val="left" w:pos="1134"/>
              </w:tabs>
              <w:spacing w:after="0" w:line="240" w:lineRule="auto"/>
              <w:rPr>
                <w:rFonts w:ascii="Times New Roman" w:hAnsi="Times New Roman" w:cs="Times New Roman"/>
              </w:rPr>
            </w:pPr>
            <w:r w:rsidRPr="00AE31A2">
              <w:rPr>
                <w:rFonts w:ascii="Times New Roman" w:hAnsi="Times New Roman" w:cs="Times New Roman"/>
                <w:color w:val="000000" w:themeColor="text1"/>
              </w:rPr>
              <w:t>Контактные данные</w:t>
            </w:r>
          </w:p>
        </w:tc>
        <w:tc>
          <w:tcPr>
            <w:tcW w:w="2629" w:type="pct"/>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color w:val="000000" w:themeColor="text1"/>
              </w:rPr>
              <w:t>телефон</w:t>
            </w:r>
          </w:p>
        </w:tc>
      </w:tr>
      <w:tr w:rsidR="00EB3FA3" w:rsidRPr="00AE31A2" w:rsidTr="00B82F97">
        <w:tc>
          <w:tcPr>
            <w:tcW w:w="2371" w:type="pct"/>
            <w:vMerge/>
          </w:tcPr>
          <w:p w:rsidR="00EB3FA3" w:rsidRPr="00AE31A2" w:rsidRDefault="00EB3FA3" w:rsidP="00B82F97">
            <w:pPr>
              <w:widowControl w:val="0"/>
              <w:tabs>
                <w:tab w:val="left" w:pos="1134"/>
              </w:tabs>
              <w:spacing w:after="0" w:line="240" w:lineRule="auto"/>
              <w:rPr>
                <w:rFonts w:ascii="Times New Roman" w:hAnsi="Times New Roman" w:cs="Times New Roman"/>
                <w:color w:val="000000" w:themeColor="text1"/>
              </w:rPr>
            </w:pPr>
          </w:p>
        </w:tc>
        <w:tc>
          <w:tcPr>
            <w:tcW w:w="2629" w:type="pct"/>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color w:val="000000" w:themeColor="text1"/>
              </w:rPr>
              <w:t>адрес электронной почты</w:t>
            </w:r>
          </w:p>
        </w:tc>
      </w:tr>
      <w:tr w:rsidR="00EB3FA3" w:rsidRPr="00AE31A2" w:rsidTr="00B82F97">
        <w:tc>
          <w:tcPr>
            <w:tcW w:w="2371" w:type="pct"/>
            <w:vMerge w:val="restart"/>
          </w:tcPr>
          <w:p w:rsidR="00EB3FA3" w:rsidRPr="00AE31A2" w:rsidRDefault="00EB3FA3" w:rsidP="00B82F97">
            <w:pPr>
              <w:widowControl w:val="0"/>
              <w:tabs>
                <w:tab w:val="left" w:pos="1134"/>
              </w:tabs>
              <w:spacing w:after="0" w:line="240" w:lineRule="auto"/>
              <w:rPr>
                <w:rFonts w:ascii="Times New Roman" w:hAnsi="Times New Roman" w:cs="Times New Roman"/>
                <w:color w:val="000000" w:themeColor="text1"/>
              </w:rPr>
            </w:pPr>
            <w:r w:rsidRPr="00AE31A2">
              <w:rPr>
                <w:rFonts w:ascii="Times New Roman" w:hAnsi="Times New Roman" w:cs="Times New Roman"/>
                <w:color w:val="000000" w:themeColor="text1"/>
              </w:rPr>
              <w:t>Реквизиты документа, удостоверяющего личность</w:t>
            </w:r>
          </w:p>
        </w:tc>
        <w:tc>
          <w:tcPr>
            <w:tcW w:w="2629" w:type="pct"/>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color w:val="000000" w:themeColor="text1"/>
              </w:rPr>
              <w:t>наименование</w:t>
            </w:r>
          </w:p>
        </w:tc>
      </w:tr>
      <w:tr w:rsidR="00EB3FA3" w:rsidRPr="00AE31A2" w:rsidTr="00B82F97">
        <w:tc>
          <w:tcPr>
            <w:tcW w:w="2371" w:type="pct"/>
            <w:vMerge/>
          </w:tcPr>
          <w:p w:rsidR="00EB3FA3" w:rsidRPr="00AE31A2" w:rsidRDefault="00EB3FA3" w:rsidP="00B82F97">
            <w:pPr>
              <w:widowControl w:val="0"/>
              <w:tabs>
                <w:tab w:val="left" w:pos="1134"/>
              </w:tabs>
              <w:spacing w:after="0" w:line="240" w:lineRule="auto"/>
              <w:ind w:firstLine="851"/>
              <w:rPr>
                <w:rFonts w:ascii="Times New Roman" w:hAnsi="Times New Roman" w:cs="Times New Roman"/>
                <w:color w:val="000000" w:themeColor="text1"/>
              </w:rPr>
            </w:pPr>
          </w:p>
        </w:tc>
        <w:tc>
          <w:tcPr>
            <w:tcW w:w="2629" w:type="pct"/>
          </w:tcPr>
          <w:p w:rsidR="00EB3FA3" w:rsidRPr="00AE31A2" w:rsidRDefault="00EB3FA3" w:rsidP="00B82F97">
            <w:pPr>
              <w:widowControl w:val="0"/>
              <w:spacing w:after="0" w:line="240" w:lineRule="auto"/>
              <w:rPr>
                <w:rFonts w:ascii="Times New Roman" w:hAnsi="Times New Roman" w:cs="Times New Roman"/>
                <w:color w:val="000000" w:themeColor="text1"/>
              </w:rPr>
            </w:pPr>
            <w:r w:rsidRPr="00AE31A2">
              <w:rPr>
                <w:rFonts w:ascii="Times New Roman" w:hAnsi="Times New Roman" w:cs="Times New Roman"/>
                <w:color w:val="000000" w:themeColor="text1"/>
              </w:rPr>
              <w:t>серия</w:t>
            </w:r>
          </w:p>
        </w:tc>
      </w:tr>
      <w:tr w:rsidR="00EB3FA3" w:rsidRPr="00AE31A2" w:rsidTr="00B82F97">
        <w:tc>
          <w:tcPr>
            <w:tcW w:w="2371" w:type="pct"/>
            <w:vMerge/>
          </w:tcPr>
          <w:p w:rsidR="00EB3FA3" w:rsidRPr="00AE31A2" w:rsidRDefault="00EB3FA3" w:rsidP="00B82F97">
            <w:pPr>
              <w:widowControl w:val="0"/>
              <w:tabs>
                <w:tab w:val="left" w:pos="1134"/>
              </w:tabs>
              <w:spacing w:after="0" w:line="240" w:lineRule="auto"/>
              <w:ind w:firstLine="851"/>
              <w:rPr>
                <w:rFonts w:ascii="Times New Roman" w:hAnsi="Times New Roman" w:cs="Times New Roman"/>
                <w:color w:val="000000" w:themeColor="text1"/>
              </w:rPr>
            </w:pPr>
          </w:p>
        </w:tc>
        <w:tc>
          <w:tcPr>
            <w:tcW w:w="2629" w:type="pct"/>
          </w:tcPr>
          <w:p w:rsidR="00EB3FA3" w:rsidRPr="00AE31A2" w:rsidRDefault="00EB3FA3" w:rsidP="00B82F97">
            <w:pPr>
              <w:widowControl w:val="0"/>
              <w:spacing w:after="0" w:line="240" w:lineRule="auto"/>
              <w:rPr>
                <w:rFonts w:ascii="Times New Roman" w:hAnsi="Times New Roman" w:cs="Times New Roman"/>
                <w:color w:val="000000" w:themeColor="text1"/>
              </w:rPr>
            </w:pPr>
            <w:r w:rsidRPr="00AE31A2">
              <w:rPr>
                <w:rFonts w:ascii="Times New Roman" w:hAnsi="Times New Roman" w:cs="Times New Roman"/>
                <w:color w:val="000000" w:themeColor="text1"/>
              </w:rPr>
              <w:t>номер</w:t>
            </w:r>
          </w:p>
        </w:tc>
      </w:tr>
      <w:tr w:rsidR="00EB3FA3" w:rsidRPr="00AE31A2" w:rsidTr="00B82F97">
        <w:tc>
          <w:tcPr>
            <w:tcW w:w="2371" w:type="pct"/>
            <w:vMerge/>
          </w:tcPr>
          <w:p w:rsidR="00EB3FA3" w:rsidRPr="00AE31A2" w:rsidRDefault="00EB3FA3" w:rsidP="00B82F97">
            <w:pPr>
              <w:widowControl w:val="0"/>
              <w:tabs>
                <w:tab w:val="left" w:pos="1134"/>
              </w:tabs>
              <w:spacing w:after="0" w:line="240" w:lineRule="auto"/>
              <w:ind w:firstLine="851"/>
              <w:rPr>
                <w:rFonts w:ascii="Times New Roman" w:hAnsi="Times New Roman" w:cs="Times New Roman"/>
                <w:color w:val="000000" w:themeColor="text1"/>
              </w:rPr>
            </w:pPr>
          </w:p>
        </w:tc>
        <w:tc>
          <w:tcPr>
            <w:tcW w:w="2629" w:type="pct"/>
          </w:tcPr>
          <w:p w:rsidR="00EB3FA3" w:rsidRPr="00AE31A2" w:rsidRDefault="00EB3FA3" w:rsidP="00B82F97">
            <w:pPr>
              <w:widowControl w:val="0"/>
              <w:spacing w:after="0" w:line="240" w:lineRule="auto"/>
              <w:rPr>
                <w:rFonts w:ascii="Times New Roman" w:hAnsi="Times New Roman" w:cs="Times New Roman"/>
                <w:color w:val="000000" w:themeColor="text1"/>
              </w:rPr>
            </w:pPr>
            <w:r w:rsidRPr="00AE31A2">
              <w:rPr>
                <w:rFonts w:ascii="Times New Roman" w:hAnsi="Times New Roman" w:cs="Times New Roman"/>
                <w:color w:val="000000" w:themeColor="text1"/>
              </w:rPr>
              <w:t>дата выдачи</w:t>
            </w:r>
          </w:p>
        </w:tc>
      </w:tr>
      <w:tr w:rsidR="00EB3FA3" w:rsidRPr="00AE31A2" w:rsidTr="00B82F97">
        <w:tc>
          <w:tcPr>
            <w:tcW w:w="2371" w:type="pct"/>
            <w:vMerge/>
          </w:tcPr>
          <w:p w:rsidR="00EB3FA3" w:rsidRPr="00AE31A2" w:rsidRDefault="00EB3FA3" w:rsidP="00B82F97">
            <w:pPr>
              <w:widowControl w:val="0"/>
              <w:tabs>
                <w:tab w:val="left" w:pos="1134"/>
              </w:tabs>
              <w:spacing w:after="0" w:line="240" w:lineRule="auto"/>
              <w:ind w:firstLine="851"/>
              <w:rPr>
                <w:rFonts w:ascii="Times New Roman" w:hAnsi="Times New Roman" w:cs="Times New Roman"/>
                <w:color w:val="000000" w:themeColor="text1"/>
              </w:rPr>
            </w:pPr>
          </w:p>
        </w:tc>
        <w:tc>
          <w:tcPr>
            <w:tcW w:w="2629" w:type="pct"/>
          </w:tcPr>
          <w:p w:rsidR="00EB3FA3" w:rsidRPr="00AE31A2" w:rsidRDefault="00EB3FA3" w:rsidP="00B82F97">
            <w:pPr>
              <w:widowControl w:val="0"/>
              <w:spacing w:after="0" w:line="240" w:lineRule="auto"/>
              <w:rPr>
                <w:rFonts w:ascii="Times New Roman" w:hAnsi="Times New Roman" w:cs="Times New Roman"/>
                <w:color w:val="000000" w:themeColor="text1"/>
              </w:rPr>
            </w:pPr>
            <w:r w:rsidRPr="00AE31A2">
              <w:rPr>
                <w:rFonts w:ascii="Times New Roman" w:hAnsi="Times New Roman" w:cs="Times New Roman"/>
                <w:color w:val="000000" w:themeColor="text1"/>
              </w:rPr>
              <w:t xml:space="preserve">кем </w:t>
            </w:r>
            <w:proofErr w:type="gramStart"/>
            <w:r w:rsidRPr="00AE31A2">
              <w:rPr>
                <w:rFonts w:ascii="Times New Roman" w:hAnsi="Times New Roman" w:cs="Times New Roman"/>
                <w:color w:val="000000" w:themeColor="text1"/>
              </w:rPr>
              <w:t>выдан</w:t>
            </w:r>
            <w:proofErr w:type="gramEnd"/>
          </w:p>
        </w:tc>
      </w:tr>
      <w:tr w:rsidR="00EB3FA3" w:rsidRPr="00AE31A2" w:rsidTr="00B82F97">
        <w:tc>
          <w:tcPr>
            <w:tcW w:w="2371" w:type="pct"/>
          </w:tcPr>
          <w:p w:rsidR="00EB3FA3" w:rsidRPr="00AE31A2" w:rsidRDefault="00EB3FA3" w:rsidP="00B82F97">
            <w:pPr>
              <w:widowControl w:val="0"/>
              <w:tabs>
                <w:tab w:val="left" w:pos="1134"/>
              </w:tabs>
              <w:spacing w:after="0" w:line="240" w:lineRule="auto"/>
              <w:rPr>
                <w:rFonts w:ascii="Times New Roman" w:hAnsi="Times New Roman" w:cs="Times New Roman"/>
                <w:color w:val="000000" w:themeColor="text1"/>
              </w:rPr>
            </w:pPr>
            <w:r w:rsidRPr="00AE31A2">
              <w:rPr>
                <w:rFonts w:ascii="Times New Roman" w:hAnsi="Times New Roman" w:cs="Times New Roman"/>
              </w:rPr>
              <w:t>Регистрация по месту жительства</w:t>
            </w:r>
          </w:p>
        </w:tc>
        <w:tc>
          <w:tcPr>
            <w:tcW w:w="2629" w:type="pct"/>
          </w:tcPr>
          <w:p w:rsidR="00EB3FA3" w:rsidRPr="00AE31A2" w:rsidRDefault="00EB3FA3" w:rsidP="00B82F97">
            <w:pPr>
              <w:widowControl w:val="0"/>
              <w:spacing w:after="0" w:line="240" w:lineRule="auto"/>
              <w:rPr>
                <w:rFonts w:ascii="Times New Roman" w:hAnsi="Times New Roman" w:cs="Times New Roman"/>
                <w:color w:val="000000" w:themeColor="text1"/>
              </w:rPr>
            </w:pPr>
          </w:p>
        </w:tc>
      </w:tr>
      <w:tr w:rsidR="00EB3FA3" w:rsidRPr="00AE31A2" w:rsidTr="00B82F97">
        <w:tc>
          <w:tcPr>
            <w:tcW w:w="2371" w:type="pct"/>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eastAsia="Arial Unicode MS" w:hAnsi="Times New Roman" w:cs="Times New Roman"/>
                <w:color w:val="000000"/>
                <w:u w:color="000000"/>
                <w:bdr w:val="nil"/>
              </w:rPr>
              <w:t>Документ, подтверждающий полномочия представителя</w:t>
            </w:r>
          </w:p>
        </w:tc>
        <w:tc>
          <w:tcPr>
            <w:tcW w:w="2629" w:type="pct"/>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B82F97">
        <w:tc>
          <w:tcPr>
            <w:tcW w:w="5000" w:type="pct"/>
            <w:gridSpan w:val="2"/>
            <w:vAlign w:val="center"/>
          </w:tcPr>
          <w:p w:rsidR="00EB3FA3" w:rsidRPr="00AE31A2" w:rsidRDefault="00EB3FA3" w:rsidP="00B82F97">
            <w:pPr>
              <w:widowControl w:val="0"/>
              <w:spacing w:after="0" w:line="240" w:lineRule="auto"/>
              <w:jc w:val="center"/>
              <w:rPr>
                <w:rFonts w:ascii="Times New Roman" w:hAnsi="Times New Roman" w:cs="Times New Roman"/>
              </w:rPr>
            </w:pPr>
            <w:r w:rsidRPr="00AE31A2">
              <w:rPr>
                <w:rFonts w:ascii="Times New Roman" w:hAnsi="Times New Roman" w:cs="Times New Roman"/>
              </w:rPr>
              <w:t>Сведения об объекте</w:t>
            </w:r>
          </w:p>
        </w:tc>
      </w:tr>
      <w:tr w:rsidR="00EB3FA3" w:rsidRPr="00AE31A2" w:rsidTr="00B82F97">
        <w:tc>
          <w:tcPr>
            <w:tcW w:w="2371" w:type="pct"/>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lastRenderedPageBreak/>
              <w:t>Наименование объекта капитального</w:t>
            </w:r>
          </w:p>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строительства (этапа) в соответствии</w:t>
            </w:r>
          </w:p>
          <w:p w:rsidR="00EB3FA3" w:rsidRPr="00AE31A2" w:rsidRDefault="00EB3FA3" w:rsidP="00B82F97">
            <w:pPr>
              <w:widowControl w:val="0"/>
              <w:autoSpaceDE w:val="0"/>
              <w:autoSpaceDN w:val="0"/>
              <w:adjustRightInd w:val="0"/>
              <w:spacing w:after="0" w:line="240" w:lineRule="auto"/>
              <w:rPr>
                <w:rFonts w:ascii="Times New Roman" w:eastAsia="Arial Unicode MS" w:hAnsi="Times New Roman" w:cs="Times New Roman"/>
                <w:color w:val="000000"/>
                <w:u w:color="000000"/>
                <w:bdr w:val="nil"/>
              </w:rPr>
            </w:pPr>
            <w:r w:rsidRPr="00AE31A2">
              <w:rPr>
                <w:rFonts w:ascii="Times New Roman" w:hAnsi="Times New Roman" w:cs="Times New Roman"/>
              </w:rPr>
              <w:t>с проектной документацией</w:t>
            </w:r>
          </w:p>
        </w:tc>
        <w:tc>
          <w:tcPr>
            <w:tcW w:w="2629" w:type="pct"/>
          </w:tcPr>
          <w:p w:rsidR="00EB3FA3" w:rsidRPr="00AE31A2" w:rsidRDefault="00EB3FA3" w:rsidP="00B82F97">
            <w:pPr>
              <w:spacing w:after="0" w:line="240" w:lineRule="auto"/>
              <w:rPr>
                <w:rFonts w:ascii="Times New Roman" w:hAnsi="Times New Roman" w:cs="Times New Roman"/>
              </w:rPr>
            </w:pPr>
            <w:r w:rsidRPr="00AE31A2">
              <w:rPr>
                <w:rFonts w:ascii="Times New Roman" w:hAnsi="Times New Roman" w:cs="Times New Roman"/>
                <w:color w:val="000000" w:themeColor="text1"/>
              </w:rPr>
              <w:t>кафе «Алекс»</w:t>
            </w:r>
          </w:p>
        </w:tc>
      </w:tr>
      <w:tr w:rsidR="00EB3FA3" w:rsidRPr="00AE31A2" w:rsidTr="00B82F97">
        <w:tc>
          <w:tcPr>
            <w:tcW w:w="2371" w:type="pct"/>
            <w:vAlign w:val="center"/>
          </w:tcPr>
          <w:p w:rsidR="00EB3FA3" w:rsidRPr="00AE31A2" w:rsidRDefault="00EB3FA3" w:rsidP="00B82F97">
            <w:pPr>
              <w:widowControl w:val="0"/>
              <w:autoSpaceDE w:val="0"/>
              <w:autoSpaceDN w:val="0"/>
              <w:adjustRightInd w:val="0"/>
              <w:spacing w:after="0" w:line="240" w:lineRule="auto"/>
              <w:rPr>
                <w:rFonts w:ascii="Times New Roman" w:eastAsia="Arial Unicode MS" w:hAnsi="Times New Roman" w:cs="Times New Roman"/>
                <w:color w:val="000000"/>
                <w:u w:color="000000"/>
                <w:bdr w:val="nil"/>
              </w:rPr>
            </w:pPr>
            <w:r w:rsidRPr="00AE31A2">
              <w:rPr>
                <w:rFonts w:ascii="Times New Roman" w:hAnsi="Times New Roman" w:cs="Times New Roman"/>
              </w:rPr>
              <w:t>Кадастровый (условный) номер земельного участка</w:t>
            </w:r>
          </w:p>
        </w:tc>
        <w:tc>
          <w:tcPr>
            <w:tcW w:w="2629" w:type="pct"/>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color w:val="000000" w:themeColor="text1"/>
                <w:szCs w:val="28"/>
              </w:rPr>
              <w:t>23:48:1203001:12814</w:t>
            </w:r>
          </w:p>
        </w:tc>
      </w:tr>
      <w:tr w:rsidR="00EB3FA3" w:rsidRPr="00AE31A2" w:rsidTr="00B82F97">
        <w:tc>
          <w:tcPr>
            <w:tcW w:w="2371" w:type="pct"/>
            <w:vAlign w:val="center"/>
          </w:tcPr>
          <w:p w:rsidR="00EB3FA3" w:rsidRPr="00AE31A2" w:rsidRDefault="00EB3FA3" w:rsidP="00B82F97">
            <w:pPr>
              <w:widowControl w:val="0"/>
              <w:autoSpaceDE w:val="0"/>
              <w:autoSpaceDN w:val="0"/>
              <w:adjustRightInd w:val="0"/>
              <w:spacing w:after="0" w:line="240" w:lineRule="auto"/>
              <w:rPr>
                <w:rFonts w:ascii="Times New Roman" w:eastAsia="Arial Unicode MS" w:hAnsi="Times New Roman" w:cs="Times New Roman"/>
                <w:color w:val="000000"/>
                <w:u w:color="000000"/>
                <w:bdr w:val="nil"/>
              </w:rPr>
            </w:pPr>
            <w:r w:rsidRPr="00AE31A2">
              <w:rPr>
                <w:rFonts w:ascii="Times New Roman" w:hAnsi="Times New Roman" w:cs="Times New Roman"/>
              </w:rPr>
              <w:t>Адрес (местоположение) объекта</w:t>
            </w:r>
          </w:p>
        </w:tc>
        <w:tc>
          <w:tcPr>
            <w:tcW w:w="2629" w:type="pct"/>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B82F97">
        <w:tc>
          <w:tcPr>
            <w:tcW w:w="5000" w:type="pct"/>
            <w:gridSpan w:val="2"/>
            <w:vAlign w:val="center"/>
          </w:tcPr>
          <w:p w:rsidR="00EB3FA3" w:rsidRPr="00AE31A2" w:rsidRDefault="00EB3FA3" w:rsidP="00B82F97">
            <w:pPr>
              <w:widowControl w:val="0"/>
              <w:autoSpaceDE w:val="0"/>
              <w:autoSpaceDN w:val="0"/>
              <w:adjustRightInd w:val="0"/>
              <w:spacing w:after="0" w:line="240" w:lineRule="auto"/>
              <w:jc w:val="center"/>
              <w:rPr>
                <w:rFonts w:ascii="Times New Roman" w:hAnsi="Times New Roman" w:cs="Times New Roman"/>
              </w:rPr>
            </w:pPr>
            <w:r w:rsidRPr="00AE31A2">
              <w:rPr>
                <w:rFonts w:ascii="Times New Roman" w:hAnsi="Times New Roman" w:cs="Times New Roman"/>
              </w:rPr>
              <w:t>Разрешение на строительство</w:t>
            </w:r>
          </w:p>
        </w:tc>
      </w:tr>
      <w:tr w:rsidR="00EB3FA3" w:rsidRPr="00AE31A2" w:rsidTr="00B82F97">
        <w:tc>
          <w:tcPr>
            <w:tcW w:w="2371" w:type="pct"/>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Номер</w:t>
            </w:r>
          </w:p>
        </w:tc>
        <w:tc>
          <w:tcPr>
            <w:tcW w:w="2629" w:type="pct"/>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lang w:val="en-US"/>
              </w:rPr>
              <w:t>R</w:t>
            </w:r>
            <w:r w:rsidR="00367615" w:rsidRPr="00AE31A2">
              <w:rPr>
                <w:rFonts w:ascii="Times New Roman" w:hAnsi="Times New Roman" w:cs="Times New Roman"/>
              </w:rPr>
              <w:t>–</w:t>
            </w:r>
            <w:r w:rsidRPr="00AE31A2">
              <w:rPr>
                <w:rFonts w:ascii="Times New Roman" w:hAnsi="Times New Roman" w:cs="Times New Roman"/>
              </w:rPr>
              <w:t>41222222222</w:t>
            </w:r>
          </w:p>
        </w:tc>
      </w:tr>
      <w:tr w:rsidR="00EB3FA3" w:rsidRPr="00AE31A2" w:rsidTr="00B82F97">
        <w:tc>
          <w:tcPr>
            <w:tcW w:w="2371" w:type="pct"/>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Дата выдачи</w:t>
            </w:r>
          </w:p>
        </w:tc>
        <w:tc>
          <w:tcPr>
            <w:tcW w:w="2629" w:type="pct"/>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rPr>
              <w:t>23.04.2022</w:t>
            </w:r>
          </w:p>
        </w:tc>
      </w:tr>
      <w:tr w:rsidR="00EB3FA3" w:rsidRPr="00AE31A2" w:rsidTr="00B82F97">
        <w:tc>
          <w:tcPr>
            <w:tcW w:w="2371" w:type="pct"/>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Уполномоченный орган, выдавший разрешение на строительство</w:t>
            </w:r>
          </w:p>
        </w:tc>
        <w:tc>
          <w:tcPr>
            <w:tcW w:w="2629" w:type="pct"/>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rPr>
              <w:t>Администрации муниципального образования Крымский район</w:t>
            </w:r>
          </w:p>
        </w:tc>
      </w:tr>
      <w:tr w:rsidR="00EB3FA3" w:rsidRPr="00AE31A2" w:rsidTr="00B82F97">
        <w:tc>
          <w:tcPr>
            <w:tcW w:w="5000" w:type="pct"/>
            <w:gridSpan w:val="2"/>
            <w:vAlign w:val="center"/>
          </w:tcPr>
          <w:p w:rsidR="00EB3FA3" w:rsidRPr="00AE31A2" w:rsidRDefault="00EB3FA3" w:rsidP="00B82F97">
            <w:pPr>
              <w:widowControl w:val="0"/>
              <w:spacing w:after="0" w:line="240" w:lineRule="auto"/>
              <w:jc w:val="center"/>
              <w:rPr>
                <w:rFonts w:ascii="Times New Roman" w:hAnsi="Times New Roman" w:cs="Times New Roman"/>
              </w:rPr>
            </w:pPr>
            <w:r w:rsidRPr="00AE31A2">
              <w:rPr>
                <w:rFonts w:ascii="Times New Roman" w:hAnsi="Times New Roman" w:cs="Times New Roman"/>
              </w:rPr>
              <w:t>Реквизиты разрешения на ввод объекта в эксплуатацию в отношении этапа строительства</w:t>
            </w:r>
          </w:p>
        </w:tc>
      </w:tr>
      <w:tr w:rsidR="00EB3FA3" w:rsidRPr="00AE31A2" w:rsidTr="00B82F97">
        <w:tc>
          <w:tcPr>
            <w:tcW w:w="2371" w:type="pct"/>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Номер</w:t>
            </w:r>
          </w:p>
        </w:tc>
        <w:tc>
          <w:tcPr>
            <w:tcW w:w="2629" w:type="pct"/>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B82F97">
        <w:tc>
          <w:tcPr>
            <w:tcW w:w="2371" w:type="pct"/>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Дата выдачи</w:t>
            </w:r>
          </w:p>
        </w:tc>
        <w:tc>
          <w:tcPr>
            <w:tcW w:w="2629" w:type="pct"/>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B82F97">
        <w:tc>
          <w:tcPr>
            <w:tcW w:w="2371" w:type="pct"/>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Уполномоченный орган, выдавший разрешение на ввод объекта в эксплуатацию</w:t>
            </w:r>
          </w:p>
        </w:tc>
        <w:tc>
          <w:tcPr>
            <w:tcW w:w="2629" w:type="pct"/>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B82F97">
        <w:tc>
          <w:tcPr>
            <w:tcW w:w="5000" w:type="pct"/>
            <w:gridSpan w:val="2"/>
            <w:vAlign w:val="center"/>
          </w:tcPr>
          <w:p w:rsidR="00EB3FA3" w:rsidRPr="00AE31A2" w:rsidRDefault="00EB3FA3" w:rsidP="00B82F97">
            <w:pPr>
              <w:widowControl w:val="0"/>
              <w:spacing w:after="0" w:line="240" w:lineRule="auto"/>
              <w:jc w:val="center"/>
              <w:rPr>
                <w:rFonts w:ascii="Times New Roman" w:hAnsi="Times New Roman" w:cs="Times New Roman"/>
              </w:rPr>
            </w:pPr>
            <w:r w:rsidRPr="00AE31A2">
              <w:rPr>
                <w:rFonts w:ascii="Times New Roman" w:hAnsi="Times New Roman" w:cs="Times New Roman"/>
              </w:rPr>
              <w:t xml:space="preserve">Параметры определения варианта предоставления (подчеркнуть </w:t>
            </w:r>
            <w:proofErr w:type="gramStart"/>
            <w:r w:rsidRPr="00AE31A2">
              <w:rPr>
                <w:rFonts w:ascii="Times New Roman" w:hAnsi="Times New Roman" w:cs="Times New Roman"/>
              </w:rPr>
              <w:t>нужное</w:t>
            </w:r>
            <w:proofErr w:type="gramEnd"/>
            <w:r w:rsidRPr="00AE31A2">
              <w:rPr>
                <w:rFonts w:ascii="Times New Roman" w:hAnsi="Times New Roman" w:cs="Times New Roman"/>
              </w:rPr>
              <w:t>)</w:t>
            </w:r>
          </w:p>
        </w:tc>
      </w:tr>
      <w:tr w:rsidR="00EB3FA3" w:rsidRPr="00AE31A2" w:rsidTr="00B82F97">
        <w:trPr>
          <w:trHeight w:val="345"/>
        </w:trPr>
        <w:tc>
          <w:tcPr>
            <w:tcW w:w="2371" w:type="pct"/>
            <w:vMerge w:val="restart"/>
            <w:vAlign w:val="center"/>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rPr>
              <w:t>Право застройщика на земельный участок зарегистрировано в ЕГРН?</w:t>
            </w:r>
          </w:p>
        </w:tc>
        <w:tc>
          <w:tcPr>
            <w:tcW w:w="2629" w:type="pct"/>
          </w:tcPr>
          <w:p w:rsidR="00EB3FA3" w:rsidRPr="00AE31A2" w:rsidRDefault="00EB3FA3" w:rsidP="00B82F97">
            <w:pPr>
              <w:widowControl w:val="0"/>
              <w:spacing w:after="0" w:line="240" w:lineRule="auto"/>
              <w:rPr>
                <w:rFonts w:ascii="Times New Roman" w:hAnsi="Times New Roman" w:cs="Times New Roman"/>
                <w:u w:val="single"/>
              </w:rPr>
            </w:pPr>
            <w:r w:rsidRPr="00AE31A2">
              <w:rPr>
                <w:rFonts w:ascii="Times New Roman" w:hAnsi="Times New Roman" w:cs="Times New Roman"/>
                <w:u w:val="single"/>
              </w:rPr>
              <w:t>право зарегистрировано в ЕГРН</w:t>
            </w:r>
          </w:p>
        </w:tc>
      </w:tr>
      <w:tr w:rsidR="00EB3FA3" w:rsidRPr="00AE31A2" w:rsidTr="00B82F97">
        <w:trPr>
          <w:trHeight w:val="344"/>
        </w:trPr>
        <w:tc>
          <w:tcPr>
            <w:tcW w:w="2371" w:type="pct"/>
            <w:vMerge/>
            <w:vAlign w:val="center"/>
          </w:tcPr>
          <w:p w:rsidR="00EB3FA3" w:rsidRPr="00AE31A2" w:rsidRDefault="00EB3FA3" w:rsidP="00B82F97">
            <w:pPr>
              <w:widowControl w:val="0"/>
              <w:spacing w:after="0" w:line="240" w:lineRule="auto"/>
              <w:rPr>
                <w:rFonts w:ascii="Times New Roman" w:hAnsi="Times New Roman" w:cs="Times New Roman"/>
              </w:rPr>
            </w:pPr>
          </w:p>
        </w:tc>
        <w:tc>
          <w:tcPr>
            <w:tcW w:w="2629" w:type="pct"/>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rPr>
              <w:t>право не зарегистрировано в ЕГРН</w:t>
            </w:r>
          </w:p>
        </w:tc>
      </w:tr>
      <w:tr w:rsidR="00EB3FA3" w:rsidRPr="00AE31A2" w:rsidTr="00B82F97">
        <w:trPr>
          <w:trHeight w:val="113"/>
        </w:trPr>
        <w:tc>
          <w:tcPr>
            <w:tcW w:w="2371" w:type="pct"/>
            <w:vMerge w:val="restart"/>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Какой тип объекта строительства, реконструкции?</w:t>
            </w:r>
          </w:p>
        </w:tc>
        <w:tc>
          <w:tcPr>
            <w:tcW w:w="2629" w:type="pct"/>
          </w:tcPr>
          <w:p w:rsidR="00EB3FA3" w:rsidRPr="00AE31A2" w:rsidRDefault="00EB3FA3" w:rsidP="00B82F97">
            <w:pPr>
              <w:widowControl w:val="0"/>
              <w:spacing w:after="0" w:line="240" w:lineRule="auto"/>
              <w:rPr>
                <w:rFonts w:ascii="Times New Roman" w:hAnsi="Times New Roman" w:cs="Times New Roman"/>
                <w:u w:val="single"/>
              </w:rPr>
            </w:pPr>
            <w:r w:rsidRPr="00AE31A2">
              <w:rPr>
                <w:rFonts w:ascii="Times New Roman" w:hAnsi="Times New Roman" w:cs="Times New Roman"/>
                <w:u w:val="single"/>
              </w:rPr>
              <w:t>объект капитального строительства (кроме линейных объектов)</w:t>
            </w:r>
          </w:p>
        </w:tc>
      </w:tr>
      <w:tr w:rsidR="00EB3FA3" w:rsidRPr="00AE31A2" w:rsidTr="00B82F97">
        <w:trPr>
          <w:trHeight w:val="176"/>
        </w:trPr>
        <w:tc>
          <w:tcPr>
            <w:tcW w:w="2371" w:type="pct"/>
            <w:vMerge/>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p>
        </w:tc>
        <w:tc>
          <w:tcPr>
            <w:tcW w:w="2629" w:type="pct"/>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rPr>
              <w:t>линейный объект</w:t>
            </w:r>
          </w:p>
        </w:tc>
      </w:tr>
      <w:tr w:rsidR="00EB3FA3" w:rsidRPr="00AE31A2" w:rsidTr="00B82F97">
        <w:trPr>
          <w:trHeight w:val="232"/>
        </w:trPr>
        <w:tc>
          <w:tcPr>
            <w:tcW w:w="2371" w:type="pct"/>
            <w:vMerge w:val="restart"/>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Имеется утвержденная документация по планировке территории?</w:t>
            </w:r>
          </w:p>
        </w:tc>
        <w:tc>
          <w:tcPr>
            <w:tcW w:w="2629" w:type="pct"/>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rPr>
              <w:t xml:space="preserve">документация по планировке территории отсутствует </w:t>
            </w:r>
          </w:p>
        </w:tc>
      </w:tr>
      <w:tr w:rsidR="00EB3FA3" w:rsidRPr="00AE31A2" w:rsidTr="00B82F97">
        <w:trPr>
          <w:trHeight w:val="231"/>
        </w:trPr>
        <w:tc>
          <w:tcPr>
            <w:tcW w:w="2371" w:type="pct"/>
            <w:vMerge/>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p>
        </w:tc>
        <w:tc>
          <w:tcPr>
            <w:tcW w:w="2629" w:type="pct"/>
          </w:tcPr>
          <w:p w:rsidR="00EB3FA3" w:rsidRPr="00AE31A2" w:rsidRDefault="00EB3FA3" w:rsidP="00B82F97">
            <w:pPr>
              <w:widowControl w:val="0"/>
              <w:spacing w:after="0" w:line="240" w:lineRule="auto"/>
              <w:rPr>
                <w:rFonts w:ascii="Times New Roman" w:hAnsi="Times New Roman" w:cs="Times New Roman"/>
                <w:u w:val="single"/>
              </w:rPr>
            </w:pPr>
            <w:r w:rsidRPr="00AE31A2">
              <w:rPr>
                <w:rFonts w:ascii="Times New Roman" w:hAnsi="Times New Roman" w:cs="Times New Roman"/>
                <w:u w:val="single"/>
              </w:rPr>
              <w:t>имеется утвержденная документация по планировке территории</w:t>
            </w:r>
          </w:p>
        </w:tc>
      </w:tr>
      <w:tr w:rsidR="00EB3FA3" w:rsidRPr="00AE31A2" w:rsidTr="00B82F97">
        <w:trPr>
          <w:trHeight w:val="232"/>
        </w:trPr>
        <w:tc>
          <w:tcPr>
            <w:tcW w:w="2371" w:type="pct"/>
            <w:vMerge w:val="restart"/>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Объект подлежит государственному строительному надзору?</w:t>
            </w:r>
          </w:p>
        </w:tc>
        <w:tc>
          <w:tcPr>
            <w:tcW w:w="2629" w:type="pct"/>
          </w:tcPr>
          <w:p w:rsidR="00EB3FA3" w:rsidRPr="00AE31A2" w:rsidRDefault="00EB3FA3" w:rsidP="00B82F97">
            <w:pPr>
              <w:widowControl w:val="0"/>
              <w:spacing w:after="0" w:line="240" w:lineRule="auto"/>
              <w:rPr>
                <w:rFonts w:ascii="Times New Roman" w:hAnsi="Times New Roman" w:cs="Times New Roman"/>
                <w:u w:val="single"/>
              </w:rPr>
            </w:pPr>
            <w:r w:rsidRPr="00AE31A2">
              <w:rPr>
                <w:rFonts w:ascii="Times New Roman" w:hAnsi="Times New Roman" w:cs="Times New Roman"/>
                <w:u w:val="single"/>
              </w:rPr>
              <w:t xml:space="preserve">не подлежит государственному строительному надзору </w:t>
            </w:r>
          </w:p>
        </w:tc>
      </w:tr>
      <w:tr w:rsidR="00EB3FA3" w:rsidRPr="00AE31A2" w:rsidTr="00B82F97">
        <w:trPr>
          <w:trHeight w:val="231"/>
        </w:trPr>
        <w:tc>
          <w:tcPr>
            <w:tcW w:w="2371" w:type="pct"/>
            <w:vMerge/>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p>
        </w:tc>
        <w:tc>
          <w:tcPr>
            <w:tcW w:w="2629" w:type="pct"/>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rPr>
              <w:t>подлежит государственному строительному надзору</w:t>
            </w:r>
          </w:p>
        </w:tc>
      </w:tr>
      <w:tr w:rsidR="00EB3FA3" w:rsidRPr="00AE31A2" w:rsidTr="00B82F97">
        <w:trPr>
          <w:trHeight w:val="231"/>
        </w:trPr>
        <w:tc>
          <w:tcPr>
            <w:tcW w:w="2371" w:type="pct"/>
            <w:vMerge w:val="restart"/>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Заключался договор строительного подряда?</w:t>
            </w:r>
          </w:p>
        </w:tc>
        <w:tc>
          <w:tcPr>
            <w:tcW w:w="2629" w:type="pct"/>
          </w:tcPr>
          <w:p w:rsidR="00EB3FA3" w:rsidRPr="00AE31A2" w:rsidRDefault="00EB3FA3" w:rsidP="00B82F97">
            <w:pPr>
              <w:widowControl w:val="0"/>
              <w:spacing w:after="0" w:line="240" w:lineRule="auto"/>
              <w:rPr>
                <w:rFonts w:ascii="Times New Roman" w:hAnsi="Times New Roman" w:cs="Times New Roman"/>
                <w:u w:val="single"/>
              </w:rPr>
            </w:pPr>
            <w:r w:rsidRPr="00AE31A2">
              <w:rPr>
                <w:rFonts w:ascii="Times New Roman" w:hAnsi="Times New Roman" w:cs="Times New Roman"/>
                <w:u w:val="single"/>
              </w:rPr>
              <w:t>договор подряда не заключался</w:t>
            </w:r>
          </w:p>
        </w:tc>
      </w:tr>
      <w:tr w:rsidR="00EB3FA3" w:rsidRPr="00AE31A2" w:rsidTr="00B82F97">
        <w:trPr>
          <w:trHeight w:val="231"/>
        </w:trPr>
        <w:tc>
          <w:tcPr>
            <w:tcW w:w="2371" w:type="pct"/>
            <w:vMerge/>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p>
        </w:tc>
        <w:tc>
          <w:tcPr>
            <w:tcW w:w="2629" w:type="pct"/>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rPr>
              <w:t>договор подряда заключался</w:t>
            </w:r>
          </w:p>
        </w:tc>
      </w:tr>
      <w:tr w:rsidR="00EB3FA3" w:rsidRPr="00AE31A2" w:rsidTr="00B82F97">
        <w:trPr>
          <w:trHeight w:val="231"/>
        </w:trPr>
        <w:tc>
          <w:tcPr>
            <w:tcW w:w="2371" w:type="pct"/>
            <w:vMerge w:val="restart"/>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Подключение к сетям инженерно</w:t>
            </w:r>
            <w:r w:rsidR="00367615" w:rsidRPr="00AE31A2">
              <w:rPr>
                <w:rFonts w:ascii="Times New Roman" w:hAnsi="Times New Roman" w:cs="Times New Roman"/>
              </w:rPr>
              <w:t>–</w:t>
            </w:r>
            <w:r w:rsidRPr="00AE31A2">
              <w:rPr>
                <w:rFonts w:ascii="Times New Roman" w:hAnsi="Times New Roman" w:cs="Times New Roman"/>
              </w:rPr>
              <w:t>технического обеспечения требуется?</w:t>
            </w:r>
          </w:p>
        </w:tc>
        <w:tc>
          <w:tcPr>
            <w:tcW w:w="2629" w:type="pct"/>
          </w:tcPr>
          <w:p w:rsidR="00EB3FA3" w:rsidRPr="00AE31A2" w:rsidRDefault="00EB3FA3" w:rsidP="00B82F97">
            <w:pPr>
              <w:widowControl w:val="0"/>
              <w:spacing w:after="0" w:line="240" w:lineRule="auto"/>
              <w:rPr>
                <w:rFonts w:ascii="Times New Roman" w:hAnsi="Times New Roman" w:cs="Times New Roman"/>
                <w:u w:val="single"/>
              </w:rPr>
            </w:pPr>
            <w:r w:rsidRPr="00AE31A2">
              <w:rPr>
                <w:rFonts w:ascii="Times New Roman" w:hAnsi="Times New Roman" w:cs="Times New Roman"/>
                <w:u w:val="single"/>
              </w:rPr>
              <w:t xml:space="preserve">подключение не требуется </w:t>
            </w:r>
          </w:p>
        </w:tc>
      </w:tr>
      <w:tr w:rsidR="00EB3FA3" w:rsidRPr="00AE31A2" w:rsidTr="00B82F97">
        <w:trPr>
          <w:trHeight w:val="231"/>
        </w:trPr>
        <w:tc>
          <w:tcPr>
            <w:tcW w:w="2371" w:type="pct"/>
            <w:vMerge/>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p>
        </w:tc>
        <w:tc>
          <w:tcPr>
            <w:tcW w:w="2629" w:type="pct"/>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rPr>
              <w:t>подключение требуется</w:t>
            </w:r>
          </w:p>
        </w:tc>
      </w:tr>
      <w:tr w:rsidR="00EB3FA3" w:rsidRPr="00AE31A2" w:rsidTr="00B82F97">
        <w:trPr>
          <w:trHeight w:val="231"/>
        </w:trPr>
        <w:tc>
          <w:tcPr>
            <w:tcW w:w="2371" w:type="pct"/>
            <w:vMerge w:val="restart"/>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Объект относится к объектам культурного наследия?</w:t>
            </w:r>
          </w:p>
        </w:tc>
        <w:tc>
          <w:tcPr>
            <w:tcW w:w="2629" w:type="pct"/>
          </w:tcPr>
          <w:p w:rsidR="00EB3FA3" w:rsidRPr="00AE31A2" w:rsidRDefault="00EB3FA3" w:rsidP="00B82F97">
            <w:pPr>
              <w:widowControl w:val="0"/>
              <w:spacing w:after="0" w:line="240" w:lineRule="auto"/>
              <w:rPr>
                <w:rFonts w:ascii="Times New Roman" w:hAnsi="Times New Roman" w:cs="Times New Roman"/>
                <w:u w:val="single"/>
              </w:rPr>
            </w:pPr>
            <w:r w:rsidRPr="00AE31A2">
              <w:rPr>
                <w:rFonts w:ascii="Times New Roman" w:hAnsi="Times New Roman" w:cs="Times New Roman"/>
                <w:u w:val="single"/>
              </w:rPr>
              <w:t xml:space="preserve">объект не относится к объектам культурного наследия </w:t>
            </w:r>
          </w:p>
        </w:tc>
      </w:tr>
      <w:tr w:rsidR="00EB3FA3" w:rsidRPr="00AE31A2" w:rsidTr="00B82F97">
        <w:trPr>
          <w:trHeight w:val="231"/>
        </w:trPr>
        <w:tc>
          <w:tcPr>
            <w:tcW w:w="2371" w:type="pct"/>
            <w:vMerge/>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p>
        </w:tc>
        <w:tc>
          <w:tcPr>
            <w:tcW w:w="2629" w:type="pct"/>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rPr>
              <w:t>объект культурного наследия</w:t>
            </w:r>
          </w:p>
        </w:tc>
      </w:tr>
      <w:tr w:rsidR="00EB3FA3" w:rsidRPr="00AE31A2" w:rsidTr="00B82F97">
        <w:trPr>
          <w:trHeight w:val="231"/>
        </w:trPr>
        <w:tc>
          <w:tcPr>
            <w:tcW w:w="2371" w:type="pct"/>
            <w:vMerge w:val="restart"/>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Объект подлежит государственному экологическому надзору?</w:t>
            </w:r>
          </w:p>
        </w:tc>
        <w:tc>
          <w:tcPr>
            <w:tcW w:w="2629" w:type="pct"/>
          </w:tcPr>
          <w:p w:rsidR="00EB3FA3" w:rsidRPr="00AE31A2" w:rsidRDefault="00EB3FA3" w:rsidP="00B82F97">
            <w:pPr>
              <w:widowControl w:val="0"/>
              <w:spacing w:after="0" w:line="240" w:lineRule="auto"/>
              <w:rPr>
                <w:rFonts w:ascii="Times New Roman" w:hAnsi="Times New Roman" w:cs="Times New Roman"/>
                <w:u w:val="single"/>
              </w:rPr>
            </w:pPr>
            <w:r w:rsidRPr="00AE31A2">
              <w:rPr>
                <w:rFonts w:ascii="Times New Roman" w:hAnsi="Times New Roman" w:cs="Times New Roman"/>
                <w:u w:val="single"/>
              </w:rPr>
              <w:t>объект не подлежит государственному экологическому надзору</w:t>
            </w:r>
          </w:p>
        </w:tc>
      </w:tr>
      <w:tr w:rsidR="00EB3FA3" w:rsidRPr="00AE31A2" w:rsidTr="00B82F97">
        <w:trPr>
          <w:trHeight w:val="231"/>
        </w:trPr>
        <w:tc>
          <w:tcPr>
            <w:tcW w:w="2371" w:type="pct"/>
            <w:vMerge/>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p>
        </w:tc>
        <w:tc>
          <w:tcPr>
            <w:tcW w:w="2629" w:type="pct"/>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rPr>
              <w:t>объект подлежит государственному экологическому надзору</w:t>
            </w:r>
          </w:p>
        </w:tc>
      </w:tr>
      <w:tr w:rsidR="00EB3FA3" w:rsidRPr="00AE31A2" w:rsidTr="00B82F97">
        <w:trPr>
          <w:trHeight w:val="231"/>
        </w:trPr>
        <w:tc>
          <w:tcPr>
            <w:tcW w:w="2371" w:type="pct"/>
            <w:vMerge w:val="restart"/>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 xml:space="preserve">Объект относится к </w:t>
            </w:r>
            <w:proofErr w:type="gramStart"/>
            <w:r w:rsidRPr="00AE31A2">
              <w:rPr>
                <w:rFonts w:ascii="Times New Roman" w:hAnsi="Times New Roman" w:cs="Times New Roman"/>
              </w:rPr>
              <w:t>опасным</w:t>
            </w:r>
            <w:proofErr w:type="gramEnd"/>
            <w:r w:rsidRPr="00AE31A2">
              <w:rPr>
                <w:rFonts w:ascii="Times New Roman" w:hAnsi="Times New Roman" w:cs="Times New Roman"/>
              </w:rPr>
              <w:t>?</w:t>
            </w:r>
          </w:p>
        </w:tc>
        <w:tc>
          <w:tcPr>
            <w:tcW w:w="2629" w:type="pct"/>
          </w:tcPr>
          <w:p w:rsidR="00EB3FA3" w:rsidRPr="00AE31A2" w:rsidRDefault="00EB3FA3" w:rsidP="00B82F97">
            <w:pPr>
              <w:widowControl w:val="0"/>
              <w:spacing w:after="0" w:line="240" w:lineRule="auto"/>
              <w:rPr>
                <w:rFonts w:ascii="Times New Roman" w:hAnsi="Times New Roman" w:cs="Times New Roman"/>
                <w:u w:val="single"/>
              </w:rPr>
            </w:pPr>
            <w:r w:rsidRPr="00AE31A2">
              <w:rPr>
                <w:rFonts w:ascii="Times New Roman" w:hAnsi="Times New Roman" w:cs="Times New Roman"/>
                <w:u w:val="single"/>
              </w:rPr>
              <w:t>объект неопасный</w:t>
            </w:r>
          </w:p>
        </w:tc>
      </w:tr>
      <w:tr w:rsidR="00EB3FA3" w:rsidRPr="00AE31A2" w:rsidTr="00B82F97">
        <w:trPr>
          <w:trHeight w:val="231"/>
        </w:trPr>
        <w:tc>
          <w:tcPr>
            <w:tcW w:w="2371" w:type="pct"/>
            <w:vMerge/>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p>
        </w:tc>
        <w:tc>
          <w:tcPr>
            <w:tcW w:w="2629" w:type="pct"/>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rPr>
              <w:t>объект опасный</w:t>
            </w:r>
          </w:p>
        </w:tc>
      </w:tr>
      <w:tr w:rsidR="00EB3FA3" w:rsidRPr="00AE31A2" w:rsidTr="00B82F97">
        <w:trPr>
          <w:trHeight w:val="231"/>
        </w:trPr>
        <w:tc>
          <w:tcPr>
            <w:tcW w:w="2371" w:type="pct"/>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Разрешение на ввод в отношении этапа выдавалось?</w:t>
            </w:r>
          </w:p>
        </w:tc>
        <w:tc>
          <w:tcPr>
            <w:tcW w:w="2629" w:type="pct"/>
          </w:tcPr>
          <w:p w:rsidR="00EB3FA3" w:rsidRPr="00AE31A2" w:rsidRDefault="00EB3FA3" w:rsidP="00B82F97">
            <w:pPr>
              <w:widowControl w:val="0"/>
              <w:spacing w:after="0" w:line="240" w:lineRule="auto"/>
              <w:rPr>
                <w:rFonts w:ascii="Times New Roman" w:hAnsi="Times New Roman" w:cs="Times New Roman"/>
                <w:u w:val="single"/>
              </w:rPr>
            </w:pPr>
            <w:r w:rsidRPr="00AE31A2">
              <w:rPr>
                <w:rFonts w:ascii="Times New Roman" w:hAnsi="Times New Roman" w:cs="Times New Roman"/>
                <w:u w:val="single"/>
              </w:rPr>
              <w:t>не выдавалось</w:t>
            </w:r>
          </w:p>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rPr>
              <w:t>разрешение получено</w:t>
            </w:r>
          </w:p>
        </w:tc>
      </w:tr>
    </w:tbl>
    <w:p w:rsidR="00EB3FA3" w:rsidRPr="00AE31A2" w:rsidRDefault="00EB3FA3" w:rsidP="00B82F97">
      <w:pPr>
        <w:widowControl w:val="0"/>
        <w:spacing w:after="0" w:line="240" w:lineRule="auto"/>
        <w:rPr>
          <w:rFonts w:ascii="Times New Roman" w:hAnsi="Times New Roman" w:cs="Times New Roman"/>
        </w:rPr>
      </w:pPr>
    </w:p>
    <w:p w:rsidR="00EB3FA3" w:rsidRPr="00AE31A2" w:rsidRDefault="00EB3FA3" w:rsidP="00B82F97">
      <w:pPr>
        <w:spacing w:after="0" w:line="240" w:lineRule="auto"/>
        <w:ind w:firstLine="567"/>
        <w:jc w:val="both"/>
        <w:rPr>
          <w:rFonts w:ascii="Times New Roman" w:hAnsi="Times New Roman" w:cs="Times New Roman"/>
        </w:rPr>
      </w:pPr>
      <w:r w:rsidRPr="00AE31A2">
        <w:rPr>
          <w:rFonts w:ascii="Times New Roman" w:hAnsi="Times New Roman" w:cs="Times New Roman"/>
        </w:rPr>
        <w:t>Результат предоставления услуги прошу (указать один из способов):</w:t>
      </w:r>
    </w:p>
    <w:p w:rsidR="00EB3FA3" w:rsidRPr="00AE31A2" w:rsidRDefault="00EB3FA3" w:rsidP="00B82F97">
      <w:pPr>
        <w:spacing w:after="0" w:line="240" w:lineRule="auto"/>
        <w:ind w:firstLine="567"/>
        <w:jc w:val="both"/>
        <w:rPr>
          <w:rFonts w:ascii="Times New Roman" w:hAnsi="Times New Roman" w:cs="Times New Roman"/>
          <w:sz w:val="10"/>
        </w:rPr>
      </w:pPr>
    </w:p>
    <w:tbl>
      <w:tblPr>
        <w:tblW w:w="0" w:type="auto"/>
        <w:tblLook w:val="04A0" w:firstRow="1" w:lastRow="0" w:firstColumn="1" w:lastColumn="0" w:noHBand="0" w:noVBand="1"/>
      </w:tblPr>
      <w:tblGrid>
        <w:gridCol w:w="675"/>
        <w:gridCol w:w="284"/>
        <w:gridCol w:w="8895"/>
      </w:tblGrid>
      <w:tr w:rsidR="00EB3FA3" w:rsidRPr="00AE31A2" w:rsidTr="00EB3FA3">
        <w:trPr>
          <w:trHeight w:val="431"/>
        </w:trPr>
        <w:tc>
          <w:tcPr>
            <w:tcW w:w="675"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rsidR="00EB3FA3" w:rsidRPr="00AE31A2" w:rsidRDefault="00EB3FA3" w:rsidP="00B82F97">
            <w:pPr>
              <w:spacing w:after="0" w:line="240" w:lineRule="auto"/>
              <w:rPr>
                <w:rFonts w:ascii="Times New Roman" w:hAnsi="Times New Roman" w:cs="Times New Roman"/>
              </w:rPr>
            </w:pPr>
          </w:p>
        </w:tc>
        <w:tc>
          <w:tcPr>
            <w:tcW w:w="284" w:type="dxa"/>
            <w:tcBorders>
              <w:left w:val="single" w:sz="4" w:space="0" w:color="auto"/>
            </w:tcBorders>
          </w:tcPr>
          <w:p w:rsidR="00EB3FA3" w:rsidRPr="00AE31A2" w:rsidRDefault="00EB3FA3" w:rsidP="00B82F97">
            <w:pPr>
              <w:spacing w:after="0" w:line="240" w:lineRule="auto"/>
              <w:rPr>
                <w:rFonts w:ascii="Times New Roman" w:hAnsi="Times New Roman" w:cs="Times New Roman"/>
              </w:rPr>
            </w:pPr>
          </w:p>
        </w:tc>
        <w:tc>
          <w:tcPr>
            <w:tcW w:w="8895" w:type="dxa"/>
          </w:tcPr>
          <w:p w:rsidR="00EB3FA3" w:rsidRPr="00AE31A2" w:rsidRDefault="00EB3FA3" w:rsidP="00B82F97">
            <w:pPr>
              <w:spacing w:after="0" w:line="240" w:lineRule="auto"/>
              <w:rPr>
                <w:rFonts w:ascii="Times New Roman" w:hAnsi="Times New Roman" w:cs="Times New Roman"/>
              </w:rPr>
            </w:pPr>
            <w:r w:rsidRPr="00AE31A2">
              <w:rPr>
                <w:rFonts w:ascii="Times New Roman" w:hAnsi="Times New Roman" w:cs="Times New Roman"/>
              </w:rPr>
              <w:t xml:space="preserve">направить в форме электронной документа, подписанного электронной подписью, в личный кабинет на портале </w:t>
            </w:r>
            <w:proofErr w:type="spellStart"/>
            <w:r w:rsidRPr="00AE31A2">
              <w:rPr>
                <w:rFonts w:ascii="Times New Roman" w:hAnsi="Times New Roman" w:cs="Times New Roman"/>
              </w:rPr>
              <w:t>госуслуг</w:t>
            </w:r>
            <w:proofErr w:type="spellEnd"/>
            <w:r w:rsidRPr="00AE31A2">
              <w:rPr>
                <w:rFonts w:ascii="Times New Roman" w:hAnsi="Times New Roman" w:cs="Times New Roman"/>
              </w:rPr>
              <w:t>/на региональном портале</w:t>
            </w:r>
          </w:p>
        </w:tc>
      </w:tr>
      <w:tr w:rsidR="00EB3FA3" w:rsidRPr="00AE31A2" w:rsidTr="00EB3FA3">
        <w:trPr>
          <w:trHeight w:val="66"/>
        </w:trPr>
        <w:tc>
          <w:tcPr>
            <w:tcW w:w="9854" w:type="dxa"/>
            <w:gridSpan w:val="3"/>
          </w:tcPr>
          <w:p w:rsidR="00EB3FA3" w:rsidRPr="00AE31A2" w:rsidRDefault="00EB3FA3" w:rsidP="00B82F97">
            <w:pPr>
              <w:spacing w:after="0" w:line="240" w:lineRule="auto"/>
              <w:rPr>
                <w:rFonts w:ascii="Times New Roman" w:hAnsi="Times New Roman" w:cs="Times New Roman"/>
                <w:sz w:val="10"/>
              </w:rPr>
            </w:pPr>
          </w:p>
        </w:tc>
      </w:tr>
      <w:tr w:rsidR="00EB3FA3" w:rsidRPr="00AE31A2" w:rsidTr="00EB3FA3">
        <w:tc>
          <w:tcPr>
            <w:tcW w:w="675" w:type="dxa"/>
            <w:tcBorders>
              <w:top w:val="single" w:sz="4" w:space="0" w:color="auto"/>
              <w:left w:val="single" w:sz="4" w:space="0" w:color="auto"/>
              <w:bottom w:val="single" w:sz="4" w:space="0" w:color="auto"/>
              <w:right w:val="single" w:sz="4" w:space="0" w:color="auto"/>
            </w:tcBorders>
          </w:tcPr>
          <w:p w:rsidR="00EB3FA3" w:rsidRPr="00AE31A2" w:rsidRDefault="00EB3FA3" w:rsidP="00B82F97">
            <w:pPr>
              <w:spacing w:after="0" w:line="240" w:lineRule="auto"/>
              <w:jc w:val="center"/>
              <w:rPr>
                <w:rFonts w:ascii="Times New Roman" w:hAnsi="Times New Roman" w:cs="Times New Roman"/>
              </w:rPr>
            </w:pPr>
          </w:p>
        </w:tc>
        <w:tc>
          <w:tcPr>
            <w:tcW w:w="284" w:type="dxa"/>
            <w:tcBorders>
              <w:left w:val="single" w:sz="4" w:space="0" w:color="auto"/>
            </w:tcBorders>
          </w:tcPr>
          <w:p w:rsidR="00EB3FA3" w:rsidRPr="00AE31A2" w:rsidRDefault="00EB3FA3" w:rsidP="00B82F97">
            <w:pPr>
              <w:spacing w:after="0" w:line="240" w:lineRule="auto"/>
              <w:jc w:val="center"/>
              <w:rPr>
                <w:rFonts w:ascii="Times New Roman" w:hAnsi="Times New Roman" w:cs="Times New Roman"/>
              </w:rPr>
            </w:pPr>
          </w:p>
        </w:tc>
        <w:tc>
          <w:tcPr>
            <w:tcW w:w="8895" w:type="dxa"/>
          </w:tcPr>
          <w:p w:rsidR="00EB3FA3" w:rsidRPr="00AE31A2" w:rsidRDefault="00EB3FA3" w:rsidP="00B82F97">
            <w:pPr>
              <w:spacing w:after="0" w:line="240" w:lineRule="auto"/>
              <w:rPr>
                <w:rFonts w:ascii="Times New Roman" w:hAnsi="Times New Roman" w:cs="Times New Roman"/>
              </w:rPr>
            </w:pPr>
            <w:r w:rsidRPr="00AE31A2">
              <w:rPr>
                <w:rFonts w:ascii="Times New Roman" w:hAnsi="Times New Roman" w:cs="Times New Roman"/>
              </w:rPr>
              <w:t xml:space="preserve">выдать на бумажном носителе при личном обращении в администрацию, либо в МФЦ, </w:t>
            </w:r>
            <w:proofErr w:type="gramStart"/>
            <w:r w:rsidRPr="00AE31A2">
              <w:rPr>
                <w:rFonts w:ascii="Times New Roman" w:hAnsi="Times New Roman" w:cs="Times New Roman"/>
              </w:rPr>
              <w:t>расположенный</w:t>
            </w:r>
            <w:proofErr w:type="gramEnd"/>
            <w:r w:rsidRPr="00AE31A2">
              <w:rPr>
                <w:rFonts w:ascii="Times New Roman" w:hAnsi="Times New Roman" w:cs="Times New Roman"/>
              </w:rPr>
              <w:t xml:space="preserve"> по адресу: __________________________________________</w:t>
            </w:r>
          </w:p>
        </w:tc>
      </w:tr>
      <w:tr w:rsidR="00EB3FA3" w:rsidRPr="00AE31A2" w:rsidTr="00EB3FA3">
        <w:tc>
          <w:tcPr>
            <w:tcW w:w="675" w:type="dxa"/>
            <w:tcBorders>
              <w:top w:val="single" w:sz="4" w:space="0" w:color="auto"/>
              <w:bottom w:val="single" w:sz="4" w:space="0" w:color="auto"/>
            </w:tcBorders>
          </w:tcPr>
          <w:p w:rsidR="00EB3FA3" w:rsidRPr="00AE31A2" w:rsidRDefault="00EB3FA3" w:rsidP="00B82F97">
            <w:pPr>
              <w:spacing w:after="0" w:line="240" w:lineRule="auto"/>
              <w:jc w:val="center"/>
              <w:rPr>
                <w:rFonts w:ascii="Times New Roman" w:hAnsi="Times New Roman" w:cs="Times New Roman"/>
                <w:sz w:val="12"/>
              </w:rPr>
            </w:pPr>
          </w:p>
        </w:tc>
        <w:tc>
          <w:tcPr>
            <w:tcW w:w="284" w:type="dxa"/>
          </w:tcPr>
          <w:p w:rsidR="00EB3FA3" w:rsidRPr="00AE31A2" w:rsidRDefault="00EB3FA3" w:rsidP="00B82F97">
            <w:pPr>
              <w:spacing w:after="0" w:line="240" w:lineRule="auto"/>
              <w:jc w:val="center"/>
              <w:rPr>
                <w:rFonts w:ascii="Times New Roman" w:hAnsi="Times New Roman" w:cs="Times New Roman"/>
                <w:sz w:val="12"/>
              </w:rPr>
            </w:pPr>
          </w:p>
        </w:tc>
        <w:tc>
          <w:tcPr>
            <w:tcW w:w="8895" w:type="dxa"/>
          </w:tcPr>
          <w:p w:rsidR="00EB3FA3" w:rsidRPr="00AE31A2" w:rsidRDefault="00EB3FA3" w:rsidP="00B82F97">
            <w:pPr>
              <w:spacing w:after="0" w:line="240" w:lineRule="auto"/>
              <w:rPr>
                <w:rFonts w:ascii="Times New Roman" w:hAnsi="Times New Roman" w:cs="Times New Roman"/>
                <w:sz w:val="12"/>
              </w:rPr>
            </w:pPr>
          </w:p>
        </w:tc>
      </w:tr>
      <w:tr w:rsidR="00EB3FA3" w:rsidRPr="00AE31A2" w:rsidTr="00EB3FA3">
        <w:tc>
          <w:tcPr>
            <w:tcW w:w="675" w:type="dxa"/>
            <w:tcBorders>
              <w:top w:val="single" w:sz="4" w:space="0" w:color="auto"/>
              <w:left w:val="single" w:sz="4" w:space="0" w:color="auto"/>
              <w:bottom w:val="single" w:sz="4" w:space="0" w:color="auto"/>
              <w:right w:val="single" w:sz="4" w:space="0" w:color="auto"/>
            </w:tcBorders>
          </w:tcPr>
          <w:p w:rsidR="00EB3FA3" w:rsidRPr="00AE31A2" w:rsidRDefault="00EB3FA3" w:rsidP="00B82F97">
            <w:pPr>
              <w:spacing w:after="0" w:line="240" w:lineRule="auto"/>
              <w:jc w:val="center"/>
              <w:rPr>
                <w:rFonts w:ascii="Times New Roman" w:hAnsi="Times New Roman" w:cs="Times New Roman"/>
              </w:rPr>
            </w:pPr>
          </w:p>
        </w:tc>
        <w:tc>
          <w:tcPr>
            <w:tcW w:w="284" w:type="dxa"/>
            <w:tcBorders>
              <w:left w:val="single" w:sz="4" w:space="0" w:color="auto"/>
            </w:tcBorders>
          </w:tcPr>
          <w:p w:rsidR="00EB3FA3" w:rsidRPr="00AE31A2" w:rsidRDefault="00EB3FA3" w:rsidP="00B82F97">
            <w:pPr>
              <w:spacing w:after="0" w:line="240" w:lineRule="auto"/>
              <w:jc w:val="center"/>
              <w:rPr>
                <w:rFonts w:ascii="Times New Roman" w:hAnsi="Times New Roman" w:cs="Times New Roman"/>
              </w:rPr>
            </w:pPr>
          </w:p>
        </w:tc>
        <w:tc>
          <w:tcPr>
            <w:tcW w:w="8895" w:type="dxa"/>
          </w:tcPr>
          <w:p w:rsidR="00EB3FA3" w:rsidRPr="00AE31A2" w:rsidRDefault="00EB3FA3" w:rsidP="00B82F97">
            <w:pPr>
              <w:spacing w:after="0" w:line="240" w:lineRule="auto"/>
              <w:rPr>
                <w:rFonts w:ascii="Times New Roman" w:hAnsi="Times New Roman" w:cs="Times New Roman"/>
              </w:rPr>
            </w:pPr>
            <w:r w:rsidRPr="00AE31A2">
              <w:rPr>
                <w:rFonts w:ascii="Times New Roman" w:hAnsi="Times New Roman" w:cs="Times New Roman"/>
              </w:rPr>
              <w:t>направить на бумажном носителе на почтовый адрес: ________________________________________________________________________</w:t>
            </w:r>
          </w:p>
        </w:tc>
      </w:tr>
      <w:tr w:rsidR="00EB3FA3" w:rsidRPr="00AE31A2" w:rsidTr="00EB3FA3">
        <w:tc>
          <w:tcPr>
            <w:tcW w:w="675" w:type="dxa"/>
            <w:tcBorders>
              <w:top w:val="single" w:sz="4" w:space="0" w:color="auto"/>
              <w:bottom w:val="single" w:sz="4" w:space="0" w:color="auto"/>
            </w:tcBorders>
          </w:tcPr>
          <w:p w:rsidR="00EB3FA3" w:rsidRPr="00AE31A2" w:rsidRDefault="00EB3FA3" w:rsidP="00B82F97">
            <w:pPr>
              <w:spacing w:after="0" w:line="240" w:lineRule="auto"/>
              <w:jc w:val="center"/>
              <w:rPr>
                <w:rFonts w:ascii="Times New Roman" w:hAnsi="Times New Roman" w:cs="Times New Roman"/>
              </w:rPr>
            </w:pPr>
          </w:p>
        </w:tc>
        <w:tc>
          <w:tcPr>
            <w:tcW w:w="284" w:type="dxa"/>
          </w:tcPr>
          <w:p w:rsidR="00EB3FA3" w:rsidRPr="00AE31A2" w:rsidRDefault="00EB3FA3" w:rsidP="00B82F97">
            <w:pPr>
              <w:spacing w:after="0" w:line="240" w:lineRule="auto"/>
              <w:jc w:val="center"/>
              <w:rPr>
                <w:rFonts w:ascii="Times New Roman" w:hAnsi="Times New Roman" w:cs="Times New Roman"/>
              </w:rPr>
            </w:pPr>
          </w:p>
        </w:tc>
        <w:tc>
          <w:tcPr>
            <w:tcW w:w="8895" w:type="dxa"/>
          </w:tcPr>
          <w:p w:rsidR="00EB3FA3" w:rsidRPr="00AE31A2" w:rsidRDefault="00EB3FA3" w:rsidP="00B82F97">
            <w:pPr>
              <w:spacing w:after="0" w:line="240" w:lineRule="auto"/>
              <w:rPr>
                <w:rFonts w:ascii="Times New Roman" w:hAnsi="Times New Roman" w:cs="Times New Roman"/>
              </w:rPr>
            </w:pPr>
          </w:p>
        </w:tc>
      </w:tr>
      <w:tr w:rsidR="00EB3FA3" w:rsidRPr="00AE31A2" w:rsidTr="00EB3FA3">
        <w:tc>
          <w:tcPr>
            <w:tcW w:w="675" w:type="dxa"/>
            <w:tcBorders>
              <w:top w:val="single" w:sz="4" w:space="0" w:color="auto"/>
              <w:left w:val="single" w:sz="4" w:space="0" w:color="auto"/>
              <w:bottom w:val="single" w:sz="4" w:space="0" w:color="auto"/>
              <w:right w:val="single" w:sz="4" w:space="0" w:color="auto"/>
            </w:tcBorders>
          </w:tcPr>
          <w:p w:rsidR="00EB3FA3" w:rsidRPr="00AE31A2" w:rsidRDefault="00EB3FA3" w:rsidP="00B82F97">
            <w:pPr>
              <w:spacing w:after="0" w:line="240" w:lineRule="auto"/>
              <w:jc w:val="center"/>
              <w:rPr>
                <w:rFonts w:ascii="Times New Roman" w:hAnsi="Times New Roman" w:cs="Times New Roman"/>
              </w:rPr>
            </w:pPr>
          </w:p>
        </w:tc>
        <w:tc>
          <w:tcPr>
            <w:tcW w:w="284" w:type="dxa"/>
            <w:tcBorders>
              <w:left w:val="single" w:sz="4" w:space="0" w:color="auto"/>
            </w:tcBorders>
          </w:tcPr>
          <w:p w:rsidR="00EB3FA3" w:rsidRPr="00AE31A2" w:rsidRDefault="00EB3FA3" w:rsidP="00B82F97">
            <w:pPr>
              <w:spacing w:after="0" w:line="240" w:lineRule="auto"/>
              <w:jc w:val="center"/>
              <w:rPr>
                <w:rFonts w:ascii="Times New Roman" w:hAnsi="Times New Roman" w:cs="Times New Roman"/>
              </w:rPr>
            </w:pPr>
          </w:p>
        </w:tc>
        <w:tc>
          <w:tcPr>
            <w:tcW w:w="8895" w:type="dxa"/>
          </w:tcPr>
          <w:p w:rsidR="00EB3FA3" w:rsidRPr="00AE31A2" w:rsidRDefault="00EB3FA3" w:rsidP="00B82F97">
            <w:pPr>
              <w:spacing w:after="0" w:line="240" w:lineRule="auto"/>
              <w:rPr>
                <w:rFonts w:ascii="Times New Roman" w:hAnsi="Times New Roman" w:cs="Times New Roman"/>
              </w:rPr>
            </w:pPr>
            <w:r w:rsidRPr="00AE31A2">
              <w:rPr>
                <w:rFonts w:ascii="Times New Roman" w:hAnsi="Times New Roman" w:cs="Times New Roman"/>
              </w:rPr>
              <w:t>направить в форме электронного документа в личный кабинет в личный кабинет в единой информационной системе жилищного строительства</w:t>
            </w:r>
          </w:p>
        </w:tc>
      </w:tr>
    </w:tbl>
    <w:p w:rsidR="00EB3FA3" w:rsidRPr="00AE31A2" w:rsidRDefault="00EB3FA3" w:rsidP="00B82F97">
      <w:pPr>
        <w:tabs>
          <w:tab w:val="left" w:pos="851"/>
        </w:tabs>
        <w:spacing w:after="0" w:line="240" w:lineRule="auto"/>
        <w:ind w:firstLine="709"/>
        <w:jc w:val="both"/>
        <w:rPr>
          <w:rFonts w:ascii="Times New Roman" w:hAnsi="Times New Roman" w:cs="Times New Roman"/>
          <w:b/>
        </w:rPr>
      </w:pPr>
    </w:p>
    <w:tbl>
      <w:tblPr>
        <w:tblW w:w="0" w:type="auto"/>
        <w:tblLook w:val="04A0" w:firstRow="1" w:lastRow="0" w:firstColumn="1" w:lastColumn="0" w:noHBand="0" w:noVBand="1"/>
      </w:tblPr>
      <w:tblGrid>
        <w:gridCol w:w="675"/>
        <w:gridCol w:w="284"/>
        <w:gridCol w:w="1276"/>
        <w:gridCol w:w="1842"/>
        <w:gridCol w:w="5777"/>
      </w:tblGrid>
      <w:tr w:rsidR="00EB3FA3" w:rsidRPr="00AE31A2" w:rsidTr="00EB3FA3">
        <w:trPr>
          <w:trHeight w:val="691"/>
        </w:trPr>
        <w:tc>
          <w:tcPr>
            <w:tcW w:w="675"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rsidR="00EB3FA3" w:rsidRPr="00AE31A2" w:rsidRDefault="00EB3FA3" w:rsidP="00B82F97">
            <w:pPr>
              <w:tabs>
                <w:tab w:val="left" w:pos="851"/>
              </w:tabs>
              <w:spacing w:after="0" w:line="240" w:lineRule="auto"/>
              <w:rPr>
                <w:rFonts w:ascii="Times New Roman" w:hAnsi="Times New Roman" w:cs="Times New Roman"/>
              </w:rPr>
            </w:pPr>
          </w:p>
        </w:tc>
        <w:tc>
          <w:tcPr>
            <w:tcW w:w="284" w:type="dxa"/>
            <w:vMerge w:val="restart"/>
            <w:tcBorders>
              <w:left w:val="single" w:sz="4" w:space="0" w:color="auto"/>
            </w:tcBorders>
          </w:tcPr>
          <w:p w:rsidR="00EB3FA3" w:rsidRPr="00AE31A2" w:rsidRDefault="00EB3FA3" w:rsidP="00B82F97">
            <w:pPr>
              <w:tabs>
                <w:tab w:val="left" w:pos="851"/>
              </w:tabs>
              <w:spacing w:after="0" w:line="240" w:lineRule="auto"/>
              <w:rPr>
                <w:rFonts w:ascii="Times New Roman" w:hAnsi="Times New Roman" w:cs="Times New Roman"/>
                <w:sz w:val="14"/>
              </w:rPr>
            </w:pPr>
          </w:p>
        </w:tc>
        <w:tc>
          <w:tcPr>
            <w:tcW w:w="8895" w:type="dxa"/>
            <w:gridSpan w:val="3"/>
            <w:vMerge w:val="restart"/>
          </w:tcPr>
          <w:p w:rsidR="00EB3FA3" w:rsidRPr="00AE31A2" w:rsidRDefault="00EB3FA3" w:rsidP="00B82F97">
            <w:pPr>
              <w:tabs>
                <w:tab w:val="left" w:pos="851"/>
              </w:tabs>
              <w:spacing w:after="0" w:line="240" w:lineRule="auto"/>
              <w:rPr>
                <w:rFonts w:ascii="Times New Roman" w:hAnsi="Times New Roman" w:cs="Times New Roman"/>
              </w:rPr>
            </w:pPr>
            <w:proofErr w:type="gramStart"/>
            <w:r w:rsidRPr="00AE31A2">
              <w:rPr>
                <w:rFonts w:ascii="Times New Roman" w:eastAsia="Times New Roman" w:hAnsi="Times New Roman" w:cs="Times New Roman"/>
              </w:rPr>
              <w:t>Я даю согласие на осуществление государственной регистрации права собственности на построенные, реконструированные здание, сооружение и (или) на все расположенные в таких здании, сооружении помещения, машино</w:t>
            </w:r>
            <w:r w:rsidR="00367615" w:rsidRPr="00AE31A2">
              <w:rPr>
                <w:rFonts w:ascii="Times New Roman" w:eastAsia="Times New Roman" w:hAnsi="Times New Roman" w:cs="Times New Roman"/>
              </w:rPr>
              <w:t>–</w:t>
            </w:r>
            <w:r w:rsidRPr="00AE31A2">
              <w:rPr>
                <w:rFonts w:ascii="Times New Roman" w:eastAsia="Times New Roman" w:hAnsi="Times New Roman" w:cs="Times New Roman"/>
              </w:rPr>
              <w:t>места и подтверждаю, что строительство, реконструкция здания, сооружения осуществлялись без привлечения средств иных лиц*</w:t>
            </w:r>
            <w:proofErr w:type="gramEnd"/>
          </w:p>
        </w:tc>
      </w:tr>
      <w:tr w:rsidR="00EB3FA3" w:rsidRPr="00AE31A2" w:rsidTr="00EB3FA3">
        <w:trPr>
          <w:trHeight w:val="691"/>
        </w:trPr>
        <w:tc>
          <w:tcPr>
            <w:tcW w:w="675" w:type="dxa"/>
            <w:tcBorders>
              <w:top w:val="single" w:sz="4" w:space="0" w:color="auto"/>
              <w:bottom w:val="single" w:sz="4" w:space="0" w:color="auto"/>
            </w:tcBorders>
          </w:tcPr>
          <w:p w:rsidR="00EB3FA3" w:rsidRPr="00AE31A2" w:rsidRDefault="00EB3FA3" w:rsidP="00B82F97">
            <w:pPr>
              <w:tabs>
                <w:tab w:val="left" w:pos="851"/>
              </w:tabs>
              <w:spacing w:after="0" w:line="240" w:lineRule="auto"/>
              <w:rPr>
                <w:rFonts w:ascii="Times New Roman" w:hAnsi="Times New Roman" w:cs="Times New Roman"/>
              </w:rPr>
            </w:pPr>
          </w:p>
        </w:tc>
        <w:tc>
          <w:tcPr>
            <w:tcW w:w="284" w:type="dxa"/>
            <w:vMerge/>
          </w:tcPr>
          <w:p w:rsidR="00EB3FA3" w:rsidRPr="00AE31A2" w:rsidRDefault="00EB3FA3" w:rsidP="00B82F97">
            <w:pPr>
              <w:tabs>
                <w:tab w:val="left" w:pos="851"/>
              </w:tabs>
              <w:spacing w:after="0" w:line="240" w:lineRule="auto"/>
              <w:rPr>
                <w:rFonts w:ascii="Times New Roman" w:hAnsi="Times New Roman" w:cs="Times New Roman"/>
              </w:rPr>
            </w:pPr>
          </w:p>
        </w:tc>
        <w:tc>
          <w:tcPr>
            <w:tcW w:w="8895" w:type="dxa"/>
            <w:gridSpan w:val="3"/>
            <w:vMerge/>
          </w:tcPr>
          <w:p w:rsidR="00EB3FA3" w:rsidRPr="00AE31A2" w:rsidRDefault="00EB3FA3" w:rsidP="00B82F97">
            <w:pPr>
              <w:tabs>
                <w:tab w:val="left" w:pos="851"/>
              </w:tabs>
              <w:spacing w:after="0" w:line="240" w:lineRule="auto"/>
              <w:rPr>
                <w:rFonts w:ascii="Times New Roman" w:hAnsi="Times New Roman" w:cs="Times New Roman"/>
              </w:rPr>
            </w:pPr>
          </w:p>
        </w:tc>
      </w:tr>
      <w:tr w:rsidR="00EB3FA3" w:rsidRPr="00AE31A2" w:rsidTr="00EB3FA3">
        <w:trPr>
          <w:trHeight w:val="292"/>
        </w:trPr>
        <w:tc>
          <w:tcPr>
            <w:tcW w:w="675" w:type="dxa"/>
            <w:vMerge w:val="restart"/>
            <w:tcBorders>
              <w:top w:val="single" w:sz="4" w:space="0" w:color="auto"/>
              <w:left w:val="single" w:sz="4" w:space="0" w:color="auto"/>
              <w:right w:val="single" w:sz="4" w:space="0" w:color="auto"/>
            </w:tcBorders>
          </w:tcPr>
          <w:p w:rsidR="00EB3FA3" w:rsidRPr="00AE31A2" w:rsidRDefault="00EB3FA3" w:rsidP="00B82F97">
            <w:pPr>
              <w:tabs>
                <w:tab w:val="left" w:pos="851"/>
              </w:tabs>
              <w:spacing w:after="0" w:line="240" w:lineRule="auto"/>
              <w:jc w:val="center"/>
              <w:rPr>
                <w:rFonts w:ascii="Times New Roman" w:hAnsi="Times New Roman" w:cs="Times New Roman"/>
              </w:rPr>
            </w:pPr>
          </w:p>
        </w:tc>
        <w:tc>
          <w:tcPr>
            <w:tcW w:w="284" w:type="dxa"/>
            <w:vMerge w:val="restart"/>
            <w:tcBorders>
              <w:left w:val="single" w:sz="4" w:space="0" w:color="auto"/>
            </w:tcBorders>
          </w:tcPr>
          <w:p w:rsidR="00EB3FA3" w:rsidRPr="00AE31A2" w:rsidRDefault="00EB3FA3" w:rsidP="00B82F97">
            <w:pPr>
              <w:tabs>
                <w:tab w:val="left" w:pos="851"/>
              </w:tabs>
              <w:spacing w:after="0" w:line="240" w:lineRule="auto"/>
              <w:jc w:val="center"/>
              <w:rPr>
                <w:rFonts w:ascii="Times New Roman" w:hAnsi="Times New Roman" w:cs="Times New Roman"/>
                <w:sz w:val="12"/>
              </w:rPr>
            </w:pPr>
          </w:p>
        </w:tc>
        <w:tc>
          <w:tcPr>
            <w:tcW w:w="3118" w:type="dxa"/>
            <w:gridSpan w:val="2"/>
            <w:vMerge w:val="restart"/>
            <w:tcBorders>
              <w:bottom w:val="single" w:sz="4" w:space="0" w:color="auto"/>
            </w:tcBorders>
          </w:tcPr>
          <w:p w:rsidR="00EB3FA3" w:rsidRPr="00AE31A2" w:rsidRDefault="00EB3FA3" w:rsidP="00B82F97">
            <w:pPr>
              <w:tabs>
                <w:tab w:val="left" w:pos="851"/>
              </w:tabs>
              <w:spacing w:after="0" w:line="240" w:lineRule="auto"/>
              <w:rPr>
                <w:rFonts w:ascii="Times New Roman" w:hAnsi="Times New Roman" w:cs="Times New Roman"/>
              </w:rPr>
            </w:pPr>
            <w:r w:rsidRPr="00AE31A2">
              <w:rPr>
                <w:rFonts w:ascii="Times New Roman" w:eastAsia="Times New Roman" w:hAnsi="Times New Roman" w:cs="Times New Roman"/>
              </w:rPr>
              <w:t xml:space="preserve">Я и иное лицо (иные лица) </w:t>
            </w:r>
          </w:p>
        </w:tc>
        <w:tc>
          <w:tcPr>
            <w:tcW w:w="5777" w:type="dxa"/>
            <w:tcBorders>
              <w:bottom w:val="single" w:sz="4" w:space="0" w:color="auto"/>
            </w:tcBorders>
          </w:tcPr>
          <w:p w:rsidR="00EB3FA3" w:rsidRPr="00AE31A2" w:rsidRDefault="00EB3FA3" w:rsidP="00B82F97">
            <w:pPr>
              <w:tabs>
                <w:tab w:val="left" w:pos="851"/>
              </w:tabs>
              <w:spacing w:after="0" w:line="240" w:lineRule="auto"/>
              <w:rPr>
                <w:rFonts w:ascii="Times New Roman" w:hAnsi="Times New Roman" w:cs="Times New Roman"/>
              </w:rPr>
            </w:pPr>
          </w:p>
        </w:tc>
      </w:tr>
      <w:tr w:rsidR="00EB3FA3" w:rsidRPr="00AE31A2" w:rsidTr="00EB3FA3">
        <w:trPr>
          <w:trHeight w:val="292"/>
        </w:trPr>
        <w:tc>
          <w:tcPr>
            <w:tcW w:w="675" w:type="dxa"/>
            <w:vMerge/>
            <w:tcBorders>
              <w:left w:val="single" w:sz="4" w:space="0" w:color="auto"/>
              <w:bottom w:val="single" w:sz="4" w:space="0" w:color="auto"/>
              <w:right w:val="single" w:sz="4" w:space="0" w:color="auto"/>
            </w:tcBorders>
          </w:tcPr>
          <w:p w:rsidR="00EB3FA3" w:rsidRPr="00AE31A2" w:rsidRDefault="00EB3FA3" w:rsidP="00B82F97">
            <w:pPr>
              <w:tabs>
                <w:tab w:val="left" w:pos="851"/>
              </w:tabs>
              <w:spacing w:after="0" w:line="240" w:lineRule="auto"/>
              <w:jc w:val="center"/>
              <w:rPr>
                <w:rFonts w:ascii="Times New Roman" w:hAnsi="Times New Roman" w:cs="Times New Roman"/>
              </w:rPr>
            </w:pPr>
          </w:p>
        </w:tc>
        <w:tc>
          <w:tcPr>
            <w:tcW w:w="284" w:type="dxa"/>
            <w:vMerge/>
            <w:tcBorders>
              <w:left w:val="single" w:sz="4" w:space="0" w:color="auto"/>
            </w:tcBorders>
          </w:tcPr>
          <w:p w:rsidR="00EB3FA3" w:rsidRPr="00AE31A2" w:rsidRDefault="00EB3FA3" w:rsidP="00B82F97">
            <w:pPr>
              <w:tabs>
                <w:tab w:val="left" w:pos="851"/>
              </w:tabs>
              <w:spacing w:after="0" w:line="240" w:lineRule="auto"/>
              <w:jc w:val="center"/>
              <w:rPr>
                <w:rFonts w:ascii="Times New Roman" w:hAnsi="Times New Roman" w:cs="Times New Roman"/>
                <w:sz w:val="12"/>
              </w:rPr>
            </w:pPr>
          </w:p>
        </w:tc>
        <w:tc>
          <w:tcPr>
            <w:tcW w:w="3118" w:type="dxa"/>
            <w:gridSpan w:val="2"/>
            <w:vMerge/>
            <w:tcBorders>
              <w:bottom w:val="single" w:sz="4" w:space="0" w:color="auto"/>
            </w:tcBorders>
          </w:tcPr>
          <w:p w:rsidR="00EB3FA3" w:rsidRPr="00AE31A2" w:rsidRDefault="00EB3FA3" w:rsidP="00B82F97">
            <w:pPr>
              <w:tabs>
                <w:tab w:val="left" w:pos="851"/>
              </w:tabs>
              <w:spacing w:after="0" w:line="240" w:lineRule="auto"/>
              <w:rPr>
                <w:rFonts w:ascii="Times New Roman" w:hAnsi="Times New Roman" w:cs="Times New Roman"/>
              </w:rPr>
            </w:pPr>
          </w:p>
        </w:tc>
        <w:tc>
          <w:tcPr>
            <w:tcW w:w="5777" w:type="dxa"/>
            <w:tcBorders>
              <w:top w:val="single" w:sz="4" w:space="0" w:color="auto"/>
              <w:bottom w:val="single" w:sz="4" w:space="0" w:color="auto"/>
            </w:tcBorders>
          </w:tcPr>
          <w:p w:rsidR="00EB3FA3" w:rsidRPr="00AE31A2" w:rsidRDefault="00EB3FA3" w:rsidP="00B82F97">
            <w:pPr>
              <w:tabs>
                <w:tab w:val="left" w:pos="851"/>
              </w:tabs>
              <w:spacing w:after="0" w:line="240" w:lineRule="auto"/>
              <w:rPr>
                <w:rFonts w:ascii="Times New Roman" w:hAnsi="Times New Roman" w:cs="Times New Roman"/>
              </w:rPr>
            </w:pPr>
          </w:p>
        </w:tc>
      </w:tr>
      <w:tr w:rsidR="00EB3FA3" w:rsidRPr="00AE31A2" w:rsidTr="00EB3FA3">
        <w:trPr>
          <w:trHeight w:val="806"/>
        </w:trPr>
        <w:tc>
          <w:tcPr>
            <w:tcW w:w="675" w:type="dxa"/>
            <w:tcBorders>
              <w:top w:val="single" w:sz="4" w:space="0" w:color="auto"/>
            </w:tcBorders>
          </w:tcPr>
          <w:p w:rsidR="00EB3FA3" w:rsidRPr="00AE31A2" w:rsidRDefault="00EB3FA3" w:rsidP="00B82F97">
            <w:pPr>
              <w:tabs>
                <w:tab w:val="left" w:pos="851"/>
              </w:tabs>
              <w:spacing w:after="0" w:line="240" w:lineRule="auto"/>
              <w:jc w:val="center"/>
              <w:rPr>
                <w:rFonts w:ascii="Times New Roman" w:hAnsi="Times New Roman" w:cs="Times New Roman"/>
              </w:rPr>
            </w:pPr>
          </w:p>
        </w:tc>
        <w:tc>
          <w:tcPr>
            <w:tcW w:w="284" w:type="dxa"/>
            <w:vMerge/>
            <w:tcBorders>
              <w:left w:val="nil"/>
            </w:tcBorders>
          </w:tcPr>
          <w:p w:rsidR="00EB3FA3" w:rsidRPr="00AE31A2" w:rsidRDefault="00EB3FA3" w:rsidP="00B82F97">
            <w:pPr>
              <w:tabs>
                <w:tab w:val="left" w:pos="851"/>
              </w:tabs>
              <w:spacing w:after="0" w:line="240" w:lineRule="auto"/>
              <w:jc w:val="center"/>
              <w:rPr>
                <w:rFonts w:ascii="Times New Roman" w:hAnsi="Times New Roman" w:cs="Times New Roman"/>
              </w:rPr>
            </w:pPr>
          </w:p>
        </w:tc>
        <w:tc>
          <w:tcPr>
            <w:tcW w:w="8895" w:type="dxa"/>
            <w:gridSpan w:val="3"/>
          </w:tcPr>
          <w:p w:rsidR="00EB3FA3" w:rsidRPr="00AE31A2" w:rsidRDefault="00EB3FA3" w:rsidP="00B82F97">
            <w:pPr>
              <w:tabs>
                <w:tab w:val="left" w:pos="851"/>
              </w:tabs>
              <w:spacing w:after="0" w:line="240" w:lineRule="auto"/>
              <w:rPr>
                <w:rFonts w:ascii="Times New Roman" w:hAnsi="Times New Roman" w:cs="Times New Roman"/>
              </w:rPr>
            </w:pPr>
            <w:r w:rsidRPr="00AE31A2">
              <w:rPr>
                <w:rFonts w:ascii="Times New Roman" w:eastAsia="Times New Roman" w:hAnsi="Times New Roman" w:cs="Times New Roman"/>
              </w:rPr>
              <w:t>да</w:t>
            </w:r>
            <w:proofErr w:type="gramStart"/>
            <w:r w:rsidRPr="00AE31A2">
              <w:rPr>
                <w:rFonts w:ascii="Times New Roman" w:eastAsia="Times New Roman" w:hAnsi="Times New Roman" w:cs="Times New Roman"/>
              </w:rPr>
              <w:t>ю(</w:t>
            </w:r>
            <w:proofErr w:type="gramEnd"/>
            <w:r w:rsidR="00367615" w:rsidRPr="00AE31A2">
              <w:rPr>
                <w:rFonts w:ascii="Times New Roman" w:eastAsia="Times New Roman" w:hAnsi="Times New Roman" w:cs="Times New Roman"/>
              </w:rPr>
              <w:t>–</w:t>
            </w:r>
            <w:r w:rsidRPr="00AE31A2">
              <w:rPr>
                <w:rFonts w:ascii="Times New Roman" w:eastAsia="Times New Roman" w:hAnsi="Times New Roman" w:cs="Times New Roman"/>
              </w:rPr>
              <w:t xml:space="preserve">ем) согласие </w:t>
            </w:r>
            <w:r w:rsidRPr="00AE31A2">
              <w:rPr>
                <w:rFonts w:ascii="Times New Roman" w:hAnsi="Times New Roman" w:cs="Times New Roman"/>
              </w:rPr>
              <w:t>на осуществление государственной регистрации права собственности застройщика и (или) указанного лица (указанных лиц) на построенные, реконструированные здание, сооружение и (или) на все расположенные в таких здании, сооружении помещения, машино</w:t>
            </w:r>
            <w:r w:rsidR="00367615" w:rsidRPr="00AE31A2">
              <w:rPr>
                <w:rFonts w:ascii="Times New Roman" w:hAnsi="Times New Roman" w:cs="Times New Roman"/>
              </w:rPr>
              <w:t>–</w:t>
            </w:r>
            <w:r w:rsidRPr="00AE31A2">
              <w:rPr>
                <w:rFonts w:ascii="Times New Roman" w:hAnsi="Times New Roman" w:cs="Times New Roman"/>
              </w:rPr>
              <w:t>места и подтверждаем, что строительство, реконструкция здания, сооружения осуществлялись с привлечением моих средств и средств указанного(</w:t>
            </w:r>
            <w:r w:rsidR="00367615" w:rsidRPr="00AE31A2">
              <w:rPr>
                <w:rFonts w:ascii="Times New Roman" w:hAnsi="Times New Roman" w:cs="Times New Roman"/>
              </w:rPr>
              <w:t>–</w:t>
            </w:r>
            <w:proofErr w:type="spellStart"/>
            <w:r w:rsidRPr="00AE31A2">
              <w:rPr>
                <w:rFonts w:ascii="Times New Roman" w:hAnsi="Times New Roman" w:cs="Times New Roman"/>
              </w:rPr>
              <w:t>ых</w:t>
            </w:r>
            <w:proofErr w:type="spellEnd"/>
            <w:r w:rsidRPr="00AE31A2">
              <w:rPr>
                <w:rFonts w:ascii="Times New Roman" w:hAnsi="Times New Roman" w:cs="Times New Roman"/>
              </w:rPr>
              <w:t>) выше иного лица (иных лиц)*</w:t>
            </w:r>
          </w:p>
        </w:tc>
      </w:tr>
      <w:tr w:rsidR="00EB3FA3" w:rsidRPr="00AE31A2" w:rsidTr="00EB3FA3">
        <w:trPr>
          <w:trHeight w:val="211"/>
        </w:trPr>
        <w:tc>
          <w:tcPr>
            <w:tcW w:w="9854" w:type="dxa"/>
            <w:gridSpan w:val="5"/>
          </w:tcPr>
          <w:p w:rsidR="00EB3FA3" w:rsidRPr="00AE31A2" w:rsidRDefault="00EB3FA3" w:rsidP="00B82F97">
            <w:pPr>
              <w:tabs>
                <w:tab w:val="left" w:pos="851"/>
              </w:tabs>
              <w:spacing w:after="0" w:line="240" w:lineRule="auto"/>
              <w:ind w:firstLine="709"/>
              <w:rPr>
                <w:rFonts w:ascii="Times New Roman" w:hAnsi="Times New Roman" w:cs="Times New Roman"/>
              </w:rPr>
            </w:pPr>
          </w:p>
        </w:tc>
      </w:tr>
      <w:tr w:rsidR="00EB3FA3" w:rsidRPr="00AE31A2" w:rsidTr="00EB3FA3">
        <w:trPr>
          <w:trHeight w:val="211"/>
        </w:trPr>
        <w:tc>
          <w:tcPr>
            <w:tcW w:w="9854" w:type="dxa"/>
            <w:gridSpan w:val="5"/>
          </w:tcPr>
          <w:p w:rsidR="00EB3FA3" w:rsidRPr="00AE31A2" w:rsidRDefault="00EB3FA3" w:rsidP="00B82F97">
            <w:pPr>
              <w:tabs>
                <w:tab w:val="left" w:pos="851"/>
              </w:tabs>
              <w:spacing w:after="0" w:line="240" w:lineRule="auto"/>
              <w:ind w:firstLine="709"/>
              <w:rPr>
                <w:rFonts w:ascii="Times New Roman" w:hAnsi="Times New Roman" w:cs="Times New Roman"/>
              </w:rPr>
            </w:pPr>
            <w:r w:rsidRPr="00AE31A2">
              <w:rPr>
                <w:rFonts w:ascii="Times New Roman" w:eastAsia="Times New Roman" w:hAnsi="Times New Roman" w:cs="Times New Roman"/>
              </w:rPr>
              <w:t xml:space="preserve">Подтверждаю оплату государственной пошлины за осуществление государственной </w:t>
            </w:r>
          </w:p>
        </w:tc>
      </w:tr>
      <w:tr w:rsidR="00EB3FA3" w:rsidRPr="00AE31A2" w:rsidTr="00EB3FA3">
        <w:trPr>
          <w:trHeight w:val="211"/>
        </w:trPr>
        <w:tc>
          <w:tcPr>
            <w:tcW w:w="2235" w:type="dxa"/>
            <w:gridSpan w:val="3"/>
          </w:tcPr>
          <w:p w:rsidR="00EB3FA3" w:rsidRPr="00AE31A2" w:rsidRDefault="00EB3FA3" w:rsidP="00B82F97">
            <w:pPr>
              <w:tabs>
                <w:tab w:val="left" w:pos="851"/>
              </w:tabs>
              <w:spacing w:after="0" w:line="240" w:lineRule="auto"/>
              <w:rPr>
                <w:rFonts w:ascii="Times New Roman" w:eastAsia="Times New Roman" w:hAnsi="Times New Roman" w:cs="Times New Roman"/>
              </w:rPr>
            </w:pPr>
            <w:r w:rsidRPr="00AE31A2">
              <w:rPr>
                <w:rFonts w:ascii="Times New Roman" w:eastAsia="Times New Roman" w:hAnsi="Times New Roman" w:cs="Times New Roman"/>
              </w:rPr>
              <w:t>регистрации прав*</w:t>
            </w:r>
          </w:p>
        </w:tc>
        <w:tc>
          <w:tcPr>
            <w:tcW w:w="7619" w:type="dxa"/>
            <w:gridSpan w:val="2"/>
            <w:tcBorders>
              <w:bottom w:val="single" w:sz="4" w:space="0" w:color="auto"/>
            </w:tcBorders>
          </w:tcPr>
          <w:p w:rsidR="00EB3FA3" w:rsidRPr="00AE31A2" w:rsidRDefault="00EB3FA3" w:rsidP="00B82F97">
            <w:pPr>
              <w:tabs>
                <w:tab w:val="left" w:pos="851"/>
              </w:tabs>
              <w:spacing w:after="0" w:line="240" w:lineRule="auto"/>
              <w:rPr>
                <w:rFonts w:ascii="Times New Roman" w:hAnsi="Times New Roman" w:cs="Times New Roman"/>
              </w:rPr>
            </w:pPr>
            <w:r w:rsidRPr="00AE31A2">
              <w:rPr>
                <w:rFonts w:ascii="Times New Roman" w:hAnsi="Times New Roman" w:cs="Times New Roman"/>
                <w:szCs w:val="26"/>
              </w:rPr>
              <w:t xml:space="preserve">ИНН 8812089467, КПП 671110011, </w:t>
            </w:r>
            <w:proofErr w:type="spellStart"/>
            <w:r w:rsidRPr="00AE31A2">
              <w:rPr>
                <w:rFonts w:ascii="Times New Roman" w:hAnsi="Times New Roman" w:cs="Times New Roman"/>
                <w:szCs w:val="26"/>
              </w:rPr>
              <w:t>Сч</w:t>
            </w:r>
            <w:proofErr w:type="spellEnd"/>
            <w:r w:rsidRPr="00AE31A2">
              <w:rPr>
                <w:rFonts w:ascii="Times New Roman" w:hAnsi="Times New Roman" w:cs="Times New Roman"/>
                <w:szCs w:val="26"/>
              </w:rPr>
              <w:t xml:space="preserve">. № 405116378192740167 48, БИК 044657485, ГРКЦ ГУ Банка России, по Московской области </w:t>
            </w:r>
            <w:r w:rsidR="00B82F97">
              <w:rPr>
                <w:rFonts w:ascii="Times New Roman" w:hAnsi="Times New Roman" w:cs="Times New Roman"/>
                <w:szCs w:val="26"/>
              </w:rPr>
              <w:t>года</w:t>
            </w:r>
            <w:r w:rsidRPr="00AE31A2">
              <w:rPr>
                <w:rFonts w:ascii="Times New Roman" w:hAnsi="Times New Roman" w:cs="Times New Roman"/>
                <w:szCs w:val="26"/>
                <w:lang w:val="en-US"/>
              </w:rPr>
              <w:t> </w:t>
            </w:r>
            <w:r w:rsidRPr="00AE31A2">
              <w:rPr>
                <w:rFonts w:ascii="Times New Roman" w:hAnsi="Times New Roman" w:cs="Times New Roman"/>
                <w:szCs w:val="26"/>
              </w:rPr>
              <w:t>Москва, сумма 500</w:t>
            </w:r>
          </w:p>
        </w:tc>
      </w:tr>
      <w:tr w:rsidR="00EB3FA3" w:rsidRPr="00AE31A2" w:rsidTr="00EB3FA3">
        <w:trPr>
          <w:trHeight w:val="211"/>
        </w:trPr>
        <w:tc>
          <w:tcPr>
            <w:tcW w:w="675" w:type="dxa"/>
          </w:tcPr>
          <w:p w:rsidR="00EB3FA3" w:rsidRPr="00AE31A2" w:rsidRDefault="00EB3FA3" w:rsidP="00B82F97">
            <w:pPr>
              <w:tabs>
                <w:tab w:val="left" w:pos="851"/>
              </w:tabs>
              <w:spacing w:after="0" w:line="240" w:lineRule="auto"/>
              <w:jc w:val="center"/>
              <w:rPr>
                <w:rFonts w:ascii="Times New Roman" w:hAnsi="Times New Roman" w:cs="Times New Roman"/>
                <w:sz w:val="18"/>
              </w:rPr>
            </w:pPr>
          </w:p>
        </w:tc>
        <w:tc>
          <w:tcPr>
            <w:tcW w:w="284" w:type="dxa"/>
          </w:tcPr>
          <w:p w:rsidR="00EB3FA3" w:rsidRPr="00AE31A2" w:rsidRDefault="00EB3FA3" w:rsidP="00B82F97">
            <w:pPr>
              <w:tabs>
                <w:tab w:val="left" w:pos="851"/>
              </w:tabs>
              <w:spacing w:after="0" w:line="240" w:lineRule="auto"/>
              <w:jc w:val="center"/>
              <w:rPr>
                <w:rFonts w:ascii="Times New Roman" w:hAnsi="Times New Roman" w:cs="Times New Roman"/>
                <w:sz w:val="18"/>
              </w:rPr>
            </w:pPr>
          </w:p>
        </w:tc>
        <w:tc>
          <w:tcPr>
            <w:tcW w:w="8895" w:type="dxa"/>
            <w:gridSpan w:val="3"/>
          </w:tcPr>
          <w:p w:rsidR="00EB3FA3" w:rsidRPr="00AE31A2" w:rsidRDefault="00EB3FA3" w:rsidP="00B82F97">
            <w:pPr>
              <w:tabs>
                <w:tab w:val="left" w:pos="851"/>
              </w:tabs>
              <w:spacing w:after="0" w:line="240" w:lineRule="auto"/>
              <w:jc w:val="center"/>
              <w:rPr>
                <w:rFonts w:ascii="Times New Roman" w:hAnsi="Times New Roman" w:cs="Times New Roman"/>
                <w:sz w:val="18"/>
              </w:rPr>
            </w:pPr>
            <w:r w:rsidRPr="00AE31A2">
              <w:rPr>
                <w:rFonts w:ascii="Times New Roman" w:hAnsi="Times New Roman" w:cs="Times New Roman"/>
                <w:sz w:val="18"/>
              </w:rPr>
              <w:t xml:space="preserve">                           (реквизиты платежного документа)</w:t>
            </w:r>
          </w:p>
        </w:tc>
      </w:tr>
    </w:tbl>
    <w:p w:rsidR="00EB3FA3" w:rsidRPr="00AE31A2" w:rsidRDefault="00EB3FA3" w:rsidP="00B82F97">
      <w:pPr>
        <w:pStyle w:val="ConsPlusNonformat"/>
        <w:ind w:firstLine="567"/>
        <w:jc w:val="both"/>
        <w:rPr>
          <w:rFonts w:ascii="Times New Roman" w:eastAsia="Calibri" w:hAnsi="Times New Roman" w:cs="Times New Roman"/>
          <w:sz w:val="24"/>
          <w:szCs w:val="24"/>
        </w:rPr>
      </w:pPr>
    </w:p>
    <w:tbl>
      <w:tblPr>
        <w:tblW w:w="0" w:type="auto"/>
        <w:tblLook w:val="04A0" w:firstRow="1" w:lastRow="0" w:firstColumn="1" w:lastColumn="0" w:noHBand="0" w:noVBand="1"/>
      </w:tblPr>
      <w:tblGrid>
        <w:gridCol w:w="7337"/>
        <w:gridCol w:w="2517"/>
      </w:tblGrid>
      <w:tr w:rsidR="00EB3FA3" w:rsidRPr="00AE31A2" w:rsidTr="00B82F97">
        <w:tc>
          <w:tcPr>
            <w:tcW w:w="9854" w:type="dxa"/>
            <w:gridSpan w:val="2"/>
          </w:tcPr>
          <w:p w:rsidR="00EB3FA3" w:rsidRPr="00AE31A2" w:rsidRDefault="00EB3FA3" w:rsidP="00B82F97">
            <w:pPr>
              <w:pStyle w:val="ConsPlusNonformat"/>
              <w:ind w:firstLine="709"/>
              <w:rPr>
                <w:rFonts w:ascii="Times New Roman" w:hAnsi="Times New Roman" w:cs="Times New Roman"/>
                <w:sz w:val="24"/>
                <w:szCs w:val="24"/>
              </w:rPr>
            </w:pPr>
            <w:r w:rsidRPr="00AE31A2">
              <w:rPr>
                <w:rFonts w:ascii="Times New Roman" w:hAnsi="Times New Roman" w:cs="Times New Roman"/>
                <w:sz w:val="24"/>
                <w:szCs w:val="24"/>
              </w:rPr>
              <w:t>Адрес (адреса) электронной почты для связи с застройщиком, иным лицом (иными лицами) в случае, если строительство или реконструкция здания, сооружения осуществлялись с привлечением средств иных лиц*:</w:t>
            </w:r>
          </w:p>
        </w:tc>
      </w:tr>
      <w:tr w:rsidR="00EB3FA3" w:rsidRPr="00AE31A2" w:rsidTr="00B82F97">
        <w:tc>
          <w:tcPr>
            <w:tcW w:w="9854" w:type="dxa"/>
            <w:gridSpan w:val="2"/>
            <w:tcBorders>
              <w:bottom w:val="single" w:sz="4" w:space="0" w:color="auto"/>
            </w:tcBorders>
          </w:tcPr>
          <w:p w:rsidR="00EB3FA3" w:rsidRPr="00AE31A2" w:rsidRDefault="00EB3FA3" w:rsidP="00B82F97">
            <w:pPr>
              <w:pStyle w:val="ConsPlusNonformat"/>
              <w:jc w:val="center"/>
              <w:rPr>
                <w:rFonts w:ascii="Times New Roman" w:hAnsi="Times New Roman" w:cs="Times New Roman"/>
                <w:sz w:val="24"/>
                <w:szCs w:val="24"/>
              </w:rPr>
            </w:pPr>
            <w:r w:rsidRPr="00AE31A2">
              <w:rPr>
                <w:rFonts w:ascii="Times New Roman" w:hAnsi="Times New Roman" w:cs="Times New Roman"/>
                <w:sz w:val="24"/>
                <w:szCs w:val="24"/>
              </w:rPr>
              <w:t>qwerty@mail.ru</w:t>
            </w:r>
          </w:p>
        </w:tc>
      </w:tr>
      <w:tr w:rsidR="00EB3FA3" w:rsidRPr="00AE31A2" w:rsidTr="00B82F97">
        <w:tc>
          <w:tcPr>
            <w:tcW w:w="9854" w:type="dxa"/>
            <w:gridSpan w:val="2"/>
            <w:tcBorders>
              <w:top w:val="single" w:sz="4" w:space="0" w:color="auto"/>
              <w:bottom w:val="single" w:sz="4" w:space="0" w:color="auto"/>
            </w:tcBorders>
          </w:tcPr>
          <w:p w:rsidR="00EB3FA3" w:rsidRPr="00AE31A2" w:rsidRDefault="00EB3FA3" w:rsidP="00B82F97">
            <w:pPr>
              <w:pStyle w:val="ConsPlusNonformat"/>
              <w:rPr>
                <w:rFonts w:ascii="Times New Roman" w:hAnsi="Times New Roman" w:cs="Times New Roman"/>
                <w:sz w:val="24"/>
                <w:szCs w:val="24"/>
              </w:rPr>
            </w:pPr>
          </w:p>
        </w:tc>
      </w:tr>
      <w:tr w:rsidR="00EB3FA3" w:rsidRPr="00AE31A2" w:rsidTr="00B82F97">
        <w:tc>
          <w:tcPr>
            <w:tcW w:w="9854" w:type="dxa"/>
            <w:gridSpan w:val="2"/>
            <w:tcBorders>
              <w:top w:val="single" w:sz="4" w:space="0" w:color="auto"/>
            </w:tcBorders>
          </w:tcPr>
          <w:p w:rsidR="00EB3FA3" w:rsidRPr="00AE31A2" w:rsidRDefault="00EB3FA3" w:rsidP="00B82F97">
            <w:pPr>
              <w:pStyle w:val="ConsPlusNonformat"/>
              <w:rPr>
                <w:rFonts w:ascii="Times New Roman" w:hAnsi="Times New Roman" w:cs="Times New Roman"/>
                <w:sz w:val="24"/>
                <w:szCs w:val="24"/>
              </w:rPr>
            </w:pPr>
          </w:p>
        </w:tc>
      </w:tr>
      <w:tr w:rsidR="00EB3FA3" w:rsidRPr="00AE31A2" w:rsidTr="00B82F97">
        <w:trPr>
          <w:trHeight w:val="231"/>
        </w:trPr>
        <w:tc>
          <w:tcPr>
            <w:tcW w:w="7337" w:type="dxa"/>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Приложение:</w:t>
            </w:r>
          </w:p>
        </w:tc>
        <w:tc>
          <w:tcPr>
            <w:tcW w:w="2517" w:type="dxa"/>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B82F97">
        <w:trPr>
          <w:trHeight w:val="231"/>
        </w:trPr>
        <w:tc>
          <w:tcPr>
            <w:tcW w:w="9854" w:type="dxa"/>
            <w:gridSpan w:val="2"/>
            <w:tcBorders>
              <w:bottom w:val="single" w:sz="4" w:space="0" w:color="auto"/>
            </w:tcBorders>
            <w:vAlign w:val="center"/>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B82F97">
        <w:trPr>
          <w:trHeight w:val="231"/>
        </w:trPr>
        <w:tc>
          <w:tcPr>
            <w:tcW w:w="9854" w:type="dxa"/>
            <w:gridSpan w:val="2"/>
            <w:tcBorders>
              <w:top w:val="single" w:sz="4" w:space="0" w:color="auto"/>
              <w:bottom w:val="single" w:sz="4" w:space="0" w:color="auto"/>
            </w:tcBorders>
            <w:vAlign w:val="center"/>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B82F97">
        <w:trPr>
          <w:trHeight w:val="231"/>
        </w:trPr>
        <w:tc>
          <w:tcPr>
            <w:tcW w:w="9854" w:type="dxa"/>
            <w:gridSpan w:val="2"/>
            <w:tcBorders>
              <w:top w:val="single" w:sz="4" w:space="0" w:color="auto"/>
              <w:bottom w:val="single" w:sz="4" w:space="0" w:color="auto"/>
            </w:tcBorders>
            <w:vAlign w:val="center"/>
          </w:tcPr>
          <w:p w:rsidR="00EB3FA3" w:rsidRPr="00AE31A2" w:rsidRDefault="00EB3FA3" w:rsidP="00B82F97">
            <w:pPr>
              <w:widowControl w:val="0"/>
              <w:spacing w:after="0" w:line="240" w:lineRule="auto"/>
              <w:rPr>
                <w:rFonts w:ascii="Times New Roman" w:hAnsi="Times New Roman" w:cs="Times New Roman"/>
              </w:rPr>
            </w:pPr>
          </w:p>
        </w:tc>
      </w:tr>
    </w:tbl>
    <w:p w:rsidR="00EB3FA3" w:rsidRPr="00AE31A2" w:rsidRDefault="00EB3FA3" w:rsidP="00B82F97">
      <w:pPr>
        <w:widowControl w:val="0"/>
        <w:spacing w:after="0" w:line="240" w:lineRule="auto"/>
        <w:rPr>
          <w:rFonts w:ascii="Times New Roman" w:hAnsi="Times New Roman" w:cs="Times New Roman"/>
        </w:rPr>
      </w:pPr>
    </w:p>
    <w:tbl>
      <w:tblPr>
        <w:tblW w:w="0" w:type="auto"/>
        <w:jc w:val="center"/>
        <w:tblLook w:val="04A0" w:firstRow="1" w:lastRow="0" w:firstColumn="1" w:lastColumn="0" w:noHBand="0" w:noVBand="1"/>
      </w:tblPr>
      <w:tblGrid>
        <w:gridCol w:w="3400"/>
        <w:gridCol w:w="1880"/>
        <w:gridCol w:w="236"/>
        <w:gridCol w:w="4127"/>
      </w:tblGrid>
      <w:tr w:rsidR="00EB3FA3" w:rsidRPr="00AE31A2" w:rsidTr="00EB3FA3">
        <w:trPr>
          <w:jc w:val="center"/>
        </w:trPr>
        <w:tc>
          <w:tcPr>
            <w:tcW w:w="3400" w:type="dxa"/>
          </w:tcPr>
          <w:p w:rsidR="00EB3FA3" w:rsidRPr="00AE31A2" w:rsidRDefault="00EB3FA3" w:rsidP="00B82F97">
            <w:pPr>
              <w:widowControl w:val="0"/>
              <w:spacing w:after="0" w:line="240" w:lineRule="auto"/>
              <w:rPr>
                <w:rFonts w:ascii="Times New Roman" w:hAnsi="Times New Roman" w:cs="Times New Roman"/>
              </w:rPr>
            </w:pPr>
          </w:p>
        </w:tc>
        <w:tc>
          <w:tcPr>
            <w:tcW w:w="1880" w:type="dxa"/>
            <w:tcBorders>
              <w:bottom w:val="single" w:sz="4" w:space="0" w:color="auto"/>
            </w:tcBorders>
          </w:tcPr>
          <w:p w:rsidR="00EB3FA3" w:rsidRPr="00AE31A2" w:rsidRDefault="00EB3FA3" w:rsidP="00B82F97">
            <w:pPr>
              <w:widowControl w:val="0"/>
              <w:spacing w:after="0" w:line="240" w:lineRule="auto"/>
              <w:jc w:val="center"/>
              <w:rPr>
                <w:rFonts w:ascii="Times New Roman" w:hAnsi="Times New Roman" w:cs="Times New Roman"/>
              </w:rPr>
            </w:pPr>
            <w:r w:rsidRPr="00AE31A2">
              <w:rPr>
                <w:rFonts w:ascii="Times New Roman" w:hAnsi="Times New Roman" w:cs="Times New Roman"/>
              </w:rPr>
              <w:t>ИВАНОВ</w:t>
            </w:r>
          </w:p>
        </w:tc>
        <w:tc>
          <w:tcPr>
            <w:tcW w:w="236" w:type="dxa"/>
          </w:tcPr>
          <w:p w:rsidR="00EB3FA3" w:rsidRPr="00AE31A2" w:rsidRDefault="00EB3FA3" w:rsidP="00B82F97">
            <w:pPr>
              <w:widowControl w:val="0"/>
              <w:spacing w:after="0" w:line="240" w:lineRule="auto"/>
              <w:rPr>
                <w:rFonts w:ascii="Times New Roman" w:hAnsi="Times New Roman" w:cs="Times New Roman"/>
              </w:rPr>
            </w:pPr>
          </w:p>
        </w:tc>
        <w:tc>
          <w:tcPr>
            <w:tcW w:w="4127" w:type="dxa"/>
            <w:tcBorders>
              <w:bottom w:val="single" w:sz="4" w:space="0" w:color="auto"/>
            </w:tcBorders>
          </w:tcPr>
          <w:p w:rsidR="00EB3FA3" w:rsidRPr="00AE31A2" w:rsidRDefault="00EB3FA3" w:rsidP="00B82F97">
            <w:pPr>
              <w:widowControl w:val="0"/>
              <w:spacing w:after="0" w:line="240" w:lineRule="auto"/>
              <w:jc w:val="center"/>
              <w:rPr>
                <w:rFonts w:ascii="Times New Roman" w:hAnsi="Times New Roman" w:cs="Times New Roman"/>
              </w:rPr>
            </w:pPr>
            <w:r w:rsidRPr="00AE31A2">
              <w:rPr>
                <w:rFonts w:ascii="Times New Roman" w:hAnsi="Times New Roman" w:cs="Times New Roman"/>
                <w:szCs w:val="28"/>
              </w:rPr>
              <w:t>Иванов Иван Иванович</w:t>
            </w:r>
          </w:p>
        </w:tc>
      </w:tr>
      <w:tr w:rsidR="00EB3FA3" w:rsidRPr="00AE31A2" w:rsidTr="00EB3FA3">
        <w:trPr>
          <w:jc w:val="center"/>
        </w:trPr>
        <w:tc>
          <w:tcPr>
            <w:tcW w:w="3400" w:type="dxa"/>
          </w:tcPr>
          <w:p w:rsidR="00EB3FA3" w:rsidRPr="00AE31A2" w:rsidRDefault="00EB3FA3" w:rsidP="00B82F97">
            <w:pPr>
              <w:widowControl w:val="0"/>
              <w:spacing w:after="0" w:line="240" w:lineRule="auto"/>
              <w:rPr>
                <w:rFonts w:ascii="Times New Roman" w:hAnsi="Times New Roman" w:cs="Times New Roman"/>
                <w:sz w:val="18"/>
                <w:szCs w:val="28"/>
              </w:rPr>
            </w:pPr>
          </w:p>
        </w:tc>
        <w:tc>
          <w:tcPr>
            <w:tcW w:w="1880" w:type="dxa"/>
            <w:tcBorders>
              <w:top w:val="single" w:sz="4" w:space="0" w:color="auto"/>
            </w:tcBorders>
          </w:tcPr>
          <w:p w:rsidR="00EB3FA3" w:rsidRPr="00AE31A2" w:rsidRDefault="00EB3FA3" w:rsidP="00B82F97">
            <w:pPr>
              <w:widowControl w:val="0"/>
              <w:spacing w:after="0" w:line="240" w:lineRule="auto"/>
              <w:jc w:val="center"/>
              <w:rPr>
                <w:rFonts w:ascii="Times New Roman" w:hAnsi="Times New Roman" w:cs="Times New Roman"/>
                <w:sz w:val="18"/>
                <w:szCs w:val="28"/>
              </w:rPr>
            </w:pPr>
            <w:r w:rsidRPr="00AE31A2">
              <w:rPr>
                <w:rFonts w:ascii="Times New Roman" w:hAnsi="Times New Roman" w:cs="Times New Roman"/>
                <w:sz w:val="18"/>
                <w:szCs w:val="20"/>
              </w:rPr>
              <w:t>(подпись)</w:t>
            </w:r>
          </w:p>
        </w:tc>
        <w:tc>
          <w:tcPr>
            <w:tcW w:w="236" w:type="dxa"/>
          </w:tcPr>
          <w:p w:rsidR="00EB3FA3" w:rsidRPr="00AE31A2" w:rsidRDefault="00EB3FA3" w:rsidP="00B82F97">
            <w:pPr>
              <w:widowControl w:val="0"/>
              <w:spacing w:after="0" w:line="240" w:lineRule="auto"/>
              <w:jc w:val="center"/>
              <w:rPr>
                <w:rFonts w:ascii="Times New Roman" w:hAnsi="Times New Roman" w:cs="Times New Roman"/>
                <w:sz w:val="18"/>
                <w:szCs w:val="28"/>
              </w:rPr>
            </w:pPr>
          </w:p>
        </w:tc>
        <w:tc>
          <w:tcPr>
            <w:tcW w:w="4127" w:type="dxa"/>
            <w:tcBorders>
              <w:top w:val="single" w:sz="4" w:space="0" w:color="auto"/>
            </w:tcBorders>
          </w:tcPr>
          <w:p w:rsidR="00EB3FA3" w:rsidRPr="00AE31A2" w:rsidRDefault="00EB3FA3" w:rsidP="00B82F97">
            <w:pPr>
              <w:widowControl w:val="0"/>
              <w:spacing w:after="0" w:line="240" w:lineRule="auto"/>
              <w:jc w:val="center"/>
              <w:rPr>
                <w:rFonts w:ascii="Times New Roman" w:hAnsi="Times New Roman" w:cs="Times New Roman"/>
                <w:sz w:val="18"/>
                <w:szCs w:val="28"/>
              </w:rPr>
            </w:pPr>
            <w:proofErr w:type="gramStart"/>
            <w:r w:rsidRPr="00AE31A2">
              <w:rPr>
                <w:rFonts w:ascii="Times New Roman" w:hAnsi="Times New Roman" w:cs="Times New Roman"/>
                <w:sz w:val="18"/>
                <w:szCs w:val="20"/>
              </w:rPr>
              <w:t>(фамилия, имя, отчество (при наличии)</w:t>
            </w:r>
            <w:proofErr w:type="gramEnd"/>
          </w:p>
        </w:tc>
      </w:tr>
    </w:tbl>
    <w:p w:rsidR="00EB3FA3" w:rsidRPr="00AE31A2" w:rsidRDefault="00EB3FA3" w:rsidP="00B82F97">
      <w:pPr>
        <w:widowControl w:val="0"/>
        <w:spacing w:after="0" w:line="240" w:lineRule="auto"/>
        <w:rPr>
          <w:rFonts w:ascii="Times New Roman" w:hAnsi="Times New Roman" w:cs="Times New Roman"/>
        </w:rPr>
      </w:pPr>
    </w:p>
    <w:p w:rsidR="00EB3FA3" w:rsidRPr="00AE31A2" w:rsidRDefault="00EB3FA3" w:rsidP="00B82F97">
      <w:pPr>
        <w:widowControl w:val="0"/>
        <w:spacing w:after="0" w:line="240" w:lineRule="auto"/>
        <w:rPr>
          <w:rFonts w:ascii="Times New Roman" w:hAnsi="Times New Roman" w:cs="Times New Roman"/>
        </w:rPr>
      </w:pPr>
    </w:p>
    <w:p w:rsidR="00EB3FA3" w:rsidRPr="00AE31A2" w:rsidRDefault="00EB3FA3" w:rsidP="00B82F97">
      <w:pPr>
        <w:spacing w:after="0" w:line="240" w:lineRule="auto"/>
        <w:rPr>
          <w:rFonts w:ascii="Times New Roman" w:hAnsi="Times New Roman" w:cs="Times New Roman"/>
        </w:rPr>
      </w:pPr>
      <w:r w:rsidRPr="00AE31A2">
        <w:rPr>
          <w:rFonts w:ascii="Times New Roman" w:hAnsi="Times New Roman" w:cs="Times New Roman"/>
        </w:rPr>
        <w:t>______________________________________</w:t>
      </w:r>
    </w:p>
    <w:p w:rsidR="00EB3FA3" w:rsidRPr="00AE31A2" w:rsidRDefault="00EB3FA3" w:rsidP="00B82F97">
      <w:pPr>
        <w:widowControl w:val="0"/>
        <w:spacing w:after="0" w:line="240" w:lineRule="auto"/>
        <w:rPr>
          <w:rFonts w:ascii="Times New Roman" w:hAnsi="Times New Roman" w:cs="Times New Roman"/>
          <w:sz w:val="18"/>
        </w:rPr>
      </w:pPr>
      <w:r w:rsidRPr="00AE31A2">
        <w:rPr>
          <w:rFonts w:ascii="Times New Roman" w:hAnsi="Times New Roman" w:cs="Times New Roman"/>
          <w:sz w:val="18"/>
        </w:rPr>
        <w:t>*не заполняются в случаях:</w:t>
      </w:r>
    </w:p>
    <w:p w:rsidR="00EB3FA3" w:rsidRPr="00AE31A2" w:rsidRDefault="00EB3FA3" w:rsidP="00B82F97">
      <w:pPr>
        <w:widowControl w:val="0"/>
        <w:spacing w:after="0" w:line="240" w:lineRule="auto"/>
        <w:rPr>
          <w:rFonts w:ascii="Times New Roman" w:hAnsi="Times New Roman" w:cs="Times New Roman"/>
          <w:sz w:val="18"/>
        </w:rPr>
      </w:pPr>
      <w:proofErr w:type="gramStart"/>
      <w:r w:rsidRPr="00AE31A2">
        <w:rPr>
          <w:rFonts w:ascii="Times New Roman" w:hAnsi="Times New Roman" w:cs="Times New Roman"/>
          <w:sz w:val="18"/>
        </w:rPr>
        <w:t>1) при вводе в эксплуатацию многоквартирного дома или иного объекта недвижимости, строительство, реконструкция которых осуществлялись с привлечением денежных средств участников долевого строительства в соответствии с Федеральным законом от 30 декабря 2004 года N 214</w:t>
      </w:r>
      <w:r w:rsidR="00367615" w:rsidRPr="00AE31A2">
        <w:rPr>
          <w:rFonts w:ascii="Times New Roman" w:hAnsi="Times New Roman" w:cs="Times New Roman"/>
          <w:sz w:val="18"/>
        </w:rPr>
        <w:t>–</w:t>
      </w:r>
      <w:r w:rsidRPr="00AE31A2">
        <w:rPr>
          <w:rFonts w:ascii="Times New Roman" w:hAnsi="Times New Roman" w:cs="Times New Roman"/>
          <w:sz w:val="18"/>
        </w:rPr>
        <w:t>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многоквартирного дома, построенного, реконструированного жилищно</w:t>
      </w:r>
      <w:r w:rsidR="00367615" w:rsidRPr="00AE31A2">
        <w:rPr>
          <w:rFonts w:ascii="Times New Roman" w:hAnsi="Times New Roman" w:cs="Times New Roman"/>
          <w:sz w:val="18"/>
        </w:rPr>
        <w:t>–</w:t>
      </w:r>
      <w:r w:rsidRPr="00AE31A2">
        <w:rPr>
          <w:rFonts w:ascii="Times New Roman" w:hAnsi="Times New Roman" w:cs="Times New Roman"/>
          <w:sz w:val="18"/>
        </w:rPr>
        <w:t>строительным</w:t>
      </w:r>
      <w:proofErr w:type="gramEnd"/>
      <w:r w:rsidRPr="00AE31A2">
        <w:rPr>
          <w:rFonts w:ascii="Times New Roman" w:hAnsi="Times New Roman" w:cs="Times New Roman"/>
          <w:sz w:val="18"/>
        </w:rPr>
        <w:t xml:space="preserve"> кооперативом;</w:t>
      </w:r>
    </w:p>
    <w:p w:rsidR="00EB3FA3" w:rsidRPr="00AE31A2" w:rsidRDefault="00EB3FA3" w:rsidP="00B82F97">
      <w:pPr>
        <w:widowControl w:val="0"/>
        <w:spacing w:after="0" w:line="240" w:lineRule="auto"/>
        <w:rPr>
          <w:rFonts w:ascii="Times New Roman" w:hAnsi="Times New Roman" w:cs="Times New Roman"/>
          <w:sz w:val="4"/>
        </w:rPr>
      </w:pPr>
    </w:p>
    <w:p w:rsidR="00EB3FA3" w:rsidRPr="00AE31A2" w:rsidRDefault="00EB3FA3" w:rsidP="00B82F97">
      <w:pPr>
        <w:widowControl w:val="0"/>
        <w:spacing w:after="0" w:line="240" w:lineRule="auto"/>
        <w:rPr>
          <w:rFonts w:ascii="Times New Roman" w:hAnsi="Times New Roman" w:cs="Times New Roman"/>
          <w:sz w:val="18"/>
        </w:rPr>
      </w:pPr>
      <w:proofErr w:type="gramStart"/>
      <w:r w:rsidRPr="00AE31A2">
        <w:rPr>
          <w:rFonts w:ascii="Times New Roman" w:hAnsi="Times New Roman" w:cs="Times New Roman"/>
          <w:sz w:val="18"/>
        </w:rPr>
        <w:t>2) в случае, если на момент обращения застройщика с заявлением о выдаче разрешения на ввод объекта капитального строительства в эксплуатацию между застройщиком и иным лицом (иными лицами), указанными в части 3.6 настоящей статьи, не достигнуто соглашение о возникновении прав на построенные, реконструированные здание, сооружение или на все расположенные в таких здании, сооружении помещения, машино</w:t>
      </w:r>
      <w:r w:rsidR="00367615" w:rsidRPr="00AE31A2">
        <w:rPr>
          <w:rFonts w:ascii="Times New Roman" w:hAnsi="Times New Roman" w:cs="Times New Roman"/>
          <w:sz w:val="18"/>
        </w:rPr>
        <w:t>–</w:t>
      </w:r>
      <w:r w:rsidRPr="00AE31A2">
        <w:rPr>
          <w:rFonts w:ascii="Times New Roman" w:hAnsi="Times New Roman" w:cs="Times New Roman"/>
          <w:sz w:val="18"/>
        </w:rPr>
        <w:t>места.</w:t>
      </w:r>
      <w:proofErr w:type="gramEnd"/>
    </w:p>
    <w:p w:rsidR="00EB3FA3" w:rsidRPr="00AE31A2" w:rsidRDefault="00EB3FA3" w:rsidP="00B82F97">
      <w:pPr>
        <w:widowControl w:val="0"/>
        <w:spacing w:after="0" w:line="240" w:lineRule="auto"/>
        <w:rPr>
          <w:rFonts w:ascii="Times New Roman" w:hAnsi="Times New Roman" w:cs="Times New Roman"/>
        </w:rPr>
      </w:pPr>
    </w:p>
    <w:p w:rsidR="00EB3FA3" w:rsidRPr="00AE31A2" w:rsidRDefault="00EB3FA3" w:rsidP="00B82F97">
      <w:pPr>
        <w:widowControl w:val="0"/>
        <w:autoSpaceDE w:val="0"/>
        <w:autoSpaceDN w:val="0"/>
        <w:adjustRightInd w:val="0"/>
        <w:spacing w:after="0" w:line="240" w:lineRule="auto"/>
        <w:jc w:val="center"/>
        <w:rPr>
          <w:rFonts w:ascii="Times New Roman" w:hAnsi="Times New Roman" w:cs="Times New Roman"/>
          <w:b/>
          <w:bCs/>
          <w:sz w:val="28"/>
          <w:szCs w:val="28"/>
        </w:rPr>
      </w:pPr>
    </w:p>
    <w:p w:rsidR="00ED2EF5" w:rsidRPr="00AE31A2" w:rsidRDefault="00ED2EF5" w:rsidP="00B82F97">
      <w:pPr>
        <w:spacing w:after="0" w:line="240" w:lineRule="auto"/>
        <w:jc w:val="both"/>
        <w:rPr>
          <w:rFonts w:ascii="Times New Roman" w:hAnsi="Times New Roman" w:cs="Times New Roman"/>
          <w:sz w:val="27"/>
          <w:szCs w:val="27"/>
        </w:rPr>
      </w:pPr>
      <w:r w:rsidRPr="00AE31A2">
        <w:rPr>
          <w:rFonts w:ascii="Times New Roman" w:hAnsi="Times New Roman" w:cs="Times New Roman"/>
          <w:sz w:val="27"/>
          <w:szCs w:val="27"/>
        </w:rPr>
        <w:t xml:space="preserve">Начальник управления архитектуры и </w:t>
      </w:r>
    </w:p>
    <w:p w:rsidR="00ED2EF5" w:rsidRPr="00AE31A2" w:rsidRDefault="00ED2EF5" w:rsidP="00B82F97">
      <w:pPr>
        <w:spacing w:after="0" w:line="240" w:lineRule="auto"/>
        <w:jc w:val="both"/>
        <w:rPr>
          <w:rFonts w:ascii="Times New Roman" w:hAnsi="Times New Roman" w:cs="Times New Roman"/>
          <w:sz w:val="27"/>
          <w:szCs w:val="27"/>
        </w:rPr>
      </w:pPr>
      <w:r w:rsidRPr="00AE31A2">
        <w:rPr>
          <w:rFonts w:ascii="Times New Roman" w:hAnsi="Times New Roman" w:cs="Times New Roman"/>
          <w:sz w:val="27"/>
          <w:szCs w:val="27"/>
        </w:rPr>
        <w:t xml:space="preserve">градостроительства администрации, </w:t>
      </w:r>
    </w:p>
    <w:p w:rsidR="00EB3FA3" w:rsidRPr="00AE31A2" w:rsidRDefault="00ED2EF5" w:rsidP="00B82F97">
      <w:pPr>
        <w:spacing w:after="0" w:line="240" w:lineRule="auto"/>
        <w:jc w:val="both"/>
        <w:rPr>
          <w:rFonts w:ascii="Times New Roman" w:hAnsi="Times New Roman" w:cs="Times New Roman"/>
          <w:sz w:val="28"/>
          <w:szCs w:val="28"/>
        </w:rPr>
        <w:sectPr w:rsidR="00EB3FA3" w:rsidRPr="00AE31A2" w:rsidSect="00EB3FA3">
          <w:headerReference w:type="default" r:id="rId13"/>
          <w:pgSz w:w="11906" w:h="16838"/>
          <w:pgMar w:top="1134" w:right="680" w:bottom="1134" w:left="1588" w:header="708" w:footer="708" w:gutter="0"/>
          <w:pgNumType w:start="1"/>
          <w:cols w:space="708"/>
          <w:titlePg/>
          <w:docGrid w:linePitch="381"/>
        </w:sectPr>
      </w:pPr>
      <w:r w:rsidRPr="00AE31A2">
        <w:rPr>
          <w:rFonts w:ascii="Times New Roman" w:hAnsi="Times New Roman" w:cs="Times New Roman"/>
          <w:sz w:val="27"/>
          <w:szCs w:val="27"/>
        </w:rPr>
        <w:t>главный архитектор района                                                                   Ю.А.Максимова</w:t>
      </w:r>
      <w:r w:rsidRPr="00AE31A2">
        <w:rPr>
          <w:rFonts w:ascii="Times New Roman" w:hAnsi="Times New Roman" w:cs="Times New Roman"/>
          <w:sz w:val="28"/>
          <w:szCs w:val="28"/>
          <w:lang w:eastAsia="ar-SA"/>
        </w:rPr>
        <w:br/>
      </w:r>
    </w:p>
    <w:p w:rsidR="00EB3FA3" w:rsidRPr="00AE31A2" w:rsidRDefault="00EB3FA3" w:rsidP="00B82F97">
      <w:pPr>
        <w:widowControl w:val="0"/>
        <w:spacing w:after="0" w:line="240" w:lineRule="auto"/>
        <w:ind w:left="4962"/>
        <w:outlineLvl w:val="2"/>
        <w:rPr>
          <w:rFonts w:ascii="Times New Roman" w:hAnsi="Times New Roman" w:cs="Times New Roman"/>
          <w:sz w:val="28"/>
          <w:szCs w:val="28"/>
        </w:rPr>
      </w:pPr>
      <w:r w:rsidRPr="00AE31A2">
        <w:rPr>
          <w:rFonts w:ascii="Times New Roman" w:hAnsi="Times New Roman" w:cs="Times New Roman"/>
          <w:sz w:val="28"/>
          <w:szCs w:val="28"/>
        </w:rPr>
        <w:lastRenderedPageBreak/>
        <w:t>Приложение 3</w:t>
      </w:r>
    </w:p>
    <w:p w:rsidR="00EB3FA3" w:rsidRPr="00AE31A2" w:rsidRDefault="00EB3FA3" w:rsidP="00B82F97">
      <w:pPr>
        <w:widowControl w:val="0"/>
        <w:suppressAutoHyphens/>
        <w:spacing w:after="0" w:line="240" w:lineRule="auto"/>
        <w:ind w:left="4962"/>
        <w:rPr>
          <w:rFonts w:ascii="Times New Roman" w:hAnsi="Times New Roman" w:cs="Times New Roman"/>
          <w:color w:val="000000"/>
          <w:sz w:val="28"/>
          <w:szCs w:val="28"/>
        </w:rPr>
      </w:pPr>
      <w:r w:rsidRPr="00AE31A2">
        <w:rPr>
          <w:rFonts w:ascii="Times New Roman" w:hAnsi="Times New Roman" w:cs="Times New Roman"/>
          <w:color w:val="000000"/>
          <w:sz w:val="28"/>
          <w:szCs w:val="28"/>
        </w:rPr>
        <w:t>к административному регламенту предоставления муниципальной услуги «</w:t>
      </w:r>
      <w:r w:rsidRPr="00AE31A2">
        <w:rPr>
          <w:rFonts w:ascii="Times New Roman" w:hAnsi="Times New Roman" w:cs="Times New Roman"/>
          <w:sz w:val="28"/>
          <w:szCs w:val="28"/>
        </w:rPr>
        <w:t>Выдача разрешения на ввод объекта в эксплуатацию</w:t>
      </w:r>
      <w:r w:rsidRPr="00AE31A2">
        <w:rPr>
          <w:rFonts w:ascii="Times New Roman" w:hAnsi="Times New Roman" w:cs="Times New Roman"/>
          <w:color w:val="000000"/>
          <w:sz w:val="28"/>
          <w:szCs w:val="28"/>
        </w:rPr>
        <w:t>»</w:t>
      </w:r>
    </w:p>
    <w:p w:rsidR="00EB3FA3" w:rsidRPr="00AE31A2" w:rsidRDefault="00EB3FA3" w:rsidP="00B82F97">
      <w:pPr>
        <w:widowControl w:val="0"/>
        <w:suppressAutoHyphens/>
        <w:spacing w:after="0" w:line="240" w:lineRule="auto"/>
        <w:ind w:left="5245"/>
        <w:rPr>
          <w:rFonts w:ascii="Times New Roman" w:hAnsi="Times New Roman" w:cs="Times New Roman"/>
          <w:color w:val="000000"/>
          <w:sz w:val="28"/>
          <w:szCs w:val="28"/>
        </w:rPr>
      </w:pPr>
    </w:p>
    <w:p w:rsidR="00EB3FA3" w:rsidRPr="00AE31A2" w:rsidRDefault="00EB3FA3" w:rsidP="00B82F97">
      <w:pPr>
        <w:widowControl w:val="0"/>
        <w:suppressAutoHyphens/>
        <w:spacing w:after="0" w:line="240" w:lineRule="auto"/>
        <w:rPr>
          <w:rFonts w:ascii="Times New Roman" w:hAnsi="Times New Roman" w:cs="Times New Roman"/>
          <w:i/>
          <w:color w:val="000000"/>
          <w:sz w:val="28"/>
          <w:szCs w:val="28"/>
        </w:rPr>
      </w:pPr>
      <w:r w:rsidRPr="00AE31A2">
        <w:rPr>
          <w:rFonts w:ascii="Times New Roman" w:hAnsi="Times New Roman" w:cs="Times New Roman"/>
          <w:i/>
          <w:color w:val="000000"/>
          <w:sz w:val="28"/>
          <w:szCs w:val="28"/>
        </w:rPr>
        <w:t>Форма заявления</w:t>
      </w:r>
    </w:p>
    <w:p w:rsidR="00EB3FA3" w:rsidRPr="00AE31A2" w:rsidRDefault="00EB3FA3" w:rsidP="00B82F97">
      <w:pPr>
        <w:widowControl w:val="0"/>
        <w:autoSpaceDE w:val="0"/>
        <w:autoSpaceDN w:val="0"/>
        <w:adjustRightInd w:val="0"/>
        <w:spacing w:after="0" w:line="240" w:lineRule="auto"/>
        <w:jc w:val="center"/>
        <w:rPr>
          <w:rFonts w:ascii="Times New Roman" w:hAnsi="Times New Roman" w:cs="Times New Roman"/>
          <w:b/>
          <w:bCs/>
          <w:sz w:val="28"/>
          <w:szCs w:val="28"/>
        </w:rPr>
      </w:pPr>
      <w:r w:rsidRPr="00AE31A2">
        <w:rPr>
          <w:rFonts w:ascii="Times New Roman" w:hAnsi="Times New Roman" w:cs="Times New Roman"/>
          <w:b/>
          <w:bCs/>
          <w:sz w:val="28"/>
          <w:szCs w:val="28"/>
        </w:rPr>
        <w:t>Заявление</w:t>
      </w:r>
    </w:p>
    <w:p w:rsidR="00EB3FA3" w:rsidRPr="00AE31A2" w:rsidRDefault="00EB3FA3" w:rsidP="00B82F97">
      <w:pPr>
        <w:widowControl w:val="0"/>
        <w:autoSpaceDE w:val="0"/>
        <w:autoSpaceDN w:val="0"/>
        <w:adjustRightInd w:val="0"/>
        <w:spacing w:after="0" w:line="240" w:lineRule="auto"/>
        <w:jc w:val="center"/>
        <w:rPr>
          <w:rFonts w:ascii="Times New Roman" w:hAnsi="Times New Roman" w:cs="Times New Roman"/>
          <w:b/>
          <w:bCs/>
          <w:sz w:val="28"/>
          <w:szCs w:val="28"/>
        </w:rPr>
      </w:pPr>
      <w:r w:rsidRPr="00AE31A2">
        <w:rPr>
          <w:rFonts w:ascii="Times New Roman" w:hAnsi="Times New Roman" w:cs="Times New Roman"/>
          <w:b/>
          <w:bCs/>
          <w:sz w:val="28"/>
          <w:szCs w:val="28"/>
        </w:rPr>
        <w:t xml:space="preserve"> о внесении изменений в ранее выданное разрешение на ввод объекта в эксплуатацию</w:t>
      </w:r>
    </w:p>
    <w:p w:rsidR="00EB3FA3" w:rsidRPr="00AE31A2" w:rsidRDefault="00EB3FA3" w:rsidP="00B82F97">
      <w:pPr>
        <w:autoSpaceDE w:val="0"/>
        <w:autoSpaceDN w:val="0"/>
        <w:adjustRightInd w:val="0"/>
        <w:spacing w:after="0" w:line="240" w:lineRule="auto"/>
        <w:jc w:val="right"/>
        <w:rPr>
          <w:rFonts w:ascii="Times New Roman" w:hAnsi="Times New Roman" w:cs="Times New Roman"/>
        </w:rPr>
      </w:pPr>
    </w:p>
    <w:p w:rsidR="00EB3FA3" w:rsidRPr="00AE31A2" w:rsidRDefault="00EB3FA3" w:rsidP="00B82F97">
      <w:pPr>
        <w:autoSpaceDE w:val="0"/>
        <w:autoSpaceDN w:val="0"/>
        <w:adjustRightInd w:val="0"/>
        <w:spacing w:after="0" w:line="240" w:lineRule="auto"/>
        <w:jc w:val="right"/>
        <w:rPr>
          <w:rFonts w:ascii="Times New Roman" w:hAnsi="Times New Roman" w:cs="Times New Roman"/>
        </w:rPr>
      </w:pPr>
      <w:r w:rsidRPr="00AE31A2">
        <w:rPr>
          <w:rFonts w:ascii="Times New Roman" w:hAnsi="Times New Roman" w:cs="Times New Roman"/>
        </w:rPr>
        <w:t xml:space="preserve">Дата подачи: «___» ____________ 20___ </w:t>
      </w:r>
      <w:r w:rsidR="00B82F97">
        <w:rPr>
          <w:rFonts w:ascii="Times New Roman" w:hAnsi="Times New Roman" w:cs="Times New Roman"/>
        </w:rPr>
        <w:t>года</w:t>
      </w:r>
    </w:p>
    <w:p w:rsidR="00EB3FA3" w:rsidRPr="00AE31A2" w:rsidRDefault="00EB3FA3" w:rsidP="00B82F97">
      <w:pPr>
        <w:autoSpaceDE w:val="0"/>
        <w:autoSpaceDN w:val="0"/>
        <w:adjustRightInd w:val="0"/>
        <w:spacing w:after="0" w:line="240" w:lineRule="auto"/>
        <w:jc w:val="right"/>
        <w:rPr>
          <w:rFonts w:ascii="Times New Roman" w:hAnsi="Times New Roman" w:cs="Times New Roman"/>
        </w:rPr>
      </w:pPr>
    </w:p>
    <w:p w:rsidR="00EB3FA3" w:rsidRPr="00AE31A2" w:rsidRDefault="00EB3FA3" w:rsidP="00B82F97">
      <w:pPr>
        <w:autoSpaceDE w:val="0"/>
        <w:autoSpaceDN w:val="0"/>
        <w:adjustRightInd w:val="0"/>
        <w:spacing w:after="0" w:line="240" w:lineRule="auto"/>
        <w:jc w:val="right"/>
        <w:rPr>
          <w:rFonts w:ascii="Times New Roman" w:hAnsi="Times New Roman" w:cs="Times New Roman"/>
        </w:rPr>
      </w:pPr>
      <w:r w:rsidRPr="00AE31A2">
        <w:rPr>
          <w:rFonts w:ascii="Times New Roman" w:hAnsi="Times New Roman" w:cs="Times New Roman"/>
        </w:rPr>
        <w:t>№ _____________</w:t>
      </w:r>
    </w:p>
    <w:p w:rsidR="00EB3FA3" w:rsidRPr="00AE31A2" w:rsidRDefault="00EB3FA3" w:rsidP="00B82F97">
      <w:pPr>
        <w:spacing w:after="0" w:line="240" w:lineRule="auto"/>
        <w:jc w:val="both"/>
        <w:rPr>
          <w:rFonts w:ascii="Times New Roman" w:hAnsi="Times New Roman" w:cs="Times New Roman"/>
        </w:rPr>
      </w:pPr>
    </w:p>
    <w:tbl>
      <w:tblPr>
        <w:tblW w:w="5000" w:type="pct"/>
        <w:jc w:val="center"/>
        <w:tblBorders>
          <w:bottom w:val="single" w:sz="4" w:space="0" w:color="auto"/>
        </w:tblBorders>
        <w:tblLook w:val="04A0" w:firstRow="1" w:lastRow="0" w:firstColumn="1" w:lastColumn="0" w:noHBand="0" w:noVBand="1"/>
      </w:tblPr>
      <w:tblGrid>
        <w:gridCol w:w="9854"/>
      </w:tblGrid>
      <w:tr w:rsidR="00EB3FA3" w:rsidRPr="00AE31A2" w:rsidTr="00EB3FA3">
        <w:trPr>
          <w:jc w:val="center"/>
        </w:trPr>
        <w:tc>
          <w:tcPr>
            <w:tcW w:w="5000" w:type="pct"/>
            <w:tcBorders>
              <w:bottom w:val="single" w:sz="4" w:space="0" w:color="auto"/>
            </w:tcBorders>
          </w:tcPr>
          <w:p w:rsidR="00EB3FA3" w:rsidRPr="00AE31A2" w:rsidRDefault="00EB3FA3" w:rsidP="00B82F97">
            <w:pPr>
              <w:spacing w:after="0" w:line="240" w:lineRule="auto"/>
              <w:jc w:val="center"/>
              <w:rPr>
                <w:rFonts w:ascii="Times New Roman" w:hAnsi="Times New Roman" w:cs="Times New Roman"/>
              </w:rPr>
            </w:pPr>
            <w:r w:rsidRPr="00AE31A2">
              <w:rPr>
                <w:rFonts w:ascii="Times New Roman" w:hAnsi="Times New Roman" w:cs="Times New Roman"/>
              </w:rPr>
              <w:t>В администрацию муниципального образования Крымский район</w:t>
            </w:r>
          </w:p>
        </w:tc>
      </w:tr>
      <w:tr w:rsidR="00EB3FA3" w:rsidRPr="00AE31A2" w:rsidTr="00EB3FA3">
        <w:trPr>
          <w:jc w:val="center"/>
        </w:trPr>
        <w:tc>
          <w:tcPr>
            <w:tcW w:w="5000" w:type="pct"/>
            <w:tcBorders>
              <w:top w:val="single" w:sz="4" w:space="0" w:color="auto"/>
              <w:bottom w:val="nil"/>
            </w:tcBorders>
          </w:tcPr>
          <w:p w:rsidR="00EB3FA3" w:rsidRPr="00AE31A2" w:rsidRDefault="00EB3FA3" w:rsidP="00B82F97">
            <w:pPr>
              <w:spacing w:after="0" w:line="240" w:lineRule="auto"/>
              <w:jc w:val="center"/>
              <w:rPr>
                <w:rFonts w:ascii="Times New Roman" w:hAnsi="Times New Roman" w:cs="Times New Roman"/>
                <w:sz w:val="18"/>
              </w:rPr>
            </w:pPr>
            <w:r w:rsidRPr="00AE31A2">
              <w:rPr>
                <w:rFonts w:ascii="Times New Roman" w:hAnsi="Times New Roman" w:cs="Times New Roman"/>
                <w:sz w:val="18"/>
              </w:rPr>
              <w:t>(наименование органа, уполномоченного на предоставление услуги)</w:t>
            </w:r>
          </w:p>
        </w:tc>
      </w:tr>
    </w:tbl>
    <w:p w:rsidR="00EB3FA3" w:rsidRPr="00AE31A2" w:rsidRDefault="00EB3FA3" w:rsidP="00B82F97">
      <w:pPr>
        <w:widowControl w:val="0"/>
        <w:spacing w:after="0" w:line="240" w:lineRule="auto"/>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254"/>
        <w:gridCol w:w="4927"/>
      </w:tblGrid>
      <w:tr w:rsidR="00EB3FA3" w:rsidRPr="00AE31A2" w:rsidTr="000C40A5">
        <w:tc>
          <w:tcPr>
            <w:tcW w:w="5000" w:type="pct"/>
            <w:gridSpan w:val="3"/>
            <w:vAlign w:val="center"/>
          </w:tcPr>
          <w:p w:rsidR="00EB3FA3" w:rsidRPr="00AE31A2" w:rsidRDefault="00EB3FA3" w:rsidP="00B82F97">
            <w:pPr>
              <w:widowControl w:val="0"/>
              <w:spacing w:after="0" w:line="240" w:lineRule="auto"/>
              <w:jc w:val="center"/>
              <w:rPr>
                <w:rFonts w:ascii="Times New Roman" w:hAnsi="Times New Roman" w:cs="Times New Roman"/>
              </w:rPr>
            </w:pPr>
            <w:r w:rsidRPr="00AE31A2">
              <w:rPr>
                <w:rFonts w:ascii="Times New Roman" w:hAnsi="Times New Roman" w:cs="Times New Roman"/>
              </w:rPr>
              <w:t>Сведения о заявителе</w:t>
            </w:r>
          </w:p>
        </w:tc>
      </w:tr>
      <w:tr w:rsidR="00EB3FA3" w:rsidRPr="00AE31A2" w:rsidTr="000C40A5">
        <w:tc>
          <w:tcPr>
            <w:tcW w:w="2371" w:type="pct"/>
            <w:vAlign w:val="center"/>
          </w:tcPr>
          <w:p w:rsidR="00EB3FA3" w:rsidRPr="00AE31A2" w:rsidRDefault="00367615"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w:t>
            </w:r>
            <w:r w:rsidR="00EB3FA3" w:rsidRPr="00AE31A2">
              <w:rPr>
                <w:rFonts w:ascii="Times New Roman" w:hAnsi="Times New Roman" w:cs="Times New Roman"/>
              </w:rPr>
              <w:t xml:space="preserve"> физическом </w:t>
            </w:r>
            <w:proofErr w:type="gramStart"/>
            <w:r w:rsidR="00EB3FA3" w:rsidRPr="00AE31A2">
              <w:rPr>
                <w:rFonts w:ascii="Times New Roman" w:hAnsi="Times New Roman" w:cs="Times New Roman"/>
              </w:rPr>
              <w:t>лице</w:t>
            </w:r>
            <w:proofErr w:type="gramEnd"/>
            <w:r w:rsidR="00EB3FA3" w:rsidRPr="00AE31A2">
              <w:rPr>
                <w:rFonts w:ascii="Times New Roman" w:hAnsi="Times New Roman" w:cs="Times New Roman"/>
              </w:rPr>
              <w:t>:</w:t>
            </w:r>
          </w:p>
        </w:tc>
        <w:tc>
          <w:tcPr>
            <w:tcW w:w="2629" w:type="pct"/>
            <w:gridSpan w:val="2"/>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0C40A5">
        <w:tc>
          <w:tcPr>
            <w:tcW w:w="2371" w:type="pct"/>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Фамилия, имя, отчество (при наличии)</w:t>
            </w:r>
          </w:p>
        </w:tc>
        <w:tc>
          <w:tcPr>
            <w:tcW w:w="2629" w:type="pct"/>
            <w:gridSpan w:val="2"/>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0C40A5">
        <w:trPr>
          <w:trHeight w:val="309"/>
        </w:trPr>
        <w:tc>
          <w:tcPr>
            <w:tcW w:w="2371" w:type="pct"/>
            <w:vMerge w:val="restart"/>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Реквизиты документа, удостоверяющего личность</w:t>
            </w:r>
          </w:p>
        </w:tc>
        <w:tc>
          <w:tcPr>
            <w:tcW w:w="2629" w:type="pct"/>
            <w:gridSpan w:val="2"/>
          </w:tcPr>
          <w:p w:rsidR="00EB3FA3" w:rsidRPr="00AE31A2" w:rsidRDefault="00EB3FA3" w:rsidP="000C40A5">
            <w:pPr>
              <w:widowControl w:val="0"/>
              <w:spacing w:after="0" w:line="240" w:lineRule="auto"/>
              <w:rPr>
                <w:rFonts w:ascii="Times New Roman" w:hAnsi="Times New Roman" w:cs="Times New Roman"/>
              </w:rPr>
            </w:pPr>
            <w:r w:rsidRPr="00AE31A2">
              <w:rPr>
                <w:rFonts w:ascii="Times New Roman" w:hAnsi="Times New Roman" w:cs="Times New Roman"/>
              </w:rPr>
              <w:t xml:space="preserve">наименование документа, удостоверяющего личность </w:t>
            </w:r>
          </w:p>
        </w:tc>
      </w:tr>
      <w:tr w:rsidR="00EB3FA3" w:rsidRPr="00AE31A2" w:rsidTr="000C40A5">
        <w:trPr>
          <w:trHeight w:val="309"/>
        </w:trPr>
        <w:tc>
          <w:tcPr>
            <w:tcW w:w="2371" w:type="pct"/>
            <w:vMerge/>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p>
        </w:tc>
        <w:tc>
          <w:tcPr>
            <w:tcW w:w="2629" w:type="pct"/>
            <w:gridSpan w:val="2"/>
          </w:tcPr>
          <w:p w:rsidR="00EB3FA3" w:rsidRPr="00AE31A2" w:rsidRDefault="00EB3FA3" w:rsidP="000C40A5">
            <w:pPr>
              <w:widowControl w:val="0"/>
              <w:spacing w:after="0" w:line="240" w:lineRule="auto"/>
              <w:rPr>
                <w:rFonts w:ascii="Times New Roman" w:hAnsi="Times New Roman" w:cs="Times New Roman"/>
              </w:rPr>
            </w:pPr>
            <w:r w:rsidRPr="00AE31A2">
              <w:rPr>
                <w:rFonts w:ascii="Times New Roman" w:hAnsi="Times New Roman" w:cs="Times New Roman"/>
              </w:rPr>
              <w:t>серия</w:t>
            </w:r>
          </w:p>
        </w:tc>
      </w:tr>
      <w:tr w:rsidR="00EB3FA3" w:rsidRPr="00AE31A2" w:rsidTr="000C40A5">
        <w:trPr>
          <w:trHeight w:val="309"/>
        </w:trPr>
        <w:tc>
          <w:tcPr>
            <w:tcW w:w="2371" w:type="pct"/>
            <w:vMerge/>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p>
        </w:tc>
        <w:tc>
          <w:tcPr>
            <w:tcW w:w="2629" w:type="pct"/>
            <w:gridSpan w:val="2"/>
          </w:tcPr>
          <w:p w:rsidR="00EB3FA3" w:rsidRPr="00AE31A2" w:rsidRDefault="00EB3FA3" w:rsidP="000C40A5">
            <w:pPr>
              <w:widowControl w:val="0"/>
              <w:spacing w:after="0" w:line="240" w:lineRule="auto"/>
              <w:rPr>
                <w:rFonts w:ascii="Times New Roman" w:hAnsi="Times New Roman" w:cs="Times New Roman"/>
              </w:rPr>
            </w:pPr>
            <w:r w:rsidRPr="00AE31A2">
              <w:rPr>
                <w:rFonts w:ascii="Times New Roman" w:hAnsi="Times New Roman" w:cs="Times New Roman"/>
              </w:rPr>
              <w:t>номер</w:t>
            </w:r>
          </w:p>
        </w:tc>
      </w:tr>
      <w:tr w:rsidR="00EB3FA3" w:rsidRPr="00AE31A2" w:rsidTr="000C40A5">
        <w:trPr>
          <w:trHeight w:val="232"/>
        </w:trPr>
        <w:tc>
          <w:tcPr>
            <w:tcW w:w="2371" w:type="pct"/>
            <w:vMerge/>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p>
        </w:tc>
        <w:tc>
          <w:tcPr>
            <w:tcW w:w="2629" w:type="pct"/>
            <w:gridSpan w:val="2"/>
          </w:tcPr>
          <w:p w:rsidR="00EB3FA3" w:rsidRPr="00AE31A2" w:rsidRDefault="00EB3FA3" w:rsidP="000C40A5">
            <w:pPr>
              <w:widowControl w:val="0"/>
              <w:spacing w:after="0" w:line="240" w:lineRule="auto"/>
              <w:rPr>
                <w:rFonts w:ascii="Times New Roman" w:hAnsi="Times New Roman" w:cs="Times New Roman"/>
              </w:rPr>
            </w:pPr>
            <w:r w:rsidRPr="00AE31A2">
              <w:rPr>
                <w:rFonts w:ascii="Times New Roman" w:hAnsi="Times New Roman" w:cs="Times New Roman"/>
              </w:rPr>
              <w:t>дата выдачи</w:t>
            </w:r>
          </w:p>
        </w:tc>
      </w:tr>
      <w:tr w:rsidR="00EB3FA3" w:rsidRPr="00AE31A2" w:rsidTr="000C40A5">
        <w:trPr>
          <w:trHeight w:val="231"/>
        </w:trPr>
        <w:tc>
          <w:tcPr>
            <w:tcW w:w="2371" w:type="pct"/>
            <w:vMerge/>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p>
        </w:tc>
        <w:tc>
          <w:tcPr>
            <w:tcW w:w="2629" w:type="pct"/>
            <w:gridSpan w:val="2"/>
          </w:tcPr>
          <w:p w:rsidR="00EB3FA3" w:rsidRPr="00AE31A2" w:rsidRDefault="00EB3FA3" w:rsidP="000C40A5">
            <w:pPr>
              <w:widowControl w:val="0"/>
              <w:spacing w:after="0" w:line="240" w:lineRule="auto"/>
              <w:rPr>
                <w:rFonts w:ascii="Times New Roman" w:hAnsi="Times New Roman" w:cs="Times New Roman"/>
              </w:rPr>
            </w:pPr>
            <w:r w:rsidRPr="00AE31A2">
              <w:rPr>
                <w:rFonts w:ascii="Times New Roman" w:hAnsi="Times New Roman" w:cs="Times New Roman"/>
              </w:rPr>
              <w:t xml:space="preserve">кем </w:t>
            </w:r>
            <w:proofErr w:type="gramStart"/>
            <w:r w:rsidRPr="00AE31A2">
              <w:rPr>
                <w:rFonts w:ascii="Times New Roman" w:hAnsi="Times New Roman" w:cs="Times New Roman"/>
              </w:rPr>
              <w:t>выдан</w:t>
            </w:r>
            <w:proofErr w:type="gramEnd"/>
          </w:p>
        </w:tc>
      </w:tr>
      <w:tr w:rsidR="00EB3FA3" w:rsidRPr="00AE31A2" w:rsidTr="000C40A5">
        <w:trPr>
          <w:trHeight w:val="254"/>
        </w:trPr>
        <w:tc>
          <w:tcPr>
            <w:tcW w:w="2371" w:type="pct"/>
            <w:vMerge w:val="restart"/>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rPr>
              <w:t xml:space="preserve">Адрес </w:t>
            </w:r>
          </w:p>
        </w:tc>
        <w:tc>
          <w:tcPr>
            <w:tcW w:w="2629" w:type="pct"/>
            <w:gridSpan w:val="2"/>
          </w:tcPr>
          <w:p w:rsidR="00EB3FA3" w:rsidRPr="00AE31A2" w:rsidRDefault="00EB3FA3" w:rsidP="000C40A5">
            <w:pPr>
              <w:widowControl w:val="0"/>
              <w:spacing w:after="0" w:line="240" w:lineRule="auto"/>
              <w:rPr>
                <w:rFonts w:ascii="Times New Roman" w:hAnsi="Times New Roman" w:cs="Times New Roman"/>
              </w:rPr>
            </w:pPr>
            <w:r w:rsidRPr="00AE31A2">
              <w:rPr>
                <w:rFonts w:ascii="Times New Roman" w:hAnsi="Times New Roman" w:cs="Times New Roman"/>
              </w:rPr>
              <w:t>регистрации заявителя</w:t>
            </w:r>
          </w:p>
        </w:tc>
      </w:tr>
      <w:tr w:rsidR="00EB3FA3" w:rsidRPr="00AE31A2" w:rsidTr="000C40A5">
        <w:trPr>
          <w:trHeight w:val="272"/>
        </w:trPr>
        <w:tc>
          <w:tcPr>
            <w:tcW w:w="2371" w:type="pct"/>
            <w:vMerge/>
          </w:tcPr>
          <w:p w:rsidR="00EB3FA3" w:rsidRPr="00AE31A2" w:rsidRDefault="00EB3FA3" w:rsidP="00B82F97">
            <w:pPr>
              <w:widowControl w:val="0"/>
              <w:spacing w:after="0" w:line="240" w:lineRule="auto"/>
              <w:rPr>
                <w:rFonts w:ascii="Times New Roman" w:hAnsi="Times New Roman" w:cs="Times New Roman"/>
              </w:rPr>
            </w:pPr>
          </w:p>
        </w:tc>
        <w:tc>
          <w:tcPr>
            <w:tcW w:w="2629" w:type="pct"/>
            <w:gridSpan w:val="2"/>
          </w:tcPr>
          <w:p w:rsidR="00EB3FA3" w:rsidRPr="00AE31A2" w:rsidRDefault="00EB3FA3" w:rsidP="000C40A5">
            <w:pPr>
              <w:widowControl w:val="0"/>
              <w:spacing w:after="0" w:line="240" w:lineRule="auto"/>
              <w:rPr>
                <w:rFonts w:ascii="Times New Roman" w:hAnsi="Times New Roman" w:cs="Times New Roman"/>
              </w:rPr>
            </w:pPr>
            <w:r w:rsidRPr="00AE31A2">
              <w:rPr>
                <w:rFonts w:ascii="Times New Roman" w:hAnsi="Times New Roman" w:cs="Times New Roman"/>
              </w:rPr>
              <w:t>фактический адрес проживания заявителя</w:t>
            </w:r>
          </w:p>
        </w:tc>
      </w:tr>
      <w:tr w:rsidR="00EB3FA3" w:rsidRPr="00AE31A2" w:rsidTr="000C40A5">
        <w:tc>
          <w:tcPr>
            <w:tcW w:w="2371" w:type="pct"/>
            <w:vMerge w:val="restart"/>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Контактные данные</w:t>
            </w:r>
          </w:p>
        </w:tc>
        <w:tc>
          <w:tcPr>
            <w:tcW w:w="2629" w:type="pct"/>
            <w:gridSpan w:val="2"/>
          </w:tcPr>
          <w:p w:rsidR="00EB3FA3" w:rsidRPr="00AE31A2" w:rsidRDefault="00EB3FA3" w:rsidP="000C40A5">
            <w:pPr>
              <w:widowControl w:val="0"/>
              <w:spacing w:after="0" w:line="240" w:lineRule="auto"/>
              <w:rPr>
                <w:rFonts w:ascii="Times New Roman" w:hAnsi="Times New Roman" w:cs="Times New Roman"/>
              </w:rPr>
            </w:pPr>
            <w:r w:rsidRPr="00AE31A2">
              <w:rPr>
                <w:rFonts w:ascii="Times New Roman" w:hAnsi="Times New Roman" w:cs="Times New Roman"/>
              </w:rPr>
              <w:t>телефон</w:t>
            </w:r>
          </w:p>
        </w:tc>
      </w:tr>
      <w:tr w:rsidR="00EB3FA3" w:rsidRPr="00AE31A2" w:rsidTr="000C40A5">
        <w:tc>
          <w:tcPr>
            <w:tcW w:w="2371" w:type="pct"/>
            <w:vMerge/>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p>
        </w:tc>
        <w:tc>
          <w:tcPr>
            <w:tcW w:w="2629" w:type="pct"/>
            <w:gridSpan w:val="2"/>
          </w:tcPr>
          <w:p w:rsidR="00EB3FA3" w:rsidRPr="00AE31A2" w:rsidRDefault="00EB3FA3" w:rsidP="000C40A5">
            <w:pPr>
              <w:widowControl w:val="0"/>
              <w:spacing w:after="0" w:line="240" w:lineRule="auto"/>
              <w:rPr>
                <w:rFonts w:ascii="Times New Roman" w:hAnsi="Times New Roman" w:cs="Times New Roman"/>
              </w:rPr>
            </w:pPr>
            <w:r w:rsidRPr="00AE31A2">
              <w:rPr>
                <w:rFonts w:ascii="Times New Roman" w:hAnsi="Times New Roman" w:cs="Times New Roman"/>
              </w:rPr>
              <w:t>адрес электронной почты</w:t>
            </w:r>
          </w:p>
        </w:tc>
      </w:tr>
      <w:tr w:rsidR="00EB3FA3" w:rsidRPr="00AE31A2" w:rsidTr="000C40A5">
        <w:tc>
          <w:tcPr>
            <w:tcW w:w="2371" w:type="pct"/>
            <w:vAlign w:val="center"/>
          </w:tcPr>
          <w:p w:rsidR="00EB3FA3" w:rsidRPr="00AE31A2" w:rsidRDefault="00367615"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w:t>
            </w:r>
            <w:r w:rsidR="00EB3FA3" w:rsidRPr="00AE31A2">
              <w:rPr>
                <w:rFonts w:ascii="Times New Roman" w:hAnsi="Times New Roman" w:cs="Times New Roman"/>
              </w:rPr>
              <w:t xml:space="preserve"> </w:t>
            </w:r>
            <w:r w:rsidR="00EB3FA3" w:rsidRPr="00AE31A2">
              <w:rPr>
                <w:rFonts w:ascii="Times New Roman" w:hAnsi="Times New Roman" w:cs="Times New Roman"/>
                <w:szCs w:val="28"/>
              </w:rPr>
              <w:t xml:space="preserve">индивидуальном </w:t>
            </w:r>
            <w:proofErr w:type="gramStart"/>
            <w:r w:rsidR="00EB3FA3" w:rsidRPr="00AE31A2">
              <w:rPr>
                <w:rFonts w:ascii="Times New Roman" w:hAnsi="Times New Roman" w:cs="Times New Roman"/>
                <w:szCs w:val="28"/>
              </w:rPr>
              <w:t>предпринимателе</w:t>
            </w:r>
            <w:proofErr w:type="gramEnd"/>
            <w:r w:rsidR="00EB3FA3" w:rsidRPr="00AE31A2">
              <w:rPr>
                <w:rFonts w:ascii="Times New Roman" w:hAnsi="Times New Roman" w:cs="Times New Roman"/>
              </w:rPr>
              <w:t>:</w:t>
            </w:r>
          </w:p>
        </w:tc>
        <w:tc>
          <w:tcPr>
            <w:tcW w:w="2629" w:type="pct"/>
            <w:gridSpan w:val="2"/>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0C40A5">
        <w:tc>
          <w:tcPr>
            <w:tcW w:w="2371" w:type="pct"/>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rPr>
              <w:t>Полное наименование организации</w:t>
            </w:r>
          </w:p>
        </w:tc>
        <w:tc>
          <w:tcPr>
            <w:tcW w:w="2629" w:type="pct"/>
            <w:gridSpan w:val="2"/>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0C40A5">
        <w:tc>
          <w:tcPr>
            <w:tcW w:w="2371" w:type="pct"/>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rPr>
              <w:t>ОГРНИП</w:t>
            </w:r>
          </w:p>
        </w:tc>
        <w:tc>
          <w:tcPr>
            <w:tcW w:w="2629" w:type="pct"/>
            <w:gridSpan w:val="2"/>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0C40A5">
        <w:tc>
          <w:tcPr>
            <w:tcW w:w="2371" w:type="pct"/>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ИНН</w:t>
            </w:r>
          </w:p>
        </w:tc>
        <w:tc>
          <w:tcPr>
            <w:tcW w:w="2629" w:type="pct"/>
            <w:gridSpan w:val="2"/>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0C40A5">
        <w:tc>
          <w:tcPr>
            <w:tcW w:w="2371" w:type="pct"/>
          </w:tcPr>
          <w:p w:rsidR="00EB3FA3" w:rsidRPr="00AE31A2" w:rsidRDefault="00EB3FA3" w:rsidP="00B82F97">
            <w:pPr>
              <w:widowControl w:val="0"/>
              <w:spacing w:after="0" w:line="240" w:lineRule="auto"/>
              <w:rPr>
                <w:rFonts w:ascii="Times New Roman" w:hAnsi="Times New Roman" w:cs="Times New Roman"/>
                <w:szCs w:val="28"/>
              </w:rPr>
            </w:pPr>
            <w:r w:rsidRPr="00AE31A2">
              <w:rPr>
                <w:rFonts w:ascii="Times New Roman" w:hAnsi="Times New Roman" w:cs="Times New Roman"/>
              </w:rPr>
              <w:t>Фамилия имя отчество (при наличии)</w:t>
            </w:r>
          </w:p>
        </w:tc>
        <w:tc>
          <w:tcPr>
            <w:tcW w:w="2629" w:type="pct"/>
            <w:gridSpan w:val="2"/>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0C40A5">
        <w:tc>
          <w:tcPr>
            <w:tcW w:w="2371" w:type="pct"/>
            <w:vMerge w:val="restart"/>
          </w:tcPr>
          <w:p w:rsidR="00EB3FA3" w:rsidRPr="00AE31A2" w:rsidRDefault="00EB3FA3" w:rsidP="00B82F97">
            <w:pPr>
              <w:widowControl w:val="0"/>
              <w:tabs>
                <w:tab w:val="left" w:pos="1134"/>
              </w:tabs>
              <w:spacing w:after="0" w:line="240" w:lineRule="auto"/>
              <w:rPr>
                <w:rFonts w:ascii="Times New Roman" w:hAnsi="Times New Roman" w:cs="Times New Roman"/>
                <w:sz w:val="28"/>
                <w:szCs w:val="28"/>
              </w:rPr>
            </w:pPr>
            <w:r w:rsidRPr="00AE31A2">
              <w:rPr>
                <w:rFonts w:ascii="Times New Roman" w:hAnsi="Times New Roman" w:cs="Times New Roman"/>
                <w:color w:val="000000" w:themeColor="text1"/>
                <w:szCs w:val="28"/>
              </w:rPr>
              <w:t>Контактные данные</w:t>
            </w:r>
          </w:p>
        </w:tc>
        <w:tc>
          <w:tcPr>
            <w:tcW w:w="2629" w:type="pct"/>
            <w:gridSpan w:val="2"/>
          </w:tcPr>
          <w:p w:rsidR="00EB3FA3" w:rsidRPr="00AE31A2" w:rsidRDefault="00EB3FA3" w:rsidP="000C40A5">
            <w:pPr>
              <w:widowControl w:val="0"/>
              <w:spacing w:after="0" w:line="240" w:lineRule="auto"/>
              <w:rPr>
                <w:rFonts w:ascii="Times New Roman" w:hAnsi="Times New Roman" w:cs="Times New Roman"/>
                <w:sz w:val="28"/>
                <w:szCs w:val="28"/>
              </w:rPr>
            </w:pPr>
            <w:r w:rsidRPr="00AE31A2">
              <w:rPr>
                <w:rFonts w:ascii="Times New Roman" w:hAnsi="Times New Roman" w:cs="Times New Roman"/>
                <w:color w:val="000000" w:themeColor="text1"/>
                <w:szCs w:val="28"/>
              </w:rPr>
              <w:t>телефон</w:t>
            </w:r>
          </w:p>
        </w:tc>
      </w:tr>
      <w:tr w:rsidR="00EB3FA3" w:rsidRPr="00AE31A2" w:rsidTr="000C40A5">
        <w:tc>
          <w:tcPr>
            <w:tcW w:w="2371" w:type="pct"/>
            <w:vMerge/>
          </w:tcPr>
          <w:p w:rsidR="00EB3FA3" w:rsidRPr="00AE31A2" w:rsidRDefault="00EB3FA3" w:rsidP="00B82F97">
            <w:pPr>
              <w:widowControl w:val="0"/>
              <w:spacing w:after="0" w:line="240" w:lineRule="auto"/>
              <w:rPr>
                <w:rFonts w:ascii="Times New Roman" w:hAnsi="Times New Roman" w:cs="Times New Roman"/>
                <w:szCs w:val="28"/>
              </w:rPr>
            </w:pPr>
          </w:p>
        </w:tc>
        <w:tc>
          <w:tcPr>
            <w:tcW w:w="2629" w:type="pct"/>
            <w:gridSpan w:val="2"/>
          </w:tcPr>
          <w:p w:rsidR="00EB3FA3" w:rsidRPr="00AE31A2" w:rsidRDefault="00EB3FA3" w:rsidP="000C40A5">
            <w:pPr>
              <w:widowControl w:val="0"/>
              <w:spacing w:after="0" w:line="240" w:lineRule="auto"/>
              <w:rPr>
                <w:rFonts w:ascii="Times New Roman" w:hAnsi="Times New Roman" w:cs="Times New Roman"/>
                <w:sz w:val="28"/>
                <w:szCs w:val="28"/>
              </w:rPr>
            </w:pPr>
            <w:r w:rsidRPr="00AE31A2">
              <w:rPr>
                <w:rFonts w:ascii="Times New Roman" w:hAnsi="Times New Roman" w:cs="Times New Roman"/>
                <w:color w:val="000000" w:themeColor="text1"/>
                <w:szCs w:val="28"/>
              </w:rPr>
              <w:t>адрес электронной почты</w:t>
            </w:r>
          </w:p>
        </w:tc>
      </w:tr>
      <w:tr w:rsidR="00EB3FA3" w:rsidRPr="00AE31A2" w:rsidTr="000C40A5">
        <w:tc>
          <w:tcPr>
            <w:tcW w:w="2371" w:type="pct"/>
            <w:vMerge w:val="restart"/>
          </w:tcPr>
          <w:p w:rsidR="00EB3FA3" w:rsidRPr="00AE31A2" w:rsidRDefault="00EB3FA3" w:rsidP="00B82F97">
            <w:pPr>
              <w:widowControl w:val="0"/>
              <w:tabs>
                <w:tab w:val="left" w:pos="993"/>
              </w:tabs>
              <w:spacing w:after="0" w:line="240" w:lineRule="auto"/>
              <w:rPr>
                <w:rFonts w:ascii="Times New Roman" w:hAnsi="Times New Roman" w:cs="Times New Roman"/>
              </w:rPr>
            </w:pPr>
            <w:r w:rsidRPr="00AE31A2">
              <w:rPr>
                <w:rFonts w:ascii="Times New Roman" w:hAnsi="Times New Roman" w:cs="Times New Roman"/>
                <w:color w:val="000000" w:themeColor="text1"/>
                <w:szCs w:val="28"/>
              </w:rPr>
              <w:t>Реквизиты документа, удостоверяющего личность</w:t>
            </w:r>
          </w:p>
        </w:tc>
        <w:tc>
          <w:tcPr>
            <w:tcW w:w="2629" w:type="pct"/>
            <w:gridSpan w:val="2"/>
          </w:tcPr>
          <w:p w:rsidR="00EB3FA3" w:rsidRPr="00AE31A2" w:rsidRDefault="00EB3FA3" w:rsidP="000C40A5">
            <w:pPr>
              <w:widowControl w:val="0"/>
              <w:spacing w:after="0" w:line="240" w:lineRule="auto"/>
              <w:rPr>
                <w:rFonts w:ascii="Times New Roman" w:hAnsi="Times New Roman" w:cs="Times New Roman"/>
                <w:sz w:val="28"/>
                <w:szCs w:val="28"/>
              </w:rPr>
            </w:pPr>
            <w:r w:rsidRPr="00AE31A2">
              <w:rPr>
                <w:rFonts w:ascii="Times New Roman" w:hAnsi="Times New Roman" w:cs="Times New Roman"/>
                <w:color w:val="000000" w:themeColor="text1"/>
                <w:szCs w:val="28"/>
              </w:rPr>
              <w:t>наименование</w:t>
            </w:r>
          </w:p>
        </w:tc>
      </w:tr>
      <w:tr w:rsidR="00EB3FA3" w:rsidRPr="00AE31A2" w:rsidTr="000C40A5">
        <w:tc>
          <w:tcPr>
            <w:tcW w:w="2371" w:type="pct"/>
            <w:vMerge/>
          </w:tcPr>
          <w:p w:rsidR="00EB3FA3" w:rsidRPr="00AE31A2" w:rsidRDefault="00EB3FA3" w:rsidP="00B82F97">
            <w:pPr>
              <w:widowControl w:val="0"/>
              <w:spacing w:after="0" w:line="240" w:lineRule="auto"/>
              <w:rPr>
                <w:rFonts w:ascii="Times New Roman" w:hAnsi="Times New Roman" w:cs="Times New Roman"/>
                <w:szCs w:val="28"/>
              </w:rPr>
            </w:pPr>
          </w:p>
        </w:tc>
        <w:tc>
          <w:tcPr>
            <w:tcW w:w="2629" w:type="pct"/>
            <w:gridSpan w:val="2"/>
          </w:tcPr>
          <w:p w:rsidR="00EB3FA3" w:rsidRPr="00AE31A2" w:rsidRDefault="00EB3FA3" w:rsidP="000C40A5">
            <w:pPr>
              <w:widowControl w:val="0"/>
              <w:spacing w:after="0" w:line="240" w:lineRule="auto"/>
              <w:rPr>
                <w:rFonts w:ascii="Times New Roman" w:hAnsi="Times New Roman" w:cs="Times New Roman"/>
                <w:color w:val="000000" w:themeColor="text1"/>
                <w:szCs w:val="28"/>
              </w:rPr>
            </w:pPr>
            <w:r w:rsidRPr="00AE31A2">
              <w:rPr>
                <w:rFonts w:ascii="Times New Roman" w:hAnsi="Times New Roman" w:cs="Times New Roman"/>
                <w:color w:val="000000" w:themeColor="text1"/>
                <w:szCs w:val="28"/>
              </w:rPr>
              <w:t>серия</w:t>
            </w:r>
          </w:p>
        </w:tc>
      </w:tr>
      <w:tr w:rsidR="00EB3FA3" w:rsidRPr="00AE31A2" w:rsidTr="000C40A5">
        <w:tc>
          <w:tcPr>
            <w:tcW w:w="2371" w:type="pct"/>
            <w:vMerge/>
          </w:tcPr>
          <w:p w:rsidR="00EB3FA3" w:rsidRPr="00AE31A2" w:rsidRDefault="00EB3FA3" w:rsidP="00B82F97">
            <w:pPr>
              <w:widowControl w:val="0"/>
              <w:spacing w:after="0" w:line="240" w:lineRule="auto"/>
              <w:rPr>
                <w:rFonts w:ascii="Times New Roman" w:hAnsi="Times New Roman" w:cs="Times New Roman"/>
                <w:szCs w:val="28"/>
              </w:rPr>
            </w:pPr>
          </w:p>
        </w:tc>
        <w:tc>
          <w:tcPr>
            <w:tcW w:w="2629" w:type="pct"/>
            <w:gridSpan w:val="2"/>
          </w:tcPr>
          <w:p w:rsidR="00EB3FA3" w:rsidRPr="00AE31A2" w:rsidRDefault="00EB3FA3" w:rsidP="000C40A5">
            <w:pPr>
              <w:widowControl w:val="0"/>
              <w:spacing w:after="0" w:line="240" w:lineRule="auto"/>
              <w:rPr>
                <w:rFonts w:ascii="Times New Roman" w:hAnsi="Times New Roman" w:cs="Times New Roman"/>
                <w:color w:val="000000" w:themeColor="text1"/>
                <w:szCs w:val="28"/>
              </w:rPr>
            </w:pPr>
            <w:r w:rsidRPr="00AE31A2">
              <w:rPr>
                <w:rFonts w:ascii="Times New Roman" w:hAnsi="Times New Roman" w:cs="Times New Roman"/>
                <w:color w:val="000000" w:themeColor="text1"/>
                <w:szCs w:val="28"/>
              </w:rPr>
              <w:t>номер</w:t>
            </w:r>
          </w:p>
        </w:tc>
      </w:tr>
      <w:tr w:rsidR="00EB3FA3" w:rsidRPr="00AE31A2" w:rsidTr="000C40A5">
        <w:tc>
          <w:tcPr>
            <w:tcW w:w="2371" w:type="pct"/>
            <w:vMerge/>
          </w:tcPr>
          <w:p w:rsidR="00EB3FA3" w:rsidRPr="00AE31A2" w:rsidRDefault="00EB3FA3" w:rsidP="00B82F97">
            <w:pPr>
              <w:widowControl w:val="0"/>
              <w:spacing w:after="0" w:line="240" w:lineRule="auto"/>
              <w:rPr>
                <w:rFonts w:ascii="Times New Roman" w:hAnsi="Times New Roman" w:cs="Times New Roman"/>
                <w:szCs w:val="28"/>
              </w:rPr>
            </w:pPr>
          </w:p>
        </w:tc>
        <w:tc>
          <w:tcPr>
            <w:tcW w:w="2629" w:type="pct"/>
            <w:gridSpan w:val="2"/>
          </w:tcPr>
          <w:p w:rsidR="00EB3FA3" w:rsidRPr="00AE31A2" w:rsidRDefault="00EB3FA3" w:rsidP="000C40A5">
            <w:pPr>
              <w:widowControl w:val="0"/>
              <w:spacing w:after="0" w:line="240" w:lineRule="auto"/>
              <w:rPr>
                <w:rFonts w:ascii="Times New Roman" w:hAnsi="Times New Roman" w:cs="Times New Roman"/>
                <w:color w:val="000000" w:themeColor="text1"/>
                <w:szCs w:val="28"/>
              </w:rPr>
            </w:pPr>
            <w:r w:rsidRPr="00AE31A2">
              <w:rPr>
                <w:rFonts w:ascii="Times New Roman" w:hAnsi="Times New Roman" w:cs="Times New Roman"/>
                <w:color w:val="000000" w:themeColor="text1"/>
                <w:szCs w:val="28"/>
              </w:rPr>
              <w:t>дата выдачи</w:t>
            </w:r>
          </w:p>
        </w:tc>
      </w:tr>
      <w:tr w:rsidR="00EB3FA3" w:rsidRPr="00AE31A2" w:rsidTr="000C40A5">
        <w:tc>
          <w:tcPr>
            <w:tcW w:w="2371" w:type="pct"/>
            <w:vMerge/>
          </w:tcPr>
          <w:p w:rsidR="00EB3FA3" w:rsidRPr="00AE31A2" w:rsidRDefault="00EB3FA3" w:rsidP="00B82F97">
            <w:pPr>
              <w:widowControl w:val="0"/>
              <w:spacing w:after="0" w:line="240" w:lineRule="auto"/>
              <w:rPr>
                <w:rFonts w:ascii="Times New Roman" w:hAnsi="Times New Roman" w:cs="Times New Roman"/>
                <w:szCs w:val="28"/>
              </w:rPr>
            </w:pPr>
          </w:p>
        </w:tc>
        <w:tc>
          <w:tcPr>
            <w:tcW w:w="2629" w:type="pct"/>
            <w:gridSpan w:val="2"/>
          </w:tcPr>
          <w:p w:rsidR="00EB3FA3" w:rsidRPr="00AE31A2" w:rsidRDefault="00EB3FA3" w:rsidP="000C40A5">
            <w:pPr>
              <w:widowControl w:val="0"/>
              <w:spacing w:after="0" w:line="240" w:lineRule="auto"/>
              <w:rPr>
                <w:rFonts w:ascii="Times New Roman" w:hAnsi="Times New Roman" w:cs="Times New Roman"/>
                <w:color w:val="000000" w:themeColor="text1"/>
                <w:szCs w:val="28"/>
              </w:rPr>
            </w:pPr>
            <w:r w:rsidRPr="00AE31A2">
              <w:rPr>
                <w:rFonts w:ascii="Times New Roman" w:hAnsi="Times New Roman" w:cs="Times New Roman"/>
                <w:color w:val="000000" w:themeColor="text1"/>
                <w:szCs w:val="28"/>
              </w:rPr>
              <w:t xml:space="preserve">кем </w:t>
            </w:r>
            <w:proofErr w:type="gramStart"/>
            <w:r w:rsidRPr="00AE31A2">
              <w:rPr>
                <w:rFonts w:ascii="Times New Roman" w:hAnsi="Times New Roman" w:cs="Times New Roman"/>
                <w:color w:val="000000" w:themeColor="text1"/>
                <w:szCs w:val="28"/>
              </w:rPr>
              <w:t>выдан</w:t>
            </w:r>
            <w:proofErr w:type="gramEnd"/>
          </w:p>
        </w:tc>
      </w:tr>
      <w:tr w:rsidR="00EB3FA3" w:rsidRPr="00AE31A2" w:rsidTr="000C40A5">
        <w:tc>
          <w:tcPr>
            <w:tcW w:w="2371" w:type="pct"/>
          </w:tcPr>
          <w:p w:rsidR="00EB3FA3" w:rsidRPr="00AE31A2" w:rsidRDefault="00367615"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w:t>
            </w:r>
            <w:r w:rsidR="00EB3FA3" w:rsidRPr="00AE31A2">
              <w:rPr>
                <w:rFonts w:ascii="Times New Roman" w:hAnsi="Times New Roman" w:cs="Times New Roman"/>
              </w:rPr>
              <w:t xml:space="preserve"> юридическом </w:t>
            </w:r>
            <w:proofErr w:type="gramStart"/>
            <w:r w:rsidR="00EB3FA3" w:rsidRPr="00AE31A2">
              <w:rPr>
                <w:rFonts w:ascii="Times New Roman" w:hAnsi="Times New Roman" w:cs="Times New Roman"/>
              </w:rPr>
              <w:t>лице</w:t>
            </w:r>
            <w:proofErr w:type="gramEnd"/>
            <w:r w:rsidR="00EB3FA3" w:rsidRPr="00AE31A2">
              <w:rPr>
                <w:rFonts w:ascii="Times New Roman" w:hAnsi="Times New Roman" w:cs="Times New Roman"/>
              </w:rPr>
              <w:t>:</w:t>
            </w:r>
          </w:p>
        </w:tc>
        <w:tc>
          <w:tcPr>
            <w:tcW w:w="2629" w:type="pct"/>
            <w:gridSpan w:val="2"/>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0C40A5">
        <w:tc>
          <w:tcPr>
            <w:tcW w:w="2371" w:type="pct"/>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rPr>
              <w:t>Полное наименование организации</w:t>
            </w:r>
          </w:p>
        </w:tc>
        <w:tc>
          <w:tcPr>
            <w:tcW w:w="2629" w:type="pct"/>
            <w:gridSpan w:val="2"/>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0C40A5">
        <w:tc>
          <w:tcPr>
            <w:tcW w:w="2371" w:type="pct"/>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ОРГН</w:t>
            </w:r>
          </w:p>
        </w:tc>
        <w:tc>
          <w:tcPr>
            <w:tcW w:w="2629" w:type="pct"/>
            <w:gridSpan w:val="2"/>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0C40A5">
        <w:tc>
          <w:tcPr>
            <w:tcW w:w="2371" w:type="pct"/>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ИНН</w:t>
            </w:r>
          </w:p>
        </w:tc>
        <w:tc>
          <w:tcPr>
            <w:tcW w:w="2629" w:type="pct"/>
            <w:gridSpan w:val="2"/>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0C40A5">
        <w:tc>
          <w:tcPr>
            <w:tcW w:w="5000" w:type="pct"/>
            <w:gridSpan w:val="3"/>
            <w:vAlign w:val="center"/>
          </w:tcPr>
          <w:p w:rsidR="00EB3FA3" w:rsidRPr="00AE31A2" w:rsidRDefault="00EB3FA3" w:rsidP="00B82F97">
            <w:pPr>
              <w:widowControl w:val="0"/>
              <w:spacing w:after="0" w:line="240" w:lineRule="auto"/>
              <w:jc w:val="center"/>
              <w:rPr>
                <w:rFonts w:ascii="Times New Roman" w:hAnsi="Times New Roman" w:cs="Times New Roman"/>
              </w:rPr>
            </w:pPr>
            <w:r w:rsidRPr="00AE31A2">
              <w:rPr>
                <w:rFonts w:ascii="Times New Roman" w:hAnsi="Times New Roman" w:cs="Times New Roman"/>
              </w:rPr>
              <w:t>Сведения о представителе</w:t>
            </w:r>
          </w:p>
        </w:tc>
      </w:tr>
      <w:tr w:rsidR="00EB3FA3" w:rsidRPr="00AE31A2" w:rsidTr="000C40A5">
        <w:tc>
          <w:tcPr>
            <w:tcW w:w="2371" w:type="pct"/>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rPr>
              <w:t>Фамилия имя отчество (при наличии)</w:t>
            </w:r>
          </w:p>
        </w:tc>
        <w:tc>
          <w:tcPr>
            <w:tcW w:w="2629" w:type="pct"/>
            <w:gridSpan w:val="2"/>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0C40A5">
        <w:tc>
          <w:tcPr>
            <w:tcW w:w="2371" w:type="pct"/>
            <w:vMerge w:val="restart"/>
          </w:tcPr>
          <w:p w:rsidR="00EB3FA3" w:rsidRPr="00AE31A2" w:rsidRDefault="00EB3FA3" w:rsidP="00B82F97">
            <w:pPr>
              <w:widowControl w:val="0"/>
              <w:tabs>
                <w:tab w:val="left" w:pos="1134"/>
              </w:tabs>
              <w:spacing w:after="0" w:line="240" w:lineRule="auto"/>
              <w:rPr>
                <w:rFonts w:ascii="Times New Roman" w:hAnsi="Times New Roman" w:cs="Times New Roman"/>
                <w:sz w:val="28"/>
                <w:szCs w:val="28"/>
              </w:rPr>
            </w:pPr>
            <w:r w:rsidRPr="00AE31A2">
              <w:rPr>
                <w:rFonts w:ascii="Times New Roman" w:hAnsi="Times New Roman" w:cs="Times New Roman"/>
                <w:color w:val="000000" w:themeColor="text1"/>
                <w:szCs w:val="28"/>
              </w:rPr>
              <w:t>Контактные данные</w:t>
            </w:r>
          </w:p>
        </w:tc>
        <w:tc>
          <w:tcPr>
            <w:tcW w:w="2629" w:type="pct"/>
            <w:gridSpan w:val="2"/>
          </w:tcPr>
          <w:p w:rsidR="00EB3FA3" w:rsidRPr="00AE31A2" w:rsidRDefault="00EB3FA3" w:rsidP="000C40A5">
            <w:pPr>
              <w:widowControl w:val="0"/>
              <w:spacing w:after="0" w:line="240" w:lineRule="auto"/>
              <w:rPr>
                <w:rFonts w:ascii="Times New Roman" w:hAnsi="Times New Roman" w:cs="Times New Roman"/>
                <w:sz w:val="28"/>
                <w:szCs w:val="28"/>
              </w:rPr>
            </w:pPr>
            <w:r w:rsidRPr="00AE31A2">
              <w:rPr>
                <w:rFonts w:ascii="Times New Roman" w:hAnsi="Times New Roman" w:cs="Times New Roman"/>
                <w:color w:val="000000" w:themeColor="text1"/>
                <w:szCs w:val="28"/>
              </w:rPr>
              <w:t>телефон</w:t>
            </w:r>
          </w:p>
        </w:tc>
      </w:tr>
      <w:tr w:rsidR="00EB3FA3" w:rsidRPr="00AE31A2" w:rsidTr="000C40A5">
        <w:tc>
          <w:tcPr>
            <w:tcW w:w="2371" w:type="pct"/>
            <w:vMerge/>
          </w:tcPr>
          <w:p w:rsidR="00EB3FA3" w:rsidRPr="00AE31A2" w:rsidRDefault="00EB3FA3" w:rsidP="00B82F97">
            <w:pPr>
              <w:widowControl w:val="0"/>
              <w:tabs>
                <w:tab w:val="left" w:pos="1134"/>
              </w:tabs>
              <w:spacing w:after="0" w:line="240" w:lineRule="auto"/>
              <w:rPr>
                <w:rFonts w:ascii="Times New Roman" w:hAnsi="Times New Roman" w:cs="Times New Roman"/>
                <w:color w:val="000000" w:themeColor="text1"/>
                <w:szCs w:val="28"/>
              </w:rPr>
            </w:pPr>
          </w:p>
        </w:tc>
        <w:tc>
          <w:tcPr>
            <w:tcW w:w="2629" w:type="pct"/>
            <w:gridSpan w:val="2"/>
          </w:tcPr>
          <w:p w:rsidR="00EB3FA3" w:rsidRPr="00AE31A2" w:rsidRDefault="00EB3FA3" w:rsidP="000C40A5">
            <w:pPr>
              <w:widowControl w:val="0"/>
              <w:spacing w:after="0" w:line="240" w:lineRule="auto"/>
              <w:rPr>
                <w:rFonts w:ascii="Times New Roman" w:hAnsi="Times New Roman" w:cs="Times New Roman"/>
                <w:sz w:val="28"/>
                <w:szCs w:val="28"/>
              </w:rPr>
            </w:pPr>
            <w:r w:rsidRPr="00AE31A2">
              <w:rPr>
                <w:rFonts w:ascii="Times New Roman" w:hAnsi="Times New Roman" w:cs="Times New Roman"/>
                <w:color w:val="000000" w:themeColor="text1"/>
                <w:szCs w:val="28"/>
              </w:rPr>
              <w:t>адрес электронной почты</w:t>
            </w:r>
          </w:p>
        </w:tc>
      </w:tr>
      <w:tr w:rsidR="00EB3FA3" w:rsidRPr="00AE31A2" w:rsidTr="000C40A5">
        <w:tc>
          <w:tcPr>
            <w:tcW w:w="2371" w:type="pct"/>
          </w:tcPr>
          <w:p w:rsidR="00EB3FA3" w:rsidRPr="00AE31A2" w:rsidRDefault="00EB3FA3" w:rsidP="00B82F97">
            <w:pPr>
              <w:widowControl w:val="0"/>
              <w:tabs>
                <w:tab w:val="left" w:pos="1134"/>
              </w:tabs>
              <w:spacing w:after="0" w:line="240" w:lineRule="auto"/>
              <w:rPr>
                <w:rFonts w:ascii="Times New Roman" w:hAnsi="Times New Roman" w:cs="Times New Roman"/>
                <w:color w:val="000000" w:themeColor="text1"/>
                <w:szCs w:val="28"/>
              </w:rPr>
            </w:pPr>
            <w:r w:rsidRPr="00AE31A2">
              <w:rPr>
                <w:rFonts w:ascii="Times New Roman" w:hAnsi="Times New Roman" w:cs="Times New Roman"/>
                <w:color w:val="000000" w:themeColor="text1"/>
                <w:szCs w:val="28"/>
              </w:rPr>
              <w:t>Реквизиты документа, удостоверяющего личность</w:t>
            </w:r>
          </w:p>
        </w:tc>
        <w:tc>
          <w:tcPr>
            <w:tcW w:w="2629" w:type="pct"/>
            <w:gridSpan w:val="2"/>
          </w:tcPr>
          <w:p w:rsidR="00EB3FA3" w:rsidRPr="00AE31A2" w:rsidRDefault="00EB3FA3" w:rsidP="000C40A5">
            <w:pPr>
              <w:widowControl w:val="0"/>
              <w:spacing w:after="0" w:line="240" w:lineRule="auto"/>
              <w:rPr>
                <w:rFonts w:ascii="Times New Roman" w:hAnsi="Times New Roman" w:cs="Times New Roman"/>
                <w:sz w:val="28"/>
                <w:szCs w:val="28"/>
              </w:rPr>
            </w:pPr>
            <w:r w:rsidRPr="00AE31A2">
              <w:rPr>
                <w:rFonts w:ascii="Times New Roman" w:hAnsi="Times New Roman" w:cs="Times New Roman"/>
                <w:color w:val="000000" w:themeColor="text1"/>
                <w:szCs w:val="28"/>
              </w:rPr>
              <w:t>наименование</w:t>
            </w:r>
          </w:p>
        </w:tc>
      </w:tr>
      <w:tr w:rsidR="00EB3FA3" w:rsidRPr="00AE31A2" w:rsidTr="000C40A5">
        <w:tc>
          <w:tcPr>
            <w:tcW w:w="2371" w:type="pct"/>
          </w:tcPr>
          <w:p w:rsidR="00EB3FA3" w:rsidRPr="00AE31A2" w:rsidRDefault="00EB3FA3" w:rsidP="00B82F97">
            <w:pPr>
              <w:widowControl w:val="0"/>
              <w:tabs>
                <w:tab w:val="left" w:pos="1134"/>
              </w:tabs>
              <w:spacing w:after="0" w:line="240" w:lineRule="auto"/>
              <w:ind w:firstLine="851"/>
              <w:rPr>
                <w:rFonts w:ascii="Times New Roman" w:hAnsi="Times New Roman" w:cs="Times New Roman"/>
                <w:color w:val="000000" w:themeColor="text1"/>
                <w:szCs w:val="28"/>
              </w:rPr>
            </w:pPr>
          </w:p>
        </w:tc>
        <w:tc>
          <w:tcPr>
            <w:tcW w:w="2629" w:type="pct"/>
            <w:gridSpan w:val="2"/>
          </w:tcPr>
          <w:p w:rsidR="00EB3FA3" w:rsidRPr="00AE31A2" w:rsidRDefault="00EB3FA3" w:rsidP="000C40A5">
            <w:pPr>
              <w:widowControl w:val="0"/>
              <w:spacing w:after="0" w:line="240" w:lineRule="auto"/>
              <w:rPr>
                <w:rFonts w:ascii="Times New Roman" w:hAnsi="Times New Roman" w:cs="Times New Roman"/>
                <w:color w:val="000000" w:themeColor="text1"/>
                <w:szCs w:val="28"/>
              </w:rPr>
            </w:pPr>
            <w:r w:rsidRPr="00AE31A2">
              <w:rPr>
                <w:rFonts w:ascii="Times New Roman" w:hAnsi="Times New Roman" w:cs="Times New Roman"/>
                <w:color w:val="000000" w:themeColor="text1"/>
                <w:szCs w:val="28"/>
              </w:rPr>
              <w:t>серия</w:t>
            </w:r>
          </w:p>
        </w:tc>
      </w:tr>
      <w:tr w:rsidR="00EB3FA3" w:rsidRPr="00AE31A2" w:rsidTr="000C40A5">
        <w:tc>
          <w:tcPr>
            <w:tcW w:w="2371" w:type="pct"/>
          </w:tcPr>
          <w:p w:rsidR="00EB3FA3" w:rsidRPr="00AE31A2" w:rsidRDefault="00EB3FA3" w:rsidP="00B82F97">
            <w:pPr>
              <w:widowControl w:val="0"/>
              <w:tabs>
                <w:tab w:val="left" w:pos="1134"/>
              </w:tabs>
              <w:spacing w:after="0" w:line="240" w:lineRule="auto"/>
              <w:ind w:firstLine="851"/>
              <w:rPr>
                <w:rFonts w:ascii="Times New Roman" w:hAnsi="Times New Roman" w:cs="Times New Roman"/>
                <w:color w:val="000000" w:themeColor="text1"/>
                <w:szCs w:val="28"/>
              </w:rPr>
            </w:pPr>
          </w:p>
        </w:tc>
        <w:tc>
          <w:tcPr>
            <w:tcW w:w="2629" w:type="pct"/>
            <w:gridSpan w:val="2"/>
          </w:tcPr>
          <w:p w:rsidR="00EB3FA3" w:rsidRPr="00AE31A2" w:rsidRDefault="00EB3FA3" w:rsidP="000C40A5">
            <w:pPr>
              <w:widowControl w:val="0"/>
              <w:spacing w:after="0" w:line="240" w:lineRule="auto"/>
              <w:rPr>
                <w:rFonts w:ascii="Times New Roman" w:hAnsi="Times New Roman" w:cs="Times New Roman"/>
                <w:color w:val="000000" w:themeColor="text1"/>
                <w:szCs w:val="28"/>
              </w:rPr>
            </w:pPr>
            <w:r w:rsidRPr="00AE31A2">
              <w:rPr>
                <w:rFonts w:ascii="Times New Roman" w:hAnsi="Times New Roman" w:cs="Times New Roman"/>
                <w:color w:val="000000" w:themeColor="text1"/>
                <w:szCs w:val="28"/>
              </w:rPr>
              <w:t>номер</w:t>
            </w:r>
          </w:p>
        </w:tc>
      </w:tr>
      <w:tr w:rsidR="00EB3FA3" w:rsidRPr="00AE31A2" w:rsidTr="000C40A5">
        <w:tc>
          <w:tcPr>
            <w:tcW w:w="2371" w:type="pct"/>
          </w:tcPr>
          <w:p w:rsidR="00EB3FA3" w:rsidRPr="00AE31A2" w:rsidRDefault="00EB3FA3" w:rsidP="00B82F97">
            <w:pPr>
              <w:widowControl w:val="0"/>
              <w:tabs>
                <w:tab w:val="left" w:pos="1134"/>
              </w:tabs>
              <w:spacing w:after="0" w:line="240" w:lineRule="auto"/>
              <w:ind w:firstLine="851"/>
              <w:rPr>
                <w:rFonts w:ascii="Times New Roman" w:hAnsi="Times New Roman" w:cs="Times New Roman"/>
                <w:color w:val="000000" w:themeColor="text1"/>
                <w:szCs w:val="28"/>
              </w:rPr>
            </w:pPr>
          </w:p>
        </w:tc>
        <w:tc>
          <w:tcPr>
            <w:tcW w:w="2629" w:type="pct"/>
            <w:gridSpan w:val="2"/>
          </w:tcPr>
          <w:p w:rsidR="00EB3FA3" w:rsidRPr="00AE31A2" w:rsidRDefault="00EB3FA3" w:rsidP="000C40A5">
            <w:pPr>
              <w:widowControl w:val="0"/>
              <w:spacing w:after="0" w:line="240" w:lineRule="auto"/>
              <w:rPr>
                <w:rFonts w:ascii="Times New Roman" w:hAnsi="Times New Roman" w:cs="Times New Roman"/>
                <w:color w:val="000000" w:themeColor="text1"/>
                <w:szCs w:val="28"/>
              </w:rPr>
            </w:pPr>
            <w:r w:rsidRPr="00AE31A2">
              <w:rPr>
                <w:rFonts w:ascii="Times New Roman" w:hAnsi="Times New Roman" w:cs="Times New Roman"/>
                <w:color w:val="000000" w:themeColor="text1"/>
                <w:szCs w:val="28"/>
              </w:rPr>
              <w:t>дата выдачи</w:t>
            </w:r>
          </w:p>
        </w:tc>
      </w:tr>
      <w:tr w:rsidR="00EB3FA3" w:rsidRPr="00AE31A2" w:rsidTr="000C40A5">
        <w:tc>
          <w:tcPr>
            <w:tcW w:w="2371" w:type="pct"/>
          </w:tcPr>
          <w:p w:rsidR="00EB3FA3" w:rsidRPr="00AE31A2" w:rsidRDefault="00EB3FA3" w:rsidP="00B82F97">
            <w:pPr>
              <w:widowControl w:val="0"/>
              <w:tabs>
                <w:tab w:val="left" w:pos="1134"/>
              </w:tabs>
              <w:spacing w:after="0" w:line="240" w:lineRule="auto"/>
              <w:ind w:firstLine="851"/>
              <w:rPr>
                <w:rFonts w:ascii="Times New Roman" w:hAnsi="Times New Roman" w:cs="Times New Roman"/>
                <w:color w:val="000000" w:themeColor="text1"/>
                <w:szCs w:val="28"/>
              </w:rPr>
            </w:pPr>
          </w:p>
        </w:tc>
        <w:tc>
          <w:tcPr>
            <w:tcW w:w="2629" w:type="pct"/>
            <w:gridSpan w:val="2"/>
          </w:tcPr>
          <w:p w:rsidR="00EB3FA3" w:rsidRPr="00AE31A2" w:rsidRDefault="00EB3FA3" w:rsidP="000C40A5">
            <w:pPr>
              <w:widowControl w:val="0"/>
              <w:spacing w:after="0" w:line="240" w:lineRule="auto"/>
              <w:rPr>
                <w:rFonts w:ascii="Times New Roman" w:hAnsi="Times New Roman" w:cs="Times New Roman"/>
                <w:color w:val="000000" w:themeColor="text1"/>
                <w:szCs w:val="28"/>
              </w:rPr>
            </w:pPr>
            <w:r w:rsidRPr="00AE31A2">
              <w:rPr>
                <w:rFonts w:ascii="Times New Roman" w:hAnsi="Times New Roman" w:cs="Times New Roman"/>
                <w:color w:val="000000" w:themeColor="text1"/>
                <w:szCs w:val="28"/>
              </w:rPr>
              <w:t xml:space="preserve">кем </w:t>
            </w:r>
            <w:proofErr w:type="gramStart"/>
            <w:r w:rsidRPr="00AE31A2">
              <w:rPr>
                <w:rFonts w:ascii="Times New Roman" w:hAnsi="Times New Roman" w:cs="Times New Roman"/>
                <w:color w:val="000000" w:themeColor="text1"/>
                <w:szCs w:val="28"/>
              </w:rPr>
              <w:t>выдан</w:t>
            </w:r>
            <w:proofErr w:type="gramEnd"/>
          </w:p>
        </w:tc>
      </w:tr>
      <w:tr w:rsidR="00EB3FA3" w:rsidRPr="00AE31A2" w:rsidTr="000C40A5">
        <w:tc>
          <w:tcPr>
            <w:tcW w:w="2371" w:type="pct"/>
          </w:tcPr>
          <w:p w:rsidR="00EB3FA3" w:rsidRPr="00AE31A2" w:rsidRDefault="00EB3FA3" w:rsidP="00B82F97">
            <w:pPr>
              <w:widowControl w:val="0"/>
              <w:tabs>
                <w:tab w:val="left" w:pos="993"/>
              </w:tabs>
              <w:spacing w:after="0" w:line="240" w:lineRule="auto"/>
              <w:rPr>
                <w:rFonts w:ascii="Times New Roman" w:hAnsi="Times New Roman" w:cs="Times New Roman"/>
              </w:rPr>
            </w:pPr>
            <w:r w:rsidRPr="00AE31A2">
              <w:rPr>
                <w:rFonts w:ascii="Times New Roman" w:hAnsi="Times New Roman" w:cs="Times New Roman"/>
              </w:rPr>
              <w:t xml:space="preserve">адрес регистрации </w:t>
            </w:r>
          </w:p>
        </w:tc>
        <w:tc>
          <w:tcPr>
            <w:tcW w:w="2629" w:type="pct"/>
            <w:gridSpan w:val="2"/>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0C40A5">
        <w:tc>
          <w:tcPr>
            <w:tcW w:w="2371" w:type="pct"/>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 xml:space="preserve">фактический адрес проживания </w:t>
            </w:r>
          </w:p>
        </w:tc>
        <w:tc>
          <w:tcPr>
            <w:tcW w:w="2629" w:type="pct"/>
            <w:gridSpan w:val="2"/>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0C40A5">
        <w:tc>
          <w:tcPr>
            <w:tcW w:w="2371" w:type="pct"/>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eastAsia="Arial Unicode MS" w:hAnsi="Times New Roman" w:cs="Times New Roman"/>
                <w:color w:val="000000"/>
                <w:szCs w:val="28"/>
                <w:u w:color="000000"/>
                <w:bdr w:val="nil"/>
              </w:rPr>
              <w:t>Документ, подтверждающий полномочия представителя</w:t>
            </w:r>
          </w:p>
        </w:tc>
        <w:tc>
          <w:tcPr>
            <w:tcW w:w="2629" w:type="pct"/>
            <w:gridSpan w:val="2"/>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0C40A5">
        <w:tc>
          <w:tcPr>
            <w:tcW w:w="5000" w:type="pct"/>
            <w:gridSpan w:val="3"/>
            <w:vAlign w:val="center"/>
          </w:tcPr>
          <w:p w:rsidR="00EB3FA3" w:rsidRPr="00AE31A2" w:rsidRDefault="00EB3FA3" w:rsidP="00B82F97">
            <w:pPr>
              <w:widowControl w:val="0"/>
              <w:spacing w:after="0" w:line="240" w:lineRule="auto"/>
              <w:jc w:val="center"/>
              <w:rPr>
                <w:rFonts w:ascii="Times New Roman" w:hAnsi="Times New Roman" w:cs="Times New Roman"/>
              </w:rPr>
            </w:pPr>
            <w:r w:rsidRPr="00AE31A2">
              <w:rPr>
                <w:rFonts w:ascii="Times New Roman" w:hAnsi="Times New Roman" w:cs="Times New Roman"/>
              </w:rPr>
              <w:t>Сведения об объекте</w:t>
            </w:r>
          </w:p>
        </w:tc>
      </w:tr>
      <w:tr w:rsidR="00EB3FA3" w:rsidRPr="00AE31A2" w:rsidTr="000C40A5">
        <w:tc>
          <w:tcPr>
            <w:tcW w:w="2371" w:type="pct"/>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Наименование объекта капитального</w:t>
            </w:r>
          </w:p>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строительства (этапа) в соответствии</w:t>
            </w:r>
          </w:p>
          <w:p w:rsidR="00EB3FA3" w:rsidRPr="00AE31A2" w:rsidRDefault="00EB3FA3" w:rsidP="00B82F97">
            <w:pPr>
              <w:widowControl w:val="0"/>
              <w:autoSpaceDE w:val="0"/>
              <w:autoSpaceDN w:val="0"/>
              <w:adjustRightInd w:val="0"/>
              <w:spacing w:after="0" w:line="240" w:lineRule="auto"/>
              <w:rPr>
                <w:rFonts w:ascii="Times New Roman" w:eastAsia="Arial Unicode MS" w:hAnsi="Times New Roman" w:cs="Times New Roman"/>
                <w:color w:val="000000"/>
                <w:u w:color="000000"/>
                <w:bdr w:val="nil"/>
              </w:rPr>
            </w:pPr>
            <w:r w:rsidRPr="00AE31A2">
              <w:rPr>
                <w:rFonts w:ascii="Times New Roman" w:hAnsi="Times New Roman" w:cs="Times New Roman"/>
              </w:rPr>
              <w:t>с проектной документацией</w:t>
            </w:r>
          </w:p>
        </w:tc>
        <w:tc>
          <w:tcPr>
            <w:tcW w:w="2629" w:type="pct"/>
            <w:gridSpan w:val="2"/>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0C40A5">
        <w:tc>
          <w:tcPr>
            <w:tcW w:w="2371" w:type="pct"/>
            <w:vAlign w:val="center"/>
          </w:tcPr>
          <w:p w:rsidR="00EB3FA3" w:rsidRPr="00AE31A2" w:rsidRDefault="00EB3FA3" w:rsidP="00B82F97">
            <w:pPr>
              <w:widowControl w:val="0"/>
              <w:autoSpaceDE w:val="0"/>
              <w:autoSpaceDN w:val="0"/>
              <w:adjustRightInd w:val="0"/>
              <w:spacing w:after="0" w:line="240" w:lineRule="auto"/>
              <w:rPr>
                <w:rFonts w:ascii="Times New Roman" w:eastAsia="Arial Unicode MS" w:hAnsi="Times New Roman" w:cs="Times New Roman"/>
                <w:color w:val="000000"/>
                <w:u w:color="000000"/>
                <w:bdr w:val="nil"/>
              </w:rPr>
            </w:pPr>
            <w:r w:rsidRPr="00AE31A2">
              <w:rPr>
                <w:rFonts w:ascii="Times New Roman" w:hAnsi="Times New Roman" w:cs="Times New Roman"/>
              </w:rPr>
              <w:t>Кадастровый (условный) номер земельного участка</w:t>
            </w:r>
          </w:p>
        </w:tc>
        <w:tc>
          <w:tcPr>
            <w:tcW w:w="2629" w:type="pct"/>
            <w:gridSpan w:val="2"/>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0C40A5">
        <w:tc>
          <w:tcPr>
            <w:tcW w:w="2371" w:type="pct"/>
            <w:vAlign w:val="center"/>
          </w:tcPr>
          <w:p w:rsidR="00EB3FA3" w:rsidRPr="00AE31A2" w:rsidRDefault="00EB3FA3" w:rsidP="00B82F97">
            <w:pPr>
              <w:widowControl w:val="0"/>
              <w:autoSpaceDE w:val="0"/>
              <w:autoSpaceDN w:val="0"/>
              <w:adjustRightInd w:val="0"/>
              <w:spacing w:after="0" w:line="240" w:lineRule="auto"/>
              <w:rPr>
                <w:rFonts w:ascii="Times New Roman" w:eastAsia="Arial Unicode MS" w:hAnsi="Times New Roman" w:cs="Times New Roman"/>
                <w:color w:val="000000"/>
                <w:u w:color="000000"/>
                <w:bdr w:val="nil"/>
              </w:rPr>
            </w:pPr>
            <w:r w:rsidRPr="00AE31A2">
              <w:rPr>
                <w:rFonts w:ascii="Times New Roman" w:hAnsi="Times New Roman" w:cs="Times New Roman"/>
              </w:rPr>
              <w:t>Адрес (местоположение) объекта</w:t>
            </w:r>
          </w:p>
        </w:tc>
        <w:tc>
          <w:tcPr>
            <w:tcW w:w="2629" w:type="pct"/>
            <w:gridSpan w:val="2"/>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0C40A5">
        <w:tc>
          <w:tcPr>
            <w:tcW w:w="5000" w:type="pct"/>
            <w:gridSpan w:val="3"/>
            <w:vAlign w:val="center"/>
          </w:tcPr>
          <w:p w:rsidR="00EB3FA3" w:rsidRPr="00AE31A2" w:rsidRDefault="00EB3FA3" w:rsidP="00B82F97">
            <w:pPr>
              <w:widowControl w:val="0"/>
              <w:autoSpaceDE w:val="0"/>
              <w:autoSpaceDN w:val="0"/>
              <w:adjustRightInd w:val="0"/>
              <w:spacing w:after="0" w:line="240" w:lineRule="auto"/>
              <w:jc w:val="center"/>
              <w:rPr>
                <w:rFonts w:ascii="Times New Roman" w:hAnsi="Times New Roman" w:cs="Times New Roman"/>
              </w:rPr>
            </w:pPr>
            <w:r w:rsidRPr="00AE31A2">
              <w:rPr>
                <w:rFonts w:ascii="Times New Roman" w:hAnsi="Times New Roman" w:cs="Times New Roman"/>
              </w:rPr>
              <w:t>Разрешение на ввод объекта в эксплуатацию</w:t>
            </w:r>
          </w:p>
        </w:tc>
      </w:tr>
      <w:tr w:rsidR="00EB3FA3" w:rsidRPr="00AE31A2" w:rsidTr="000C40A5">
        <w:tc>
          <w:tcPr>
            <w:tcW w:w="2371" w:type="pct"/>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Номер</w:t>
            </w:r>
          </w:p>
        </w:tc>
        <w:tc>
          <w:tcPr>
            <w:tcW w:w="2629" w:type="pct"/>
            <w:gridSpan w:val="2"/>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0C40A5">
        <w:tc>
          <w:tcPr>
            <w:tcW w:w="2371" w:type="pct"/>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Дата выдачи</w:t>
            </w:r>
          </w:p>
        </w:tc>
        <w:tc>
          <w:tcPr>
            <w:tcW w:w="2629" w:type="pct"/>
            <w:gridSpan w:val="2"/>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0C40A5">
        <w:tc>
          <w:tcPr>
            <w:tcW w:w="2371" w:type="pct"/>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Уполномоченный орган, выдавший разрешение на строительство</w:t>
            </w:r>
          </w:p>
        </w:tc>
        <w:tc>
          <w:tcPr>
            <w:tcW w:w="2629" w:type="pct"/>
            <w:gridSpan w:val="2"/>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0C40A5">
        <w:tc>
          <w:tcPr>
            <w:tcW w:w="5000" w:type="pct"/>
            <w:gridSpan w:val="3"/>
            <w:vAlign w:val="center"/>
          </w:tcPr>
          <w:p w:rsidR="00EB3FA3" w:rsidRPr="00AE31A2" w:rsidRDefault="00EB3FA3" w:rsidP="00B82F97">
            <w:pPr>
              <w:widowControl w:val="0"/>
              <w:autoSpaceDE w:val="0"/>
              <w:autoSpaceDN w:val="0"/>
              <w:adjustRightInd w:val="0"/>
              <w:spacing w:after="0" w:line="240" w:lineRule="auto"/>
              <w:jc w:val="center"/>
              <w:rPr>
                <w:rFonts w:ascii="Times New Roman" w:hAnsi="Times New Roman" w:cs="Times New Roman"/>
              </w:rPr>
            </w:pPr>
            <w:r w:rsidRPr="00AE31A2">
              <w:rPr>
                <w:rFonts w:ascii="Times New Roman" w:hAnsi="Times New Roman" w:cs="Times New Roman"/>
              </w:rPr>
              <w:t>Характер изменений:</w:t>
            </w:r>
          </w:p>
        </w:tc>
      </w:tr>
      <w:tr w:rsidR="00EB3FA3" w:rsidRPr="00AE31A2" w:rsidTr="000C40A5">
        <w:trPr>
          <w:trHeight w:val="155"/>
        </w:trPr>
        <w:tc>
          <w:tcPr>
            <w:tcW w:w="5000" w:type="pct"/>
            <w:gridSpan w:val="3"/>
            <w:vAlign w:val="center"/>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0C40A5">
        <w:tc>
          <w:tcPr>
            <w:tcW w:w="5000" w:type="pct"/>
            <w:gridSpan w:val="3"/>
            <w:vAlign w:val="center"/>
          </w:tcPr>
          <w:p w:rsidR="00EB3FA3" w:rsidRPr="00AE31A2" w:rsidRDefault="00EB3FA3" w:rsidP="00B82F97">
            <w:pPr>
              <w:widowControl w:val="0"/>
              <w:spacing w:after="0" w:line="240" w:lineRule="auto"/>
              <w:jc w:val="center"/>
              <w:rPr>
                <w:rFonts w:ascii="Times New Roman" w:hAnsi="Times New Roman" w:cs="Times New Roman"/>
              </w:rPr>
            </w:pPr>
            <w:r w:rsidRPr="00AE31A2">
              <w:rPr>
                <w:rFonts w:ascii="Times New Roman" w:hAnsi="Times New Roman" w:cs="Times New Roman"/>
              </w:rPr>
              <w:t>Необходимость внесения изменений в разрешение на ввод объекта в эксплуатацию обусловлена следующими обстоятельствами:</w:t>
            </w:r>
          </w:p>
        </w:tc>
      </w:tr>
      <w:tr w:rsidR="00EB3FA3" w:rsidRPr="00AE31A2" w:rsidTr="000C40A5">
        <w:trPr>
          <w:trHeight w:val="274"/>
        </w:trPr>
        <w:tc>
          <w:tcPr>
            <w:tcW w:w="5000" w:type="pct"/>
            <w:gridSpan w:val="3"/>
            <w:vAlign w:val="center"/>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0C40A5">
        <w:tc>
          <w:tcPr>
            <w:tcW w:w="5000" w:type="pct"/>
            <w:gridSpan w:val="3"/>
            <w:vAlign w:val="center"/>
          </w:tcPr>
          <w:p w:rsidR="00EB3FA3" w:rsidRPr="00AE31A2" w:rsidRDefault="00EB3FA3" w:rsidP="00B82F97">
            <w:pPr>
              <w:widowControl w:val="0"/>
              <w:autoSpaceDE w:val="0"/>
              <w:autoSpaceDN w:val="0"/>
              <w:adjustRightInd w:val="0"/>
              <w:spacing w:after="0" w:line="240" w:lineRule="auto"/>
              <w:jc w:val="center"/>
              <w:rPr>
                <w:rFonts w:ascii="Times New Roman" w:hAnsi="Times New Roman" w:cs="Times New Roman"/>
              </w:rPr>
            </w:pPr>
            <w:r w:rsidRPr="00AE31A2">
              <w:rPr>
                <w:rFonts w:ascii="Times New Roman" w:hAnsi="Times New Roman" w:cs="Times New Roman"/>
              </w:rPr>
              <w:t xml:space="preserve">Параметры определения варианта предоставления (подчеркнуть </w:t>
            </w:r>
            <w:proofErr w:type="gramStart"/>
            <w:r w:rsidRPr="00AE31A2">
              <w:rPr>
                <w:rFonts w:ascii="Times New Roman" w:hAnsi="Times New Roman" w:cs="Times New Roman"/>
              </w:rPr>
              <w:t>нужное</w:t>
            </w:r>
            <w:proofErr w:type="gramEnd"/>
            <w:r w:rsidRPr="00AE31A2">
              <w:rPr>
                <w:rFonts w:ascii="Times New Roman" w:hAnsi="Times New Roman" w:cs="Times New Roman"/>
              </w:rPr>
              <w:t>)</w:t>
            </w:r>
          </w:p>
        </w:tc>
      </w:tr>
      <w:tr w:rsidR="00EB3FA3" w:rsidRPr="00AE31A2" w:rsidTr="000C40A5">
        <w:trPr>
          <w:trHeight w:val="410"/>
        </w:trPr>
        <w:tc>
          <w:tcPr>
            <w:tcW w:w="2500" w:type="pct"/>
            <w:gridSpan w:val="2"/>
            <w:vMerge w:val="restart"/>
            <w:vAlign w:val="center"/>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rPr>
              <w:t>Право застройщика на земельный участок зарегистрировано в ЕГРН?</w:t>
            </w:r>
          </w:p>
        </w:tc>
        <w:tc>
          <w:tcPr>
            <w:tcW w:w="2500" w:type="pct"/>
            <w:vAlign w:val="center"/>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rPr>
              <w:t>право зарегистрировано в ЕГРН</w:t>
            </w:r>
          </w:p>
        </w:tc>
      </w:tr>
      <w:tr w:rsidR="00EB3FA3" w:rsidRPr="00AE31A2" w:rsidTr="000C40A5">
        <w:trPr>
          <w:trHeight w:val="155"/>
        </w:trPr>
        <w:tc>
          <w:tcPr>
            <w:tcW w:w="2500" w:type="pct"/>
            <w:gridSpan w:val="2"/>
            <w:vMerge/>
            <w:vAlign w:val="center"/>
          </w:tcPr>
          <w:p w:rsidR="00EB3FA3" w:rsidRPr="00AE31A2" w:rsidRDefault="00EB3FA3" w:rsidP="00B82F97">
            <w:pPr>
              <w:widowControl w:val="0"/>
              <w:spacing w:after="0" w:line="240" w:lineRule="auto"/>
              <w:rPr>
                <w:rFonts w:ascii="Times New Roman" w:hAnsi="Times New Roman" w:cs="Times New Roman"/>
              </w:rPr>
            </w:pPr>
          </w:p>
        </w:tc>
        <w:tc>
          <w:tcPr>
            <w:tcW w:w="2500" w:type="pct"/>
            <w:vAlign w:val="center"/>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rPr>
              <w:t>право не зарегистрировано в ЕГРН</w:t>
            </w:r>
          </w:p>
        </w:tc>
      </w:tr>
    </w:tbl>
    <w:p w:rsidR="00EB3FA3" w:rsidRPr="00AE31A2" w:rsidRDefault="00EB3FA3" w:rsidP="00B82F97">
      <w:pPr>
        <w:spacing w:after="0" w:line="240" w:lineRule="auto"/>
        <w:ind w:firstLine="567"/>
        <w:jc w:val="both"/>
        <w:rPr>
          <w:rFonts w:ascii="Times New Roman" w:hAnsi="Times New Roman" w:cs="Times New Roman"/>
        </w:rPr>
      </w:pPr>
    </w:p>
    <w:p w:rsidR="00EB3FA3" w:rsidRPr="00AE31A2" w:rsidRDefault="00EB3FA3" w:rsidP="00B82F97">
      <w:pPr>
        <w:spacing w:after="0" w:line="240" w:lineRule="auto"/>
        <w:ind w:firstLine="567"/>
        <w:jc w:val="both"/>
        <w:rPr>
          <w:rFonts w:ascii="Times New Roman" w:hAnsi="Times New Roman" w:cs="Times New Roman"/>
        </w:rPr>
      </w:pPr>
      <w:r w:rsidRPr="00AE31A2">
        <w:rPr>
          <w:rFonts w:ascii="Times New Roman" w:hAnsi="Times New Roman" w:cs="Times New Roman"/>
        </w:rPr>
        <w:t>Результат предоставления услуги прошу (указать один из способов):</w:t>
      </w:r>
    </w:p>
    <w:tbl>
      <w:tblPr>
        <w:tblW w:w="0" w:type="auto"/>
        <w:tblLook w:val="04A0" w:firstRow="1" w:lastRow="0" w:firstColumn="1" w:lastColumn="0" w:noHBand="0" w:noVBand="1"/>
      </w:tblPr>
      <w:tblGrid>
        <w:gridCol w:w="675"/>
        <w:gridCol w:w="284"/>
        <w:gridCol w:w="8895"/>
      </w:tblGrid>
      <w:tr w:rsidR="00EB3FA3" w:rsidRPr="00AE31A2" w:rsidTr="00EB3FA3">
        <w:trPr>
          <w:trHeight w:val="431"/>
        </w:trPr>
        <w:tc>
          <w:tcPr>
            <w:tcW w:w="675" w:type="dxa"/>
            <w:tcBorders>
              <w:top w:val="single" w:sz="4" w:space="0" w:color="auto"/>
              <w:left w:val="single" w:sz="4" w:space="0" w:color="auto"/>
              <w:bottom w:val="single" w:sz="4" w:space="0" w:color="auto"/>
              <w:right w:val="single" w:sz="4" w:space="0" w:color="auto"/>
            </w:tcBorders>
          </w:tcPr>
          <w:p w:rsidR="00EB3FA3" w:rsidRPr="00AE31A2" w:rsidRDefault="00EB3FA3" w:rsidP="00B82F97">
            <w:pPr>
              <w:spacing w:after="0" w:line="240" w:lineRule="auto"/>
              <w:rPr>
                <w:rFonts w:ascii="Times New Roman" w:hAnsi="Times New Roman" w:cs="Times New Roman"/>
              </w:rPr>
            </w:pPr>
          </w:p>
        </w:tc>
        <w:tc>
          <w:tcPr>
            <w:tcW w:w="284" w:type="dxa"/>
            <w:tcBorders>
              <w:left w:val="single" w:sz="4" w:space="0" w:color="auto"/>
            </w:tcBorders>
          </w:tcPr>
          <w:p w:rsidR="00EB3FA3" w:rsidRPr="00AE31A2" w:rsidRDefault="00EB3FA3" w:rsidP="00B82F97">
            <w:pPr>
              <w:spacing w:after="0" w:line="240" w:lineRule="auto"/>
              <w:rPr>
                <w:rFonts w:ascii="Times New Roman" w:hAnsi="Times New Roman" w:cs="Times New Roman"/>
              </w:rPr>
            </w:pPr>
          </w:p>
        </w:tc>
        <w:tc>
          <w:tcPr>
            <w:tcW w:w="8895" w:type="dxa"/>
          </w:tcPr>
          <w:p w:rsidR="00EB3FA3" w:rsidRPr="00AE31A2" w:rsidRDefault="00EB3FA3" w:rsidP="00B82F97">
            <w:pPr>
              <w:spacing w:after="0" w:line="240" w:lineRule="auto"/>
              <w:rPr>
                <w:rFonts w:ascii="Times New Roman" w:hAnsi="Times New Roman" w:cs="Times New Roman"/>
              </w:rPr>
            </w:pPr>
            <w:r w:rsidRPr="00AE31A2">
              <w:rPr>
                <w:rFonts w:ascii="Times New Roman" w:hAnsi="Times New Roman" w:cs="Times New Roman"/>
              </w:rPr>
              <w:t xml:space="preserve">направить в форме электронной документа, подписанного электронной подписью, в личный кабинет на портале </w:t>
            </w:r>
            <w:proofErr w:type="spellStart"/>
            <w:r w:rsidRPr="00AE31A2">
              <w:rPr>
                <w:rFonts w:ascii="Times New Roman" w:hAnsi="Times New Roman" w:cs="Times New Roman"/>
              </w:rPr>
              <w:t>госуслуг</w:t>
            </w:r>
            <w:proofErr w:type="spellEnd"/>
            <w:r w:rsidRPr="00AE31A2">
              <w:rPr>
                <w:rFonts w:ascii="Times New Roman" w:hAnsi="Times New Roman" w:cs="Times New Roman"/>
              </w:rPr>
              <w:t>/на региональном портале</w:t>
            </w:r>
          </w:p>
        </w:tc>
      </w:tr>
      <w:tr w:rsidR="00EB3FA3" w:rsidRPr="00AE31A2" w:rsidTr="00EB3FA3">
        <w:trPr>
          <w:trHeight w:val="66"/>
        </w:trPr>
        <w:tc>
          <w:tcPr>
            <w:tcW w:w="9854" w:type="dxa"/>
            <w:gridSpan w:val="3"/>
          </w:tcPr>
          <w:p w:rsidR="00EB3FA3" w:rsidRPr="00AE31A2" w:rsidRDefault="00EB3FA3" w:rsidP="00B82F97">
            <w:pPr>
              <w:spacing w:after="0" w:line="240" w:lineRule="auto"/>
              <w:rPr>
                <w:rFonts w:ascii="Times New Roman" w:hAnsi="Times New Roman" w:cs="Times New Roman"/>
                <w:sz w:val="10"/>
              </w:rPr>
            </w:pPr>
          </w:p>
        </w:tc>
      </w:tr>
      <w:tr w:rsidR="00EB3FA3" w:rsidRPr="00AE31A2" w:rsidTr="00EB3FA3">
        <w:tc>
          <w:tcPr>
            <w:tcW w:w="675" w:type="dxa"/>
            <w:tcBorders>
              <w:top w:val="single" w:sz="4" w:space="0" w:color="auto"/>
              <w:left w:val="single" w:sz="4" w:space="0" w:color="auto"/>
              <w:bottom w:val="single" w:sz="4" w:space="0" w:color="auto"/>
              <w:right w:val="single" w:sz="4" w:space="0" w:color="auto"/>
            </w:tcBorders>
          </w:tcPr>
          <w:p w:rsidR="00EB3FA3" w:rsidRPr="00AE31A2" w:rsidRDefault="00EB3FA3" w:rsidP="00B82F97">
            <w:pPr>
              <w:spacing w:after="0" w:line="240" w:lineRule="auto"/>
              <w:jc w:val="center"/>
              <w:rPr>
                <w:rFonts w:ascii="Times New Roman" w:hAnsi="Times New Roman" w:cs="Times New Roman"/>
              </w:rPr>
            </w:pPr>
          </w:p>
        </w:tc>
        <w:tc>
          <w:tcPr>
            <w:tcW w:w="284" w:type="dxa"/>
            <w:tcBorders>
              <w:left w:val="single" w:sz="4" w:space="0" w:color="auto"/>
            </w:tcBorders>
          </w:tcPr>
          <w:p w:rsidR="00EB3FA3" w:rsidRPr="00AE31A2" w:rsidRDefault="00EB3FA3" w:rsidP="00B82F97">
            <w:pPr>
              <w:spacing w:after="0" w:line="240" w:lineRule="auto"/>
              <w:jc w:val="center"/>
              <w:rPr>
                <w:rFonts w:ascii="Times New Roman" w:hAnsi="Times New Roman" w:cs="Times New Roman"/>
              </w:rPr>
            </w:pPr>
          </w:p>
        </w:tc>
        <w:tc>
          <w:tcPr>
            <w:tcW w:w="8895" w:type="dxa"/>
          </w:tcPr>
          <w:p w:rsidR="00EB3FA3" w:rsidRPr="00AE31A2" w:rsidRDefault="00EB3FA3" w:rsidP="00B82F97">
            <w:pPr>
              <w:spacing w:after="0" w:line="240" w:lineRule="auto"/>
              <w:rPr>
                <w:rFonts w:ascii="Times New Roman" w:hAnsi="Times New Roman" w:cs="Times New Roman"/>
              </w:rPr>
            </w:pPr>
            <w:r w:rsidRPr="00AE31A2">
              <w:rPr>
                <w:rFonts w:ascii="Times New Roman" w:hAnsi="Times New Roman" w:cs="Times New Roman"/>
              </w:rPr>
              <w:t xml:space="preserve">выдать на бумажном носителе при личном обращении в администрацию, либо в МФЦ, </w:t>
            </w:r>
            <w:proofErr w:type="gramStart"/>
            <w:r w:rsidRPr="00AE31A2">
              <w:rPr>
                <w:rFonts w:ascii="Times New Roman" w:hAnsi="Times New Roman" w:cs="Times New Roman"/>
              </w:rPr>
              <w:t>расположенный</w:t>
            </w:r>
            <w:proofErr w:type="gramEnd"/>
            <w:r w:rsidRPr="00AE31A2">
              <w:rPr>
                <w:rFonts w:ascii="Times New Roman" w:hAnsi="Times New Roman" w:cs="Times New Roman"/>
              </w:rPr>
              <w:t xml:space="preserve"> по адресу: __________________________________________</w:t>
            </w:r>
          </w:p>
        </w:tc>
      </w:tr>
      <w:tr w:rsidR="00EB3FA3" w:rsidRPr="00AE31A2" w:rsidTr="00EB3FA3">
        <w:tc>
          <w:tcPr>
            <w:tcW w:w="675" w:type="dxa"/>
            <w:tcBorders>
              <w:top w:val="single" w:sz="4" w:space="0" w:color="auto"/>
              <w:bottom w:val="single" w:sz="4" w:space="0" w:color="auto"/>
            </w:tcBorders>
          </w:tcPr>
          <w:p w:rsidR="00EB3FA3" w:rsidRPr="00AE31A2" w:rsidRDefault="00EB3FA3" w:rsidP="00B82F97">
            <w:pPr>
              <w:spacing w:after="0" w:line="240" w:lineRule="auto"/>
              <w:jc w:val="center"/>
              <w:rPr>
                <w:rFonts w:ascii="Times New Roman" w:hAnsi="Times New Roman" w:cs="Times New Roman"/>
                <w:sz w:val="12"/>
              </w:rPr>
            </w:pPr>
          </w:p>
        </w:tc>
        <w:tc>
          <w:tcPr>
            <w:tcW w:w="284" w:type="dxa"/>
          </w:tcPr>
          <w:p w:rsidR="00EB3FA3" w:rsidRPr="00AE31A2" w:rsidRDefault="00EB3FA3" w:rsidP="00B82F97">
            <w:pPr>
              <w:spacing w:after="0" w:line="240" w:lineRule="auto"/>
              <w:jc w:val="center"/>
              <w:rPr>
                <w:rFonts w:ascii="Times New Roman" w:hAnsi="Times New Roman" w:cs="Times New Roman"/>
                <w:sz w:val="12"/>
              </w:rPr>
            </w:pPr>
          </w:p>
        </w:tc>
        <w:tc>
          <w:tcPr>
            <w:tcW w:w="8895" w:type="dxa"/>
          </w:tcPr>
          <w:p w:rsidR="00EB3FA3" w:rsidRPr="00AE31A2" w:rsidRDefault="00EB3FA3" w:rsidP="00B82F97">
            <w:pPr>
              <w:spacing w:after="0" w:line="240" w:lineRule="auto"/>
              <w:rPr>
                <w:rFonts w:ascii="Times New Roman" w:hAnsi="Times New Roman" w:cs="Times New Roman"/>
                <w:sz w:val="12"/>
              </w:rPr>
            </w:pPr>
          </w:p>
        </w:tc>
      </w:tr>
      <w:tr w:rsidR="00EB3FA3" w:rsidRPr="00AE31A2" w:rsidTr="00EB3FA3">
        <w:tc>
          <w:tcPr>
            <w:tcW w:w="675" w:type="dxa"/>
            <w:tcBorders>
              <w:top w:val="single" w:sz="4" w:space="0" w:color="auto"/>
              <w:left w:val="single" w:sz="4" w:space="0" w:color="auto"/>
              <w:bottom w:val="single" w:sz="4" w:space="0" w:color="auto"/>
              <w:right w:val="single" w:sz="4" w:space="0" w:color="auto"/>
            </w:tcBorders>
          </w:tcPr>
          <w:p w:rsidR="00EB3FA3" w:rsidRPr="00AE31A2" w:rsidRDefault="00EB3FA3" w:rsidP="00B82F97">
            <w:pPr>
              <w:spacing w:after="0" w:line="240" w:lineRule="auto"/>
              <w:jc w:val="center"/>
              <w:rPr>
                <w:rFonts w:ascii="Times New Roman" w:hAnsi="Times New Roman" w:cs="Times New Roman"/>
              </w:rPr>
            </w:pPr>
          </w:p>
        </w:tc>
        <w:tc>
          <w:tcPr>
            <w:tcW w:w="284" w:type="dxa"/>
            <w:tcBorders>
              <w:left w:val="single" w:sz="4" w:space="0" w:color="auto"/>
            </w:tcBorders>
          </w:tcPr>
          <w:p w:rsidR="00EB3FA3" w:rsidRPr="00AE31A2" w:rsidRDefault="00EB3FA3" w:rsidP="00B82F97">
            <w:pPr>
              <w:spacing w:after="0" w:line="240" w:lineRule="auto"/>
              <w:jc w:val="center"/>
              <w:rPr>
                <w:rFonts w:ascii="Times New Roman" w:hAnsi="Times New Roman" w:cs="Times New Roman"/>
              </w:rPr>
            </w:pPr>
          </w:p>
        </w:tc>
        <w:tc>
          <w:tcPr>
            <w:tcW w:w="8895" w:type="dxa"/>
          </w:tcPr>
          <w:p w:rsidR="00EB3FA3" w:rsidRPr="00AE31A2" w:rsidRDefault="00EB3FA3" w:rsidP="00B82F97">
            <w:pPr>
              <w:spacing w:after="0" w:line="240" w:lineRule="auto"/>
              <w:rPr>
                <w:rFonts w:ascii="Times New Roman" w:hAnsi="Times New Roman" w:cs="Times New Roman"/>
              </w:rPr>
            </w:pPr>
            <w:r w:rsidRPr="00AE31A2">
              <w:rPr>
                <w:rFonts w:ascii="Times New Roman" w:hAnsi="Times New Roman" w:cs="Times New Roman"/>
              </w:rPr>
              <w:t>направить на бумажном носителе на почтовый адрес: ________________________________________________________________________</w:t>
            </w:r>
          </w:p>
        </w:tc>
      </w:tr>
      <w:tr w:rsidR="00EB3FA3" w:rsidRPr="00AE31A2" w:rsidTr="00EB3FA3">
        <w:tc>
          <w:tcPr>
            <w:tcW w:w="675" w:type="dxa"/>
            <w:tcBorders>
              <w:top w:val="single" w:sz="4" w:space="0" w:color="auto"/>
              <w:bottom w:val="single" w:sz="4" w:space="0" w:color="auto"/>
            </w:tcBorders>
          </w:tcPr>
          <w:p w:rsidR="00EB3FA3" w:rsidRPr="00AE31A2" w:rsidRDefault="00EB3FA3" w:rsidP="00B82F97">
            <w:pPr>
              <w:spacing w:after="0" w:line="240" w:lineRule="auto"/>
              <w:jc w:val="center"/>
              <w:rPr>
                <w:rFonts w:ascii="Times New Roman" w:hAnsi="Times New Roman" w:cs="Times New Roman"/>
              </w:rPr>
            </w:pPr>
          </w:p>
        </w:tc>
        <w:tc>
          <w:tcPr>
            <w:tcW w:w="284" w:type="dxa"/>
          </w:tcPr>
          <w:p w:rsidR="00EB3FA3" w:rsidRPr="00AE31A2" w:rsidRDefault="00EB3FA3" w:rsidP="00B82F97">
            <w:pPr>
              <w:spacing w:after="0" w:line="240" w:lineRule="auto"/>
              <w:jc w:val="center"/>
              <w:rPr>
                <w:rFonts w:ascii="Times New Roman" w:hAnsi="Times New Roman" w:cs="Times New Roman"/>
              </w:rPr>
            </w:pPr>
          </w:p>
        </w:tc>
        <w:tc>
          <w:tcPr>
            <w:tcW w:w="8895" w:type="dxa"/>
          </w:tcPr>
          <w:p w:rsidR="00EB3FA3" w:rsidRPr="00AE31A2" w:rsidRDefault="00EB3FA3" w:rsidP="00B82F97">
            <w:pPr>
              <w:spacing w:after="0" w:line="240" w:lineRule="auto"/>
              <w:rPr>
                <w:rFonts w:ascii="Times New Roman" w:hAnsi="Times New Roman" w:cs="Times New Roman"/>
              </w:rPr>
            </w:pPr>
          </w:p>
        </w:tc>
      </w:tr>
      <w:tr w:rsidR="00EB3FA3" w:rsidRPr="00AE31A2" w:rsidTr="00EB3FA3">
        <w:tc>
          <w:tcPr>
            <w:tcW w:w="675" w:type="dxa"/>
            <w:tcBorders>
              <w:top w:val="single" w:sz="4" w:space="0" w:color="auto"/>
              <w:left w:val="single" w:sz="4" w:space="0" w:color="auto"/>
              <w:bottom w:val="single" w:sz="4" w:space="0" w:color="auto"/>
              <w:right w:val="single" w:sz="4" w:space="0" w:color="auto"/>
            </w:tcBorders>
          </w:tcPr>
          <w:p w:rsidR="00EB3FA3" w:rsidRPr="00AE31A2" w:rsidRDefault="00EB3FA3" w:rsidP="00B82F97">
            <w:pPr>
              <w:spacing w:after="0" w:line="240" w:lineRule="auto"/>
              <w:jc w:val="center"/>
              <w:rPr>
                <w:rFonts w:ascii="Times New Roman" w:hAnsi="Times New Roman" w:cs="Times New Roman"/>
              </w:rPr>
            </w:pPr>
          </w:p>
        </w:tc>
        <w:tc>
          <w:tcPr>
            <w:tcW w:w="284" w:type="dxa"/>
            <w:tcBorders>
              <w:left w:val="single" w:sz="4" w:space="0" w:color="auto"/>
            </w:tcBorders>
          </w:tcPr>
          <w:p w:rsidR="00EB3FA3" w:rsidRPr="00AE31A2" w:rsidRDefault="00EB3FA3" w:rsidP="00B82F97">
            <w:pPr>
              <w:spacing w:after="0" w:line="240" w:lineRule="auto"/>
              <w:jc w:val="center"/>
              <w:rPr>
                <w:rFonts w:ascii="Times New Roman" w:hAnsi="Times New Roman" w:cs="Times New Roman"/>
              </w:rPr>
            </w:pPr>
          </w:p>
        </w:tc>
        <w:tc>
          <w:tcPr>
            <w:tcW w:w="8895" w:type="dxa"/>
          </w:tcPr>
          <w:p w:rsidR="00EB3FA3" w:rsidRPr="00AE31A2" w:rsidRDefault="00EB3FA3" w:rsidP="00B82F97">
            <w:pPr>
              <w:spacing w:after="0" w:line="240" w:lineRule="auto"/>
              <w:rPr>
                <w:rFonts w:ascii="Times New Roman" w:hAnsi="Times New Roman" w:cs="Times New Roman"/>
              </w:rPr>
            </w:pPr>
            <w:r w:rsidRPr="00AE31A2">
              <w:rPr>
                <w:rFonts w:ascii="Times New Roman" w:hAnsi="Times New Roman" w:cs="Times New Roman"/>
              </w:rPr>
              <w:t>направить в форме электронного документа в личный кабинет в личный кабинет в единой информационной системе жилищного строительства</w:t>
            </w:r>
          </w:p>
        </w:tc>
      </w:tr>
    </w:tbl>
    <w:p w:rsidR="00EB3FA3" w:rsidRPr="00AE31A2" w:rsidRDefault="00EB3FA3" w:rsidP="00B82F97">
      <w:pPr>
        <w:widowControl w:val="0"/>
        <w:spacing w:after="0" w:line="240" w:lineRule="auto"/>
        <w:rPr>
          <w:rFonts w:ascii="Times New Roman" w:hAnsi="Times New Roman" w:cs="Times New Roman"/>
        </w:rPr>
      </w:pPr>
    </w:p>
    <w:tbl>
      <w:tblPr>
        <w:tblW w:w="5000" w:type="pct"/>
        <w:tblLook w:val="04A0" w:firstRow="1" w:lastRow="0" w:firstColumn="1" w:lastColumn="0" w:noHBand="0" w:noVBand="1"/>
      </w:tblPr>
      <w:tblGrid>
        <w:gridCol w:w="7337"/>
        <w:gridCol w:w="2517"/>
      </w:tblGrid>
      <w:tr w:rsidR="00EB3FA3" w:rsidRPr="00AE31A2" w:rsidTr="00EB3FA3">
        <w:trPr>
          <w:trHeight w:val="231"/>
        </w:trPr>
        <w:tc>
          <w:tcPr>
            <w:tcW w:w="3723" w:type="pct"/>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Приложение:</w:t>
            </w:r>
          </w:p>
        </w:tc>
        <w:tc>
          <w:tcPr>
            <w:tcW w:w="1277" w:type="pct"/>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EB3FA3">
        <w:trPr>
          <w:trHeight w:val="231"/>
        </w:trPr>
        <w:tc>
          <w:tcPr>
            <w:tcW w:w="5000" w:type="pct"/>
            <w:gridSpan w:val="2"/>
            <w:tcBorders>
              <w:bottom w:val="single" w:sz="4" w:space="0" w:color="auto"/>
            </w:tcBorders>
            <w:vAlign w:val="center"/>
          </w:tcPr>
          <w:p w:rsidR="00EB3FA3" w:rsidRPr="00AE31A2" w:rsidRDefault="00EB3FA3" w:rsidP="00B82F97">
            <w:pPr>
              <w:widowControl w:val="0"/>
              <w:spacing w:after="0" w:line="240" w:lineRule="auto"/>
              <w:rPr>
                <w:rFonts w:ascii="Times New Roman" w:hAnsi="Times New Roman" w:cs="Times New Roman"/>
              </w:rPr>
            </w:pPr>
          </w:p>
        </w:tc>
      </w:tr>
    </w:tbl>
    <w:p w:rsidR="00EB3FA3" w:rsidRPr="00AE31A2" w:rsidRDefault="00EB3FA3" w:rsidP="00B82F97">
      <w:pPr>
        <w:widowControl w:val="0"/>
        <w:spacing w:after="0" w:line="240" w:lineRule="auto"/>
        <w:rPr>
          <w:rFonts w:ascii="Times New Roman" w:hAnsi="Times New Roman" w:cs="Times New Roman"/>
          <w:sz w:val="28"/>
          <w:szCs w:val="28"/>
        </w:rPr>
      </w:pPr>
    </w:p>
    <w:tbl>
      <w:tblPr>
        <w:tblW w:w="0" w:type="auto"/>
        <w:jc w:val="center"/>
        <w:tblLook w:val="04A0" w:firstRow="1" w:lastRow="0" w:firstColumn="1" w:lastColumn="0" w:noHBand="0" w:noVBand="1"/>
      </w:tblPr>
      <w:tblGrid>
        <w:gridCol w:w="3190"/>
        <w:gridCol w:w="1880"/>
        <w:gridCol w:w="236"/>
        <w:gridCol w:w="4127"/>
      </w:tblGrid>
      <w:tr w:rsidR="00EB3FA3" w:rsidRPr="00AE31A2" w:rsidTr="00EB3FA3">
        <w:trPr>
          <w:jc w:val="center"/>
        </w:trPr>
        <w:tc>
          <w:tcPr>
            <w:tcW w:w="3190" w:type="dxa"/>
          </w:tcPr>
          <w:p w:rsidR="00EB3FA3" w:rsidRPr="00AE31A2" w:rsidRDefault="00EB3FA3" w:rsidP="00B82F97">
            <w:pPr>
              <w:widowControl w:val="0"/>
              <w:spacing w:after="0" w:line="240" w:lineRule="auto"/>
              <w:rPr>
                <w:rFonts w:ascii="Times New Roman" w:hAnsi="Times New Roman" w:cs="Times New Roman"/>
                <w:sz w:val="28"/>
                <w:szCs w:val="28"/>
              </w:rPr>
            </w:pPr>
          </w:p>
        </w:tc>
        <w:tc>
          <w:tcPr>
            <w:tcW w:w="1880" w:type="dxa"/>
            <w:tcBorders>
              <w:bottom w:val="single" w:sz="4" w:space="0" w:color="auto"/>
            </w:tcBorders>
          </w:tcPr>
          <w:p w:rsidR="00EB3FA3" w:rsidRPr="00AE31A2" w:rsidRDefault="00EB3FA3" w:rsidP="00B82F97">
            <w:pPr>
              <w:widowControl w:val="0"/>
              <w:spacing w:after="0" w:line="240" w:lineRule="auto"/>
              <w:jc w:val="center"/>
              <w:rPr>
                <w:rFonts w:ascii="Times New Roman" w:hAnsi="Times New Roman" w:cs="Times New Roman"/>
                <w:sz w:val="28"/>
                <w:szCs w:val="28"/>
              </w:rPr>
            </w:pPr>
          </w:p>
        </w:tc>
        <w:tc>
          <w:tcPr>
            <w:tcW w:w="236" w:type="dxa"/>
          </w:tcPr>
          <w:p w:rsidR="00EB3FA3" w:rsidRPr="00AE31A2" w:rsidRDefault="00EB3FA3" w:rsidP="00B82F97">
            <w:pPr>
              <w:widowControl w:val="0"/>
              <w:spacing w:after="0" w:line="240" w:lineRule="auto"/>
              <w:rPr>
                <w:rFonts w:ascii="Times New Roman" w:hAnsi="Times New Roman" w:cs="Times New Roman"/>
                <w:sz w:val="28"/>
                <w:szCs w:val="28"/>
              </w:rPr>
            </w:pPr>
          </w:p>
        </w:tc>
        <w:tc>
          <w:tcPr>
            <w:tcW w:w="4127" w:type="dxa"/>
            <w:tcBorders>
              <w:bottom w:val="single" w:sz="4" w:space="0" w:color="auto"/>
            </w:tcBorders>
          </w:tcPr>
          <w:p w:rsidR="00EB3FA3" w:rsidRPr="00AE31A2" w:rsidRDefault="00EB3FA3" w:rsidP="00B82F97">
            <w:pPr>
              <w:widowControl w:val="0"/>
              <w:spacing w:after="0" w:line="240" w:lineRule="auto"/>
              <w:rPr>
                <w:rFonts w:ascii="Times New Roman" w:hAnsi="Times New Roman" w:cs="Times New Roman"/>
                <w:sz w:val="28"/>
                <w:szCs w:val="28"/>
              </w:rPr>
            </w:pPr>
          </w:p>
        </w:tc>
      </w:tr>
      <w:tr w:rsidR="00EB3FA3" w:rsidRPr="00AE31A2" w:rsidTr="00EB3FA3">
        <w:trPr>
          <w:jc w:val="center"/>
        </w:trPr>
        <w:tc>
          <w:tcPr>
            <w:tcW w:w="3190" w:type="dxa"/>
          </w:tcPr>
          <w:p w:rsidR="00EB3FA3" w:rsidRPr="00AE31A2" w:rsidRDefault="00EB3FA3" w:rsidP="00B82F97">
            <w:pPr>
              <w:widowControl w:val="0"/>
              <w:spacing w:after="0" w:line="240" w:lineRule="auto"/>
              <w:rPr>
                <w:rFonts w:ascii="Times New Roman" w:hAnsi="Times New Roman" w:cs="Times New Roman"/>
                <w:sz w:val="28"/>
                <w:szCs w:val="28"/>
              </w:rPr>
            </w:pPr>
          </w:p>
        </w:tc>
        <w:tc>
          <w:tcPr>
            <w:tcW w:w="1880" w:type="dxa"/>
            <w:tcBorders>
              <w:top w:val="single" w:sz="4" w:space="0" w:color="auto"/>
            </w:tcBorders>
          </w:tcPr>
          <w:p w:rsidR="00EB3FA3" w:rsidRPr="00AE31A2" w:rsidRDefault="00EB3FA3" w:rsidP="00B82F97">
            <w:pPr>
              <w:widowControl w:val="0"/>
              <w:spacing w:after="0" w:line="240" w:lineRule="auto"/>
              <w:jc w:val="center"/>
              <w:rPr>
                <w:rFonts w:ascii="Times New Roman" w:hAnsi="Times New Roman" w:cs="Times New Roman"/>
                <w:sz w:val="28"/>
                <w:szCs w:val="28"/>
              </w:rPr>
            </w:pPr>
            <w:r w:rsidRPr="00AE31A2">
              <w:rPr>
                <w:rFonts w:ascii="Times New Roman" w:hAnsi="Times New Roman" w:cs="Times New Roman"/>
                <w:sz w:val="20"/>
                <w:szCs w:val="20"/>
              </w:rPr>
              <w:t>(подпись)</w:t>
            </w:r>
          </w:p>
        </w:tc>
        <w:tc>
          <w:tcPr>
            <w:tcW w:w="236" w:type="dxa"/>
          </w:tcPr>
          <w:p w:rsidR="00EB3FA3" w:rsidRPr="00AE31A2" w:rsidRDefault="00EB3FA3" w:rsidP="00B82F97">
            <w:pPr>
              <w:widowControl w:val="0"/>
              <w:spacing w:after="0" w:line="240" w:lineRule="auto"/>
              <w:jc w:val="center"/>
              <w:rPr>
                <w:rFonts w:ascii="Times New Roman" w:hAnsi="Times New Roman" w:cs="Times New Roman"/>
                <w:sz w:val="28"/>
                <w:szCs w:val="28"/>
              </w:rPr>
            </w:pPr>
          </w:p>
        </w:tc>
        <w:tc>
          <w:tcPr>
            <w:tcW w:w="4127" w:type="dxa"/>
            <w:tcBorders>
              <w:top w:val="single" w:sz="4" w:space="0" w:color="auto"/>
            </w:tcBorders>
          </w:tcPr>
          <w:p w:rsidR="00EB3FA3" w:rsidRPr="00AE31A2" w:rsidRDefault="00EB3FA3" w:rsidP="00B82F97">
            <w:pPr>
              <w:widowControl w:val="0"/>
              <w:spacing w:after="0" w:line="240" w:lineRule="auto"/>
              <w:jc w:val="center"/>
              <w:rPr>
                <w:rFonts w:ascii="Times New Roman" w:hAnsi="Times New Roman" w:cs="Times New Roman"/>
                <w:sz w:val="28"/>
                <w:szCs w:val="28"/>
              </w:rPr>
            </w:pPr>
            <w:proofErr w:type="gramStart"/>
            <w:r w:rsidRPr="00AE31A2">
              <w:rPr>
                <w:rFonts w:ascii="Times New Roman" w:hAnsi="Times New Roman" w:cs="Times New Roman"/>
                <w:sz w:val="20"/>
                <w:szCs w:val="20"/>
              </w:rPr>
              <w:t>(фамилия, имя, отчество (при наличии)</w:t>
            </w:r>
            <w:proofErr w:type="gramEnd"/>
          </w:p>
        </w:tc>
      </w:tr>
    </w:tbl>
    <w:p w:rsidR="00EB3FA3" w:rsidRPr="00AE31A2" w:rsidRDefault="00EB3FA3" w:rsidP="00B82F97">
      <w:pPr>
        <w:widowControl w:val="0"/>
        <w:spacing w:after="0" w:line="240" w:lineRule="auto"/>
        <w:rPr>
          <w:rFonts w:ascii="Times New Roman" w:hAnsi="Times New Roman" w:cs="Times New Roman"/>
          <w:sz w:val="28"/>
          <w:szCs w:val="28"/>
        </w:rPr>
      </w:pPr>
    </w:p>
    <w:p w:rsidR="00EB3FA3" w:rsidRPr="00AE31A2" w:rsidRDefault="00EB3FA3" w:rsidP="00B82F97">
      <w:pPr>
        <w:widowControl w:val="0"/>
        <w:spacing w:after="0" w:line="240" w:lineRule="auto"/>
        <w:rPr>
          <w:rFonts w:ascii="Times New Roman" w:hAnsi="Times New Roman" w:cs="Times New Roman"/>
          <w:sz w:val="28"/>
          <w:szCs w:val="28"/>
        </w:rPr>
      </w:pPr>
    </w:p>
    <w:p w:rsidR="00ED2EF5" w:rsidRPr="00AE31A2" w:rsidRDefault="00ED2EF5" w:rsidP="00B82F97">
      <w:pPr>
        <w:spacing w:after="0" w:line="240" w:lineRule="auto"/>
        <w:jc w:val="both"/>
        <w:rPr>
          <w:rFonts w:ascii="Times New Roman" w:hAnsi="Times New Roman" w:cs="Times New Roman"/>
          <w:sz w:val="27"/>
          <w:szCs w:val="27"/>
        </w:rPr>
      </w:pPr>
      <w:r w:rsidRPr="00AE31A2">
        <w:rPr>
          <w:rFonts w:ascii="Times New Roman" w:hAnsi="Times New Roman" w:cs="Times New Roman"/>
          <w:sz w:val="27"/>
          <w:szCs w:val="27"/>
        </w:rPr>
        <w:t xml:space="preserve">Начальник управления архитектуры и </w:t>
      </w:r>
    </w:p>
    <w:p w:rsidR="00ED2EF5" w:rsidRPr="00AE31A2" w:rsidRDefault="00ED2EF5" w:rsidP="00B82F97">
      <w:pPr>
        <w:spacing w:after="0" w:line="240" w:lineRule="auto"/>
        <w:jc w:val="both"/>
        <w:rPr>
          <w:rFonts w:ascii="Times New Roman" w:hAnsi="Times New Roman" w:cs="Times New Roman"/>
          <w:sz w:val="27"/>
          <w:szCs w:val="27"/>
        </w:rPr>
      </w:pPr>
      <w:r w:rsidRPr="00AE31A2">
        <w:rPr>
          <w:rFonts w:ascii="Times New Roman" w:hAnsi="Times New Roman" w:cs="Times New Roman"/>
          <w:sz w:val="27"/>
          <w:szCs w:val="27"/>
        </w:rPr>
        <w:t xml:space="preserve">градостроительства администрации, </w:t>
      </w:r>
    </w:p>
    <w:p w:rsidR="00EB3FA3" w:rsidRPr="00AE31A2" w:rsidRDefault="00ED2EF5" w:rsidP="000C40A5">
      <w:pPr>
        <w:widowControl w:val="0"/>
        <w:spacing w:after="0" w:line="240" w:lineRule="auto"/>
        <w:rPr>
          <w:rFonts w:ascii="Times New Roman" w:hAnsi="Times New Roman" w:cs="Times New Roman"/>
          <w:color w:val="000000"/>
          <w:sz w:val="28"/>
          <w:szCs w:val="28"/>
        </w:rPr>
      </w:pPr>
      <w:r w:rsidRPr="00AE31A2">
        <w:rPr>
          <w:rFonts w:ascii="Times New Roman" w:hAnsi="Times New Roman" w:cs="Times New Roman"/>
          <w:sz w:val="27"/>
          <w:szCs w:val="27"/>
        </w:rPr>
        <w:t>главный архитектор района                                                                   Ю.А.Максимова</w:t>
      </w:r>
      <w:r w:rsidRPr="00AE31A2">
        <w:rPr>
          <w:rFonts w:ascii="Times New Roman" w:hAnsi="Times New Roman" w:cs="Times New Roman"/>
          <w:sz w:val="28"/>
          <w:szCs w:val="28"/>
          <w:lang w:eastAsia="ar-SA"/>
        </w:rPr>
        <w:br/>
      </w:r>
    </w:p>
    <w:p w:rsidR="00EB3FA3" w:rsidRPr="00AE31A2" w:rsidRDefault="00EB3FA3" w:rsidP="00B82F97">
      <w:pPr>
        <w:widowControl w:val="0"/>
        <w:suppressAutoHyphens/>
        <w:spacing w:after="0" w:line="240" w:lineRule="auto"/>
        <w:ind w:left="5245"/>
        <w:rPr>
          <w:rFonts w:ascii="Times New Roman" w:hAnsi="Times New Roman" w:cs="Times New Roman"/>
          <w:color w:val="000000"/>
          <w:sz w:val="28"/>
          <w:szCs w:val="28"/>
        </w:rPr>
        <w:sectPr w:rsidR="00EB3FA3" w:rsidRPr="00AE31A2" w:rsidSect="00EB3FA3">
          <w:headerReference w:type="default" r:id="rId14"/>
          <w:pgSz w:w="11906" w:h="16838"/>
          <w:pgMar w:top="1134" w:right="680" w:bottom="1134" w:left="1588" w:header="708" w:footer="708" w:gutter="0"/>
          <w:pgNumType w:start="1"/>
          <w:cols w:space="708"/>
          <w:titlePg/>
          <w:docGrid w:linePitch="381"/>
        </w:sectPr>
      </w:pPr>
    </w:p>
    <w:p w:rsidR="00EB3FA3" w:rsidRPr="00AE31A2" w:rsidRDefault="00EB3FA3" w:rsidP="00B82F97">
      <w:pPr>
        <w:widowControl w:val="0"/>
        <w:spacing w:after="0" w:line="240" w:lineRule="auto"/>
        <w:ind w:left="4962"/>
        <w:outlineLvl w:val="2"/>
        <w:rPr>
          <w:rFonts w:ascii="Times New Roman" w:hAnsi="Times New Roman" w:cs="Times New Roman"/>
          <w:sz w:val="28"/>
          <w:szCs w:val="28"/>
        </w:rPr>
      </w:pPr>
      <w:r w:rsidRPr="00AE31A2">
        <w:rPr>
          <w:rFonts w:ascii="Times New Roman" w:hAnsi="Times New Roman" w:cs="Times New Roman"/>
          <w:sz w:val="28"/>
          <w:szCs w:val="28"/>
        </w:rPr>
        <w:lastRenderedPageBreak/>
        <w:t>Приложение 4</w:t>
      </w:r>
    </w:p>
    <w:p w:rsidR="00EB3FA3" w:rsidRPr="00AE31A2" w:rsidRDefault="00EB3FA3" w:rsidP="00B82F97">
      <w:pPr>
        <w:widowControl w:val="0"/>
        <w:suppressAutoHyphens/>
        <w:spacing w:after="0" w:line="240" w:lineRule="auto"/>
        <w:ind w:left="4962"/>
        <w:rPr>
          <w:rFonts w:ascii="Times New Roman" w:hAnsi="Times New Roman" w:cs="Times New Roman"/>
          <w:color w:val="000000"/>
          <w:sz w:val="28"/>
          <w:szCs w:val="28"/>
        </w:rPr>
      </w:pPr>
      <w:r w:rsidRPr="00AE31A2">
        <w:rPr>
          <w:rFonts w:ascii="Times New Roman" w:hAnsi="Times New Roman" w:cs="Times New Roman"/>
          <w:color w:val="000000"/>
          <w:sz w:val="28"/>
          <w:szCs w:val="28"/>
        </w:rPr>
        <w:t>к административному регламенту предоставления муниципальной услуги «</w:t>
      </w:r>
      <w:r w:rsidRPr="00AE31A2">
        <w:rPr>
          <w:rFonts w:ascii="Times New Roman" w:hAnsi="Times New Roman" w:cs="Times New Roman"/>
          <w:sz w:val="28"/>
          <w:szCs w:val="28"/>
        </w:rPr>
        <w:t>Выдача разрешения на ввод объекта в эксплуатацию</w:t>
      </w:r>
      <w:r w:rsidRPr="00AE31A2">
        <w:rPr>
          <w:rFonts w:ascii="Times New Roman" w:hAnsi="Times New Roman" w:cs="Times New Roman"/>
          <w:color w:val="000000"/>
          <w:sz w:val="28"/>
          <w:szCs w:val="28"/>
        </w:rPr>
        <w:t>»</w:t>
      </w:r>
    </w:p>
    <w:p w:rsidR="00EB3FA3" w:rsidRPr="00AE31A2" w:rsidRDefault="00EB3FA3" w:rsidP="00B82F97">
      <w:pPr>
        <w:widowControl w:val="0"/>
        <w:suppressAutoHyphens/>
        <w:spacing w:after="0" w:line="240" w:lineRule="auto"/>
        <w:ind w:left="4536"/>
        <w:jc w:val="center"/>
        <w:rPr>
          <w:rFonts w:ascii="Times New Roman" w:hAnsi="Times New Roman" w:cs="Times New Roman"/>
          <w:sz w:val="28"/>
          <w:szCs w:val="28"/>
          <w:lang w:eastAsia="ar-SA"/>
        </w:rPr>
      </w:pPr>
    </w:p>
    <w:p w:rsidR="00EB3FA3" w:rsidRPr="00AE31A2" w:rsidRDefault="00EB3FA3" w:rsidP="00B82F97">
      <w:pPr>
        <w:widowControl w:val="0"/>
        <w:suppressAutoHyphens/>
        <w:spacing w:after="0" w:line="240" w:lineRule="auto"/>
        <w:rPr>
          <w:rFonts w:ascii="Times New Roman" w:hAnsi="Times New Roman" w:cs="Times New Roman"/>
          <w:i/>
          <w:color w:val="000000"/>
          <w:sz w:val="28"/>
          <w:szCs w:val="28"/>
        </w:rPr>
      </w:pPr>
      <w:r w:rsidRPr="00AE31A2">
        <w:rPr>
          <w:rFonts w:ascii="Times New Roman" w:hAnsi="Times New Roman" w:cs="Times New Roman"/>
          <w:i/>
          <w:color w:val="000000"/>
          <w:sz w:val="28"/>
          <w:szCs w:val="28"/>
        </w:rPr>
        <w:t>Образец заявления</w:t>
      </w:r>
    </w:p>
    <w:p w:rsidR="00EB3FA3" w:rsidRPr="00AE31A2" w:rsidRDefault="00EB3FA3" w:rsidP="00B82F97">
      <w:pPr>
        <w:widowControl w:val="0"/>
        <w:suppressAutoHyphens/>
        <w:spacing w:after="0" w:line="240" w:lineRule="auto"/>
        <w:rPr>
          <w:rFonts w:ascii="Times New Roman" w:hAnsi="Times New Roman" w:cs="Times New Roman"/>
          <w:i/>
          <w:color w:val="000000"/>
          <w:sz w:val="28"/>
          <w:szCs w:val="28"/>
        </w:rPr>
      </w:pPr>
    </w:p>
    <w:p w:rsidR="00EB3FA3" w:rsidRPr="00AE31A2" w:rsidRDefault="00EB3FA3" w:rsidP="00B82F97">
      <w:pPr>
        <w:widowControl w:val="0"/>
        <w:autoSpaceDE w:val="0"/>
        <w:autoSpaceDN w:val="0"/>
        <w:adjustRightInd w:val="0"/>
        <w:spacing w:after="0" w:line="240" w:lineRule="auto"/>
        <w:jc w:val="center"/>
        <w:rPr>
          <w:rFonts w:ascii="Times New Roman" w:hAnsi="Times New Roman" w:cs="Times New Roman"/>
          <w:b/>
          <w:bCs/>
          <w:sz w:val="28"/>
          <w:szCs w:val="28"/>
        </w:rPr>
      </w:pPr>
      <w:r w:rsidRPr="00AE31A2">
        <w:rPr>
          <w:rFonts w:ascii="Times New Roman" w:hAnsi="Times New Roman" w:cs="Times New Roman"/>
          <w:b/>
          <w:bCs/>
          <w:sz w:val="28"/>
          <w:szCs w:val="28"/>
        </w:rPr>
        <w:t>Заявление</w:t>
      </w:r>
    </w:p>
    <w:p w:rsidR="00EB3FA3" w:rsidRPr="00AE31A2" w:rsidRDefault="00EB3FA3" w:rsidP="00B82F97">
      <w:pPr>
        <w:widowControl w:val="0"/>
        <w:autoSpaceDE w:val="0"/>
        <w:autoSpaceDN w:val="0"/>
        <w:adjustRightInd w:val="0"/>
        <w:spacing w:after="0" w:line="240" w:lineRule="auto"/>
        <w:jc w:val="center"/>
        <w:rPr>
          <w:rFonts w:ascii="Times New Roman" w:hAnsi="Times New Roman" w:cs="Times New Roman"/>
          <w:b/>
          <w:bCs/>
          <w:sz w:val="28"/>
          <w:szCs w:val="28"/>
        </w:rPr>
      </w:pPr>
      <w:r w:rsidRPr="00AE31A2">
        <w:rPr>
          <w:rFonts w:ascii="Times New Roman" w:hAnsi="Times New Roman" w:cs="Times New Roman"/>
          <w:b/>
          <w:bCs/>
          <w:sz w:val="28"/>
          <w:szCs w:val="28"/>
        </w:rPr>
        <w:t xml:space="preserve"> о внесении изменений в ранее выданное разрешение на ввод объекта в эксплуатацию</w:t>
      </w:r>
    </w:p>
    <w:p w:rsidR="00EB3FA3" w:rsidRPr="00AE31A2" w:rsidRDefault="00EB3FA3" w:rsidP="00B82F97">
      <w:pPr>
        <w:autoSpaceDE w:val="0"/>
        <w:autoSpaceDN w:val="0"/>
        <w:adjustRightInd w:val="0"/>
        <w:spacing w:after="0" w:line="240" w:lineRule="auto"/>
        <w:jc w:val="right"/>
        <w:rPr>
          <w:rFonts w:ascii="Times New Roman" w:hAnsi="Times New Roman" w:cs="Times New Roman"/>
        </w:rPr>
      </w:pPr>
    </w:p>
    <w:p w:rsidR="00EB3FA3" w:rsidRPr="00AE31A2" w:rsidRDefault="00EB3FA3" w:rsidP="00B82F97">
      <w:pPr>
        <w:autoSpaceDE w:val="0"/>
        <w:autoSpaceDN w:val="0"/>
        <w:adjustRightInd w:val="0"/>
        <w:spacing w:after="0" w:line="240" w:lineRule="auto"/>
        <w:jc w:val="right"/>
        <w:rPr>
          <w:rFonts w:ascii="Times New Roman" w:hAnsi="Times New Roman" w:cs="Times New Roman"/>
          <w:szCs w:val="28"/>
        </w:rPr>
      </w:pPr>
      <w:r w:rsidRPr="00AE31A2">
        <w:rPr>
          <w:rFonts w:ascii="Times New Roman" w:hAnsi="Times New Roman" w:cs="Times New Roman"/>
          <w:szCs w:val="28"/>
        </w:rPr>
        <w:t>Дата подачи: «</w:t>
      </w:r>
      <w:r w:rsidRPr="00AE31A2">
        <w:rPr>
          <w:rFonts w:ascii="Times New Roman" w:hAnsi="Times New Roman" w:cs="Times New Roman"/>
          <w:szCs w:val="28"/>
          <w:u w:val="single"/>
        </w:rPr>
        <w:t>23</w:t>
      </w:r>
      <w:r w:rsidRPr="00AE31A2">
        <w:rPr>
          <w:rFonts w:ascii="Times New Roman" w:hAnsi="Times New Roman" w:cs="Times New Roman"/>
          <w:szCs w:val="28"/>
        </w:rPr>
        <w:t xml:space="preserve">» </w:t>
      </w:r>
      <w:r w:rsidRPr="00AE31A2">
        <w:rPr>
          <w:rFonts w:ascii="Times New Roman" w:hAnsi="Times New Roman" w:cs="Times New Roman"/>
          <w:szCs w:val="28"/>
          <w:u w:val="single"/>
        </w:rPr>
        <w:t xml:space="preserve">октября   </w:t>
      </w:r>
      <w:r w:rsidRPr="00AE31A2">
        <w:rPr>
          <w:rFonts w:ascii="Times New Roman" w:hAnsi="Times New Roman" w:cs="Times New Roman"/>
          <w:szCs w:val="28"/>
        </w:rPr>
        <w:t>20</w:t>
      </w:r>
      <w:r w:rsidRPr="00AE31A2">
        <w:rPr>
          <w:rFonts w:ascii="Times New Roman" w:hAnsi="Times New Roman" w:cs="Times New Roman"/>
          <w:szCs w:val="28"/>
          <w:u w:val="single"/>
        </w:rPr>
        <w:t>22</w:t>
      </w:r>
      <w:r w:rsidRPr="00AE31A2">
        <w:rPr>
          <w:rFonts w:ascii="Times New Roman" w:hAnsi="Times New Roman" w:cs="Times New Roman"/>
          <w:szCs w:val="28"/>
        </w:rPr>
        <w:t xml:space="preserve"> </w:t>
      </w:r>
      <w:r w:rsidR="00B82F97">
        <w:rPr>
          <w:rFonts w:ascii="Times New Roman" w:hAnsi="Times New Roman" w:cs="Times New Roman"/>
          <w:szCs w:val="28"/>
        </w:rPr>
        <w:t>года</w:t>
      </w:r>
    </w:p>
    <w:p w:rsidR="00EB3FA3" w:rsidRPr="00AE31A2" w:rsidRDefault="00EB3FA3" w:rsidP="00B82F97">
      <w:pPr>
        <w:autoSpaceDE w:val="0"/>
        <w:autoSpaceDN w:val="0"/>
        <w:adjustRightInd w:val="0"/>
        <w:spacing w:after="0" w:line="240" w:lineRule="auto"/>
        <w:jc w:val="right"/>
        <w:rPr>
          <w:rFonts w:ascii="Times New Roman" w:hAnsi="Times New Roman" w:cs="Times New Roman"/>
          <w:szCs w:val="28"/>
        </w:rPr>
      </w:pPr>
    </w:p>
    <w:p w:rsidR="00EB3FA3" w:rsidRPr="00AE31A2" w:rsidRDefault="00EB3FA3" w:rsidP="00B82F97">
      <w:pPr>
        <w:autoSpaceDE w:val="0"/>
        <w:autoSpaceDN w:val="0"/>
        <w:adjustRightInd w:val="0"/>
        <w:spacing w:after="0" w:line="240" w:lineRule="auto"/>
        <w:jc w:val="right"/>
        <w:rPr>
          <w:rFonts w:ascii="Times New Roman" w:hAnsi="Times New Roman" w:cs="Times New Roman"/>
          <w:szCs w:val="28"/>
        </w:rPr>
      </w:pPr>
      <w:r w:rsidRPr="00AE31A2">
        <w:rPr>
          <w:rFonts w:ascii="Times New Roman" w:hAnsi="Times New Roman" w:cs="Times New Roman"/>
          <w:szCs w:val="28"/>
        </w:rPr>
        <w:t xml:space="preserve">№ </w:t>
      </w:r>
      <w:r w:rsidRPr="00AE31A2">
        <w:rPr>
          <w:rFonts w:ascii="Times New Roman" w:hAnsi="Times New Roman" w:cs="Times New Roman"/>
          <w:szCs w:val="28"/>
          <w:u w:val="single"/>
        </w:rPr>
        <w:t>45454545454545</w:t>
      </w:r>
    </w:p>
    <w:p w:rsidR="00EB3FA3" w:rsidRPr="00AE31A2" w:rsidRDefault="00EB3FA3" w:rsidP="00B82F97">
      <w:pPr>
        <w:spacing w:after="0" w:line="240" w:lineRule="auto"/>
        <w:jc w:val="both"/>
        <w:rPr>
          <w:rFonts w:ascii="Times New Roman" w:hAnsi="Times New Roman" w:cs="Times New Roman"/>
        </w:rPr>
      </w:pPr>
    </w:p>
    <w:tbl>
      <w:tblPr>
        <w:tblW w:w="5000" w:type="pct"/>
        <w:jc w:val="center"/>
        <w:tblBorders>
          <w:bottom w:val="single" w:sz="4" w:space="0" w:color="auto"/>
        </w:tblBorders>
        <w:tblLook w:val="04A0" w:firstRow="1" w:lastRow="0" w:firstColumn="1" w:lastColumn="0" w:noHBand="0" w:noVBand="1"/>
      </w:tblPr>
      <w:tblGrid>
        <w:gridCol w:w="9854"/>
      </w:tblGrid>
      <w:tr w:rsidR="00EB3FA3" w:rsidRPr="00AE31A2" w:rsidTr="00EB3FA3">
        <w:trPr>
          <w:jc w:val="center"/>
        </w:trPr>
        <w:tc>
          <w:tcPr>
            <w:tcW w:w="5000" w:type="pct"/>
            <w:tcBorders>
              <w:bottom w:val="single" w:sz="4" w:space="0" w:color="auto"/>
            </w:tcBorders>
          </w:tcPr>
          <w:p w:rsidR="00EB3FA3" w:rsidRPr="00AE31A2" w:rsidRDefault="00EB3FA3" w:rsidP="00B82F97">
            <w:pPr>
              <w:spacing w:after="0" w:line="240" w:lineRule="auto"/>
              <w:jc w:val="center"/>
              <w:rPr>
                <w:rFonts w:ascii="Times New Roman" w:hAnsi="Times New Roman" w:cs="Times New Roman"/>
              </w:rPr>
            </w:pPr>
            <w:r w:rsidRPr="00AE31A2">
              <w:rPr>
                <w:rFonts w:ascii="Times New Roman" w:hAnsi="Times New Roman" w:cs="Times New Roman"/>
              </w:rPr>
              <w:t>В администрацию муниципального образования Крымский район</w:t>
            </w:r>
          </w:p>
        </w:tc>
      </w:tr>
      <w:tr w:rsidR="00EB3FA3" w:rsidRPr="00AE31A2" w:rsidTr="00EB3FA3">
        <w:trPr>
          <w:jc w:val="center"/>
        </w:trPr>
        <w:tc>
          <w:tcPr>
            <w:tcW w:w="5000" w:type="pct"/>
            <w:tcBorders>
              <w:top w:val="single" w:sz="4" w:space="0" w:color="auto"/>
              <w:bottom w:val="nil"/>
            </w:tcBorders>
          </w:tcPr>
          <w:p w:rsidR="00EB3FA3" w:rsidRPr="00AE31A2" w:rsidRDefault="00EB3FA3" w:rsidP="00B82F97">
            <w:pPr>
              <w:spacing w:after="0" w:line="240" w:lineRule="auto"/>
              <w:jc w:val="center"/>
              <w:rPr>
                <w:rFonts w:ascii="Times New Roman" w:hAnsi="Times New Roman" w:cs="Times New Roman"/>
                <w:sz w:val="18"/>
              </w:rPr>
            </w:pPr>
            <w:r w:rsidRPr="00AE31A2">
              <w:rPr>
                <w:rFonts w:ascii="Times New Roman" w:hAnsi="Times New Roman" w:cs="Times New Roman"/>
                <w:sz w:val="18"/>
              </w:rPr>
              <w:t>(наименование органа, уполномоченного на предоставление услуги)</w:t>
            </w:r>
          </w:p>
        </w:tc>
      </w:tr>
    </w:tbl>
    <w:p w:rsidR="00EB3FA3" w:rsidRPr="00AE31A2" w:rsidRDefault="00EB3FA3" w:rsidP="00B82F97">
      <w:pPr>
        <w:widowControl w:val="0"/>
        <w:spacing w:after="0" w:line="240" w:lineRule="auto"/>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5635"/>
      </w:tblGrid>
      <w:tr w:rsidR="00EB3FA3" w:rsidRPr="00AE31A2" w:rsidTr="00C16465">
        <w:tc>
          <w:tcPr>
            <w:tcW w:w="5000" w:type="pct"/>
            <w:gridSpan w:val="2"/>
            <w:vAlign w:val="center"/>
          </w:tcPr>
          <w:p w:rsidR="00EB3FA3" w:rsidRPr="00AE31A2" w:rsidRDefault="00EB3FA3" w:rsidP="00B82F97">
            <w:pPr>
              <w:widowControl w:val="0"/>
              <w:spacing w:after="0" w:line="240" w:lineRule="auto"/>
              <w:jc w:val="center"/>
              <w:rPr>
                <w:rFonts w:ascii="Times New Roman" w:hAnsi="Times New Roman" w:cs="Times New Roman"/>
              </w:rPr>
            </w:pPr>
            <w:r w:rsidRPr="00AE31A2">
              <w:rPr>
                <w:rFonts w:ascii="Times New Roman" w:hAnsi="Times New Roman" w:cs="Times New Roman"/>
              </w:rPr>
              <w:t>Сведения о заявителе</w:t>
            </w:r>
          </w:p>
        </w:tc>
      </w:tr>
      <w:tr w:rsidR="00EB3FA3" w:rsidRPr="00AE31A2" w:rsidTr="00C16465">
        <w:tc>
          <w:tcPr>
            <w:tcW w:w="2141" w:type="pct"/>
            <w:vAlign w:val="center"/>
          </w:tcPr>
          <w:p w:rsidR="00EB3FA3" w:rsidRPr="00AE31A2" w:rsidRDefault="00367615"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w:t>
            </w:r>
            <w:r w:rsidR="00EB3FA3" w:rsidRPr="00AE31A2">
              <w:rPr>
                <w:rFonts w:ascii="Times New Roman" w:hAnsi="Times New Roman" w:cs="Times New Roman"/>
              </w:rPr>
              <w:t xml:space="preserve"> физическом </w:t>
            </w:r>
            <w:proofErr w:type="gramStart"/>
            <w:r w:rsidR="00EB3FA3" w:rsidRPr="00AE31A2">
              <w:rPr>
                <w:rFonts w:ascii="Times New Roman" w:hAnsi="Times New Roman" w:cs="Times New Roman"/>
              </w:rPr>
              <w:t>лице</w:t>
            </w:r>
            <w:proofErr w:type="gramEnd"/>
            <w:r w:rsidR="00EB3FA3" w:rsidRPr="00AE31A2">
              <w:rPr>
                <w:rFonts w:ascii="Times New Roman" w:hAnsi="Times New Roman" w:cs="Times New Roman"/>
              </w:rPr>
              <w:t>:</w:t>
            </w:r>
          </w:p>
        </w:tc>
        <w:tc>
          <w:tcPr>
            <w:tcW w:w="2859" w:type="pct"/>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C16465">
        <w:tc>
          <w:tcPr>
            <w:tcW w:w="2141" w:type="pct"/>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Фамилия, имя, отчество (при наличии)</w:t>
            </w:r>
          </w:p>
        </w:tc>
        <w:tc>
          <w:tcPr>
            <w:tcW w:w="2859" w:type="pct"/>
          </w:tcPr>
          <w:p w:rsidR="00EB3FA3" w:rsidRPr="00AE31A2" w:rsidRDefault="00EB3FA3" w:rsidP="00B82F97">
            <w:pPr>
              <w:spacing w:after="0" w:line="240" w:lineRule="auto"/>
              <w:rPr>
                <w:rFonts w:ascii="Times New Roman" w:hAnsi="Times New Roman" w:cs="Times New Roman"/>
              </w:rPr>
            </w:pPr>
            <w:r w:rsidRPr="00AE31A2">
              <w:rPr>
                <w:rFonts w:ascii="Times New Roman" w:hAnsi="Times New Roman" w:cs="Times New Roman"/>
              </w:rPr>
              <w:t>ИВАНОВ ИВАН ИВАНОВИЧ</w:t>
            </w:r>
          </w:p>
        </w:tc>
      </w:tr>
      <w:tr w:rsidR="00EB3FA3" w:rsidRPr="00AE31A2" w:rsidTr="00C16465">
        <w:trPr>
          <w:trHeight w:val="309"/>
        </w:trPr>
        <w:tc>
          <w:tcPr>
            <w:tcW w:w="2141" w:type="pct"/>
            <w:vMerge w:val="restart"/>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Реквизиты документа, удостоверяющего личность</w:t>
            </w:r>
          </w:p>
        </w:tc>
        <w:tc>
          <w:tcPr>
            <w:tcW w:w="2859" w:type="pct"/>
          </w:tcPr>
          <w:p w:rsidR="00EB3FA3" w:rsidRPr="00AE31A2" w:rsidRDefault="00EB3FA3" w:rsidP="00B82F97">
            <w:pPr>
              <w:spacing w:after="0" w:line="240" w:lineRule="auto"/>
              <w:rPr>
                <w:rFonts w:ascii="Times New Roman" w:hAnsi="Times New Roman" w:cs="Times New Roman"/>
              </w:rPr>
            </w:pPr>
            <w:r w:rsidRPr="00AE31A2">
              <w:rPr>
                <w:rFonts w:ascii="Times New Roman" w:hAnsi="Times New Roman" w:cs="Times New Roman"/>
              </w:rPr>
              <w:t>наименование документа, удостоверяющего личность</w:t>
            </w:r>
          </w:p>
          <w:p w:rsidR="00EB3FA3" w:rsidRPr="00AE31A2" w:rsidRDefault="00EB3FA3" w:rsidP="00B82F97">
            <w:pPr>
              <w:spacing w:after="0" w:line="240" w:lineRule="auto"/>
              <w:rPr>
                <w:rFonts w:ascii="Times New Roman" w:hAnsi="Times New Roman" w:cs="Times New Roman"/>
              </w:rPr>
            </w:pPr>
            <w:r w:rsidRPr="00AE31A2">
              <w:rPr>
                <w:rFonts w:ascii="Times New Roman" w:hAnsi="Times New Roman" w:cs="Times New Roman"/>
              </w:rPr>
              <w:t xml:space="preserve"> паспорт</w:t>
            </w:r>
          </w:p>
        </w:tc>
      </w:tr>
      <w:tr w:rsidR="00EB3FA3" w:rsidRPr="00AE31A2" w:rsidTr="00C16465">
        <w:trPr>
          <w:trHeight w:val="309"/>
        </w:trPr>
        <w:tc>
          <w:tcPr>
            <w:tcW w:w="2141" w:type="pct"/>
            <w:vMerge/>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p>
        </w:tc>
        <w:tc>
          <w:tcPr>
            <w:tcW w:w="2859" w:type="pct"/>
          </w:tcPr>
          <w:p w:rsidR="00EB3FA3" w:rsidRPr="00AE31A2" w:rsidRDefault="00EB3FA3" w:rsidP="00B82F97">
            <w:pPr>
              <w:spacing w:after="0" w:line="240" w:lineRule="auto"/>
              <w:rPr>
                <w:rFonts w:ascii="Times New Roman" w:hAnsi="Times New Roman" w:cs="Times New Roman"/>
              </w:rPr>
            </w:pPr>
            <w:r w:rsidRPr="00AE31A2">
              <w:rPr>
                <w:rFonts w:ascii="Times New Roman" w:hAnsi="Times New Roman" w:cs="Times New Roman"/>
              </w:rPr>
              <w:t>серия</w:t>
            </w:r>
          </w:p>
          <w:p w:rsidR="00EB3FA3" w:rsidRPr="00AE31A2" w:rsidRDefault="00EB3FA3" w:rsidP="00B82F97">
            <w:pPr>
              <w:spacing w:after="0" w:line="240" w:lineRule="auto"/>
              <w:rPr>
                <w:rFonts w:ascii="Times New Roman" w:hAnsi="Times New Roman" w:cs="Times New Roman"/>
              </w:rPr>
            </w:pPr>
            <w:r w:rsidRPr="00AE31A2">
              <w:rPr>
                <w:rFonts w:ascii="Times New Roman" w:hAnsi="Times New Roman" w:cs="Times New Roman"/>
              </w:rPr>
              <w:t>0202</w:t>
            </w:r>
          </w:p>
        </w:tc>
      </w:tr>
      <w:tr w:rsidR="00EB3FA3" w:rsidRPr="00AE31A2" w:rsidTr="00C16465">
        <w:trPr>
          <w:trHeight w:val="309"/>
        </w:trPr>
        <w:tc>
          <w:tcPr>
            <w:tcW w:w="2141" w:type="pct"/>
            <w:vMerge/>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p>
        </w:tc>
        <w:tc>
          <w:tcPr>
            <w:tcW w:w="2859" w:type="pct"/>
          </w:tcPr>
          <w:p w:rsidR="00EB3FA3" w:rsidRPr="00AE31A2" w:rsidRDefault="00EB3FA3" w:rsidP="00B82F97">
            <w:pPr>
              <w:spacing w:after="0" w:line="240" w:lineRule="auto"/>
              <w:rPr>
                <w:rFonts w:ascii="Times New Roman" w:hAnsi="Times New Roman" w:cs="Times New Roman"/>
              </w:rPr>
            </w:pPr>
            <w:r w:rsidRPr="00AE31A2">
              <w:rPr>
                <w:rFonts w:ascii="Times New Roman" w:hAnsi="Times New Roman" w:cs="Times New Roman"/>
              </w:rPr>
              <w:t>номер</w:t>
            </w:r>
          </w:p>
          <w:p w:rsidR="00EB3FA3" w:rsidRPr="00AE31A2" w:rsidRDefault="00EB3FA3" w:rsidP="00B82F97">
            <w:pPr>
              <w:spacing w:after="0" w:line="240" w:lineRule="auto"/>
              <w:rPr>
                <w:rFonts w:ascii="Times New Roman" w:hAnsi="Times New Roman" w:cs="Times New Roman"/>
              </w:rPr>
            </w:pPr>
            <w:r w:rsidRPr="00AE31A2">
              <w:rPr>
                <w:rFonts w:ascii="Times New Roman" w:hAnsi="Times New Roman" w:cs="Times New Roman"/>
              </w:rPr>
              <w:t>123456</w:t>
            </w:r>
          </w:p>
        </w:tc>
      </w:tr>
      <w:tr w:rsidR="00EB3FA3" w:rsidRPr="00AE31A2" w:rsidTr="00C16465">
        <w:trPr>
          <w:trHeight w:val="232"/>
        </w:trPr>
        <w:tc>
          <w:tcPr>
            <w:tcW w:w="2141" w:type="pct"/>
            <w:vMerge/>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p>
        </w:tc>
        <w:tc>
          <w:tcPr>
            <w:tcW w:w="2859" w:type="pct"/>
          </w:tcPr>
          <w:p w:rsidR="00EB3FA3" w:rsidRPr="00AE31A2" w:rsidRDefault="00EB3FA3" w:rsidP="00B82F97">
            <w:pPr>
              <w:spacing w:after="0" w:line="240" w:lineRule="auto"/>
              <w:rPr>
                <w:rFonts w:ascii="Times New Roman" w:hAnsi="Times New Roman" w:cs="Times New Roman"/>
              </w:rPr>
            </w:pPr>
            <w:r w:rsidRPr="00AE31A2">
              <w:rPr>
                <w:rFonts w:ascii="Times New Roman" w:hAnsi="Times New Roman" w:cs="Times New Roman"/>
              </w:rPr>
              <w:t>дата выдачи</w:t>
            </w:r>
          </w:p>
          <w:p w:rsidR="00EB3FA3" w:rsidRPr="00AE31A2" w:rsidRDefault="00EB3FA3" w:rsidP="00B82F97">
            <w:pPr>
              <w:spacing w:after="0" w:line="240" w:lineRule="auto"/>
              <w:rPr>
                <w:rFonts w:ascii="Times New Roman" w:hAnsi="Times New Roman" w:cs="Times New Roman"/>
              </w:rPr>
            </w:pPr>
            <w:r w:rsidRPr="00AE31A2">
              <w:rPr>
                <w:rFonts w:ascii="Times New Roman" w:hAnsi="Times New Roman" w:cs="Times New Roman"/>
              </w:rPr>
              <w:t>23.11.2013</w:t>
            </w:r>
          </w:p>
        </w:tc>
      </w:tr>
      <w:tr w:rsidR="00EB3FA3" w:rsidRPr="00AE31A2" w:rsidTr="00C16465">
        <w:trPr>
          <w:trHeight w:val="231"/>
        </w:trPr>
        <w:tc>
          <w:tcPr>
            <w:tcW w:w="2141" w:type="pct"/>
            <w:vMerge/>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p>
        </w:tc>
        <w:tc>
          <w:tcPr>
            <w:tcW w:w="2859" w:type="pct"/>
          </w:tcPr>
          <w:p w:rsidR="00EB3FA3" w:rsidRPr="00AE31A2" w:rsidRDefault="00EB3FA3" w:rsidP="00B82F97">
            <w:pPr>
              <w:spacing w:after="0" w:line="240" w:lineRule="auto"/>
              <w:rPr>
                <w:rFonts w:ascii="Times New Roman" w:hAnsi="Times New Roman" w:cs="Times New Roman"/>
              </w:rPr>
            </w:pPr>
            <w:r w:rsidRPr="00AE31A2">
              <w:rPr>
                <w:rFonts w:ascii="Times New Roman" w:hAnsi="Times New Roman" w:cs="Times New Roman"/>
              </w:rPr>
              <w:t xml:space="preserve">кем </w:t>
            </w:r>
            <w:proofErr w:type="gramStart"/>
            <w:r w:rsidRPr="00AE31A2">
              <w:rPr>
                <w:rFonts w:ascii="Times New Roman" w:hAnsi="Times New Roman" w:cs="Times New Roman"/>
              </w:rPr>
              <w:t>выдан</w:t>
            </w:r>
            <w:proofErr w:type="gramEnd"/>
          </w:p>
          <w:p w:rsidR="00EB3FA3" w:rsidRPr="00AE31A2" w:rsidRDefault="00EB3FA3" w:rsidP="00B82F97">
            <w:pPr>
              <w:spacing w:after="0" w:line="240" w:lineRule="auto"/>
              <w:rPr>
                <w:rFonts w:ascii="Times New Roman" w:hAnsi="Times New Roman" w:cs="Times New Roman"/>
              </w:rPr>
            </w:pPr>
            <w:r w:rsidRPr="00AE31A2">
              <w:rPr>
                <w:rFonts w:ascii="Times New Roman" w:hAnsi="Times New Roman" w:cs="Times New Roman"/>
              </w:rPr>
              <w:t xml:space="preserve">отделом УФМС по Краснодарскому краю в </w:t>
            </w:r>
            <w:r w:rsidR="00ED2EF5" w:rsidRPr="00AE31A2">
              <w:rPr>
                <w:rFonts w:ascii="Times New Roman" w:hAnsi="Times New Roman" w:cs="Times New Roman"/>
              </w:rPr>
              <w:t>Крымском</w:t>
            </w:r>
            <w:r w:rsidRPr="00AE31A2">
              <w:rPr>
                <w:rFonts w:ascii="Times New Roman" w:hAnsi="Times New Roman" w:cs="Times New Roman"/>
              </w:rPr>
              <w:t xml:space="preserve"> районе</w:t>
            </w:r>
          </w:p>
        </w:tc>
      </w:tr>
      <w:tr w:rsidR="00EB3FA3" w:rsidRPr="00AE31A2" w:rsidTr="00C16465">
        <w:trPr>
          <w:trHeight w:val="531"/>
        </w:trPr>
        <w:tc>
          <w:tcPr>
            <w:tcW w:w="2141" w:type="pct"/>
            <w:vMerge w:val="restart"/>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rPr>
              <w:t xml:space="preserve">Адрес </w:t>
            </w:r>
          </w:p>
        </w:tc>
        <w:tc>
          <w:tcPr>
            <w:tcW w:w="2859" w:type="pct"/>
          </w:tcPr>
          <w:p w:rsidR="00EB3FA3" w:rsidRPr="00AE31A2" w:rsidRDefault="00EB3FA3" w:rsidP="00B82F97">
            <w:pPr>
              <w:spacing w:after="0" w:line="240" w:lineRule="auto"/>
              <w:rPr>
                <w:rFonts w:ascii="Times New Roman" w:hAnsi="Times New Roman" w:cs="Times New Roman"/>
              </w:rPr>
            </w:pPr>
            <w:r w:rsidRPr="00AE31A2">
              <w:rPr>
                <w:rFonts w:ascii="Times New Roman" w:hAnsi="Times New Roman" w:cs="Times New Roman"/>
              </w:rPr>
              <w:t>регистрации заявителя</w:t>
            </w:r>
          </w:p>
          <w:p w:rsidR="00EB3FA3" w:rsidRPr="00AE31A2" w:rsidRDefault="00B82F97" w:rsidP="00B82F97">
            <w:pPr>
              <w:spacing w:after="0" w:line="240" w:lineRule="auto"/>
              <w:rPr>
                <w:rFonts w:ascii="Times New Roman" w:hAnsi="Times New Roman" w:cs="Times New Roman"/>
              </w:rPr>
            </w:pPr>
            <w:r>
              <w:rPr>
                <w:rFonts w:ascii="Times New Roman" w:hAnsi="Times New Roman" w:cs="Times New Roman"/>
              </w:rPr>
              <w:t>года</w:t>
            </w:r>
            <w:r w:rsidR="00EB3FA3" w:rsidRPr="00AE31A2">
              <w:rPr>
                <w:rFonts w:ascii="Times New Roman" w:hAnsi="Times New Roman" w:cs="Times New Roman"/>
              </w:rPr>
              <w:t xml:space="preserve"> </w:t>
            </w:r>
            <w:r w:rsidR="00ED2EF5" w:rsidRPr="00AE31A2">
              <w:rPr>
                <w:rFonts w:ascii="Times New Roman" w:hAnsi="Times New Roman" w:cs="Times New Roman"/>
              </w:rPr>
              <w:t>Крымск</w:t>
            </w:r>
            <w:r w:rsidR="00EB3FA3" w:rsidRPr="00AE31A2">
              <w:rPr>
                <w:rFonts w:ascii="Times New Roman" w:hAnsi="Times New Roman" w:cs="Times New Roman"/>
              </w:rPr>
              <w:t xml:space="preserve">, ул. </w:t>
            </w:r>
            <w:proofErr w:type="spellStart"/>
            <w:r w:rsidR="00EB3FA3" w:rsidRPr="00AE31A2">
              <w:rPr>
                <w:rFonts w:ascii="Times New Roman" w:hAnsi="Times New Roman" w:cs="Times New Roman"/>
              </w:rPr>
              <w:t>Ковтюха</w:t>
            </w:r>
            <w:proofErr w:type="spellEnd"/>
            <w:r w:rsidR="00EB3FA3" w:rsidRPr="00AE31A2">
              <w:rPr>
                <w:rFonts w:ascii="Times New Roman" w:hAnsi="Times New Roman" w:cs="Times New Roman"/>
              </w:rPr>
              <w:t>, 180</w:t>
            </w:r>
          </w:p>
        </w:tc>
      </w:tr>
      <w:tr w:rsidR="00EB3FA3" w:rsidRPr="00AE31A2" w:rsidTr="00C16465">
        <w:trPr>
          <w:trHeight w:val="459"/>
        </w:trPr>
        <w:tc>
          <w:tcPr>
            <w:tcW w:w="2141" w:type="pct"/>
            <w:vMerge/>
          </w:tcPr>
          <w:p w:rsidR="00EB3FA3" w:rsidRPr="00AE31A2" w:rsidRDefault="00EB3FA3" w:rsidP="00B82F97">
            <w:pPr>
              <w:widowControl w:val="0"/>
              <w:spacing w:after="0" w:line="240" w:lineRule="auto"/>
              <w:rPr>
                <w:rFonts w:ascii="Times New Roman" w:hAnsi="Times New Roman" w:cs="Times New Roman"/>
              </w:rPr>
            </w:pPr>
          </w:p>
        </w:tc>
        <w:tc>
          <w:tcPr>
            <w:tcW w:w="2859" w:type="pct"/>
          </w:tcPr>
          <w:p w:rsidR="00EB3FA3" w:rsidRPr="00AE31A2" w:rsidRDefault="00EB3FA3" w:rsidP="00B82F97">
            <w:pPr>
              <w:spacing w:after="0" w:line="240" w:lineRule="auto"/>
              <w:rPr>
                <w:rFonts w:ascii="Times New Roman" w:hAnsi="Times New Roman" w:cs="Times New Roman"/>
              </w:rPr>
            </w:pPr>
            <w:r w:rsidRPr="00AE31A2">
              <w:rPr>
                <w:rFonts w:ascii="Times New Roman" w:hAnsi="Times New Roman" w:cs="Times New Roman"/>
              </w:rPr>
              <w:t>фактический адрес проживания заявителя</w:t>
            </w:r>
          </w:p>
          <w:p w:rsidR="00EB3FA3" w:rsidRPr="00AE31A2" w:rsidRDefault="00B82F97" w:rsidP="00B82F97">
            <w:pPr>
              <w:spacing w:after="0" w:line="240" w:lineRule="auto"/>
              <w:rPr>
                <w:rFonts w:ascii="Times New Roman" w:hAnsi="Times New Roman" w:cs="Times New Roman"/>
              </w:rPr>
            </w:pPr>
            <w:r>
              <w:rPr>
                <w:rFonts w:ascii="Times New Roman" w:hAnsi="Times New Roman" w:cs="Times New Roman"/>
              </w:rPr>
              <w:t>года</w:t>
            </w:r>
            <w:r w:rsidR="00EB3FA3" w:rsidRPr="00AE31A2">
              <w:rPr>
                <w:rFonts w:ascii="Times New Roman" w:hAnsi="Times New Roman" w:cs="Times New Roman"/>
              </w:rPr>
              <w:t xml:space="preserve"> </w:t>
            </w:r>
            <w:r w:rsidR="00ED2EF5" w:rsidRPr="00AE31A2">
              <w:rPr>
                <w:rFonts w:ascii="Times New Roman" w:hAnsi="Times New Roman" w:cs="Times New Roman"/>
              </w:rPr>
              <w:t>Крымск</w:t>
            </w:r>
            <w:r w:rsidR="00EB3FA3" w:rsidRPr="00AE31A2">
              <w:rPr>
                <w:rFonts w:ascii="Times New Roman" w:hAnsi="Times New Roman" w:cs="Times New Roman"/>
              </w:rPr>
              <w:t xml:space="preserve">, ул. </w:t>
            </w:r>
            <w:proofErr w:type="spellStart"/>
            <w:r w:rsidR="00EB3FA3" w:rsidRPr="00AE31A2">
              <w:rPr>
                <w:rFonts w:ascii="Times New Roman" w:hAnsi="Times New Roman" w:cs="Times New Roman"/>
              </w:rPr>
              <w:t>Ковтюха</w:t>
            </w:r>
            <w:proofErr w:type="spellEnd"/>
            <w:r w:rsidR="00EB3FA3" w:rsidRPr="00AE31A2">
              <w:rPr>
                <w:rFonts w:ascii="Times New Roman" w:hAnsi="Times New Roman" w:cs="Times New Roman"/>
              </w:rPr>
              <w:t>, 180</w:t>
            </w:r>
          </w:p>
        </w:tc>
      </w:tr>
      <w:tr w:rsidR="00EB3FA3" w:rsidRPr="00AE31A2" w:rsidTr="00C16465">
        <w:tc>
          <w:tcPr>
            <w:tcW w:w="2141" w:type="pct"/>
            <w:vMerge w:val="restart"/>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Контактные данные</w:t>
            </w:r>
          </w:p>
        </w:tc>
        <w:tc>
          <w:tcPr>
            <w:tcW w:w="2859" w:type="pct"/>
          </w:tcPr>
          <w:p w:rsidR="00EB3FA3" w:rsidRPr="00AE31A2" w:rsidRDefault="00EB3FA3" w:rsidP="00B82F97">
            <w:pPr>
              <w:spacing w:after="0" w:line="240" w:lineRule="auto"/>
              <w:rPr>
                <w:rFonts w:ascii="Times New Roman" w:hAnsi="Times New Roman" w:cs="Times New Roman"/>
              </w:rPr>
            </w:pPr>
            <w:r w:rsidRPr="00AE31A2">
              <w:rPr>
                <w:rFonts w:ascii="Times New Roman" w:hAnsi="Times New Roman" w:cs="Times New Roman"/>
              </w:rPr>
              <w:t>телефон</w:t>
            </w:r>
          </w:p>
          <w:p w:rsidR="00EB3FA3" w:rsidRPr="00AE31A2" w:rsidRDefault="00EB3FA3" w:rsidP="00B82F97">
            <w:pPr>
              <w:spacing w:after="0" w:line="240" w:lineRule="auto"/>
              <w:rPr>
                <w:rFonts w:ascii="Times New Roman" w:hAnsi="Times New Roman" w:cs="Times New Roman"/>
              </w:rPr>
            </w:pPr>
            <w:r w:rsidRPr="00AE31A2">
              <w:rPr>
                <w:rFonts w:ascii="Times New Roman" w:hAnsi="Times New Roman" w:cs="Times New Roman"/>
              </w:rPr>
              <w:t>+79991234567</w:t>
            </w:r>
          </w:p>
        </w:tc>
      </w:tr>
      <w:tr w:rsidR="00EB3FA3" w:rsidRPr="00AE31A2" w:rsidTr="00C16465">
        <w:tc>
          <w:tcPr>
            <w:tcW w:w="2141" w:type="pct"/>
            <w:vMerge/>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p>
        </w:tc>
        <w:tc>
          <w:tcPr>
            <w:tcW w:w="2859" w:type="pct"/>
          </w:tcPr>
          <w:p w:rsidR="00EB3FA3" w:rsidRPr="00AE31A2" w:rsidRDefault="00EB3FA3" w:rsidP="00B82F97">
            <w:pPr>
              <w:spacing w:after="0" w:line="240" w:lineRule="auto"/>
              <w:rPr>
                <w:rFonts w:ascii="Times New Roman" w:hAnsi="Times New Roman" w:cs="Times New Roman"/>
              </w:rPr>
            </w:pPr>
            <w:r w:rsidRPr="00AE31A2">
              <w:rPr>
                <w:rFonts w:ascii="Times New Roman" w:hAnsi="Times New Roman" w:cs="Times New Roman"/>
              </w:rPr>
              <w:t>адрес электронной почты</w:t>
            </w:r>
          </w:p>
          <w:p w:rsidR="00EB3FA3" w:rsidRPr="00AE31A2" w:rsidRDefault="00EB3FA3" w:rsidP="00B82F97">
            <w:pPr>
              <w:spacing w:after="0" w:line="240" w:lineRule="auto"/>
              <w:rPr>
                <w:rFonts w:ascii="Times New Roman" w:hAnsi="Times New Roman" w:cs="Times New Roman"/>
              </w:rPr>
            </w:pPr>
            <w:r w:rsidRPr="00AE31A2">
              <w:rPr>
                <w:rFonts w:ascii="Times New Roman" w:hAnsi="Times New Roman" w:cs="Times New Roman"/>
                <w:lang w:val="en-US"/>
              </w:rPr>
              <w:t>qwerty</w:t>
            </w:r>
            <w:r w:rsidRPr="00AE31A2">
              <w:rPr>
                <w:rFonts w:ascii="Times New Roman" w:hAnsi="Times New Roman" w:cs="Times New Roman"/>
              </w:rPr>
              <w:t>@</w:t>
            </w:r>
            <w:r w:rsidRPr="00AE31A2">
              <w:rPr>
                <w:rFonts w:ascii="Times New Roman" w:hAnsi="Times New Roman" w:cs="Times New Roman"/>
                <w:lang w:val="en-US"/>
              </w:rPr>
              <w:t>mail</w:t>
            </w:r>
            <w:r w:rsidRPr="00AE31A2">
              <w:rPr>
                <w:rFonts w:ascii="Times New Roman" w:hAnsi="Times New Roman" w:cs="Times New Roman"/>
              </w:rPr>
              <w:t>.</w:t>
            </w:r>
            <w:r w:rsidRPr="00AE31A2">
              <w:rPr>
                <w:rFonts w:ascii="Times New Roman" w:hAnsi="Times New Roman" w:cs="Times New Roman"/>
                <w:lang w:val="en-US"/>
              </w:rPr>
              <w:t>ru</w:t>
            </w:r>
          </w:p>
        </w:tc>
      </w:tr>
      <w:tr w:rsidR="00EB3FA3" w:rsidRPr="00AE31A2" w:rsidTr="00C16465">
        <w:tc>
          <w:tcPr>
            <w:tcW w:w="2141" w:type="pct"/>
            <w:vAlign w:val="center"/>
          </w:tcPr>
          <w:p w:rsidR="00EB3FA3" w:rsidRPr="00AE31A2" w:rsidRDefault="00367615"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w:t>
            </w:r>
            <w:r w:rsidR="00EB3FA3" w:rsidRPr="00AE31A2">
              <w:rPr>
                <w:rFonts w:ascii="Times New Roman" w:hAnsi="Times New Roman" w:cs="Times New Roman"/>
              </w:rPr>
              <w:t xml:space="preserve"> </w:t>
            </w:r>
            <w:r w:rsidR="00EB3FA3" w:rsidRPr="00AE31A2">
              <w:rPr>
                <w:rFonts w:ascii="Times New Roman" w:hAnsi="Times New Roman" w:cs="Times New Roman"/>
                <w:szCs w:val="28"/>
              </w:rPr>
              <w:t xml:space="preserve">индивидуальном </w:t>
            </w:r>
            <w:proofErr w:type="gramStart"/>
            <w:r w:rsidR="00EB3FA3" w:rsidRPr="00AE31A2">
              <w:rPr>
                <w:rFonts w:ascii="Times New Roman" w:hAnsi="Times New Roman" w:cs="Times New Roman"/>
                <w:szCs w:val="28"/>
              </w:rPr>
              <w:t>предпринимателе</w:t>
            </w:r>
            <w:proofErr w:type="gramEnd"/>
            <w:r w:rsidR="00EB3FA3" w:rsidRPr="00AE31A2">
              <w:rPr>
                <w:rFonts w:ascii="Times New Roman" w:hAnsi="Times New Roman" w:cs="Times New Roman"/>
              </w:rPr>
              <w:t>:</w:t>
            </w:r>
          </w:p>
        </w:tc>
        <w:tc>
          <w:tcPr>
            <w:tcW w:w="2859" w:type="pct"/>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C16465">
        <w:tc>
          <w:tcPr>
            <w:tcW w:w="2141" w:type="pct"/>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rPr>
              <w:t>Полное наименование организации</w:t>
            </w:r>
          </w:p>
        </w:tc>
        <w:tc>
          <w:tcPr>
            <w:tcW w:w="2859" w:type="pct"/>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C16465">
        <w:tc>
          <w:tcPr>
            <w:tcW w:w="2141" w:type="pct"/>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rPr>
              <w:t>ОГРНИП</w:t>
            </w:r>
          </w:p>
        </w:tc>
        <w:tc>
          <w:tcPr>
            <w:tcW w:w="2859" w:type="pct"/>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C16465">
        <w:tc>
          <w:tcPr>
            <w:tcW w:w="2141" w:type="pct"/>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ИНН</w:t>
            </w:r>
          </w:p>
        </w:tc>
        <w:tc>
          <w:tcPr>
            <w:tcW w:w="2859" w:type="pct"/>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C16465">
        <w:tc>
          <w:tcPr>
            <w:tcW w:w="2141" w:type="pct"/>
          </w:tcPr>
          <w:p w:rsidR="00EB3FA3" w:rsidRPr="00AE31A2" w:rsidRDefault="00EB3FA3" w:rsidP="00B82F97">
            <w:pPr>
              <w:widowControl w:val="0"/>
              <w:spacing w:after="0" w:line="240" w:lineRule="auto"/>
              <w:rPr>
                <w:rFonts w:ascii="Times New Roman" w:hAnsi="Times New Roman" w:cs="Times New Roman"/>
                <w:szCs w:val="28"/>
              </w:rPr>
            </w:pPr>
            <w:r w:rsidRPr="00AE31A2">
              <w:rPr>
                <w:rFonts w:ascii="Times New Roman" w:hAnsi="Times New Roman" w:cs="Times New Roman"/>
              </w:rPr>
              <w:t>Фамилия имя отчество (при наличии)</w:t>
            </w:r>
          </w:p>
        </w:tc>
        <w:tc>
          <w:tcPr>
            <w:tcW w:w="2859" w:type="pct"/>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C16465">
        <w:tc>
          <w:tcPr>
            <w:tcW w:w="2141" w:type="pct"/>
            <w:vMerge w:val="restart"/>
          </w:tcPr>
          <w:p w:rsidR="00EB3FA3" w:rsidRPr="00AE31A2" w:rsidRDefault="00EB3FA3" w:rsidP="00B82F97">
            <w:pPr>
              <w:widowControl w:val="0"/>
              <w:tabs>
                <w:tab w:val="left" w:pos="1134"/>
              </w:tabs>
              <w:spacing w:after="0" w:line="240" w:lineRule="auto"/>
              <w:rPr>
                <w:rFonts w:ascii="Times New Roman" w:hAnsi="Times New Roman" w:cs="Times New Roman"/>
                <w:sz w:val="28"/>
                <w:szCs w:val="28"/>
              </w:rPr>
            </w:pPr>
            <w:r w:rsidRPr="00AE31A2">
              <w:rPr>
                <w:rFonts w:ascii="Times New Roman" w:hAnsi="Times New Roman" w:cs="Times New Roman"/>
                <w:color w:val="000000" w:themeColor="text1"/>
                <w:szCs w:val="28"/>
              </w:rPr>
              <w:t>Контактные данные</w:t>
            </w:r>
          </w:p>
        </w:tc>
        <w:tc>
          <w:tcPr>
            <w:tcW w:w="2859" w:type="pct"/>
          </w:tcPr>
          <w:p w:rsidR="00EB3FA3" w:rsidRPr="00AE31A2" w:rsidRDefault="00EB3FA3" w:rsidP="00C16465">
            <w:pPr>
              <w:widowControl w:val="0"/>
              <w:spacing w:after="0" w:line="240" w:lineRule="auto"/>
              <w:rPr>
                <w:rFonts w:ascii="Times New Roman" w:hAnsi="Times New Roman" w:cs="Times New Roman"/>
                <w:sz w:val="28"/>
                <w:szCs w:val="28"/>
              </w:rPr>
            </w:pPr>
            <w:r w:rsidRPr="00AE31A2">
              <w:rPr>
                <w:rFonts w:ascii="Times New Roman" w:hAnsi="Times New Roman" w:cs="Times New Roman"/>
                <w:color w:val="000000" w:themeColor="text1"/>
                <w:szCs w:val="28"/>
              </w:rPr>
              <w:t>телефон</w:t>
            </w:r>
          </w:p>
        </w:tc>
      </w:tr>
      <w:tr w:rsidR="00EB3FA3" w:rsidRPr="00AE31A2" w:rsidTr="00C16465">
        <w:tc>
          <w:tcPr>
            <w:tcW w:w="2141" w:type="pct"/>
            <w:vMerge/>
          </w:tcPr>
          <w:p w:rsidR="00EB3FA3" w:rsidRPr="00AE31A2" w:rsidRDefault="00EB3FA3" w:rsidP="00B82F97">
            <w:pPr>
              <w:widowControl w:val="0"/>
              <w:spacing w:after="0" w:line="240" w:lineRule="auto"/>
              <w:rPr>
                <w:rFonts w:ascii="Times New Roman" w:hAnsi="Times New Roman" w:cs="Times New Roman"/>
                <w:szCs w:val="28"/>
              </w:rPr>
            </w:pPr>
          </w:p>
        </w:tc>
        <w:tc>
          <w:tcPr>
            <w:tcW w:w="2859" w:type="pct"/>
          </w:tcPr>
          <w:p w:rsidR="00EB3FA3" w:rsidRPr="00AE31A2" w:rsidRDefault="00EB3FA3" w:rsidP="00C16465">
            <w:pPr>
              <w:widowControl w:val="0"/>
              <w:spacing w:after="0" w:line="240" w:lineRule="auto"/>
              <w:rPr>
                <w:rFonts w:ascii="Times New Roman" w:hAnsi="Times New Roman" w:cs="Times New Roman"/>
                <w:sz w:val="28"/>
                <w:szCs w:val="28"/>
              </w:rPr>
            </w:pPr>
            <w:r w:rsidRPr="00AE31A2">
              <w:rPr>
                <w:rFonts w:ascii="Times New Roman" w:hAnsi="Times New Roman" w:cs="Times New Roman"/>
                <w:color w:val="000000" w:themeColor="text1"/>
                <w:szCs w:val="28"/>
              </w:rPr>
              <w:t>адрес электронной почты</w:t>
            </w:r>
          </w:p>
        </w:tc>
      </w:tr>
      <w:tr w:rsidR="00EB3FA3" w:rsidRPr="00AE31A2" w:rsidTr="00C16465">
        <w:tc>
          <w:tcPr>
            <w:tcW w:w="2141" w:type="pct"/>
            <w:vMerge w:val="restart"/>
          </w:tcPr>
          <w:p w:rsidR="00EB3FA3" w:rsidRPr="00AE31A2" w:rsidRDefault="00EB3FA3" w:rsidP="00B82F97">
            <w:pPr>
              <w:widowControl w:val="0"/>
              <w:tabs>
                <w:tab w:val="left" w:pos="993"/>
              </w:tabs>
              <w:spacing w:after="0" w:line="240" w:lineRule="auto"/>
              <w:rPr>
                <w:rFonts w:ascii="Times New Roman" w:hAnsi="Times New Roman" w:cs="Times New Roman"/>
              </w:rPr>
            </w:pPr>
            <w:r w:rsidRPr="00AE31A2">
              <w:rPr>
                <w:rFonts w:ascii="Times New Roman" w:hAnsi="Times New Roman" w:cs="Times New Roman"/>
                <w:color w:val="000000" w:themeColor="text1"/>
                <w:szCs w:val="28"/>
              </w:rPr>
              <w:t>Реквизиты документа, удостоверяющего личность</w:t>
            </w:r>
          </w:p>
        </w:tc>
        <w:tc>
          <w:tcPr>
            <w:tcW w:w="2859" w:type="pct"/>
          </w:tcPr>
          <w:p w:rsidR="00EB3FA3" w:rsidRPr="00AE31A2" w:rsidRDefault="00EB3FA3" w:rsidP="00C16465">
            <w:pPr>
              <w:widowControl w:val="0"/>
              <w:spacing w:after="0" w:line="240" w:lineRule="auto"/>
              <w:rPr>
                <w:rFonts w:ascii="Times New Roman" w:hAnsi="Times New Roman" w:cs="Times New Roman"/>
                <w:sz w:val="28"/>
                <w:szCs w:val="28"/>
              </w:rPr>
            </w:pPr>
            <w:r w:rsidRPr="00AE31A2">
              <w:rPr>
                <w:rFonts w:ascii="Times New Roman" w:hAnsi="Times New Roman" w:cs="Times New Roman"/>
                <w:color w:val="000000" w:themeColor="text1"/>
                <w:szCs w:val="28"/>
              </w:rPr>
              <w:t>наименование</w:t>
            </w:r>
          </w:p>
        </w:tc>
      </w:tr>
      <w:tr w:rsidR="00EB3FA3" w:rsidRPr="00AE31A2" w:rsidTr="00C16465">
        <w:tc>
          <w:tcPr>
            <w:tcW w:w="2141" w:type="pct"/>
            <w:vMerge/>
          </w:tcPr>
          <w:p w:rsidR="00EB3FA3" w:rsidRPr="00AE31A2" w:rsidRDefault="00EB3FA3" w:rsidP="00B82F97">
            <w:pPr>
              <w:widowControl w:val="0"/>
              <w:spacing w:after="0" w:line="240" w:lineRule="auto"/>
              <w:rPr>
                <w:rFonts w:ascii="Times New Roman" w:hAnsi="Times New Roman" w:cs="Times New Roman"/>
                <w:szCs w:val="28"/>
              </w:rPr>
            </w:pPr>
          </w:p>
        </w:tc>
        <w:tc>
          <w:tcPr>
            <w:tcW w:w="2859" w:type="pct"/>
          </w:tcPr>
          <w:p w:rsidR="00EB3FA3" w:rsidRPr="00AE31A2" w:rsidRDefault="00EB3FA3" w:rsidP="00C16465">
            <w:pPr>
              <w:widowControl w:val="0"/>
              <w:spacing w:after="0" w:line="240" w:lineRule="auto"/>
              <w:rPr>
                <w:rFonts w:ascii="Times New Roman" w:hAnsi="Times New Roman" w:cs="Times New Roman"/>
                <w:color w:val="000000" w:themeColor="text1"/>
                <w:szCs w:val="28"/>
              </w:rPr>
            </w:pPr>
            <w:r w:rsidRPr="00AE31A2">
              <w:rPr>
                <w:rFonts w:ascii="Times New Roman" w:hAnsi="Times New Roman" w:cs="Times New Roman"/>
                <w:color w:val="000000" w:themeColor="text1"/>
                <w:szCs w:val="28"/>
              </w:rPr>
              <w:t>серия</w:t>
            </w:r>
          </w:p>
        </w:tc>
      </w:tr>
      <w:tr w:rsidR="00EB3FA3" w:rsidRPr="00AE31A2" w:rsidTr="00C16465">
        <w:tc>
          <w:tcPr>
            <w:tcW w:w="2141" w:type="pct"/>
            <w:vMerge/>
          </w:tcPr>
          <w:p w:rsidR="00EB3FA3" w:rsidRPr="00AE31A2" w:rsidRDefault="00EB3FA3" w:rsidP="00B82F97">
            <w:pPr>
              <w:widowControl w:val="0"/>
              <w:spacing w:after="0" w:line="240" w:lineRule="auto"/>
              <w:rPr>
                <w:rFonts w:ascii="Times New Roman" w:hAnsi="Times New Roman" w:cs="Times New Roman"/>
                <w:szCs w:val="28"/>
              </w:rPr>
            </w:pPr>
          </w:p>
        </w:tc>
        <w:tc>
          <w:tcPr>
            <w:tcW w:w="2859" w:type="pct"/>
          </w:tcPr>
          <w:p w:rsidR="00EB3FA3" w:rsidRPr="00AE31A2" w:rsidRDefault="00EB3FA3" w:rsidP="00C16465">
            <w:pPr>
              <w:widowControl w:val="0"/>
              <w:spacing w:after="0" w:line="240" w:lineRule="auto"/>
              <w:rPr>
                <w:rFonts w:ascii="Times New Roman" w:hAnsi="Times New Roman" w:cs="Times New Roman"/>
                <w:color w:val="000000" w:themeColor="text1"/>
                <w:szCs w:val="28"/>
              </w:rPr>
            </w:pPr>
            <w:r w:rsidRPr="00AE31A2">
              <w:rPr>
                <w:rFonts w:ascii="Times New Roman" w:hAnsi="Times New Roman" w:cs="Times New Roman"/>
                <w:color w:val="000000" w:themeColor="text1"/>
                <w:szCs w:val="28"/>
              </w:rPr>
              <w:t>номер</w:t>
            </w:r>
          </w:p>
        </w:tc>
      </w:tr>
      <w:tr w:rsidR="00EB3FA3" w:rsidRPr="00AE31A2" w:rsidTr="00C16465">
        <w:tc>
          <w:tcPr>
            <w:tcW w:w="2141" w:type="pct"/>
            <w:vMerge/>
          </w:tcPr>
          <w:p w:rsidR="00EB3FA3" w:rsidRPr="00AE31A2" w:rsidRDefault="00EB3FA3" w:rsidP="00B82F97">
            <w:pPr>
              <w:widowControl w:val="0"/>
              <w:spacing w:after="0" w:line="240" w:lineRule="auto"/>
              <w:rPr>
                <w:rFonts w:ascii="Times New Roman" w:hAnsi="Times New Roman" w:cs="Times New Roman"/>
                <w:szCs w:val="28"/>
              </w:rPr>
            </w:pPr>
          </w:p>
        </w:tc>
        <w:tc>
          <w:tcPr>
            <w:tcW w:w="2859" w:type="pct"/>
          </w:tcPr>
          <w:p w:rsidR="00EB3FA3" w:rsidRPr="00AE31A2" w:rsidRDefault="00EB3FA3" w:rsidP="00B82F97">
            <w:pPr>
              <w:widowControl w:val="0"/>
              <w:spacing w:after="0" w:line="240" w:lineRule="auto"/>
              <w:rPr>
                <w:rFonts w:ascii="Times New Roman" w:hAnsi="Times New Roman" w:cs="Times New Roman"/>
                <w:color w:val="000000" w:themeColor="text1"/>
                <w:szCs w:val="28"/>
              </w:rPr>
            </w:pPr>
            <w:r w:rsidRPr="00AE31A2">
              <w:rPr>
                <w:rFonts w:ascii="Times New Roman" w:hAnsi="Times New Roman" w:cs="Times New Roman"/>
                <w:color w:val="000000" w:themeColor="text1"/>
                <w:szCs w:val="28"/>
              </w:rPr>
              <w:t>дата выдачи</w:t>
            </w:r>
          </w:p>
          <w:p w:rsidR="00EB3FA3" w:rsidRPr="00AE31A2" w:rsidRDefault="00EB3FA3" w:rsidP="00B82F97">
            <w:pPr>
              <w:widowControl w:val="0"/>
              <w:spacing w:after="0" w:line="240" w:lineRule="auto"/>
              <w:rPr>
                <w:rFonts w:ascii="Times New Roman" w:hAnsi="Times New Roman" w:cs="Times New Roman"/>
                <w:color w:val="000000" w:themeColor="text1"/>
                <w:szCs w:val="28"/>
              </w:rPr>
            </w:pPr>
          </w:p>
        </w:tc>
      </w:tr>
      <w:tr w:rsidR="00EB3FA3" w:rsidRPr="00AE31A2" w:rsidTr="00C16465">
        <w:tc>
          <w:tcPr>
            <w:tcW w:w="2141" w:type="pct"/>
            <w:vMerge/>
          </w:tcPr>
          <w:p w:rsidR="00EB3FA3" w:rsidRPr="00AE31A2" w:rsidRDefault="00EB3FA3" w:rsidP="00B82F97">
            <w:pPr>
              <w:widowControl w:val="0"/>
              <w:spacing w:after="0" w:line="240" w:lineRule="auto"/>
              <w:rPr>
                <w:rFonts w:ascii="Times New Roman" w:hAnsi="Times New Roman" w:cs="Times New Roman"/>
                <w:szCs w:val="28"/>
              </w:rPr>
            </w:pPr>
          </w:p>
        </w:tc>
        <w:tc>
          <w:tcPr>
            <w:tcW w:w="2859" w:type="pct"/>
          </w:tcPr>
          <w:p w:rsidR="00EB3FA3" w:rsidRPr="00AE31A2" w:rsidRDefault="00EB3FA3" w:rsidP="00C16465">
            <w:pPr>
              <w:widowControl w:val="0"/>
              <w:spacing w:after="0" w:line="240" w:lineRule="auto"/>
              <w:rPr>
                <w:rFonts w:ascii="Times New Roman" w:hAnsi="Times New Roman" w:cs="Times New Roman"/>
                <w:color w:val="000000" w:themeColor="text1"/>
                <w:szCs w:val="28"/>
              </w:rPr>
            </w:pPr>
            <w:r w:rsidRPr="00AE31A2">
              <w:rPr>
                <w:rFonts w:ascii="Times New Roman" w:hAnsi="Times New Roman" w:cs="Times New Roman"/>
                <w:color w:val="000000" w:themeColor="text1"/>
                <w:szCs w:val="28"/>
              </w:rPr>
              <w:t xml:space="preserve">кем </w:t>
            </w:r>
            <w:proofErr w:type="gramStart"/>
            <w:r w:rsidRPr="00AE31A2">
              <w:rPr>
                <w:rFonts w:ascii="Times New Roman" w:hAnsi="Times New Roman" w:cs="Times New Roman"/>
                <w:color w:val="000000" w:themeColor="text1"/>
                <w:szCs w:val="28"/>
              </w:rPr>
              <w:t>выдан</w:t>
            </w:r>
            <w:proofErr w:type="gramEnd"/>
          </w:p>
        </w:tc>
      </w:tr>
      <w:tr w:rsidR="00EB3FA3" w:rsidRPr="00AE31A2" w:rsidTr="00C16465">
        <w:tc>
          <w:tcPr>
            <w:tcW w:w="2141" w:type="pct"/>
          </w:tcPr>
          <w:p w:rsidR="00EB3FA3" w:rsidRPr="00AE31A2" w:rsidRDefault="00367615"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w:t>
            </w:r>
            <w:r w:rsidR="00EB3FA3" w:rsidRPr="00AE31A2">
              <w:rPr>
                <w:rFonts w:ascii="Times New Roman" w:hAnsi="Times New Roman" w:cs="Times New Roman"/>
              </w:rPr>
              <w:t xml:space="preserve"> юридическом </w:t>
            </w:r>
            <w:proofErr w:type="gramStart"/>
            <w:r w:rsidR="00EB3FA3" w:rsidRPr="00AE31A2">
              <w:rPr>
                <w:rFonts w:ascii="Times New Roman" w:hAnsi="Times New Roman" w:cs="Times New Roman"/>
              </w:rPr>
              <w:t>лице</w:t>
            </w:r>
            <w:proofErr w:type="gramEnd"/>
            <w:r w:rsidR="00EB3FA3" w:rsidRPr="00AE31A2">
              <w:rPr>
                <w:rFonts w:ascii="Times New Roman" w:hAnsi="Times New Roman" w:cs="Times New Roman"/>
              </w:rPr>
              <w:t>:</w:t>
            </w:r>
          </w:p>
        </w:tc>
        <w:tc>
          <w:tcPr>
            <w:tcW w:w="2859" w:type="pct"/>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C16465">
        <w:tc>
          <w:tcPr>
            <w:tcW w:w="2141" w:type="pct"/>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rPr>
              <w:t>Полное наименование организации</w:t>
            </w:r>
          </w:p>
        </w:tc>
        <w:tc>
          <w:tcPr>
            <w:tcW w:w="2859" w:type="pct"/>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C16465">
        <w:tc>
          <w:tcPr>
            <w:tcW w:w="2141" w:type="pct"/>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ОРГН</w:t>
            </w:r>
          </w:p>
        </w:tc>
        <w:tc>
          <w:tcPr>
            <w:tcW w:w="2859" w:type="pct"/>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C16465">
        <w:tc>
          <w:tcPr>
            <w:tcW w:w="2141" w:type="pct"/>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ИНН</w:t>
            </w:r>
          </w:p>
        </w:tc>
        <w:tc>
          <w:tcPr>
            <w:tcW w:w="2859" w:type="pct"/>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C16465">
        <w:tc>
          <w:tcPr>
            <w:tcW w:w="5000" w:type="pct"/>
            <w:gridSpan w:val="2"/>
            <w:vAlign w:val="center"/>
          </w:tcPr>
          <w:p w:rsidR="00EB3FA3" w:rsidRPr="00AE31A2" w:rsidRDefault="00EB3FA3" w:rsidP="00B82F97">
            <w:pPr>
              <w:widowControl w:val="0"/>
              <w:spacing w:after="0" w:line="240" w:lineRule="auto"/>
              <w:jc w:val="center"/>
              <w:rPr>
                <w:rFonts w:ascii="Times New Roman" w:hAnsi="Times New Roman" w:cs="Times New Roman"/>
              </w:rPr>
            </w:pPr>
            <w:r w:rsidRPr="00AE31A2">
              <w:rPr>
                <w:rFonts w:ascii="Times New Roman" w:hAnsi="Times New Roman" w:cs="Times New Roman"/>
              </w:rPr>
              <w:t>Сведения о представителе</w:t>
            </w:r>
          </w:p>
        </w:tc>
      </w:tr>
      <w:tr w:rsidR="00EB3FA3" w:rsidRPr="00AE31A2" w:rsidTr="00C16465">
        <w:tc>
          <w:tcPr>
            <w:tcW w:w="2141" w:type="pct"/>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rPr>
              <w:t>Фамилия имя отчество (при наличии)</w:t>
            </w:r>
          </w:p>
        </w:tc>
        <w:tc>
          <w:tcPr>
            <w:tcW w:w="2859" w:type="pct"/>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C16465">
        <w:tc>
          <w:tcPr>
            <w:tcW w:w="2141" w:type="pct"/>
            <w:vMerge w:val="restart"/>
          </w:tcPr>
          <w:p w:rsidR="00EB3FA3" w:rsidRPr="00AE31A2" w:rsidRDefault="00EB3FA3" w:rsidP="00B82F97">
            <w:pPr>
              <w:widowControl w:val="0"/>
              <w:tabs>
                <w:tab w:val="left" w:pos="1134"/>
              </w:tabs>
              <w:spacing w:after="0" w:line="240" w:lineRule="auto"/>
              <w:rPr>
                <w:rFonts w:ascii="Times New Roman" w:hAnsi="Times New Roman" w:cs="Times New Roman"/>
                <w:sz w:val="28"/>
                <w:szCs w:val="28"/>
              </w:rPr>
            </w:pPr>
            <w:r w:rsidRPr="00AE31A2">
              <w:rPr>
                <w:rFonts w:ascii="Times New Roman" w:hAnsi="Times New Roman" w:cs="Times New Roman"/>
                <w:color w:val="000000" w:themeColor="text1"/>
                <w:szCs w:val="28"/>
              </w:rPr>
              <w:t>Контактные данные</w:t>
            </w:r>
          </w:p>
        </w:tc>
        <w:tc>
          <w:tcPr>
            <w:tcW w:w="2859" w:type="pct"/>
          </w:tcPr>
          <w:p w:rsidR="00EB3FA3" w:rsidRPr="00AE31A2" w:rsidRDefault="00EB3FA3" w:rsidP="00C16465">
            <w:pPr>
              <w:widowControl w:val="0"/>
              <w:spacing w:after="0" w:line="240" w:lineRule="auto"/>
              <w:rPr>
                <w:rFonts w:ascii="Times New Roman" w:hAnsi="Times New Roman" w:cs="Times New Roman"/>
                <w:sz w:val="28"/>
                <w:szCs w:val="28"/>
              </w:rPr>
            </w:pPr>
            <w:r w:rsidRPr="00AE31A2">
              <w:rPr>
                <w:rFonts w:ascii="Times New Roman" w:hAnsi="Times New Roman" w:cs="Times New Roman"/>
                <w:color w:val="000000" w:themeColor="text1"/>
                <w:szCs w:val="28"/>
              </w:rPr>
              <w:t>телефон</w:t>
            </w:r>
          </w:p>
        </w:tc>
      </w:tr>
      <w:tr w:rsidR="00EB3FA3" w:rsidRPr="00AE31A2" w:rsidTr="00C16465">
        <w:tc>
          <w:tcPr>
            <w:tcW w:w="2141" w:type="pct"/>
            <w:vMerge/>
          </w:tcPr>
          <w:p w:rsidR="00EB3FA3" w:rsidRPr="00AE31A2" w:rsidRDefault="00EB3FA3" w:rsidP="00B82F97">
            <w:pPr>
              <w:widowControl w:val="0"/>
              <w:tabs>
                <w:tab w:val="left" w:pos="1134"/>
              </w:tabs>
              <w:spacing w:after="0" w:line="240" w:lineRule="auto"/>
              <w:rPr>
                <w:rFonts w:ascii="Times New Roman" w:hAnsi="Times New Roman" w:cs="Times New Roman"/>
                <w:color w:val="000000" w:themeColor="text1"/>
                <w:szCs w:val="28"/>
              </w:rPr>
            </w:pPr>
          </w:p>
        </w:tc>
        <w:tc>
          <w:tcPr>
            <w:tcW w:w="2859" w:type="pct"/>
          </w:tcPr>
          <w:p w:rsidR="00EB3FA3" w:rsidRPr="00AE31A2" w:rsidRDefault="00EB3FA3" w:rsidP="00C16465">
            <w:pPr>
              <w:widowControl w:val="0"/>
              <w:spacing w:after="0" w:line="240" w:lineRule="auto"/>
              <w:rPr>
                <w:rFonts w:ascii="Times New Roman" w:hAnsi="Times New Roman" w:cs="Times New Roman"/>
                <w:sz w:val="28"/>
                <w:szCs w:val="28"/>
              </w:rPr>
            </w:pPr>
            <w:r w:rsidRPr="00AE31A2">
              <w:rPr>
                <w:rFonts w:ascii="Times New Roman" w:hAnsi="Times New Roman" w:cs="Times New Roman"/>
                <w:color w:val="000000" w:themeColor="text1"/>
                <w:szCs w:val="28"/>
              </w:rPr>
              <w:t>адрес электронной почты</w:t>
            </w:r>
          </w:p>
        </w:tc>
      </w:tr>
      <w:tr w:rsidR="00EB3FA3" w:rsidRPr="00AE31A2" w:rsidTr="00C16465">
        <w:tc>
          <w:tcPr>
            <w:tcW w:w="2141" w:type="pct"/>
          </w:tcPr>
          <w:p w:rsidR="00EB3FA3" w:rsidRPr="00AE31A2" w:rsidRDefault="00EB3FA3" w:rsidP="00B82F97">
            <w:pPr>
              <w:widowControl w:val="0"/>
              <w:tabs>
                <w:tab w:val="left" w:pos="1134"/>
              </w:tabs>
              <w:spacing w:after="0" w:line="240" w:lineRule="auto"/>
              <w:rPr>
                <w:rFonts w:ascii="Times New Roman" w:hAnsi="Times New Roman" w:cs="Times New Roman"/>
                <w:color w:val="000000" w:themeColor="text1"/>
                <w:szCs w:val="28"/>
              </w:rPr>
            </w:pPr>
            <w:r w:rsidRPr="00AE31A2">
              <w:rPr>
                <w:rFonts w:ascii="Times New Roman" w:hAnsi="Times New Roman" w:cs="Times New Roman"/>
                <w:color w:val="000000" w:themeColor="text1"/>
                <w:szCs w:val="28"/>
              </w:rPr>
              <w:t>Реквизиты документа, удостоверяющего личность</w:t>
            </w:r>
          </w:p>
        </w:tc>
        <w:tc>
          <w:tcPr>
            <w:tcW w:w="2859" w:type="pct"/>
          </w:tcPr>
          <w:p w:rsidR="00EB3FA3" w:rsidRPr="00AE31A2" w:rsidRDefault="00EB3FA3" w:rsidP="00C16465">
            <w:pPr>
              <w:widowControl w:val="0"/>
              <w:spacing w:after="0" w:line="240" w:lineRule="auto"/>
              <w:rPr>
                <w:rFonts w:ascii="Times New Roman" w:hAnsi="Times New Roman" w:cs="Times New Roman"/>
                <w:sz w:val="28"/>
                <w:szCs w:val="28"/>
              </w:rPr>
            </w:pPr>
            <w:r w:rsidRPr="00AE31A2">
              <w:rPr>
                <w:rFonts w:ascii="Times New Roman" w:hAnsi="Times New Roman" w:cs="Times New Roman"/>
                <w:color w:val="000000" w:themeColor="text1"/>
                <w:szCs w:val="28"/>
              </w:rPr>
              <w:t>наименование</w:t>
            </w:r>
          </w:p>
        </w:tc>
      </w:tr>
      <w:tr w:rsidR="00EB3FA3" w:rsidRPr="00AE31A2" w:rsidTr="00C16465">
        <w:tc>
          <w:tcPr>
            <w:tcW w:w="2141" w:type="pct"/>
          </w:tcPr>
          <w:p w:rsidR="00EB3FA3" w:rsidRPr="00AE31A2" w:rsidRDefault="00EB3FA3" w:rsidP="00B82F97">
            <w:pPr>
              <w:widowControl w:val="0"/>
              <w:tabs>
                <w:tab w:val="left" w:pos="1134"/>
              </w:tabs>
              <w:spacing w:after="0" w:line="240" w:lineRule="auto"/>
              <w:ind w:firstLine="851"/>
              <w:rPr>
                <w:rFonts w:ascii="Times New Roman" w:hAnsi="Times New Roman" w:cs="Times New Roman"/>
                <w:color w:val="000000" w:themeColor="text1"/>
                <w:szCs w:val="28"/>
              </w:rPr>
            </w:pPr>
          </w:p>
        </w:tc>
        <w:tc>
          <w:tcPr>
            <w:tcW w:w="2859" w:type="pct"/>
          </w:tcPr>
          <w:p w:rsidR="00EB3FA3" w:rsidRPr="00AE31A2" w:rsidRDefault="00EB3FA3" w:rsidP="00C16465">
            <w:pPr>
              <w:widowControl w:val="0"/>
              <w:spacing w:after="0" w:line="240" w:lineRule="auto"/>
              <w:rPr>
                <w:rFonts w:ascii="Times New Roman" w:hAnsi="Times New Roman" w:cs="Times New Roman"/>
                <w:color w:val="000000" w:themeColor="text1"/>
                <w:szCs w:val="28"/>
              </w:rPr>
            </w:pPr>
            <w:r w:rsidRPr="00AE31A2">
              <w:rPr>
                <w:rFonts w:ascii="Times New Roman" w:hAnsi="Times New Roman" w:cs="Times New Roman"/>
                <w:color w:val="000000" w:themeColor="text1"/>
                <w:szCs w:val="28"/>
              </w:rPr>
              <w:t>серия</w:t>
            </w:r>
          </w:p>
        </w:tc>
      </w:tr>
      <w:tr w:rsidR="00EB3FA3" w:rsidRPr="00AE31A2" w:rsidTr="00C16465">
        <w:tc>
          <w:tcPr>
            <w:tcW w:w="2141" w:type="pct"/>
          </w:tcPr>
          <w:p w:rsidR="00EB3FA3" w:rsidRPr="00AE31A2" w:rsidRDefault="00EB3FA3" w:rsidP="00B82F97">
            <w:pPr>
              <w:widowControl w:val="0"/>
              <w:tabs>
                <w:tab w:val="left" w:pos="1134"/>
              </w:tabs>
              <w:spacing w:after="0" w:line="240" w:lineRule="auto"/>
              <w:ind w:firstLine="851"/>
              <w:rPr>
                <w:rFonts w:ascii="Times New Roman" w:hAnsi="Times New Roman" w:cs="Times New Roman"/>
                <w:color w:val="000000" w:themeColor="text1"/>
                <w:szCs w:val="28"/>
              </w:rPr>
            </w:pPr>
          </w:p>
        </w:tc>
        <w:tc>
          <w:tcPr>
            <w:tcW w:w="2859" w:type="pct"/>
          </w:tcPr>
          <w:p w:rsidR="00EB3FA3" w:rsidRPr="00AE31A2" w:rsidRDefault="00EB3FA3" w:rsidP="00C16465">
            <w:pPr>
              <w:widowControl w:val="0"/>
              <w:spacing w:after="0" w:line="240" w:lineRule="auto"/>
              <w:rPr>
                <w:rFonts w:ascii="Times New Roman" w:hAnsi="Times New Roman" w:cs="Times New Roman"/>
                <w:color w:val="000000" w:themeColor="text1"/>
                <w:szCs w:val="28"/>
              </w:rPr>
            </w:pPr>
            <w:r w:rsidRPr="00AE31A2">
              <w:rPr>
                <w:rFonts w:ascii="Times New Roman" w:hAnsi="Times New Roman" w:cs="Times New Roman"/>
                <w:color w:val="000000" w:themeColor="text1"/>
                <w:szCs w:val="28"/>
              </w:rPr>
              <w:t>номер</w:t>
            </w:r>
          </w:p>
        </w:tc>
      </w:tr>
      <w:tr w:rsidR="00EB3FA3" w:rsidRPr="00AE31A2" w:rsidTr="00C16465">
        <w:tc>
          <w:tcPr>
            <w:tcW w:w="2141" w:type="pct"/>
          </w:tcPr>
          <w:p w:rsidR="00EB3FA3" w:rsidRPr="00AE31A2" w:rsidRDefault="00EB3FA3" w:rsidP="00B82F97">
            <w:pPr>
              <w:widowControl w:val="0"/>
              <w:tabs>
                <w:tab w:val="left" w:pos="1134"/>
              </w:tabs>
              <w:spacing w:after="0" w:line="240" w:lineRule="auto"/>
              <w:ind w:firstLine="851"/>
              <w:rPr>
                <w:rFonts w:ascii="Times New Roman" w:hAnsi="Times New Roman" w:cs="Times New Roman"/>
                <w:color w:val="000000" w:themeColor="text1"/>
                <w:szCs w:val="28"/>
              </w:rPr>
            </w:pPr>
          </w:p>
        </w:tc>
        <w:tc>
          <w:tcPr>
            <w:tcW w:w="2859" w:type="pct"/>
          </w:tcPr>
          <w:p w:rsidR="00EB3FA3" w:rsidRPr="00AE31A2" w:rsidRDefault="00EB3FA3" w:rsidP="00C16465">
            <w:pPr>
              <w:widowControl w:val="0"/>
              <w:spacing w:after="0" w:line="240" w:lineRule="auto"/>
              <w:rPr>
                <w:rFonts w:ascii="Times New Roman" w:hAnsi="Times New Roman" w:cs="Times New Roman"/>
                <w:color w:val="000000" w:themeColor="text1"/>
                <w:szCs w:val="28"/>
              </w:rPr>
            </w:pPr>
            <w:r w:rsidRPr="00AE31A2">
              <w:rPr>
                <w:rFonts w:ascii="Times New Roman" w:hAnsi="Times New Roman" w:cs="Times New Roman"/>
                <w:color w:val="000000" w:themeColor="text1"/>
                <w:szCs w:val="28"/>
              </w:rPr>
              <w:t>дата выдачи</w:t>
            </w:r>
          </w:p>
        </w:tc>
      </w:tr>
      <w:tr w:rsidR="00EB3FA3" w:rsidRPr="00AE31A2" w:rsidTr="00C16465">
        <w:tc>
          <w:tcPr>
            <w:tcW w:w="2141" w:type="pct"/>
          </w:tcPr>
          <w:p w:rsidR="00EB3FA3" w:rsidRPr="00AE31A2" w:rsidRDefault="00EB3FA3" w:rsidP="00B82F97">
            <w:pPr>
              <w:widowControl w:val="0"/>
              <w:tabs>
                <w:tab w:val="left" w:pos="1134"/>
              </w:tabs>
              <w:spacing w:after="0" w:line="240" w:lineRule="auto"/>
              <w:ind w:firstLine="851"/>
              <w:rPr>
                <w:rFonts w:ascii="Times New Roman" w:hAnsi="Times New Roman" w:cs="Times New Roman"/>
                <w:color w:val="000000" w:themeColor="text1"/>
                <w:szCs w:val="28"/>
              </w:rPr>
            </w:pPr>
          </w:p>
        </w:tc>
        <w:tc>
          <w:tcPr>
            <w:tcW w:w="2859" w:type="pct"/>
          </w:tcPr>
          <w:p w:rsidR="00EB3FA3" w:rsidRPr="00AE31A2" w:rsidRDefault="00EB3FA3" w:rsidP="00C16465">
            <w:pPr>
              <w:widowControl w:val="0"/>
              <w:spacing w:after="0" w:line="240" w:lineRule="auto"/>
              <w:rPr>
                <w:rFonts w:ascii="Times New Roman" w:hAnsi="Times New Roman" w:cs="Times New Roman"/>
                <w:color w:val="000000" w:themeColor="text1"/>
                <w:szCs w:val="28"/>
              </w:rPr>
            </w:pPr>
            <w:r w:rsidRPr="00AE31A2">
              <w:rPr>
                <w:rFonts w:ascii="Times New Roman" w:hAnsi="Times New Roman" w:cs="Times New Roman"/>
                <w:color w:val="000000" w:themeColor="text1"/>
                <w:szCs w:val="28"/>
              </w:rPr>
              <w:t xml:space="preserve">кем </w:t>
            </w:r>
            <w:proofErr w:type="gramStart"/>
            <w:r w:rsidRPr="00AE31A2">
              <w:rPr>
                <w:rFonts w:ascii="Times New Roman" w:hAnsi="Times New Roman" w:cs="Times New Roman"/>
                <w:color w:val="000000" w:themeColor="text1"/>
                <w:szCs w:val="28"/>
              </w:rPr>
              <w:t>выдан</w:t>
            </w:r>
            <w:proofErr w:type="gramEnd"/>
          </w:p>
        </w:tc>
      </w:tr>
      <w:tr w:rsidR="00EB3FA3" w:rsidRPr="00AE31A2" w:rsidTr="00C16465">
        <w:tc>
          <w:tcPr>
            <w:tcW w:w="2141" w:type="pct"/>
          </w:tcPr>
          <w:p w:rsidR="00EB3FA3" w:rsidRPr="00AE31A2" w:rsidRDefault="00EB3FA3" w:rsidP="00B82F97">
            <w:pPr>
              <w:widowControl w:val="0"/>
              <w:tabs>
                <w:tab w:val="left" w:pos="993"/>
              </w:tabs>
              <w:spacing w:after="0" w:line="240" w:lineRule="auto"/>
              <w:rPr>
                <w:rFonts w:ascii="Times New Roman" w:hAnsi="Times New Roman" w:cs="Times New Roman"/>
              </w:rPr>
            </w:pPr>
            <w:r w:rsidRPr="00AE31A2">
              <w:rPr>
                <w:rFonts w:ascii="Times New Roman" w:hAnsi="Times New Roman" w:cs="Times New Roman"/>
              </w:rPr>
              <w:t xml:space="preserve">адрес регистрации </w:t>
            </w:r>
          </w:p>
        </w:tc>
        <w:tc>
          <w:tcPr>
            <w:tcW w:w="2859" w:type="pct"/>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C16465">
        <w:tc>
          <w:tcPr>
            <w:tcW w:w="2141" w:type="pct"/>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 xml:space="preserve">фактический адрес проживания </w:t>
            </w:r>
          </w:p>
        </w:tc>
        <w:tc>
          <w:tcPr>
            <w:tcW w:w="2859" w:type="pct"/>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C16465">
        <w:tc>
          <w:tcPr>
            <w:tcW w:w="2141" w:type="pct"/>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eastAsia="Arial Unicode MS" w:hAnsi="Times New Roman" w:cs="Times New Roman"/>
                <w:color w:val="000000"/>
                <w:szCs w:val="28"/>
                <w:u w:color="000000"/>
                <w:bdr w:val="nil"/>
              </w:rPr>
              <w:t>Документ, подтверждающий полномочия представителя</w:t>
            </w:r>
          </w:p>
        </w:tc>
        <w:tc>
          <w:tcPr>
            <w:tcW w:w="2859" w:type="pct"/>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C16465">
        <w:tc>
          <w:tcPr>
            <w:tcW w:w="5000" w:type="pct"/>
            <w:gridSpan w:val="2"/>
            <w:vAlign w:val="center"/>
          </w:tcPr>
          <w:p w:rsidR="00EB3FA3" w:rsidRPr="00AE31A2" w:rsidRDefault="00EB3FA3" w:rsidP="00B82F97">
            <w:pPr>
              <w:widowControl w:val="0"/>
              <w:spacing w:after="0" w:line="240" w:lineRule="auto"/>
              <w:jc w:val="center"/>
              <w:rPr>
                <w:rFonts w:ascii="Times New Roman" w:hAnsi="Times New Roman" w:cs="Times New Roman"/>
              </w:rPr>
            </w:pPr>
            <w:r w:rsidRPr="00AE31A2">
              <w:rPr>
                <w:rFonts w:ascii="Times New Roman" w:hAnsi="Times New Roman" w:cs="Times New Roman"/>
              </w:rPr>
              <w:t>Сведения об объекте</w:t>
            </w:r>
          </w:p>
        </w:tc>
      </w:tr>
      <w:tr w:rsidR="00EB3FA3" w:rsidRPr="00AE31A2" w:rsidTr="00C16465">
        <w:tc>
          <w:tcPr>
            <w:tcW w:w="2141" w:type="pct"/>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Наименование объекта капитального</w:t>
            </w:r>
          </w:p>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строительства (этапа) в соответствии</w:t>
            </w:r>
          </w:p>
          <w:p w:rsidR="00EB3FA3" w:rsidRPr="00AE31A2" w:rsidRDefault="00EB3FA3" w:rsidP="00B82F97">
            <w:pPr>
              <w:widowControl w:val="0"/>
              <w:autoSpaceDE w:val="0"/>
              <w:autoSpaceDN w:val="0"/>
              <w:adjustRightInd w:val="0"/>
              <w:spacing w:after="0" w:line="240" w:lineRule="auto"/>
              <w:rPr>
                <w:rFonts w:ascii="Times New Roman" w:eastAsia="Arial Unicode MS" w:hAnsi="Times New Roman" w:cs="Times New Roman"/>
                <w:color w:val="000000"/>
                <w:u w:color="000000"/>
                <w:bdr w:val="nil"/>
              </w:rPr>
            </w:pPr>
            <w:r w:rsidRPr="00AE31A2">
              <w:rPr>
                <w:rFonts w:ascii="Times New Roman" w:hAnsi="Times New Roman" w:cs="Times New Roman"/>
              </w:rPr>
              <w:t>с проектной документацией</w:t>
            </w:r>
          </w:p>
        </w:tc>
        <w:tc>
          <w:tcPr>
            <w:tcW w:w="2859" w:type="pct"/>
          </w:tcPr>
          <w:p w:rsidR="00EB3FA3" w:rsidRPr="00AE31A2" w:rsidRDefault="00EB3FA3" w:rsidP="00C16465">
            <w:pPr>
              <w:spacing w:after="0" w:line="240" w:lineRule="auto"/>
              <w:rPr>
                <w:rFonts w:ascii="Times New Roman" w:hAnsi="Times New Roman" w:cs="Times New Roman"/>
              </w:rPr>
            </w:pPr>
            <w:r w:rsidRPr="00AE31A2">
              <w:rPr>
                <w:rFonts w:ascii="Times New Roman" w:hAnsi="Times New Roman" w:cs="Times New Roman"/>
                <w:color w:val="000000" w:themeColor="text1"/>
              </w:rPr>
              <w:t>кафе «Алекс»</w:t>
            </w:r>
          </w:p>
        </w:tc>
      </w:tr>
      <w:tr w:rsidR="00EB3FA3" w:rsidRPr="00AE31A2" w:rsidTr="00C16465">
        <w:tc>
          <w:tcPr>
            <w:tcW w:w="2141" w:type="pct"/>
            <w:vAlign w:val="center"/>
          </w:tcPr>
          <w:p w:rsidR="00EB3FA3" w:rsidRPr="00AE31A2" w:rsidRDefault="00EB3FA3" w:rsidP="00B82F97">
            <w:pPr>
              <w:widowControl w:val="0"/>
              <w:autoSpaceDE w:val="0"/>
              <w:autoSpaceDN w:val="0"/>
              <w:adjustRightInd w:val="0"/>
              <w:spacing w:after="0" w:line="240" w:lineRule="auto"/>
              <w:rPr>
                <w:rFonts w:ascii="Times New Roman" w:eastAsia="Arial Unicode MS" w:hAnsi="Times New Roman" w:cs="Times New Roman"/>
                <w:color w:val="000000"/>
                <w:u w:color="000000"/>
                <w:bdr w:val="nil"/>
              </w:rPr>
            </w:pPr>
            <w:r w:rsidRPr="00AE31A2">
              <w:rPr>
                <w:rFonts w:ascii="Times New Roman" w:hAnsi="Times New Roman" w:cs="Times New Roman"/>
              </w:rPr>
              <w:t>Кадастровый (условный) номер земельного участка</w:t>
            </w:r>
          </w:p>
        </w:tc>
        <w:tc>
          <w:tcPr>
            <w:tcW w:w="2859" w:type="pct"/>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color w:val="000000" w:themeColor="text1"/>
                <w:szCs w:val="28"/>
              </w:rPr>
              <w:t>23:48:1203001:12814</w:t>
            </w:r>
          </w:p>
        </w:tc>
      </w:tr>
      <w:tr w:rsidR="00EB3FA3" w:rsidRPr="00AE31A2" w:rsidTr="00C16465">
        <w:tc>
          <w:tcPr>
            <w:tcW w:w="2141" w:type="pct"/>
            <w:vAlign w:val="center"/>
          </w:tcPr>
          <w:p w:rsidR="00EB3FA3" w:rsidRPr="00AE31A2" w:rsidRDefault="00EB3FA3" w:rsidP="00B82F97">
            <w:pPr>
              <w:widowControl w:val="0"/>
              <w:autoSpaceDE w:val="0"/>
              <w:autoSpaceDN w:val="0"/>
              <w:adjustRightInd w:val="0"/>
              <w:spacing w:after="0" w:line="240" w:lineRule="auto"/>
              <w:rPr>
                <w:rFonts w:ascii="Times New Roman" w:eastAsia="Arial Unicode MS" w:hAnsi="Times New Roman" w:cs="Times New Roman"/>
                <w:color w:val="000000"/>
                <w:u w:color="000000"/>
                <w:bdr w:val="nil"/>
              </w:rPr>
            </w:pPr>
            <w:r w:rsidRPr="00AE31A2">
              <w:rPr>
                <w:rFonts w:ascii="Times New Roman" w:hAnsi="Times New Roman" w:cs="Times New Roman"/>
              </w:rPr>
              <w:t>Адрес (местоположение) объекта</w:t>
            </w:r>
          </w:p>
        </w:tc>
        <w:tc>
          <w:tcPr>
            <w:tcW w:w="2859" w:type="pct"/>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C16465">
        <w:tc>
          <w:tcPr>
            <w:tcW w:w="5000" w:type="pct"/>
            <w:gridSpan w:val="2"/>
            <w:vAlign w:val="center"/>
          </w:tcPr>
          <w:p w:rsidR="00EB3FA3" w:rsidRPr="00AE31A2" w:rsidRDefault="00EB3FA3" w:rsidP="00B82F97">
            <w:pPr>
              <w:widowControl w:val="0"/>
              <w:autoSpaceDE w:val="0"/>
              <w:autoSpaceDN w:val="0"/>
              <w:adjustRightInd w:val="0"/>
              <w:spacing w:after="0" w:line="240" w:lineRule="auto"/>
              <w:jc w:val="center"/>
              <w:rPr>
                <w:rFonts w:ascii="Times New Roman" w:hAnsi="Times New Roman" w:cs="Times New Roman"/>
              </w:rPr>
            </w:pPr>
            <w:r w:rsidRPr="00AE31A2">
              <w:rPr>
                <w:rFonts w:ascii="Times New Roman" w:hAnsi="Times New Roman" w:cs="Times New Roman"/>
              </w:rPr>
              <w:t>Разрешение на ввод объекта в эксплуатацию</w:t>
            </w:r>
          </w:p>
        </w:tc>
      </w:tr>
      <w:tr w:rsidR="00EB3FA3" w:rsidRPr="00AE31A2" w:rsidTr="00C16465">
        <w:tc>
          <w:tcPr>
            <w:tcW w:w="2141" w:type="pct"/>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Номер</w:t>
            </w:r>
          </w:p>
        </w:tc>
        <w:tc>
          <w:tcPr>
            <w:tcW w:w="2859" w:type="pct"/>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lang w:val="en-US"/>
              </w:rPr>
              <w:t>R</w:t>
            </w:r>
            <w:r w:rsidR="00367615" w:rsidRPr="00AE31A2">
              <w:rPr>
                <w:rFonts w:ascii="Times New Roman" w:hAnsi="Times New Roman" w:cs="Times New Roman"/>
              </w:rPr>
              <w:t>–</w:t>
            </w:r>
            <w:r w:rsidRPr="00AE31A2">
              <w:rPr>
                <w:rFonts w:ascii="Times New Roman" w:hAnsi="Times New Roman" w:cs="Times New Roman"/>
              </w:rPr>
              <w:t>41222222222</w:t>
            </w:r>
          </w:p>
        </w:tc>
      </w:tr>
      <w:tr w:rsidR="00EB3FA3" w:rsidRPr="00AE31A2" w:rsidTr="00C16465">
        <w:tc>
          <w:tcPr>
            <w:tcW w:w="2141" w:type="pct"/>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Дата выдачи</w:t>
            </w:r>
          </w:p>
        </w:tc>
        <w:tc>
          <w:tcPr>
            <w:tcW w:w="2859" w:type="pct"/>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rPr>
              <w:t>23.04.2022</w:t>
            </w:r>
          </w:p>
        </w:tc>
      </w:tr>
      <w:tr w:rsidR="00EB3FA3" w:rsidRPr="00AE31A2" w:rsidTr="00C16465">
        <w:tc>
          <w:tcPr>
            <w:tcW w:w="2141" w:type="pct"/>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Уполномоченный орган, выдавший разрешение на строительство</w:t>
            </w:r>
          </w:p>
        </w:tc>
        <w:tc>
          <w:tcPr>
            <w:tcW w:w="2859" w:type="pct"/>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rPr>
              <w:t>Администрации муниципального образования Крымский район</w:t>
            </w:r>
          </w:p>
        </w:tc>
      </w:tr>
      <w:tr w:rsidR="00EB3FA3" w:rsidRPr="00AE31A2" w:rsidTr="00C16465">
        <w:tc>
          <w:tcPr>
            <w:tcW w:w="5000" w:type="pct"/>
            <w:gridSpan w:val="2"/>
            <w:vAlign w:val="center"/>
          </w:tcPr>
          <w:p w:rsidR="00EB3FA3" w:rsidRPr="00AE31A2" w:rsidRDefault="00EB3FA3" w:rsidP="00B82F97">
            <w:pPr>
              <w:widowControl w:val="0"/>
              <w:autoSpaceDE w:val="0"/>
              <w:autoSpaceDN w:val="0"/>
              <w:adjustRightInd w:val="0"/>
              <w:spacing w:after="0" w:line="240" w:lineRule="auto"/>
              <w:jc w:val="center"/>
              <w:rPr>
                <w:rFonts w:ascii="Times New Roman" w:hAnsi="Times New Roman" w:cs="Times New Roman"/>
              </w:rPr>
            </w:pPr>
            <w:r w:rsidRPr="00AE31A2">
              <w:rPr>
                <w:rFonts w:ascii="Times New Roman" w:hAnsi="Times New Roman" w:cs="Times New Roman"/>
              </w:rPr>
              <w:t>Характер изменений:</w:t>
            </w:r>
          </w:p>
        </w:tc>
      </w:tr>
      <w:tr w:rsidR="00EB3FA3" w:rsidRPr="00AE31A2" w:rsidTr="00C16465">
        <w:trPr>
          <w:trHeight w:val="155"/>
        </w:trPr>
        <w:tc>
          <w:tcPr>
            <w:tcW w:w="5000" w:type="pct"/>
            <w:gridSpan w:val="2"/>
            <w:vAlign w:val="center"/>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C16465">
        <w:tc>
          <w:tcPr>
            <w:tcW w:w="5000" w:type="pct"/>
            <w:gridSpan w:val="2"/>
            <w:vAlign w:val="center"/>
          </w:tcPr>
          <w:p w:rsidR="00EB3FA3" w:rsidRPr="00AE31A2" w:rsidRDefault="00EB3FA3" w:rsidP="00B82F97">
            <w:pPr>
              <w:widowControl w:val="0"/>
              <w:spacing w:after="0" w:line="240" w:lineRule="auto"/>
              <w:jc w:val="center"/>
              <w:rPr>
                <w:rFonts w:ascii="Times New Roman" w:hAnsi="Times New Roman" w:cs="Times New Roman"/>
              </w:rPr>
            </w:pPr>
            <w:r w:rsidRPr="00AE31A2">
              <w:rPr>
                <w:rFonts w:ascii="Times New Roman" w:hAnsi="Times New Roman" w:cs="Times New Roman"/>
              </w:rPr>
              <w:t>Необходимость внесения изменений в разрешение на ввод объекта в эксплуатацию обусловлена следующими обстоятельствами:</w:t>
            </w:r>
          </w:p>
        </w:tc>
      </w:tr>
      <w:tr w:rsidR="00EB3FA3" w:rsidRPr="00AE31A2" w:rsidTr="00C16465">
        <w:trPr>
          <w:trHeight w:val="274"/>
        </w:trPr>
        <w:tc>
          <w:tcPr>
            <w:tcW w:w="5000" w:type="pct"/>
            <w:gridSpan w:val="2"/>
            <w:vAlign w:val="center"/>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rPr>
              <w:t>был подготовлен технический план объекта капитального строительства, содержание которого требует внесения изменений в выданное разрешение на ввод объекта капитального строительства в эксплуатацию</w:t>
            </w:r>
          </w:p>
        </w:tc>
      </w:tr>
      <w:tr w:rsidR="00EB3FA3" w:rsidRPr="00AE31A2" w:rsidTr="00C16465">
        <w:tc>
          <w:tcPr>
            <w:tcW w:w="5000" w:type="pct"/>
            <w:gridSpan w:val="2"/>
            <w:vAlign w:val="center"/>
          </w:tcPr>
          <w:p w:rsidR="00EB3FA3" w:rsidRPr="00AE31A2" w:rsidRDefault="00EB3FA3" w:rsidP="00B82F97">
            <w:pPr>
              <w:widowControl w:val="0"/>
              <w:autoSpaceDE w:val="0"/>
              <w:autoSpaceDN w:val="0"/>
              <w:adjustRightInd w:val="0"/>
              <w:spacing w:after="0" w:line="240" w:lineRule="auto"/>
              <w:jc w:val="center"/>
              <w:rPr>
                <w:rFonts w:ascii="Times New Roman" w:hAnsi="Times New Roman" w:cs="Times New Roman"/>
              </w:rPr>
            </w:pPr>
            <w:r w:rsidRPr="00AE31A2">
              <w:rPr>
                <w:rFonts w:ascii="Times New Roman" w:hAnsi="Times New Roman" w:cs="Times New Roman"/>
              </w:rPr>
              <w:t xml:space="preserve">Параметры определения варианта предоставления (подчеркнуть </w:t>
            </w:r>
            <w:proofErr w:type="gramStart"/>
            <w:r w:rsidRPr="00AE31A2">
              <w:rPr>
                <w:rFonts w:ascii="Times New Roman" w:hAnsi="Times New Roman" w:cs="Times New Roman"/>
              </w:rPr>
              <w:t>нужное</w:t>
            </w:r>
            <w:proofErr w:type="gramEnd"/>
            <w:r w:rsidRPr="00AE31A2">
              <w:rPr>
                <w:rFonts w:ascii="Times New Roman" w:hAnsi="Times New Roman" w:cs="Times New Roman"/>
              </w:rPr>
              <w:t>)</w:t>
            </w:r>
          </w:p>
        </w:tc>
      </w:tr>
      <w:tr w:rsidR="00EB3FA3" w:rsidRPr="00AE31A2" w:rsidTr="00C16465">
        <w:trPr>
          <w:trHeight w:val="320"/>
        </w:trPr>
        <w:tc>
          <w:tcPr>
            <w:tcW w:w="2141" w:type="pct"/>
            <w:vMerge w:val="restart"/>
            <w:vAlign w:val="center"/>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rPr>
              <w:t>Право застройщика на земельный участок зарегистрировано в ЕГРН?</w:t>
            </w:r>
          </w:p>
        </w:tc>
        <w:tc>
          <w:tcPr>
            <w:tcW w:w="2859" w:type="pct"/>
            <w:vAlign w:val="center"/>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rPr>
              <w:t>право зарегистрировано в ЕГРН</w:t>
            </w:r>
          </w:p>
        </w:tc>
      </w:tr>
      <w:tr w:rsidR="00EB3FA3" w:rsidRPr="00AE31A2" w:rsidTr="00C16465">
        <w:trPr>
          <w:trHeight w:val="155"/>
        </w:trPr>
        <w:tc>
          <w:tcPr>
            <w:tcW w:w="2141" w:type="pct"/>
            <w:vMerge/>
            <w:vAlign w:val="center"/>
          </w:tcPr>
          <w:p w:rsidR="00EB3FA3" w:rsidRPr="00AE31A2" w:rsidRDefault="00EB3FA3" w:rsidP="00B82F97">
            <w:pPr>
              <w:widowControl w:val="0"/>
              <w:spacing w:after="0" w:line="240" w:lineRule="auto"/>
              <w:rPr>
                <w:rFonts w:ascii="Times New Roman" w:hAnsi="Times New Roman" w:cs="Times New Roman"/>
              </w:rPr>
            </w:pPr>
          </w:p>
        </w:tc>
        <w:tc>
          <w:tcPr>
            <w:tcW w:w="2859" w:type="pct"/>
            <w:vAlign w:val="center"/>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rPr>
              <w:t>право не зарегистрировано в ЕГРН</w:t>
            </w:r>
          </w:p>
        </w:tc>
      </w:tr>
    </w:tbl>
    <w:p w:rsidR="00EB3FA3" w:rsidRPr="00AE31A2" w:rsidRDefault="00EB3FA3" w:rsidP="00B82F97">
      <w:pPr>
        <w:spacing w:after="0" w:line="240" w:lineRule="auto"/>
        <w:ind w:firstLine="567"/>
        <w:jc w:val="both"/>
        <w:rPr>
          <w:rFonts w:ascii="Times New Roman" w:hAnsi="Times New Roman" w:cs="Times New Roman"/>
        </w:rPr>
      </w:pPr>
    </w:p>
    <w:p w:rsidR="00EB3FA3" w:rsidRPr="00AE31A2" w:rsidRDefault="00EB3FA3" w:rsidP="00B82F97">
      <w:pPr>
        <w:spacing w:after="0" w:line="240" w:lineRule="auto"/>
        <w:ind w:firstLine="567"/>
        <w:jc w:val="both"/>
        <w:rPr>
          <w:rFonts w:ascii="Times New Roman" w:hAnsi="Times New Roman" w:cs="Times New Roman"/>
        </w:rPr>
      </w:pPr>
      <w:r w:rsidRPr="00AE31A2">
        <w:rPr>
          <w:rFonts w:ascii="Times New Roman" w:hAnsi="Times New Roman" w:cs="Times New Roman"/>
        </w:rPr>
        <w:t>Результат предоставления услуги прошу (указать один из способов):</w:t>
      </w:r>
    </w:p>
    <w:tbl>
      <w:tblPr>
        <w:tblW w:w="0" w:type="auto"/>
        <w:tblLook w:val="04A0" w:firstRow="1" w:lastRow="0" w:firstColumn="1" w:lastColumn="0" w:noHBand="0" w:noVBand="1"/>
      </w:tblPr>
      <w:tblGrid>
        <w:gridCol w:w="675"/>
        <w:gridCol w:w="284"/>
        <w:gridCol w:w="8895"/>
      </w:tblGrid>
      <w:tr w:rsidR="00EB3FA3" w:rsidRPr="00AE31A2" w:rsidTr="00EB3FA3">
        <w:trPr>
          <w:trHeight w:val="431"/>
        </w:trPr>
        <w:tc>
          <w:tcPr>
            <w:tcW w:w="675"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rsidR="00EB3FA3" w:rsidRPr="00AE31A2" w:rsidRDefault="00EB3FA3" w:rsidP="00B82F97">
            <w:pPr>
              <w:spacing w:after="0" w:line="240" w:lineRule="auto"/>
              <w:rPr>
                <w:rFonts w:ascii="Times New Roman" w:hAnsi="Times New Roman" w:cs="Times New Roman"/>
              </w:rPr>
            </w:pPr>
          </w:p>
        </w:tc>
        <w:tc>
          <w:tcPr>
            <w:tcW w:w="284" w:type="dxa"/>
            <w:tcBorders>
              <w:left w:val="single" w:sz="4" w:space="0" w:color="auto"/>
            </w:tcBorders>
          </w:tcPr>
          <w:p w:rsidR="00EB3FA3" w:rsidRPr="00AE31A2" w:rsidRDefault="00EB3FA3" w:rsidP="00B82F97">
            <w:pPr>
              <w:spacing w:after="0" w:line="240" w:lineRule="auto"/>
              <w:rPr>
                <w:rFonts w:ascii="Times New Roman" w:hAnsi="Times New Roman" w:cs="Times New Roman"/>
              </w:rPr>
            </w:pPr>
          </w:p>
        </w:tc>
        <w:tc>
          <w:tcPr>
            <w:tcW w:w="8895" w:type="dxa"/>
          </w:tcPr>
          <w:p w:rsidR="00EB3FA3" w:rsidRPr="00AE31A2" w:rsidRDefault="00EB3FA3" w:rsidP="00B82F97">
            <w:pPr>
              <w:spacing w:after="0" w:line="240" w:lineRule="auto"/>
              <w:rPr>
                <w:rFonts w:ascii="Times New Roman" w:hAnsi="Times New Roman" w:cs="Times New Roman"/>
              </w:rPr>
            </w:pPr>
            <w:r w:rsidRPr="00AE31A2">
              <w:rPr>
                <w:rFonts w:ascii="Times New Roman" w:hAnsi="Times New Roman" w:cs="Times New Roman"/>
              </w:rPr>
              <w:t xml:space="preserve">направить в форме электронной документа, подписанного электронной подписью, в личный кабинет на портале </w:t>
            </w:r>
            <w:proofErr w:type="spellStart"/>
            <w:r w:rsidRPr="00AE31A2">
              <w:rPr>
                <w:rFonts w:ascii="Times New Roman" w:hAnsi="Times New Roman" w:cs="Times New Roman"/>
              </w:rPr>
              <w:t>госуслуг</w:t>
            </w:r>
            <w:proofErr w:type="spellEnd"/>
            <w:r w:rsidRPr="00AE31A2">
              <w:rPr>
                <w:rFonts w:ascii="Times New Roman" w:hAnsi="Times New Roman" w:cs="Times New Roman"/>
              </w:rPr>
              <w:t>/на региональном портале</w:t>
            </w:r>
          </w:p>
        </w:tc>
      </w:tr>
      <w:tr w:rsidR="00EB3FA3" w:rsidRPr="00AE31A2" w:rsidTr="00EB3FA3">
        <w:trPr>
          <w:trHeight w:val="66"/>
        </w:trPr>
        <w:tc>
          <w:tcPr>
            <w:tcW w:w="9854" w:type="dxa"/>
            <w:gridSpan w:val="3"/>
          </w:tcPr>
          <w:p w:rsidR="00EB3FA3" w:rsidRPr="00AE31A2" w:rsidRDefault="00EB3FA3" w:rsidP="00B82F97">
            <w:pPr>
              <w:spacing w:after="0" w:line="240" w:lineRule="auto"/>
              <w:rPr>
                <w:rFonts w:ascii="Times New Roman" w:hAnsi="Times New Roman" w:cs="Times New Roman"/>
                <w:sz w:val="10"/>
              </w:rPr>
            </w:pPr>
          </w:p>
        </w:tc>
      </w:tr>
      <w:tr w:rsidR="00EB3FA3" w:rsidRPr="00AE31A2" w:rsidTr="00EB3FA3">
        <w:tc>
          <w:tcPr>
            <w:tcW w:w="675" w:type="dxa"/>
            <w:tcBorders>
              <w:top w:val="single" w:sz="4" w:space="0" w:color="auto"/>
              <w:left w:val="single" w:sz="4" w:space="0" w:color="auto"/>
              <w:bottom w:val="single" w:sz="4" w:space="0" w:color="auto"/>
              <w:right w:val="single" w:sz="4" w:space="0" w:color="auto"/>
            </w:tcBorders>
          </w:tcPr>
          <w:p w:rsidR="00EB3FA3" w:rsidRPr="00AE31A2" w:rsidRDefault="00EB3FA3" w:rsidP="00B82F97">
            <w:pPr>
              <w:spacing w:after="0" w:line="240" w:lineRule="auto"/>
              <w:jc w:val="center"/>
              <w:rPr>
                <w:rFonts w:ascii="Times New Roman" w:hAnsi="Times New Roman" w:cs="Times New Roman"/>
              </w:rPr>
            </w:pPr>
          </w:p>
        </w:tc>
        <w:tc>
          <w:tcPr>
            <w:tcW w:w="284" w:type="dxa"/>
            <w:tcBorders>
              <w:left w:val="single" w:sz="4" w:space="0" w:color="auto"/>
            </w:tcBorders>
          </w:tcPr>
          <w:p w:rsidR="00EB3FA3" w:rsidRPr="00AE31A2" w:rsidRDefault="00EB3FA3" w:rsidP="00B82F97">
            <w:pPr>
              <w:spacing w:after="0" w:line="240" w:lineRule="auto"/>
              <w:jc w:val="center"/>
              <w:rPr>
                <w:rFonts w:ascii="Times New Roman" w:hAnsi="Times New Roman" w:cs="Times New Roman"/>
              </w:rPr>
            </w:pPr>
          </w:p>
        </w:tc>
        <w:tc>
          <w:tcPr>
            <w:tcW w:w="8895" w:type="dxa"/>
          </w:tcPr>
          <w:p w:rsidR="00EB3FA3" w:rsidRPr="00AE31A2" w:rsidRDefault="00EB3FA3" w:rsidP="00B82F97">
            <w:pPr>
              <w:spacing w:after="0" w:line="240" w:lineRule="auto"/>
              <w:rPr>
                <w:rFonts w:ascii="Times New Roman" w:hAnsi="Times New Roman" w:cs="Times New Roman"/>
              </w:rPr>
            </w:pPr>
            <w:r w:rsidRPr="00AE31A2">
              <w:rPr>
                <w:rFonts w:ascii="Times New Roman" w:hAnsi="Times New Roman" w:cs="Times New Roman"/>
              </w:rPr>
              <w:t xml:space="preserve">выдать на бумажном носителе при личном обращении в администрацию, либо в МФЦ, </w:t>
            </w:r>
            <w:proofErr w:type="gramStart"/>
            <w:r w:rsidRPr="00AE31A2">
              <w:rPr>
                <w:rFonts w:ascii="Times New Roman" w:hAnsi="Times New Roman" w:cs="Times New Roman"/>
              </w:rPr>
              <w:t>расположенный</w:t>
            </w:r>
            <w:proofErr w:type="gramEnd"/>
            <w:r w:rsidRPr="00AE31A2">
              <w:rPr>
                <w:rFonts w:ascii="Times New Roman" w:hAnsi="Times New Roman" w:cs="Times New Roman"/>
              </w:rPr>
              <w:t xml:space="preserve"> по адресу: __________________________________________</w:t>
            </w:r>
          </w:p>
        </w:tc>
      </w:tr>
      <w:tr w:rsidR="00EB3FA3" w:rsidRPr="00AE31A2" w:rsidTr="00EB3FA3">
        <w:tc>
          <w:tcPr>
            <w:tcW w:w="675" w:type="dxa"/>
            <w:tcBorders>
              <w:top w:val="single" w:sz="4" w:space="0" w:color="auto"/>
              <w:bottom w:val="single" w:sz="4" w:space="0" w:color="auto"/>
            </w:tcBorders>
          </w:tcPr>
          <w:p w:rsidR="00EB3FA3" w:rsidRPr="00AE31A2" w:rsidRDefault="00EB3FA3" w:rsidP="00B82F97">
            <w:pPr>
              <w:spacing w:after="0" w:line="240" w:lineRule="auto"/>
              <w:jc w:val="center"/>
              <w:rPr>
                <w:rFonts w:ascii="Times New Roman" w:hAnsi="Times New Roman" w:cs="Times New Roman"/>
                <w:sz w:val="12"/>
              </w:rPr>
            </w:pPr>
          </w:p>
        </w:tc>
        <w:tc>
          <w:tcPr>
            <w:tcW w:w="284" w:type="dxa"/>
          </w:tcPr>
          <w:p w:rsidR="00EB3FA3" w:rsidRPr="00AE31A2" w:rsidRDefault="00EB3FA3" w:rsidP="00B82F97">
            <w:pPr>
              <w:spacing w:after="0" w:line="240" w:lineRule="auto"/>
              <w:jc w:val="center"/>
              <w:rPr>
                <w:rFonts w:ascii="Times New Roman" w:hAnsi="Times New Roman" w:cs="Times New Roman"/>
                <w:sz w:val="12"/>
              </w:rPr>
            </w:pPr>
          </w:p>
        </w:tc>
        <w:tc>
          <w:tcPr>
            <w:tcW w:w="8895" w:type="dxa"/>
          </w:tcPr>
          <w:p w:rsidR="00EB3FA3" w:rsidRPr="00AE31A2" w:rsidRDefault="00EB3FA3" w:rsidP="00B82F97">
            <w:pPr>
              <w:spacing w:after="0" w:line="240" w:lineRule="auto"/>
              <w:rPr>
                <w:rFonts w:ascii="Times New Roman" w:hAnsi="Times New Roman" w:cs="Times New Roman"/>
                <w:sz w:val="12"/>
              </w:rPr>
            </w:pPr>
          </w:p>
        </w:tc>
      </w:tr>
      <w:tr w:rsidR="00EB3FA3" w:rsidRPr="00AE31A2" w:rsidTr="00EB3FA3">
        <w:tc>
          <w:tcPr>
            <w:tcW w:w="675" w:type="dxa"/>
            <w:tcBorders>
              <w:top w:val="single" w:sz="4" w:space="0" w:color="auto"/>
              <w:left w:val="single" w:sz="4" w:space="0" w:color="auto"/>
              <w:bottom w:val="single" w:sz="4" w:space="0" w:color="auto"/>
              <w:right w:val="single" w:sz="4" w:space="0" w:color="auto"/>
            </w:tcBorders>
          </w:tcPr>
          <w:p w:rsidR="00EB3FA3" w:rsidRPr="00AE31A2" w:rsidRDefault="00EB3FA3" w:rsidP="00B82F97">
            <w:pPr>
              <w:spacing w:after="0" w:line="240" w:lineRule="auto"/>
              <w:jc w:val="center"/>
              <w:rPr>
                <w:rFonts w:ascii="Times New Roman" w:hAnsi="Times New Roman" w:cs="Times New Roman"/>
              </w:rPr>
            </w:pPr>
          </w:p>
        </w:tc>
        <w:tc>
          <w:tcPr>
            <w:tcW w:w="284" w:type="dxa"/>
            <w:tcBorders>
              <w:left w:val="single" w:sz="4" w:space="0" w:color="auto"/>
            </w:tcBorders>
          </w:tcPr>
          <w:p w:rsidR="00EB3FA3" w:rsidRPr="00AE31A2" w:rsidRDefault="00EB3FA3" w:rsidP="00B82F97">
            <w:pPr>
              <w:spacing w:after="0" w:line="240" w:lineRule="auto"/>
              <w:jc w:val="center"/>
              <w:rPr>
                <w:rFonts w:ascii="Times New Roman" w:hAnsi="Times New Roman" w:cs="Times New Roman"/>
              </w:rPr>
            </w:pPr>
          </w:p>
        </w:tc>
        <w:tc>
          <w:tcPr>
            <w:tcW w:w="8895" w:type="dxa"/>
          </w:tcPr>
          <w:p w:rsidR="00EB3FA3" w:rsidRPr="00AE31A2" w:rsidRDefault="00EB3FA3" w:rsidP="00B82F97">
            <w:pPr>
              <w:spacing w:after="0" w:line="240" w:lineRule="auto"/>
              <w:rPr>
                <w:rFonts w:ascii="Times New Roman" w:hAnsi="Times New Roman" w:cs="Times New Roman"/>
              </w:rPr>
            </w:pPr>
            <w:r w:rsidRPr="00AE31A2">
              <w:rPr>
                <w:rFonts w:ascii="Times New Roman" w:hAnsi="Times New Roman" w:cs="Times New Roman"/>
              </w:rPr>
              <w:t>направить на бумажном носителе на почтовый адрес: ________________________________________________________________________</w:t>
            </w:r>
          </w:p>
        </w:tc>
      </w:tr>
      <w:tr w:rsidR="00EB3FA3" w:rsidRPr="00AE31A2" w:rsidTr="00EB3FA3">
        <w:tc>
          <w:tcPr>
            <w:tcW w:w="675" w:type="dxa"/>
            <w:tcBorders>
              <w:top w:val="single" w:sz="4" w:space="0" w:color="auto"/>
              <w:bottom w:val="single" w:sz="4" w:space="0" w:color="auto"/>
            </w:tcBorders>
          </w:tcPr>
          <w:p w:rsidR="00EB3FA3" w:rsidRPr="00AE31A2" w:rsidRDefault="00EB3FA3" w:rsidP="00B82F97">
            <w:pPr>
              <w:spacing w:after="0" w:line="240" w:lineRule="auto"/>
              <w:jc w:val="center"/>
              <w:rPr>
                <w:rFonts w:ascii="Times New Roman" w:hAnsi="Times New Roman" w:cs="Times New Roman"/>
              </w:rPr>
            </w:pPr>
          </w:p>
        </w:tc>
        <w:tc>
          <w:tcPr>
            <w:tcW w:w="284" w:type="dxa"/>
          </w:tcPr>
          <w:p w:rsidR="00EB3FA3" w:rsidRPr="00AE31A2" w:rsidRDefault="00EB3FA3" w:rsidP="00B82F97">
            <w:pPr>
              <w:spacing w:after="0" w:line="240" w:lineRule="auto"/>
              <w:jc w:val="center"/>
              <w:rPr>
                <w:rFonts w:ascii="Times New Roman" w:hAnsi="Times New Roman" w:cs="Times New Roman"/>
              </w:rPr>
            </w:pPr>
          </w:p>
        </w:tc>
        <w:tc>
          <w:tcPr>
            <w:tcW w:w="8895" w:type="dxa"/>
          </w:tcPr>
          <w:p w:rsidR="00EB3FA3" w:rsidRPr="00AE31A2" w:rsidRDefault="00EB3FA3" w:rsidP="00B82F97">
            <w:pPr>
              <w:spacing w:after="0" w:line="240" w:lineRule="auto"/>
              <w:rPr>
                <w:rFonts w:ascii="Times New Roman" w:hAnsi="Times New Roman" w:cs="Times New Roman"/>
              </w:rPr>
            </w:pPr>
          </w:p>
        </w:tc>
      </w:tr>
      <w:tr w:rsidR="00EB3FA3" w:rsidRPr="00AE31A2" w:rsidTr="00EB3FA3">
        <w:tc>
          <w:tcPr>
            <w:tcW w:w="675" w:type="dxa"/>
            <w:tcBorders>
              <w:top w:val="single" w:sz="4" w:space="0" w:color="auto"/>
              <w:left w:val="single" w:sz="4" w:space="0" w:color="auto"/>
              <w:bottom w:val="single" w:sz="4" w:space="0" w:color="auto"/>
              <w:right w:val="single" w:sz="4" w:space="0" w:color="auto"/>
            </w:tcBorders>
          </w:tcPr>
          <w:p w:rsidR="00EB3FA3" w:rsidRPr="00AE31A2" w:rsidRDefault="00EB3FA3" w:rsidP="00B82F97">
            <w:pPr>
              <w:spacing w:after="0" w:line="240" w:lineRule="auto"/>
              <w:jc w:val="center"/>
              <w:rPr>
                <w:rFonts w:ascii="Times New Roman" w:hAnsi="Times New Roman" w:cs="Times New Roman"/>
              </w:rPr>
            </w:pPr>
          </w:p>
        </w:tc>
        <w:tc>
          <w:tcPr>
            <w:tcW w:w="284" w:type="dxa"/>
            <w:tcBorders>
              <w:left w:val="single" w:sz="4" w:space="0" w:color="auto"/>
            </w:tcBorders>
          </w:tcPr>
          <w:p w:rsidR="00EB3FA3" w:rsidRPr="00AE31A2" w:rsidRDefault="00EB3FA3" w:rsidP="00B82F97">
            <w:pPr>
              <w:spacing w:after="0" w:line="240" w:lineRule="auto"/>
              <w:jc w:val="center"/>
              <w:rPr>
                <w:rFonts w:ascii="Times New Roman" w:hAnsi="Times New Roman" w:cs="Times New Roman"/>
              </w:rPr>
            </w:pPr>
          </w:p>
        </w:tc>
        <w:tc>
          <w:tcPr>
            <w:tcW w:w="8895" w:type="dxa"/>
          </w:tcPr>
          <w:p w:rsidR="00EB3FA3" w:rsidRPr="00AE31A2" w:rsidRDefault="00EB3FA3" w:rsidP="00B82F97">
            <w:pPr>
              <w:spacing w:after="0" w:line="240" w:lineRule="auto"/>
              <w:rPr>
                <w:rFonts w:ascii="Times New Roman" w:hAnsi="Times New Roman" w:cs="Times New Roman"/>
              </w:rPr>
            </w:pPr>
            <w:r w:rsidRPr="00AE31A2">
              <w:rPr>
                <w:rFonts w:ascii="Times New Roman" w:hAnsi="Times New Roman" w:cs="Times New Roman"/>
              </w:rPr>
              <w:t>направить в форме электронного документа в личный кабинет в личный кабинет в единой информационной системе жилищного строительства</w:t>
            </w:r>
          </w:p>
        </w:tc>
      </w:tr>
    </w:tbl>
    <w:p w:rsidR="00EB3FA3" w:rsidRDefault="00EB3FA3" w:rsidP="00B82F97">
      <w:pPr>
        <w:widowControl w:val="0"/>
        <w:spacing w:after="0" w:line="240" w:lineRule="auto"/>
        <w:rPr>
          <w:rFonts w:ascii="Times New Roman" w:hAnsi="Times New Roman" w:cs="Times New Roman"/>
        </w:rPr>
      </w:pPr>
    </w:p>
    <w:p w:rsidR="00C16465" w:rsidRPr="00AE31A2" w:rsidRDefault="00C16465" w:rsidP="00B82F97">
      <w:pPr>
        <w:widowControl w:val="0"/>
        <w:spacing w:after="0" w:line="240" w:lineRule="auto"/>
        <w:rPr>
          <w:rFonts w:ascii="Times New Roman" w:hAnsi="Times New Roman" w:cs="Times New Roman"/>
        </w:rPr>
      </w:pPr>
    </w:p>
    <w:tbl>
      <w:tblPr>
        <w:tblW w:w="5000" w:type="pct"/>
        <w:tblLook w:val="04A0" w:firstRow="1" w:lastRow="0" w:firstColumn="1" w:lastColumn="0" w:noHBand="0" w:noVBand="1"/>
      </w:tblPr>
      <w:tblGrid>
        <w:gridCol w:w="7337"/>
        <w:gridCol w:w="2517"/>
      </w:tblGrid>
      <w:tr w:rsidR="00EB3FA3" w:rsidRPr="00AE31A2" w:rsidTr="00EB3FA3">
        <w:trPr>
          <w:trHeight w:val="231"/>
        </w:trPr>
        <w:tc>
          <w:tcPr>
            <w:tcW w:w="3723" w:type="pct"/>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lastRenderedPageBreak/>
              <w:t>Приложение:</w:t>
            </w:r>
          </w:p>
        </w:tc>
        <w:tc>
          <w:tcPr>
            <w:tcW w:w="1277" w:type="pct"/>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EB3FA3">
        <w:trPr>
          <w:trHeight w:val="231"/>
        </w:trPr>
        <w:tc>
          <w:tcPr>
            <w:tcW w:w="5000" w:type="pct"/>
            <w:gridSpan w:val="2"/>
            <w:tcBorders>
              <w:bottom w:val="single" w:sz="4" w:space="0" w:color="auto"/>
            </w:tcBorders>
            <w:vAlign w:val="center"/>
          </w:tcPr>
          <w:p w:rsidR="00EB3FA3" w:rsidRPr="00AE31A2" w:rsidRDefault="00EB3FA3" w:rsidP="00B82F97">
            <w:pPr>
              <w:widowControl w:val="0"/>
              <w:spacing w:after="0" w:line="240" w:lineRule="auto"/>
              <w:rPr>
                <w:rFonts w:ascii="Times New Roman" w:hAnsi="Times New Roman" w:cs="Times New Roman"/>
              </w:rPr>
            </w:pPr>
          </w:p>
        </w:tc>
      </w:tr>
    </w:tbl>
    <w:p w:rsidR="00EB3FA3" w:rsidRPr="00AE31A2" w:rsidRDefault="00EB3FA3" w:rsidP="00B82F97">
      <w:pPr>
        <w:widowControl w:val="0"/>
        <w:spacing w:after="0" w:line="240" w:lineRule="auto"/>
        <w:rPr>
          <w:rFonts w:ascii="Times New Roman" w:hAnsi="Times New Roman" w:cs="Times New Roman"/>
          <w:sz w:val="28"/>
          <w:szCs w:val="28"/>
        </w:rPr>
      </w:pPr>
    </w:p>
    <w:tbl>
      <w:tblPr>
        <w:tblW w:w="0" w:type="auto"/>
        <w:jc w:val="center"/>
        <w:tblLook w:val="04A0" w:firstRow="1" w:lastRow="0" w:firstColumn="1" w:lastColumn="0" w:noHBand="0" w:noVBand="1"/>
      </w:tblPr>
      <w:tblGrid>
        <w:gridCol w:w="3397"/>
        <w:gridCol w:w="1880"/>
        <w:gridCol w:w="236"/>
        <w:gridCol w:w="4127"/>
      </w:tblGrid>
      <w:tr w:rsidR="00EB3FA3" w:rsidRPr="00AE31A2" w:rsidTr="00EB3FA3">
        <w:trPr>
          <w:jc w:val="center"/>
        </w:trPr>
        <w:tc>
          <w:tcPr>
            <w:tcW w:w="3397" w:type="dxa"/>
          </w:tcPr>
          <w:p w:rsidR="00EB3FA3" w:rsidRPr="00AE31A2" w:rsidRDefault="00EB3FA3" w:rsidP="00B82F97">
            <w:pPr>
              <w:widowControl w:val="0"/>
              <w:spacing w:after="0" w:line="240" w:lineRule="auto"/>
              <w:rPr>
                <w:rFonts w:ascii="Times New Roman" w:hAnsi="Times New Roman" w:cs="Times New Roman"/>
              </w:rPr>
            </w:pPr>
          </w:p>
        </w:tc>
        <w:tc>
          <w:tcPr>
            <w:tcW w:w="1880" w:type="dxa"/>
            <w:tcBorders>
              <w:bottom w:val="single" w:sz="4" w:space="0" w:color="auto"/>
            </w:tcBorders>
          </w:tcPr>
          <w:p w:rsidR="00EB3FA3" w:rsidRPr="00AE31A2" w:rsidRDefault="00EB3FA3" w:rsidP="00B82F97">
            <w:pPr>
              <w:widowControl w:val="0"/>
              <w:spacing w:after="0" w:line="240" w:lineRule="auto"/>
              <w:jc w:val="center"/>
              <w:rPr>
                <w:rFonts w:ascii="Times New Roman" w:hAnsi="Times New Roman" w:cs="Times New Roman"/>
                <w:sz w:val="28"/>
                <w:szCs w:val="28"/>
              </w:rPr>
            </w:pPr>
            <w:r w:rsidRPr="00AE31A2">
              <w:rPr>
                <w:rFonts w:ascii="Times New Roman" w:hAnsi="Times New Roman" w:cs="Times New Roman"/>
                <w:sz w:val="28"/>
                <w:szCs w:val="28"/>
              </w:rPr>
              <w:t>ИВАНОВ</w:t>
            </w:r>
          </w:p>
        </w:tc>
        <w:tc>
          <w:tcPr>
            <w:tcW w:w="236" w:type="dxa"/>
          </w:tcPr>
          <w:p w:rsidR="00EB3FA3" w:rsidRPr="00AE31A2" w:rsidRDefault="00EB3FA3" w:rsidP="00B82F97">
            <w:pPr>
              <w:widowControl w:val="0"/>
              <w:spacing w:after="0" w:line="240" w:lineRule="auto"/>
              <w:rPr>
                <w:rFonts w:ascii="Times New Roman" w:hAnsi="Times New Roman" w:cs="Times New Roman"/>
                <w:sz w:val="28"/>
                <w:szCs w:val="28"/>
              </w:rPr>
            </w:pPr>
          </w:p>
        </w:tc>
        <w:tc>
          <w:tcPr>
            <w:tcW w:w="4127" w:type="dxa"/>
            <w:tcBorders>
              <w:bottom w:val="single" w:sz="4" w:space="0" w:color="auto"/>
            </w:tcBorders>
          </w:tcPr>
          <w:p w:rsidR="00EB3FA3" w:rsidRPr="00AE31A2" w:rsidRDefault="00EB3FA3" w:rsidP="00B82F97">
            <w:pPr>
              <w:widowControl w:val="0"/>
              <w:spacing w:after="0" w:line="240" w:lineRule="auto"/>
              <w:rPr>
                <w:rFonts w:ascii="Times New Roman" w:hAnsi="Times New Roman" w:cs="Times New Roman"/>
                <w:sz w:val="28"/>
                <w:szCs w:val="28"/>
              </w:rPr>
            </w:pPr>
            <w:r w:rsidRPr="00AE31A2">
              <w:rPr>
                <w:rFonts w:ascii="Times New Roman" w:hAnsi="Times New Roman" w:cs="Times New Roman"/>
                <w:sz w:val="28"/>
                <w:szCs w:val="28"/>
              </w:rPr>
              <w:t>Иванов Иван Иванович</w:t>
            </w:r>
          </w:p>
        </w:tc>
      </w:tr>
      <w:tr w:rsidR="00EB3FA3" w:rsidRPr="00AE31A2" w:rsidTr="00EB3FA3">
        <w:trPr>
          <w:jc w:val="center"/>
        </w:trPr>
        <w:tc>
          <w:tcPr>
            <w:tcW w:w="3396" w:type="dxa"/>
          </w:tcPr>
          <w:p w:rsidR="00EB3FA3" w:rsidRPr="00AE31A2" w:rsidRDefault="00EB3FA3" w:rsidP="00B82F97">
            <w:pPr>
              <w:widowControl w:val="0"/>
              <w:spacing w:after="0" w:line="240" w:lineRule="auto"/>
              <w:rPr>
                <w:rFonts w:ascii="Times New Roman" w:hAnsi="Times New Roman" w:cs="Times New Roman"/>
                <w:sz w:val="28"/>
                <w:szCs w:val="28"/>
              </w:rPr>
            </w:pPr>
          </w:p>
        </w:tc>
        <w:tc>
          <w:tcPr>
            <w:tcW w:w="1880" w:type="dxa"/>
            <w:tcBorders>
              <w:top w:val="single" w:sz="4" w:space="0" w:color="auto"/>
            </w:tcBorders>
          </w:tcPr>
          <w:p w:rsidR="00EB3FA3" w:rsidRPr="00AE31A2" w:rsidRDefault="00EB3FA3" w:rsidP="00B82F97">
            <w:pPr>
              <w:widowControl w:val="0"/>
              <w:spacing w:after="0" w:line="240" w:lineRule="auto"/>
              <w:jc w:val="center"/>
              <w:rPr>
                <w:rFonts w:ascii="Times New Roman" w:hAnsi="Times New Roman" w:cs="Times New Roman"/>
                <w:sz w:val="28"/>
                <w:szCs w:val="28"/>
              </w:rPr>
            </w:pPr>
            <w:r w:rsidRPr="00AE31A2">
              <w:rPr>
                <w:rFonts w:ascii="Times New Roman" w:hAnsi="Times New Roman" w:cs="Times New Roman"/>
                <w:sz w:val="20"/>
                <w:szCs w:val="20"/>
              </w:rPr>
              <w:t>(подпись)</w:t>
            </w:r>
          </w:p>
        </w:tc>
        <w:tc>
          <w:tcPr>
            <w:tcW w:w="236" w:type="dxa"/>
          </w:tcPr>
          <w:p w:rsidR="00EB3FA3" w:rsidRPr="00AE31A2" w:rsidRDefault="00EB3FA3" w:rsidP="00B82F97">
            <w:pPr>
              <w:widowControl w:val="0"/>
              <w:spacing w:after="0" w:line="240" w:lineRule="auto"/>
              <w:jc w:val="center"/>
              <w:rPr>
                <w:rFonts w:ascii="Times New Roman" w:hAnsi="Times New Roman" w:cs="Times New Roman"/>
                <w:sz w:val="28"/>
                <w:szCs w:val="28"/>
              </w:rPr>
            </w:pPr>
          </w:p>
        </w:tc>
        <w:tc>
          <w:tcPr>
            <w:tcW w:w="4127" w:type="dxa"/>
            <w:tcBorders>
              <w:top w:val="single" w:sz="4" w:space="0" w:color="auto"/>
            </w:tcBorders>
          </w:tcPr>
          <w:p w:rsidR="00EB3FA3" w:rsidRPr="00AE31A2" w:rsidRDefault="00EB3FA3" w:rsidP="00B82F97">
            <w:pPr>
              <w:widowControl w:val="0"/>
              <w:spacing w:after="0" w:line="240" w:lineRule="auto"/>
              <w:jc w:val="center"/>
              <w:rPr>
                <w:rFonts w:ascii="Times New Roman" w:hAnsi="Times New Roman" w:cs="Times New Roman"/>
                <w:sz w:val="28"/>
                <w:szCs w:val="28"/>
              </w:rPr>
            </w:pPr>
            <w:proofErr w:type="gramStart"/>
            <w:r w:rsidRPr="00AE31A2">
              <w:rPr>
                <w:rFonts w:ascii="Times New Roman" w:hAnsi="Times New Roman" w:cs="Times New Roman"/>
                <w:sz w:val="20"/>
                <w:szCs w:val="20"/>
              </w:rPr>
              <w:t>(фамилия, имя, отчество (при наличии)</w:t>
            </w:r>
            <w:proofErr w:type="gramEnd"/>
          </w:p>
        </w:tc>
      </w:tr>
    </w:tbl>
    <w:p w:rsidR="00EB3FA3" w:rsidRPr="00AE31A2" w:rsidRDefault="00EB3FA3" w:rsidP="00B82F97">
      <w:pPr>
        <w:widowControl w:val="0"/>
        <w:spacing w:after="0" w:line="240" w:lineRule="auto"/>
        <w:rPr>
          <w:rFonts w:ascii="Times New Roman" w:hAnsi="Times New Roman" w:cs="Times New Roman"/>
          <w:sz w:val="28"/>
          <w:szCs w:val="28"/>
        </w:rPr>
      </w:pPr>
    </w:p>
    <w:p w:rsidR="00EB3FA3" w:rsidRPr="00AE31A2" w:rsidRDefault="00EB3FA3" w:rsidP="00B82F97">
      <w:pPr>
        <w:widowControl w:val="0"/>
        <w:spacing w:after="0" w:line="240" w:lineRule="auto"/>
        <w:rPr>
          <w:rFonts w:ascii="Times New Roman" w:hAnsi="Times New Roman" w:cs="Times New Roman"/>
          <w:sz w:val="28"/>
          <w:szCs w:val="28"/>
        </w:rPr>
      </w:pPr>
    </w:p>
    <w:p w:rsidR="00ED2EF5" w:rsidRPr="00AE31A2" w:rsidRDefault="00ED2EF5" w:rsidP="00B82F97">
      <w:pPr>
        <w:spacing w:after="0" w:line="240" w:lineRule="auto"/>
        <w:jc w:val="both"/>
        <w:rPr>
          <w:rFonts w:ascii="Times New Roman" w:hAnsi="Times New Roman" w:cs="Times New Roman"/>
          <w:sz w:val="27"/>
          <w:szCs w:val="27"/>
        </w:rPr>
      </w:pPr>
      <w:r w:rsidRPr="00AE31A2">
        <w:rPr>
          <w:rFonts w:ascii="Times New Roman" w:hAnsi="Times New Roman" w:cs="Times New Roman"/>
          <w:sz w:val="27"/>
          <w:szCs w:val="27"/>
        </w:rPr>
        <w:t xml:space="preserve">Начальник управления архитектуры и </w:t>
      </w:r>
    </w:p>
    <w:p w:rsidR="00ED2EF5" w:rsidRPr="00AE31A2" w:rsidRDefault="00ED2EF5" w:rsidP="00B82F97">
      <w:pPr>
        <w:spacing w:after="0" w:line="240" w:lineRule="auto"/>
        <w:jc w:val="both"/>
        <w:rPr>
          <w:rFonts w:ascii="Times New Roman" w:hAnsi="Times New Roman" w:cs="Times New Roman"/>
          <w:sz w:val="27"/>
          <w:szCs w:val="27"/>
        </w:rPr>
      </w:pPr>
      <w:r w:rsidRPr="00AE31A2">
        <w:rPr>
          <w:rFonts w:ascii="Times New Roman" w:hAnsi="Times New Roman" w:cs="Times New Roman"/>
          <w:sz w:val="27"/>
          <w:szCs w:val="27"/>
        </w:rPr>
        <w:t xml:space="preserve">градостроительства администрации, </w:t>
      </w:r>
    </w:p>
    <w:p w:rsidR="00EB3FA3" w:rsidRPr="00AE31A2" w:rsidRDefault="00ED2EF5" w:rsidP="00B82F97">
      <w:pPr>
        <w:widowControl w:val="0"/>
        <w:spacing w:after="0" w:line="240" w:lineRule="auto"/>
        <w:jc w:val="both"/>
        <w:rPr>
          <w:rFonts w:ascii="Times New Roman" w:eastAsia="Calibri" w:hAnsi="Times New Roman" w:cs="Times New Roman"/>
          <w:sz w:val="28"/>
          <w:szCs w:val="28"/>
          <w:lang w:eastAsia="en-US"/>
        </w:rPr>
      </w:pPr>
      <w:r w:rsidRPr="00AE31A2">
        <w:rPr>
          <w:rFonts w:ascii="Times New Roman" w:hAnsi="Times New Roman" w:cs="Times New Roman"/>
          <w:sz w:val="27"/>
          <w:szCs w:val="27"/>
        </w:rPr>
        <w:t>главный архитектор района                                                                   Ю.А.Максимова</w:t>
      </w:r>
      <w:r w:rsidRPr="00AE31A2">
        <w:rPr>
          <w:rFonts w:ascii="Times New Roman" w:hAnsi="Times New Roman" w:cs="Times New Roman"/>
          <w:sz w:val="28"/>
          <w:szCs w:val="28"/>
          <w:lang w:eastAsia="ar-SA"/>
        </w:rPr>
        <w:br/>
      </w:r>
    </w:p>
    <w:p w:rsidR="00EB3FA3" w:rsidRPr="00AE31A2" w:rsidRDefault="00EB3FA3" w:rsidP="00B82F97">
      <w:pPr>
        <w:widowControl w:val="0"/>
        <w:spacing w:after="0" w:line="240" w:lineRule="auto"/>
        <w:rPr>
          <w:rFonts w:ascii="Times New Roman" w:hAnsi="Times New Roman" w:cs="Times New Roman"/>
          <w:sz w:val="28"/>
          <w:szCs w:val="28"/>
        </w:rPr>
        <w:sectPr w:rsidR="00EB3FA3" w:rsidRPr="00AE31A2" w:rsidSect="00EB3FA3">
          <w:headerReference w:type="default" r:id="rId15"/>
          <w:pgSz w:w="11906" w:h="16838"/>
          <w:pgMar w:top="1134" w:right="680" w:bottom="1134" w:left="1588" w:header="708" w:footer="708" w:gutter="0"/>
          <w:pgNumType w:start="1"/>
          <w:cols w:space="708"/>
          <w:titlePg/>
          <w:docGrid w:linePitch="381"/>
        </w:sectPr>
      </w:pPr>
    </w:p>
    <w:p w:rsidR="00EB3FA3" w:rsidRPr="00AE31A2" w:rsidRDefault="00EB3FA3" w:rsidP="00B82F97">
      <w:pPr>
        <w:widowControl w:val="0"/>
        <w:spacing w:after="0" w:line="240" w:lineRule="auto"/>
        <w:ind w:left="4962"/>
        <w:outlineLvl w:val="2"/>
        <w:rPr>
          <w:rFonts w:ascii="Times New Roman" w:hAnsi="Times New Roman" w:cs="Times New Roman"/>
          <w:sz w:val="28"/>
          <w:szCs w:val="28"/>
        </w:rPr>
      </w:pPr>
      <w:r w:rsidRPr="00AE31A2">
        <w:rPr>
          <w:rFonts w:ascii="Times New Roman" w:hAnsi="Times New Roman" w:cs="Times New Roman"/>
          <w:sz w:val="28"/>
          <w:szCs w:val="28"/>
        </w:rPr>
        <w:lastRenderedPageBreak/>
        <w:t>Приложение 5</w:t>
      </w:r>
    </w:p>
    <w:p w:rsidR="00EB3FA3" w:rsidRPr="00AE31A2" w:rsidRDefault="00EB3FA3" w:rsidP="00B82F97">
      <w:pPr>
        <w:widowControl w:val="0"/>
        <w:suppressAutoHyphens/>
        <w:spacing w:after="0" w:line="240" w:lineRule="auto"/>
        <w:ind w:left="4962"/>
        <w:rPr>
          <w:rFonts w:ascii="Times New Roman" w:hAnsi="Times New Roman" w:cs="Times New Roman"/>
          <w:color w:val="000000"/>
          <w:sz w:val="28"/>
          <w:szCs w:val="28"/>
        </w:rPr>
      </w:pPr>
      <w:r w:rsidRPr="00AE31A2">
        <w:rPr>
          <w:rFonts w:ascii="Times New Roman" w:hAnsi="Times New Roman" w:cs="Times New Roman"/>
          <w:color w:val="000000"/>
          <w:sz w:val="28"/>
          <w:szCs w:val="28"/>
        </w:rPr>
        <w:t>к административному регламенту предоставления муниципальной услуги «</w:t>
      </w:r>
      <w:r w:rsidRPr="00AE31A2">
        <w:rPr>
          <w:rFonts w:ascii="Times New Roman" w:hAnsi="Times New Roman" w:cs="Times New Roman"/>
          <w:sz w:val="28"/>
          <w:szCs w:val="28"/>
        </w:rPr>
        <w:t>Выдача разрешения на ввод объекта в эксплуатацию</w:t>
      </w:r>
      <w:r w:rsidRPr="00AE31A2">
        <w:rPr>
          <w:rFonts w:ascii="Times New Roman" w:hAnsi="Times New Roman" w:cs="Times New Roman"/>
          <w:color w:val="000000"/>
          <w:sz w:val="28"/>
          <w:szCs w:val="28"/>
        </w:rPr>
        <w:t>»</w:t>
      </w:r>
    </w:p>
    <w:p w:rsidR="00EB3FA3" w:rsidRPr="00AE31A2" w:rsidRDefault="00EB3FA3" w:rsidP="00B82F97">
      <w:pPr>
        <w:widowControl w:val="0"/>
        <w:suppressAutoHyphens/>
        <w:spacing w:after="0" w:line="240" w:lineRule="auto"/>
        <w:ind w:left="4536"/>
        <w:jc w:val="center"/>
        <w:rPr>
          <w:rFonts w:ascii="Times New Roman" w:hAnsi="Times New Roman" w:cs="Times New Roman"/>
          <w:sz w:val="28"/>
          <w:szCs w:val="28"/>
          <w:lang w:eastAsia="ar-SA"/>
        </w:rPr>
      </w:pPr>
    </w:p>
    <w:p w:rsidR="00EB3FA3" w:rsidRPr="00AE31A2" w:rsidRDefault="00EB3FA3" w:rsidP="00B82F97">
      <w:pPr>
        <w:widowControl w:val="0"/>
        <w:suppressAutoHyphens/>
        <w:spacing w:after="0" w:line="240" w:lineRule="auto"/>
        <w:rPr>
          <w:rFonts w:ascii="Times New Roman" w:hAnsi="Times New Roman" w:cs="Times New Roman"/>
          <w:i/>
          <w:color w:val="000000"/>
          <w:sz w:val="28"/>
          <w:szCs w:val="28"/>
        </w:rPr>
      </w:pPr>
      <w:r w:rsidRPr="00AE31A2">
        <w:rPr>
          <w:rFonts w:ascii="Times New Roman" w:hAnsi="Times New Roman" w:cs="Times New Roman"/>
          <w:i/>
          <w:color w:val="000000"/>
          <w:sz w:val="28"/>
          <w:szCs w:val="28"/>
        </w:rPr>
        <w:t>Форма заявления</w:t>
      </w:r>
    </w:p>
    <w:p w:rsidR="00EB3FA3" w:rsidRPr="00AE31A2" w:rsidRDefault="00EB3FA3" w:rsidP="00B82F97">
      <w:pPr>
        <w:widowControl w:val="0"/>
        <w:autoSpaceDE w:val="0"/>
        <w:autoSpaceDN w:val="0"/>
        <w:adjustRightInd w:val="0"/>
        <w:spacing w:after="0" w:line="240" w:lineRule="auto"/>
        <w:jc w:val="center"/>
        <w:rPr>
          <w:rFonts w:ascii="Times New Roman" w:hAnsi="Times New Roman" w:cs="Times New Roman"/>
          <w:b/>
          <w:bCs/>
          <w:sz w:val="28"/>
          <w:szCs w:val="28"/>
        </w:rPr>
      </w:pPr>
      <w:r w:rsidRPr="00AE31A2">
        <w:rPr>
          <w:rFonts w:ascii="Times New Roman" w:hAnsi="Times New Roman" w:cs="Times New Roman"/>
          <w:b/>
          <w:bCs/>
          <w:sz w:val="28"/>
          <w:szCs w:val="28"/>
        </w:rPr>
        <w:t>Заявление</w:t>
      </w:r>
    </w:p>
    <w:p w:rsidR="00EB3FA3" w:rsidRPr="00AE31A2" w:rsidRDefault="00EB3FA3" w:rsidP="00B82F97">
      <w:pPr>
        <w:autoSpaceDE w:val="0"/>
        <w:autoSpaceDN w:val="0"/>
        <w:adjustRightInd w:val="0"/>
        <w:spacing w:after="0" w:line="240" w:lineRule="auto"/>
        <w:jc w:val="center"/>
        <w:rPr>
          <w:rFonts w:ascii="Times New Roman" w:hAnsi="Times New Roman" w:cs="Times New Roman"/>
        </w:rPr>
      </w:pPr>
      <w:r w:rsidRPr="00AE31A2">
        <w:rPr>
          <w:rFonts w:ascii="Times New Roman" w:hAnsi="Times New Roman" w:cs="Times New Roman"/>
          <w:b/>
          <w:bCs/>
          <w:sz w:val="28"/>
          <w:szCs w:val="28"/>
        </w:rPr>
        <w:t>о выдаче дубликата разрешения на ввод объекта в эксплуатацию</w:t>
      </w:r>
    </w:p>
    <w:p w:rsidR="00EB3FA3" w:rsidRPr="00AE31A2" w:rsidRDefault="00EB3FA3" w:rsidP="00B82F97">
      <w:pPr>
        <w:autoSpaceDE w:val="0"/>
        <w:autoSpaceDN w:val="0"/>
        <w:adjustRightInd w:val="0"/>
        <w:spacing w:after="0" w:line="240" w:lineRule="auto"/>
        <w:jc w:val="right"/>
        <w:rPr>
          <w:rFonts w:ascii="Times New Roman" w:hAnsi="Times New Roman" w:cs="Times New Roman"/>
        </w:rPr>
      </w:pPr>
    </w:p>
    <w:p w:rsidR="00EB3FA3" w:rsidRPr="00AE31A2" w:rsidRDefault="00EB3FA3" w:rsidP="00B82F97">
      <w:pPr>
        <w:autoSpaceDE w:val="0"/>
        <w:autoSpaceDN w:val="0"/>
        <w:adjustRightInd w:val="0"/>
        <w:spacing w:after="0" w:line="240" w:lineRule="auto"/>
        <w:jc w:val="right"/>
        <w:rPr>
          <w:rFonts w:ascii="Times New Roman" w:hAnsi="Times New Roman" w:cs="Times New Roman"/>
        </w:rPr>
      </w:pPr>
      <w:r w:rsidRPr="00AE31A2">
        <w:rPr>
          <w:rFonts w:ascii="Times New Roman" w:hAnsi="Times New Roman" w:cs="Times New Roman"/>
        </w:rPr>
        <w:t xml:space="preserve">Дата подачи: «___» ____________ 20___ </w:t>
      </w:r>
      <w:r w:rsidR="00B82F97">
        <w:rPr>
          <w:rFonts w:ascii="Times New Roman" w:hAnsi="Times New Roman" w:cs="Times New Roman"/>
        </w:rPr>
        <w:t>года</w:t>
      </w:r>
    </w:p>
    <w:p w:rsidR="00EB3FA3" w:rsidRPr="00AE31A2" w:rsidRDefault="00EB3FA3" w:rsidP="00B82F97">
      <w:pPr>
        <w:autoSpaceDE w:val="0"/>
        <w:autoSpaceDN w:val="0"/>
        <w:adjustRightInd w:val="0"/>
        <w:spacing w:after="0" w:line="240" w:lineRule="auto"/>
        <w:jc w:val="right"/>
        <w:rPr>
          <w:rFonts w:ascii="Times New Roman" w:hAnsi="Times New Roman" w:cs="Times New Roman"/>
        </w:rPr>
      </w:pPr>
    </w:p>
    <w:p w:rsidR="00EB3FA3" w:rsidRPr="00AE31A2" w:rsidRDefault="00EB3FA3" w:rsidP="00B82F97">
      <w:pPr>
        <w:autoSpaceDE w:val="0"/>
        <w:autoSpaceDN w:val="0"/>
        <w:adjustRightInd w:val="0"/>
        <w:spacing w:after="0" w:line="240" w:lineRule="auto"/>
        <w:jc w:val="right"/>
        <w:rPr>
          <w:rFonts w:ascii="Times New Roman" w:hAnsi="Times New Roman" w:cs="Times New Roman"/>
        </w:rPr>
      </w:pPr>
      <w:r w:rsidRPr="00AE31A2">
        <w:rPr>
          <w:rFonts w:ascii="Times New Roman" w:hAnsi="Times New Roman" w:cs="Times New Roman"/>
        </w:rPr>
        <w:t>№ _____________</w:t>
      </w:r>
    </w:p>
    <w:p w:rsidR="00EB3FA3" w:rsidRPr="00AE31A2" w:rsidRDefault="00EB3FA3" w:rsidP="00B82F97">
      <w:pPr>
        <w:spacing w:after="0" w:line="240" w:lineRule="auto"/>
        <w:jc w:val="both"/>
        <w:rPr>
          <w:rFonts w:ascii="Times New Roman" w:hAnsi="Times New Roman" w:cs="Times New Roman"/>
        </w:rPr>
      </w:pPr>
    </w:p>
    <w:tbl>
      <w:tblPr>
        <w:tblW w:w="5000" w:type="pct"/>
        <w:jc w:val="center"/>
        <w:tblBorders>
          <w:bottom w:val="single" w:sz="4" w:space="0" w:color="auto"/>
        </w:tblBorders>
        <w:tblLook w:val="04A0" w:firstRow="1" w:lastRow="0" w:firstColumn="1" w:lastColumn="0" w:noHBand="0" w:noVBand="1"/>
      </w:tblPr>
      <w:tblGrid>
        <w:gridCol w:w="9854"/>
      </w:tblGrid>
      <w:tr w:rsidR="00EB3FA3" w:rsidRPr="00AE31A2" w:rsidTr="00EB3FA3">
        <w:trPr>
          <w:jc w:val="center"/>
        </w:trPr>
        <w:tc>
          <w:tcPr>
            <w:tcW w:w="5000" w:type="pct"/>
            <w:tcBorders>
              <w:bottom w:val="single" w:sz="4" w:space="0" w:color="auto"/>
            </w:tcBorders>
          </w:tcPr>
          <w:p w:rsidR="00EB3FA3" w:rsidRPr="00AE31A2" w:rsidRDefault="00EB3FA3" w:rsidP="00B82F97">
            <w:pPr>
              <w:spacing w:after="0" w:line="240" w:lineRule="auto"/>
              <w:jc w:val="center"/>
              <w:rPr>
                <w:rFonts w:ascii="Times New Roman" w:hAnsi="Times New Roman" w:cs="Times New Roman"/>
              </w:rPr>
            </w:pPr>
            <w:r w:rsidRPr="00AE31A2">
              <w:rPr>
                <w:rFonts w:ascii="Times New Roman" w:hAnsi="Times New Roman" w:cs="Times New Roman"/>
              </w:rPr>
              <w:t>В администрацию муниципального образования Крымский район</w:t>
            </w:r>
          </w:p>
        </w:tc>
      </w:tr>
      <w:tr w:rsidR="00EB3FA3" w:rsidRPr="00AE31A2" w:rsidTr="00EB3FA3">
        <w:trPr>
          <w:jc w:val="center"/>
        </w:trPr>
        <w:tc>
          <w:tcPr>
            <w:tcW w:w="5000" w:type="pct"/>
            <w:tcBorders>
              <w:top w:val="single" w:sz="4" w:space="0" w:color="auto"/>
              <w:bottom w:val="nil"/>
            </w:tcBorders>
          </w:tcPr>
          <w:p w:rsidR="00EB3FA3" w:rsidRPr="00AE31A2" w:rsidRDefault="00EB3FA3" w:rsidP="00B82F97">
            <w:pPr>
              <w:spacing w:after="0" w:line="240" w:lineRule="auto"/>
              <w:jc w:val="center"/>
              <w:rPr>
                <w:rFonts w:ascii="Times New Roman" w:hAnsi="Times New Roman" w:cs="Times New Roman"/>
                <w:sz w:val="18"/>
              </w:rPr>
            </w:pPr>
            <w:r w:rsidRPr="00AE31A2">
              <w:rPr>
                <w:rFonts w:ascii="Times New Roman" w:hAnsi="Times New Roman" w:cs="Times New Roman"/>
                <w:sz w:val="18"/>
              </w:rPr>
              <w:t>(наименование органа, уполномоченного на предоставление услуги)</w:t>
            </w:r>
          </w:p>
        </w:tc>
      </w:tr>
    </w:tbl>
    <w:p w:rsidR="00EB3FA3" w:rsidRPr="00AE31A2" w:rsidRDefault="00EB3FA3" w:rsidP="00B82F97">
      <w:pPr>
        <w:widowControl w:val="0"/>
        <w:spacing w:after="0" w:line="240" w:lineRule="auto"/>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5181"/>
      </w:tblGrid>
      <w:tr w:rsidR="00EB3FA3" w:rsidRPr="00AE31A2" w:rsidTr="00C16465">
        <w:tc>
          <w:tcPr>
            <w:tcW w:w="5000" w:type="pct"/>
            <w:gridSpan w:val="2"/>
            <w:vAlign w:val="center"/>
          </w:tcPr>
          <w:p w:rsidR="00EB3FA3" w:rsidRPr="00AE31A2" w:rsidRDefault="00EB3FA3" w:rsidP="00B82F97">
            <w:pPr>
              <w:widowControl w:val="0"/>
              <w:spacing w:after="0" w:line="240" w:lineRule="auto"/>
              <w:jc w:val="center"/>
              <w:rPr>
                <w:rFonts w:ascii="Times New Roman" w:hAnsi="Times New Roman" w:cs="Times New Roman"/>
              </w:rPr>
            </w:pPr>
            <w:r w:rsidRPr="00AE31A2">
              <w:rPr>
                <w:rFonts w:ascii="Times New Roman" w:hAnsi="Times New Roman" w:cs="Times New Roman"/>
              </w:rPr>
              <w:t>Сведения о заявителе</w:t>
            </w:r>
          </w:p>
        </w:tc>
      </w:tr>
      <w:tr w:rsidR="00EB3FA3" w:rsidRPr="00AE31A2" w:rsidTr="00C16465">
        <w:tc>
          <w:tcPr>
            <w:tcW w:w="2371" w:type="pct"/>
            <w:vAlign w:val="center"/>
          </w:tcPr>
          <w:p w:rsidR="00EB3FA3" w:rsidRPr="00AE31A2" w:rsidRDefault="00367615"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w:t>
            </w:r>
            <w:r w:rsidR="00EB3FA3" w:rsidRPr="00AE31A2">
              <w:rPr>
                <w:rFonts w:ascii="Times New Roman" w:hAnsi="Times New Roman" w:cs="Times New Roman"/>
              </w:rPr>
              <w:t xml:space="preserve"> физическом </w:t>
            </w:r>
            <w:proofErr w:type="gramStart"/>
            <w:r w:rsidR="00EB3FA3" w:rsidRPr="00AE31A2">
              <w:rPr>
                <w:rFonts w:ascii="Times New Roman" w:hAnsi="Times New Roman" w:cs="Times New Roman"/>
              </w:rPr>
              <w:t>лице</w:t>
            </w:r>
            <w:proofErr w:type="gramEnd"/>
            <w:r w:rsidR="00EB3FA3" w:rsidRPr="00AE31A2">
              <w:rPr>
                <w:rFonts w:ascii="Times New Roman" w:hAnsi="Times New Roman" w:cs="Times New Roman"/>
              </w:rPr>
              <w:t>:</w:t>
            </w:r>
          </w:p>
        </w:tc>
        <w:tc>
          <w:tcPr>
            <w:tcW w:w="2629" w:type="pct"/>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C16465">
        <w:tc>
          <w:tcPr>
            <w:tcW w:w="2371" w:type="pct"/>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Фамилия, имя, отчество (при наличии)</w:t>
            </w:r>
          </w:p>
        </w:tc>
        <w:tc>
          <w:tcPr>
            <w:tcW w:w="2629" w:type="pct"/>
          </w:tcPr>
          <w:p w:rsidR="00EB3FA3" w:rsidRPr="00AE31A2" w:rsidRDefault="00EB3FA3" w:rsidP="00B82F97">
            <w:pPr>
              <w:spacing w:after="0" w:line="240" w:lineRule="auto"/>
              <w:rPr>
                <w:rFonts w:ascii="Times New Roman" w:hAnsi="Times New Roman" w:cs="Times New Roman"/>
              </w:rPr>
            </w:pPr>
          </w:p>
        </w:tc>
      </w:tr>
      <w:tr w:rsidR="00EB3FA3" w:rsidRPr="00AE31A2" w:rsidTr="00C16465">
        <w:trPr>
          <w:trHeight w:val="309"/>
        </w:trPr>
        <w:tc>
          <w:tcPr>
            <w:tcW w:w="2371" w:type="pct"/>
            <w:vMerge w:val="restart"/>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Реквизиты документа, удостоверяющего личность</w:t>
            </w:r>
          </w:p>
        </w:tc>
        <w:tc>
          <w:tcPr>
            <w:tcW w:w="2629" w:type="pct"/>
          </w:tcPr>
          <w:p w:rsidR="00EB3FA3" w:rsidRPr="00AE31A2" w:rsidRDefault="00EB3FA3" w:rsidP="00C16465">
            <w:pPr>
              <w:spacing w:after="0" w:line="240" w:lineRule="auto"/>
              <w:rPr>
                <w:rFonts w:ascii="Times New Roman" w:hAnsi="Times New Roman" w:cs="Times New Roman"/>
              </w:rPr>
            </w:pPr>
            <w:r w:rsidRPr="00AE31A2">
              <w:rPr>
                <w:rFonts w:ascii="Times New Roman" w:hAnsi="Times New Roman" w:cs="Times New Roman"/>
              </w:rPr>
              <w:t>наименование документа, удостоверяющего личность</w:t>
            </w:r>
          </w:p>
        </w:tc>
      </w:tr>
      <w:tr w:rsidR="00EB3FA3" w:rsidRPr="00AE31A2" w:rsidTr="00C16465">
        <w:trPr>
          <w:trHeight w:val="309"/>
        </w:trPr>
        <w:tc>
          <w:tcPr>
            <w:tcW w:w="2371" w:type="pct"/>
            <w:vMerge/>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p>
        </w:tc>
        <w:tc>
          <w:tcPr>
            <w:tcW w:w="2629" w:type="pct"/>
          </w:tcPr>
          <w:p w:rsidR="00EB3FA3" w:rsidRPr="00AE31A2" w:rsidRDefault="00EB3FA3" w:rsidP="00C16465">
            <w:pPr>
              <w:spacing w:after="0" w:line="240" w:lineRule="auto"/>
              <w:rPr>
                <w:rFonts w:ascii="Times New Roman" w:hAnsi="Times New Roman" w:cs="Times New Roman"/>
              </w:rPr>
            </w:pPr>
            <w:r w:rsidRPr="00AE31A2">
              <w:rPr>
                <w:rFonts w:ascii="Times New Roman" w:hAnsi="Times New Roman" w:cs="Times New Roman"/>
              </w:rPr>
              <w:t>серия</w:t>
            </w:r>
          </w:p>
        </w:tc>
      </w:tr>
      <w:tr w:rsidR="00EB3FA3" w:rsidRPr="00AE31A2" w:rsidTr="00C16465">
        <w:trPr>
          <w:trHeight w:val="309"/>
        </w:trPr>
        <w:tc>
          <w:tcPr>
            <w:tcW w:w="2371" w:type="pct"/>
            <w:vMerge/>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p>
        </w:tc>
        <w:tc>
          <w:tcPr>
            <w:tcW w:w="2629" w:type="pct"/>
          </w:tcPr>
          <w:p w:rsidR="00EB3FA3" w:rsidRPr="00AE31A2" w:rsidRDefault="00EB3FA3" w:rsidP="00C16465">
            <w:pPr>
              <w:spacing w:after="0" w:line="240" w:lineRule="auto"/>
              <w:rPr>
                <w:rFonts w:ascii="Times New Roman" w:hAnsi="Times New Roman" w:cs="Times New Roman"/>
              </w:rPr>
            </w:pPr>
            <w:r w:rsidRPr="00AE31A2">
              <w:rPr>
                <w:rFonts w:ascii="Times New Roman" w:hAnsi="Times New Roman" w:cs="Times New Roman"/>
              </w:rPr>
              <w:t>номер</w:t>
            </w:r>
          </w:p>
        </w:tc>
      </w:tr>
      <w:tr w:rsidR="00EB3FA3" w:rsidRPr="00AE31A2" w:rsidTr="00C16465">
        <w:trPr>
          <w:trHeight w:val="232"/>
        </w:trPr>
        <w:tc>
          <w:tcPr>
            <w:tcW w:w="2371" w:type="pct"/>
            <w:vMerge/>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p>
        </w:tc>
        <w:tc>
          <w:tcPr>
            <w:tcW w:w="2629" w:type="pct"/>
          </w:tcPr>
          <w:p w:rsidR="00EB3FA3" w:rsidRPr="00AE31A2" w:rsidRDefault="00EB3FA3" w:rsidP="00C16465">
            <w:pPr>
              <w:spacing w:after="0" w:line="240" w:lineRule="auto"/>
              <w:rPr>
                <w:rFonts w:ascii="Times New Roman" w:hAnsi="Times New Roman" w:cs="Times New Roman"/>
              </w:rPr>
            </w:pPr>
            <w:r w:rsidRPr="00AE31A2">
              <w:rPr>
                <w:rFonts w:ascii="Times New Roman" w:hAnsi="Times New Roman" w:cs="Times New Roman"/>
              </w:rPr>
              <w:t>дата выдачи</w:t>
            </w:r>
          </w:p>
        </w:tc>
      </w:tr>
      <w:tr w:rsidR="00EB3FA3" w:rsidRPr="00AE31A2" w:rsidTr="00C16465">
        <w:trPr>
          <w:trHeight w:val="231"/>
        </w:trPr>
        <w:tc>
          <w:tcPr>
            <w:tcW w:w="2371" w:type="pct"/>
            <w:vMerge/>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p>
        </w:tc>
        <w:tc>
          <w:tcPr>
            <w:tcW w:w="2629" w:type="pct"/>
          </w:tcPr>
          <w:p w:rsidR="00EB3FA3" w:rsidRPr="00AE31A2" w:rsidRDefault="00EB3FA3" w:rsidP="00C16465">
            <w:pPr>
              <w:spacing w:after="0" w:line="240" w:lineRule="auto"/>
              <w:rPr>
                <w:rFonts w:ascii="Times New Roman" w:hAnsi="Times New Roman" w:cs="Times New Roman"/>
              </w:rPr>
            </w:pPr>
            <w:r w:rsidRPr="00AE31A2">
              <w:rPr>
                <w:rFonts w:ascii="Times New Roman" w:hAnsi="Times New Roman" w:cs="Times New Roman"/>
              </w:rPr>
              <w:t xml:space="preserve">кем </w:t>
            </w:r>
            <w:proofErr w:type="gramStart"/>
            <w:r w:rsidRPr="00AE31A2">
              <w:rPr>
                <w:rFonts w:ascii="Times New Roman" w:hAnsi="Times New Roman" w:cs="Times New Roman"/>
              </w:rPr>
              <w:t>выдан</w:t>
            </w:r>
            <w:proofErr w:type="gramEnd"/>
          </w:p>
        </w:tc>
      </w:tr>
      <w:tr w:rsidR="00EB3FA3" w:rsidRPr="00AE31A2" w:rsidTr="00C16465">
        <w:trPr>
          <w:trHeight w:val="291"/>
        </w:trPr>
        <w:tc>
          <w:tcPr>
            <w:tcW w:w="2371" w:type="pct"/>
            <w:vMerge w:val="restart"/>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rPr>
              <w:t xml:space="preserve">Адрес </w:t>
            </w:r>
          </w:p>
        </w:tc>
        <w:tc>
          <w:tcPr>
            <w:tcW w:w="2629" w:type="pct"/>
          </w:tcPr>
          <w:p w:rsidR="00EB3FA3" w:rsidRPr="00AE31A2" w:rsidRDefault="00EB3FA3" w:rsidP="00C16465">
            <w:pPr>
              <w:spacing w:after="0" w:line="240" w:lineRule="auto"/>
              <w:rPr>
                <w:rFonts w:ascii="Times New Roman" w:hAnsi="Times New Roman" w:cs="Times New Roman"/>
              </w:rPr>
            </w:pPr>
            <w:r w:rsidRPr="00AE31A2">
              <w:rPr>
                <w:rFonts w:ascii="Times New Roman" w:hAnsi="Times New Roman" w:cs="Times New Roman"/>
              </w:rPr>
              <w:t>регистрации заявителя</w:t>
            </w:r>
          </w:p>
        </w:tc>
      </w:tr>
      <w:tr w:rsidR="00EB3FA3" w:rsidRPr="00AE31A2" w:rsidTr="00C16465">
        <w:trPr>
          <w:trHeight w:val="268"/>
        </w:trPr>
        <w:tc>
          <w:tcPr>
            <w:tcW w:w="2371" w:type="pct"/>
            <w:vMerge/>
          </w:tcPr>
          <w:p w:rsidR="00EB3FA3" w:rsidRPr="00AE31A2" w:rsidRDefault="00EB3FA3" w:rsidP="00B82F97">
            <w:pPr>
              <w:widowControl w:val="0"/>
              <w:spacing w:after="0" w:line="240" w:lineRule="auto"/>
              <w:rPr>
                <w:rFonts w:ascii="Times New Roman" w:hAnsi="Times New Roman" w:cs="Times New Roman"/>
              </w:rPr>
            </w:pPr>
          </w:p>
        </w:tc>
        <w:tc>
          <w:tcPr>
            <w:tcW w:w="2629" w:type="pct"/>
          </w:tcPr>
          <w:p w:rsidR="00EB3FA3" w:rsidRPr="00AE31A2" w:rsidRDefault="00EB3FA3" w:rsidP="00C16465">
            <w:pPr>
              <w:spacing w:after="0" w:line="240" w:lineRule="auto"/>
              <w:rPr>
                <w:rFonts w:ascii="Times New Roman" w:hAnsi="Times New Roman" w:cs="Times New Roman"/>
              </w:rPr>
            </w:pPr>
            <w:r w:rsidRPr="00AE31A2">
              <w:rPr>
                <w:rFonts w:ascii="Times New Roman" w:hAnsi="Times New Roman" w:cs="Times New Roman"/>
              </w:rPr>
              <w:t>фактический адрес проживания заявителя</w:t>
            </w:r>
          </w:p>
        </w:tc>
      </w:tr>
      <w:tr w:rsidR="00EB3FA3" w:rsidRPr="00AE31A2" w:rsidTr="00C16465">
        <w:tc>
          <w:tcPr>
            <w:tcW w:w="2371" w:type="pct"/>
            <w:vMerge w:val="restart"/>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Контактные данные</w:t>
            </w:r>
          </w:p>
        </w:tc>
        <w:tc>
          <w:tcPr>
            <w:tcW w:w="2629" w:type="pct"/>
          </w:tcPr>
          <w:p w:rsidR="00EB3FA3" w:rsidRPr="00AE31A2" w:rsidRDefault="00EB3FA3" w:rsidP="00C16465">
            <w:pPr>
              <w:spacing w:after="0" w:line="240" w:lineRule="auto"/>
              <w:rPr>
                <w:rFonts w:ascii="Times New Roman" w:hAnsi="Times New Roman" w:cs="Times New Roman"/>
              </w:rPr>
            </w:pPr>
            <w:r w:rsidRPr="00AE31A2">
              <w:rPr>
                <w:rFonts w:ascii="Times New Roman" w:hAnsi="Times New Roman" w:cs="Times New Roman"/>
              </w:rPr>
              <w:t>телефон</w:t>
            </w:r>
          </w:p>
        </w:tc>
      </w:tr>
      <w:tr w:rsidR="00EB3FA3" w:rsidRPr="00AE31A2" w:rsidTr="00C16465">
        <w:tc>
          <w:tcPr>
            <w:tcW w:w="2371" w:type="pct"/>
            <w:vMerge/>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p>
        </w:tc>
        <w:tc>
          <w:tcPr>
            <w:tcW w:w="2629" w:type="pct"/>
          </w:tcPr>
          <w:p w:rsidR="00EB3FA3" w:rsidRPr="00AE31A2" w:rsidRDefault="00EB3FA3" w:rsidP="00C16465">
            <w:pPr>
              <w:spacing w:after="0" w:line="240" w:lineRule="auto"/>
              <w:rPr>
                <w:rFonts w:ascii="Times New Roman" w:hAnsi="Times New Roman" w:cs="Times New Roman"/>
              </w:rPr>
            </w:pPr>
            <w:r w:rsidRPr="00AE31A2">
              <w:rPr>
                <w:rFonts w:ascii="Times New Roman" w:hAnsi="Times New Roman" w:cs="Times New Roman"/>
              </w:rPr>
              <w:t>адрес электронной почты</w:t>
            </w:r>
          </w:p>
        </w:tc>
      </w:tr>
      <w:tr w:rsidR="00EB3FA3" w:rsidRPr="00AE31A2" w:rsidTr="00C16465">
        <w:tc>
          <w:tcPr>
            <w:tcW w:w="2371" w:type="pct"/>
            <w:vAlign w:val="center"/>
          </w:tcPr>
          <w:p w:rsidR="00EB3FA3" w:rsidRPr="00AE31A2" w:rsidRDefault="00367615"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w:t>
            </w:r>
            <w:r w:rsidR="00EB3FA3" w:rsidRPr="00AE31A2">
              <w:rPr>
                <w:rFonts w:ascii="Times New Roman" w:hAnsi="Times New Roman" w:cs="Times New Roman"/>
              </w:rPr>
              <w:t xml:space="preserve"> </w:t>
            </w:r>
            <w:r w:rsidR="00EB3FA3" w:rsidRPr="00AE31A2">
              <w:rPr>
                <w:rFonts w:ascii="Times New Roman" w:hAnsi="Times New Roman" w:cs="Times New Roman"/>
                <w:szCs w:val="28"/>
              </w:rPr>
              <w:t xml:space="preserve">индивидуальном </w:t>
            </w:r>
            <w:proofErr w:type="gramStart"/>
            <w:r w:rsidR="00EB3FA3" w:rsidRPr="00AE31A2">
              <w:rPr>
                <w:rFonts w:ascii="Times New Roman" w:hAnsi="Times New Roman" w:cs="Times New Roman"/>
                <w:szCs w:val="28"/>
              </w:rPr>
              <w:t>предпринимателе</w:t>
            </w:r>
            <w:proofErr w:type="gramEnd"/>
            <w:r w:rsidR="00EB3FA3" w:rsidRPr="00AE31A2">
              <w:rPr>
                <w:rFonts w:ascii="Times New Roman" w:hAnsi="Times New Roman" w:cs="Times New Roman"/>
              </w:rPr>
              <w:t>:</w:t>
            </w:r>
          </w:p>
        </w:tc>
        <w:tc>
          <w:tcPr>
            <w:tcW w:w="2629" w:type="pct"/>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C16465">
        <w:tc>
          <w:tcPr>
            <w:tcW w:w="2371" w:type="pct"/>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rPr>
              <w:t>Полное наименование организации</w:t>
            </w:r>
          </w:p>
        </w:tc>
        <w:tc>
          <w:tcPr>
            <w:tcW w:w="2629" w:type="pct"/>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C16465">
        <w:tc>
          <w:tcPr>
            <w:tcW w:w="2371" w:type="pct"/>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rPr>
              <w:t>ОГРНИП</w:t>
            </w:r>
          </w:p>
        </w:tc>
        <w:tc>
          <w:tcPr>
            <w:tcW w:w="2629" w:type="pct"/>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C16465">
        <w:tc>
          <w:tcPr>
            <w:tcW w:w="2371" w:type="pct"/>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ИНН</w:t>
            </w:r>
          </w:p>
        </w:tc>
        <w:tc>
          <w:tcPr>
            <w:tcW w:w="2629" w:type="pct"/>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C16465">
        <w:tc>
          <w:tcPr>
            <w:tcW w:w="2371" w:type="pct"/>
          </w:tcPr>
          <w:p w:rsidR="00EB3FA3" w:rsidRPr="00AE31A2" w:rsidRDefault="00EB3FA3" w:rsidP="00B82F97">
            <w:pPr>
              <w:widowControl w:val="0"/>
              <w:spacing w:after="0" w:line="240" w:lineRule="auto"/>
              <w:rPr>
                <w:rFonts w:ascii="Times New Roman" w:hAnsi="Times New Roman" w:cs="Times New Roman"/>
                <w:szCs w:val="28"/>
              </w:rPr>
            </w:pPr>
            <w:r w:rsidRPr="00AE31A2">
              <w:rPr>
                <w:rFonts w:ascii="Times New Roman" w:hAnsi="Times New Roman" w:cs="Times New Roman"/>
              </w:rPr>
              <w:t>Фамилия имя отчество (при наличии)</w:t>
            </w:r>
          </w:p>
        </w:tc>
        <w:tc>
          <w:tcPr>
            <w:tcW w:w="2629" w:type="pct"/>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C16465">
        <w:tc>
          <w:tcPr>
            <w:tcW w:w="2371" w:type="pct"/>
            <w:vMerge w:val="restart"/>
          </w:tcPr>
          <w:p w:rsidR="00EB3FA3" w:rsidRPr="00AE31A2" w:rsidRDefault="00EB3FA3" w:rsidP="00B82F97">
            <w:pPr>
              <w:widowControl w:val="0"/>
              <w:tabs>
                <w:tab w:val="left" w:pos="1134"/>
              </w:tabs>
              <w:spacing w:after="0" w:line="240" w:lineRule="auto"/>
              <w:rPr>
                <w:rFonts w:ascii="Times New Roman" w:hAnsi="Times New Roman" w:cs="Times New Roman"/>
                <w:sz w:val="28"/>
                <w:szCs w:val="28"/>
              </w:rPr>
            </w:pPr>
            <w:r w:rsidRPr="00AE31A2">
              <w:rPr>
                <w:rFonts w:ascii="Times New Roman" w:hAnsi="Times New Roman" w:cs="Times New Roman"/>
                <w:color w:val="000000" w:themeColor="text1"/>
                <w:szCs w:val="28"/>
              </w:rPr>
              <w:t>Контактные данные</w:t>
            </w:r>
          </w:p>
        </w:tc>
        <w:tc>
          <w:tcPr>
            <w:tcW w:w="2629" w:type="pct"/>
          </w:tcPr>
          <w:p w:rsidR="00EB3FA3" w:rsidRPr="00AE31A2" w:rsidRDefault="00EB3FA3" w:rsidP="00C16465">
            <w:pPr>
              <w:widowControl w:val="0"/>
              <w:spacing w:after="0" w:line="240" w:lineRule="auto"/>
              <w:rPr>
                <w:rFonts w:ascii="Times New Roman" w:hAnsi="Times New Roman" w:cs="Times New Roman"/>
                <w:sz w:val="28"/>
                <w:szCs w:val="28"/>
              </w:rPr>
            </w:pPr>
            <w:r w:rsidRPr="00AE31A2">
              <w:rPr>
                <w:rFonts w:ascii="Times New Roman" w:hAnsi="Times New Roman" w:cs="Times New Roman"/>
                <w:color w:val="000000" w:themeColor="text1"/>
                <w:szCs w:val="28"/>
              </w:rPr>
              <w:t>телефон</w:t>
            </w:r>
          </w:p>
        </w:tc>
      </w:tr>
      <w:tr w:rsidR="00EB3FA3" w:rsidRPr="00AE31A2" w:rsidTr="00C16465">
        <w:tc>
          <w:tcPr>
            <w:tcW w:w="2371" w:type="pct"/>
            <w:vMerge/>
          </w:tcPr>
          <w:p w:rsidR="00EB3FA3" w:rsidRPr="00AE31A2" w:rsidRDefault="00EB3FA3" w:rsidP="00B82F97">
            <w:pPr>
              <w:widowControl w:val="0"/>
              <w:spacing w:after="0" w:line="240" w:lineRule="auto"/>
              <w:rPr>
                <w:rFonts w:ascii="Times New Roman" w:hAnsi="Times New Roman" w:cs="Times New Roman"/>
                <w:szCs w:val="28"/>
              </w:rPr>
            </w:pPr>
          </w:p>
        </w:tc>
        <w:tc>
          <w:tcPr>
            <w:tcW w:w="2629" w:type="pct"/>
          </w:tcPr>
          <w:p w:rsidR="00EB3FA3" w:rsidRPr="00AE31A2" w:rsidRDefault="00EB3FA3" w:rsidP="00C16465">
            <w:pPr>
              <w:widowControl w:val="0"/>
              <w:spacing w:after="0" w:line="240" w:lineRule="auto"/>
              <w:rPr>
                <w:rFonts w:ascii="Times New Roman" w:hAnsi="Times New Roman" w:cs="Times New Roman"/>
                <w:sz w:val="28"/>
                <w:szCs w:val="28"/>
              </w:rPr>
            </w:pPr>
            <w:r w:rsidRPr="00AE31A2">
              <w:rPr>
                <w:rFonts w:ascii="Times New Roman" w:hAnsi="Times New Roman" w:cs="Times New Roman"/>
                <w:color w:val="000000" w:themeColor="text1"/>
                <w:szCs w:val="28"/>
              </w:rPr>
              <w:t>адрес электронной почты</w:t>
            </w:r>
          </w:p>
        </w:tc>
      </w:tr>
      <w:tr w:rsidR="00EB3FA3" w:rsidRPr="00AE31A2" w:rsidTr="00C16465">
        <w:tc>
          <w:tcPr>
            <w:tcW w:w="2371" w:type="pct"/>
            <w:vMerge w:val="restart"/>
          </w:tcPr>
          <w:p w:rsidR="00EB3FA3" w:rsidRPr="00AE31A2" w:rsidRDefault="00EB3FA3" w:rsidP="00B82F97">
            <w:pPr>
              <w:widowControl w:val="0"/>
              <w:tabs>
                <w:tab w:val="left" w:pos="993"/>
              </w:tabs>
              <w:spacing w:after="0" w:line="240" w:lineRule="auto"/>
              <w:rPr>
                <w:rFonts w:ascii="Times New Roman" w:hAnsi="Times New Roman" w:cs="Times New Roman"/>
              </w:rPr>
            </w:pPr>
            <w:r w:rsidRPr="00AE31A2">
              <w:rPr>
                <w:rFonts w:ascii="Times New Roman" w:hAnsi="Times New Roman" w:cs="Times New Roman"/>
                <w:color w:val="000000" w:themeColor="text1"/>
                <w:szCs w:val="28"/>
              </w:rPr>
              <w:t>Реквизиты документа, удостоверяющего личность</w:t>
            </w:r>
          </w:p>
        </w:tc>
        <w:tc>
          <w:tcPr>
            <w:tcW w:w="2629" w:type="pct"/>
          </w:tcPr>
          <w:p w:rsidR="00EB3FA3" w:rsidRPr="00AE31A2" w:rsidRDefault="00EB3FA3" w:rsidP="00C16465">
            <w:pPr>
              <w:widowControl w:val="0"/>
              <w:spacing w:after="0" w:line="240" w:lineRule="auto"/>
              <w:rPr>
                <w:rFonts w:ascii="Times New Roman" w:hAnsi="Times New Roman" w:cs="Times New Roman"/>
                <w:sz w:val="28"/>
                <w:szCs w:val="28"/>
              </w:rPr>
            </w:pPr>
            <w:r w:rsidRPr="00AE31A2">
              <w:rPr>
                <w:rFonts w:ascii="Times New Roman" w:hAnsi="Times New Roman" w:cs="Times New Roman"/>
                <w:color w:val="000000" w:themeColor="text1"/>
                <w:szCs w:val="28"/>
              </w:rPr>
              <w:t>наименование</w:t>
            </w:r>
          </w:p>
        </w:tc>
      </w:tr>
      <w:tr w:rsidR="00EB3FA3" w:rsidRPr="00AE31A2" w:rsidTr="00C16465">
        <w:tc>
          <w:tcPr>
            <w:tcW w:w="2371" w:type="pct"/>
            <w:vMerge/>
          </w:tcPr>
          <w:p w:rsidR="00EB3FA3" w:rsidRPr="00AE31A2" w:rsidRDefault="00EB3FA3" w:rsidP="00B82F97">
            <w:pPr>
              <w:widowControl w:val="0"/>
              <w:spacing w:after="0" w:line="240" w:lineRule="auto"/>
              <w:rPr>
                <w:rFonts w:ascii="Times New Roman" w:hAnsi="Times New Roman" w:cs="Times New Roman"/>
                <w:szCs w:val="28"/>
              </w:rPr>
            </w:pPr>
          </w:p>
        </w:tc>
        <w:tc>
          <w:tcPr>
            <w:tcW w:w="2629" w:type="pct"/>
          </w:tcPr>
          <w:p w:rsidR="00EB3FA3" w:rsidRPr="00AE31A2" w:rsidRDefault="00EB3FA3" w:rsidP="00C16465">
            <w:pPr>
              <w:widowControl w:val="0"/>
              <w:spacing w:after="0" w:line="240" w:lineRule="auto"/>
              <w:rPr>
                <w:rFonts w:ascii="Times New Roman" w:hAnsi="Times New Roman" w:cs="Times New Roman"/>
                <w:color w:val="000000" w:themeColor="text1"/>
                <w:szCs w:val="28"/>
              </w:rPr>
            </w:pPr>
            <w:r w:rsidRPr="00AE31A2">
              <w:rPr>
                <w:rFonts w:ascii="Times New Roman" w:hAnsi="Times New Roman" w:cs="Times New Roman"/>
                <w:color w:val="000000" w:themeColor="text1"/>
                <w:szCs w:val="28"/>
              </w:rPr>
              <w:t>серия</w:t>
            </w:r>
          </w:p>
        </w:tc>
      </w:tr>
      <w:tr w:rsidR="00EB3FA3" w:rsidRPr="00AE31A2" w:rsidTr="00C16465">
        <w:tc>
          <w:tcPr>
            <w:tcW w:w="2371" w:type="pct"/>
            <w:vMerge/>
          </w:tcPr>
          <w:p w:rsidR="00EB3FA3" w:rsidRPr="00AE31A2" w:rsidRDefault="00EB3FA3" w:rsidP="00B82F97">
            <w:pPr>
              <w:widowControl w:val="0"/>
              <w:spacing w:after="0" w:line="240" w:lineRule="auto"/>
              <w:rPr>
                <w:rFonts w:ascii="Times New Roman" w:hAnsi="Times New Roman" w:cs="Times New Roman"/>
                <w:szCs w:val="28"/>
              </w:rPr>
            </w:pPr>
          </w:p>
        </w:tc>
        <w:tc>
          <w:tcPr>
            <w:tcW w:w="2629" w:type="pct"/>
          </w:tcPr>
          <w:p w:rsidR="00EB3FA3" w:rsidRPr="00AE31A2" w:rsidRDefault="00EB3FA3" w:rsidP="00C16465">
            <w:pPr>
              <w:widowControl w:val="0"/>
              <w:spacing w:after="0" w:line="240" w:lineRule="auto"/>
              <w:rPr>
                <w:rFonts w:ascii="Times New Roman" w:hAnsi="Times New Roman" w:cs="Times New Roman"/>
                <w:color w:val="000000" w:themeColor="text1"/>
                <w:szCs w:val="28"/>
              </w:rPr>
            </w:pPr>
            <w:r w:rsidRPr="00AE31A2">
              <w:rPr>
                <w:rFonts w:ascii="Times New Roman" w:hAnsi="Times New Roman" w:cs="Times New Roman"/>
                <w:color w:val="000000" w:themeColor="text1"/>
                <w:szCs w:val="28"/>
              </w:rPr>
              <w:t>номер</w:t>
            </w:r>
          </w:p>
        </w:tc>
      </w:tr>
      <w:tr w:rsidR="00EB3FA3" w:rsidRPr="00AE31A2" w:rsidTr="00C16465">
        <w:tc>
          <w:tcPr>
            <w:tcW w:w="2371" w:type="pct"/>
            <w:vMerge/>
          </w:tcPr>
          <w:p w:rsidR="00EB3FA3" w:rsidRPr="00AE31A2" w:rsidRDefault="00EB3FA3" w:rsidP="00B82F97">
            <w:pPr>
              <w:widowControl w:val="0"/>
              <w:spacing w:after="0" w:line="240" w:lineRule="auto"/>
              <w:rPr>
                <w:rFonts w:ascii="Times New Roman" w:hAnsi="Times New Roman" w:cs="Times New Roman"/>
                <w:szCs w:val="28"/>
              </w:rPr>
            </w:pPr>
          </w:p>
        </w:tc>
        <w:tc>
          <w:tcPr>
            <w:tcW w:w="2629" w:type="pct"/>
          </w:tcPr>
          <w:p w:rsidR="00EB3FA3" w:rsidRPr="00AE31A2" w:rsidRDefault="00EB3FA3" w:rsidP="00C16465">
            <w:pPr>
              <w:widowControl w:val="0"/>
              <w:spacing w:after="0" w:line="240" w:lineRule="auto"/>
              <w:rPr>
                <w:rFonts w:ascii="Times New Roman" w:hAnsi="Times New Roman" w:cs="Times New Roman"/>
                <w:color w:val="000000" w:themeColor="text1"/>
                <w:szCs w:val="28"/>
              </w:rPr>
            </w:pPr>
            <w:r w:rsidRPr="00AE31A2">
              <w:rPr>
                <w:rFonts w:ascii="Times New Roman" w:hAnsi="Times New Roman" w:cs="Times New Roman"/>
                <w:color w:val="000000" w:themeColor="text1"/>
                <w:szCs w:val="28"/>
              </w:rPr>
              <w:t>дата выдачи</w:t>
            </w:r>
          </w:p>
        </w:tc>
      </w:tr>
      <w:tr w:rsidR="00EB3FA3" w:rsidRPr="00AE31A2" w:rsidTr="00C16465">
        <w:tc>
          <w:tcPr>
            <w:tcW w:w="2371" w:type="pct"/>
            <w:vMerge/>
          </w:tcPr>
          <w:p w:rsidR="00EB3FA3" w:rsidRPr="00AE31A2" w:rsidRDefault="00EB3FA3" w:rsidP="00B82F97">
            <w:pPr>
              <w:widowControl w:val="0"/>
              <w:spacing w:after="0" w:line="240" w:lineRule="auto"/>
              <w:rPr>
                <w:rFonts w:ascii="Times New Roman" w:hAnsi="Times New Roman" w:cs="Times New Roman"/>
                <w:szCs w:val="28"/>
              </w:rPr>
            </w:pPr>
          </w:p>
        </w:tc>
        <w:tc>
          <w:tcPr>
            <w:tcW w:w="2629" w:type="pct"/>
          </w:tcPr>
          <w:p w:rsidR="00EB3FA3" w:rsidRPr="00AE31A2" w:rsidRDefault="00EB3FA3" w:rsidP="00C16465">
            <w:pPr>
              <w:widowControl w:val="0"/>
              <w:spacing w:after="0" w:line="240" w:lineRule="auto"/>
              <w:rPr>
                <w:rFonts w:ascii="Times New Roman" w:hAnsi="Times New Roman" w:cs="Times New Roman"/>
                <w:color w:val="000000" w:themeColor="text1"/>
                <w:szCs w:val="28"/>
              </w:rPr>
            </w:pPr>
            <w:r w:rsidRPr="00AE31A2">
              <w:rPr>
                <w:rFonts w:ascii="Times New Roman" w:hAnsi="Times New Roman" w:cs="Times New Roman"/>
                <w:color w:val="000000" w:themeColor="text1"/>
                <w:szCs w:val="28"/>
              </w:rPr>
              <w:t xml:space="preserve">кем </w:t>
            </w:r>
            <w:proofErr w:type="gramStart"/>
            <w:r w:rsidRPr="00AE31A2">
              <w:rPr>
                <w:rFonts w:ascii="Times New Roman" w:hAnsi="Times New Roman" w:cs="Times New Roman"/>
                <w:color w:val="000000" w:themeColor="text1"/>
                <w:szCs w:val="28"/>
              </w:rPr>
              <w:t>выдан</w:t>
            </w:r>
            <w:proofErr w:type="gramEnd"/>
          </w:p>
        </w:tc>
      </w:tr>
      <w:tr w:rsidR="00EB3FA3" w:rsidRPr="00AE31A2" w:rsidTr="00C16465">
        <w:tc>
          <w:tcPr>
            <w:tcW w:w="2371" w:type="pct"/>
          </w:tcPr>
          <w:p w:rsidR="00EB3FA3" w:rsidRPr="00AE31A2" w:rsidRDefault="00367615"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w:t>
            </w:r>
            <w:r w:rsidR="00EB3FA3" w:rsidRPr="00AE31A2">
              <w:rPr>
                <w:rFonts w:ascii="Times New Roman" w:hAnsi="Times New Roman" w:cs="Times New Roman"/>
              </w:rPr>
              <w:t xml:space="preserve"> юридическом </w:t>
            </w:r>
            <w:proofErr w:type="gramStart"/>
            <w:r w:rsidR="00EB3FA3" w:rsidRPr="00AE31A2">
              <w:rPr>
                <w:rFonts w:ascii="Times New Roman" w:hAnsi="Times New Roman" w:cs="Times New Roman"/>
              </w:rPr>
              <w:t>лице</w:t>
            </w:r>
            <w:proofErr w:type="gramEnd"/>
            <w:r w:rsidR="00EB3FA3" w:rsidRPr="00AE31A2">
              <w:rPr>
                <w:rFonts w:ascii="Times New Roman" w:hAnsi="Times New Roman" w:cs="Times New Roman"/>
              </w:rPr>
              <w:t>:</w:t>
            </w:r>
          </w:p>
        </w:tc>
        <w:tc>
          <w:tcPr>
            <w:tcW w:w="2629" w:type="pct"/>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C16465">
        <w:tc>
          <w:tcPr>
            <w:tcW w:w="2371" w:type="pct"/>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rPr>
              <w:t>Полное наименование организации</w:t>
            </w:r>
          </w:p>
        </w:tc>
        <w:tc>
          <w:tcPr>
            <w:tcW w:w="2629" w:type="pct"/>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C16465">
        <w:tc>
          <w:tcPr>
            <w:tcW w:w="2371" w:type="pct"/>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ОРГН</w:t>
            </w:r>
          </w:p>
        </w:tc>
        <w:tc>
          <w:tcPr>
            <w:tcW w:w="2629" w:type="pct"/>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C16465">
        <w:tc>
          <w:tcPr>
            <w:tcW w:w="2371" w:type="pct"/>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ИНН</w:t>
            </w:r>
          </w:p>
        </w:tc>
        <w:tc>
          <w:tcPr>
            <w:tcW w:w="2629" w:type="pct"/>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C16465">
        <w:tc>
          <w:tcPr>
            <w:tcW w:w="5000" w:type="pct"/>
            <w:gridSpan w:val="2"/>
            <w:vAlign w:val="center"/>
          </w:tcPr>
          <w:p w:rsidR="00EB3FA3" w:rsidRPr="00AE31A2" w:rsidRDefault="00EB3FA3" w:rsidP="00B82F97">
            <w:pPr>
              <w:widowControl w:val="0"/>
              <w:spacing w:after="0" w:line="240" w:lineRule="auto"/>
              <w:jc w:val="center"/>
              <w:rPr>
                <w:rFonts w:ascii="Times New Roman" w:hAnsi="Times New Roman" w:cs="Times New Roman"/>
              </w:rPr>
            </w:pPr>
            <w:r w:rsidRPr="00AE31A2">
              <w:rPr>
                <w:rFonts w:ascii="Times New Roman" w:hAnsi="Times New Roman" w:cs="Times New Roman"/>
              </w:rPr>
              <w:t>Сведения о представителе</w:t>
            </w:r>
          </w:p>
        </w:tc>
      </w:tr>
      <w:tr w:rsidR="00EB3FA3" w:rsidRPr="00AE31A2" w:rsidTr="00C16465">
        <w:tc>
          <w:tcPr>
            <w:tcW w:w="2371" w:type="pct"/>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rPr>
              <w:t>Фамилия имя отчество (при наличии)</w:t>
            </w:r>
          </w:p>
        </w:tc>
        <w:tc>
          <w:tcPr>
            <w:tcW w:w="2629" w:type="pct"/>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C16465">
        <w:tc>
          <w:tcPr>
            <w:tcW w:w="2371" w:type="pct"/>
            <w:vMerge w:val="restart"/>
          </w:tcPr>
          <w:p w:rsidR="00EB3FA3" w:rsidRPr="00AE31A2" w:rsidRDefault="00EB3FA3" w:rsidP="00B82F97">
            <w:pPr>
              <w:widowControl w:val="0"/>
              <w:tabs>
                <w:tab w:val="left" w:pos="1134"/>
              </w:tabs>
              <w:spacing w:after="0" w:line="240" w:lineRule="auto"/>
              <w:rPr>
                <w:rFonts w:ascii="Times New Roman" w:hAnsi="Times New Roman" w:cs="Times New Roman"/>
                <w:sz w:val="28"/>
                <w:szCs w:val="28"/>
              </w:rPr>
            </w:pPr>
            <w:r w:rsidRPr="00AE31A2">
              <w:rPr>
                <w:rFonts w:ascii="Times New Roman" w:hAnsi="Times New Roman" w:cs="Times New Roman"/>
                <w:color w:val="000000" w:themeColor="text1"/>
                <w:szCs w:val="28"/>
              </w:rPr>
              <w:t>Контактные данные</w:t>
            </w:r>
          </w:p>
        </w:tc>
        <w:tc>
          <w:tcPr>
            <w:tcW w:w="2629" w:type="pct"/>
          </w:tcPr>
          <w:p w:rsidR="00EB3FA3" w:rsidRPr="00AE31A2" w:rsidRDefault="00EB3FA3" w:rsidP="00C16465">
            <w:pPr>
              <w:widowControl w:val="0"/>
              <w:spacing w:after="0" w:line="240" w:lineRule="auto"/>
              <w:rPr>
                <w:rFonts w:ascii="Times New Roman" w:hAnsi="Times New Roman" w:cs="Times New Roman"/>
                <w:sz w:val="28"/>
                <w:szCs w:val="28"/>
              </w:rPr>
            </w:pPr>
            <w:r w:rsidRPr="00AE31A2">
              <w:rPr>
                <w:rFonts w:ascii="Times New Roman" w:hAnsi="Times New Roman" w:cs="Times New Roman"/>
                <w:color w:val="000000" w:themeColor="text1"/>
                <w:szCs w:val="28"/>
              </w:rPr>
              <w:t>телефон</w:t>
            </w:r>
          </w:p>
        </w:tc>
      </w:tr>
      <w:tr w:rsidR="00EB3FA3" w:rsidRPr="00AE31A2" w:rsidTr="00C16465">
        <w:tc>
          <w:tcPr>
            <w:tcW w:w="2371" w:type="pct"/>
            <w:vMerge/>
          </w:tcPr>
          <w:p w:rsidR="00EB3FA3" w:rsidRPr="00AE31A2" w:rsidRDefault="00EB3FA3" w:rsidP="00B82F97">
            <w:pPr>
              <w:widowControl w:val="0"/>
              <w:tabs>
                <w:tab w:val="left" w:pos="1134"/>
              </w:tabs>
              <w:spacing w:after="0" w:line="240" w:lineRule="auto"/>
              <w:rPr>
                <w:rFonts w:ascii="Times New Roman" w:hAnsi="Times New Roman" w:cs="Times New Roman"/>
                <w:color w:val="000000" w:themeColor="text1"/>
                <w:szCs w:val="28"/>
              </w:rPr>
            </w:pPr>
          </w:p>
        </w:tc>
        <w:tc>
          <w:tcPr>
            <w:tcW w:w="2629" w:type="pct"/>
          </w:tcPr>
          <w:p w:rsidR="00EB3FA3" w:rsidRPr="00AE31A2" w:rsidRDefault="00EB3FA3" w:rsidP="00C16465">
            <w:pPr>
              <w:widowControl w:val="0"/>
              <w:spacing w:after="0" w:line="240" w:lineRule="auto"/>
              <w:rPr>
                <w:rFonts w:ascii="Times New Roman" w:hAnsi="Times New Roman" w:cs="Times New Roman"/>
                <w:sz w:val="28"/>
                <w:szCs w:val="28"/>
              </w:rPr>
            </w:pPr>
            <w:r w:rsidRPr="00AE31A2">
              <w:rPr>
                <w:rFonts w:ascii="Times New Roman" w:hAnsi="Times New Roman" w:cs="Times New Roman"/>
                <w:color w:val="000000" w:themeColor="text1"/>
                <w:szCs w:val="28"/>
              </w:rPr>
              <w:t>адрес электронной почты</w:t>
            </w:r>
          </w:p>
        </w:tc>
      </w:tr>
      <w:tr w:rsidR="00EB3FA3" w:rsidRPr="00AE31A2" w:rsidTr="00C16465">
        <w:tc>
          <w:tcPr>
            <w:tcW w:w="2371" w:type="pct"/>
          </w:tcPr>
          <w:p w:rsidR="00EB3FA3" w:rsidRPr="00AE31A2" w:rsidRDefault="00EB3FA3" w:rsidP="00B82F97">
            <w:pPr>
              <w:widowControl w:val="0"/>
              <w:tabs>
                <w:tab w:val="left" w:pos="1134"/>
              </w:tabs>
              <w:spacing w:after="0" w:line="240" w:lineRule="auto"/>
              <w:rPr>
                <w:rFonts w:ascii="Times New Roman" w:hAnsi="Times New Roman" w:cs="Times New Roman"/>
                <w:color w:val="000000" w:themeColor="text1"/>
                <w:szCs w:val="28"/>
              </w:rPr>
            </w:pPr>
            <w:r w:rsidRPr="00AE31A2">
              <w:rPr>
                <w:rFonts w:ascii="Times New Roman" w:hAnsi="Times New Roman" w:cs="Times New Roman"/>
                <w:color w:val="000000" w:themeColor="text1"/>
                <w:szCs w:val="28"/>
              </w:rPr>
              <w:t>Реквизиты документа, удостоверяющего личность</w:t>
            </w:r>
          </w:p>
        </w:tc>
        <w:tc>
          <w:tcPr>
            <w:tcW w:w="2629" w:type="pct"/>
          </w:tcPr>
          <w:p w:rsidR="00EB3FA3" w:rsidRPr="00AE31A2" w:rsidRDefault="00EB3FA3" w:rsidP="00C16465">
            <w:pPr>
              <w:widowControl w:val="0"/>
              <w:spacing w:after="0" w:line="240" w:lineRule="auto"/>
              <w:rPr>
                <w:rFonts w:ascii="Times New Roman" w:hAnsi="Times New Roman" w:cs="Times New Roman"/>
                <w:sz w:val="28"/>
                <w:szCs w:val="28"/>
              </w:rPr>
            </w:pPr>
            <w:r w:rsidRPr="00AE31A2">
              <w:rPr>
                <w:rFonts w:ascii="Times New Roman" w:hAnsi="Times New Roman" w:cs="Times New Roman"/>
                <w:color w:val="000000" w:themeColor="text1"/>
                <w:szCs w:val="28"/>
              </w:rPr>
              <w:t>наименование</w:t>
            </w:r>
          </w:p>
        </w:tc>
      </w:tr>
      <w:tr w:rsidR="00EB3FA3" w:rsidRPr="00AE31A2" w:rsidTr="00C16465">
        <w:tc>
          <w:tcPr>
            <w:tcW w:w="2371" w:type="pct"/>
          </w:tcPr>
          <w:p w:rsidR="00EB3FA3" w:rsidRPr="00AE31A2" w:rsidRDefault="00EB3FA3" w:rsidP="00B82F97">
            <w:pPr>
              <w:widowControl w:val="0"/>
              <w:tabs>
                <w:tab w:val="left" w:pos="1134"/>
              </w:tabs>
              <w:spacing w:after="0" w:line="240" w:lineRule="auto"/>
              <w:ind w:firstLine="851"/>
              <w:rPr>
                <w:rFonts w:ascii="Times New Roman" w:hAnsi="Times New Roman" w:cs="Times New Roman"/>
                <w:color w:val="000000" w:themeColor="text1"/>
                <w:szCs w:val="28"/>
              </w:rPr>
            </w:pPr>
          </w:p>
        </w:tc>
        <w:tc>
          <w:tcPr>
            <w:tcW w:w="2629" w:type="pct"/>
          </w:tcPr>
          <w:p w:rsidR="00EB3FA3" w:rsidRPr="00AE31A2" w:rsidRDefault="00EB3FA3" w:rsidP="00C16465">
            <w:pPr>
              <w:widowControl w:val="0"/>
              <w:spacing w:after="0" w:line="240" w:lineRule="auto"/>
              <w:rPr>
                <w:rFonts w:ascii="Times New Roman" w:hAnsi="Times New Roman" w:cs="Times New Roman"/>
                <w:color w:val="000000" w:themeColor="text1"/>
                <w:szCs w:val="28"/>
              </w:rPr>
            </w:pPr>
            <w:r w:rsidRPr="00AE31A2">
              <w:rPr>
                <w:rFonts w:ascii="Times New Roman" w:hAnsi="Times New Roman" w:cs="Times New Roman"/>
                <w:color w:val="000000" w:themeColor="text1"/>
                <w:szCs w:val="28"/>
              </w:rPr>
              <w:t>серия</w:t>
            </w:r>
          </w:p>
        </w:tc>
      </w:tr>
      <w:tr w:rsidR="00EB3FA3" w:rsidRPr="00AE31A2" w:rsidTr="00C16465">
        <w:tc>
          <w:tcPr>
            <w:tcW w:w="2371" w:type="pct"/>
          </w:tcPr>
          <w:p w:rsidR="00EB3FA3" w:rsidRPr="00AE31A2" w:rsidRDefault="00EB3FA3" w:rsidP="00B82F97">
            <w:pPr>
              <w:widowControl w:val="0"/>
              <w:tabs>
                <w:tab w:val="left" w:pos="1134"/>
              </w:tabs>
              <w:spacing w:after="0" w:line="240" w:lineRule="auto"/>
              <w:ind w:firstLine="851"/>
              <w:rPr>
                <w:rFonts w:ascii="Times New Roman" w:hAnsi="Times New Roman" w:cs="Times New Roman"/>
                <w:color w:val="000000" w:themeColor="text1"/>
                <w:szCs w:val="28"/>
              </w:rPr>
            </w:pPr>
          </w:p>
        </w:tc>
        <w:tc>
          <w:tcPr>
            <w:tcW w:w="2629" w:type="pct"/>
          </w:tcPr>
          <w:p w:rsidR="00EB3FA3" w:rsidRPr="00AE31A2" w:rsidRDefault="00EB3FA3" w:rsidP="00C16465">
            <w:pPr>
              <w:widowControl w:val="0"/>
              <w:spacing w:after="0" w:line="240" w:lineRule="auto"/>
              <w:rPr>
                <w:rFonts w:ascii="Times New Roman" w:hAnsi="Times New Roman" w:cs="Times New Roman"/>
                <w:color w:val="000000" w:themeColor="text1"/>
                <w:szCs w:val="28"/>
              </w:rPr>
            </w:pPr>
            <w:r w:rsidRPr="00AE31A2">
              <w:rPr>
                <w:rFonts w:ascii="Times New Roman" w:hAnsi="Times New Roman" w:cs="Times New Roman"/>
                <w:color w:val="000000" w:themeColor="text1"/>
                <w:szCs w:val="28"/>
              </w:rPr>
              <w:t>номер</w:t>
            </w:r>
          </w:p>
        </w:tc>
      </w:tr>
      <w:tr w:rsidR="00EB3FA3" w:rsidRPr="00AE31A2" w:rsidTr="00C16465">
        <w:tc>
          <w:tcPr>
            <w:tcW w:w="2371" w:type="pct"/>
          </w:tcPr>
          <w:p w:rsidR="00EB3FA3" w:rsidRPr="00AE31A2" w:rsidRDefault="00EB3FA3" w:rsidP="00B82F97">
            <w:pPr>
              <w:widowControl w:val="0"/>
              <w:tabs>
                <w:tab w:val="left" w:pos="1134"/>
              </w:tabs>
              <w:spacing w:after="0" w:line="240" w:lineRule="auto"/>
              <w:ind w:firstLine="851"/>
              <w:rPr>
                <w:rFonts w:ascii="Times New Roman" w:hAnsi="Times New Roman" w:cs="Times New Roman"/>
                <w:color w:val="000000" w:themeColor="text1"/>
                <w:szCs w:val="28"/>
              </w:rPr>
            </w:pPr>
          </w:p>
        </w:tc>
        <w:tc>
          <w:tcPr>
            <w:tcW w:w="2629" w:type="pct"/>
          </w:tcPr>
          <w:p w:rsidR="00EB3FA3" w:rsidRPr="00AE31A2" w:rsidRDefault="00EB3FA3" w:rsidP="00C16465">
            <w:pPr>
              <w:widowControl w:val="0"/>
              <w:spacing w:after="0" w:line="240" w:lineRule="auto"/>
              <w:rPr>
                <w:rFonts w:ascii="Times New Roman" w:hAnsi="Times New Roman" w:cs="Times New Roman"/>
                <w:color w:val="000000" w:themeColor="text1"/>
                <w:szCs w:val="28"/>
              </w:rPr>
            </w:pPr>
            <w:r w:rsidRPr="00AE31A2">
              <w:rPr>
                <w:rFonts w:ascii="Times New Roman" w:hAnsi="Times New Roman" w:cs="Times New Roman"/>
                <w:color w:val="000000" w:themeColor="text1"/>
                <w:szCs w:val="28"/>
              </w:rPr>
              <w:t>дата выдачи</w:t>
            </w:r>
          </w:p>
        </w:tc>
      </w:tr>
      <w:tr w:rsidR="00EB3FA3" w:rsidRPr="00AE31A2" w:rsidTr="00C16465">
        <w:tc>
          <w:tcPr>
            <w:tcW w:w="2371" w:type="pct"/>
          </w:tcPr>
          <w:p w:rsidR="00EB3FA3" w:rsidRPr="00AE31A2" w:rsidRDefault="00EB3FA3" w:rsidP="00B82F97">
            <w:pPr>
              <w:widowControl w:val="0"/>
              <w:tabs>
                <w:tab w:val="left" w:pos="1134"/>
              </w:tabs>
              <w:spacing w:after="0" w:line="240" w:lineRule="auto"/>
              <w:ind w:firstLine="851"/>
              <w:rPr>
                <w:rFonts w:ascii="Times New Roman" w:hAnsi="Times New Roman" w:cs="Times New Roman"/>
                <w:color w:val="000000" w:themeColor="text1"/>
                <w:szCs w:val="28"/>
              </w:rPr>
            </w:pPr>
          </w:p>
        </w:tc>
        <w:tc>
          <w:tcPr>
            <w:tcW w:w="2629" w:type="pct"/>
          </w:tcPr>
          <w:p w:rsidR="00EB3FA3" w:rsidRPr="00AE31A2" w:rsidRDefault="00EB3FA3" w:rsidP="00C16465">
            <w:pPr>
              <w:widowControl w:val="0"/>
              <w:spacing w:after="0" w:line="240" w:lineRule="auto"/>
              <w:rPr>
                <w:rFonts w:ascii="Times New Roman" w:hAnsi="Times New Roman" w:cs="Times New Roman"/>
                <w:color w:val="000000" w:themeColor="text1"/>
                <w:szCs w:val="28"/>
              </w:rPr>
            </w:pPr>
            <w:r w:rsidRPr="00AE31A2">
              <w:rPr>
                <w:rFonts w:ascii="Times New Roman" w:hAnsi="Times New Roman" w:cs="Times New Roman"/>
                <w:color w:val="000000" w:themeColor="text1"/>
                <w:szCs w:val="28"/>
              </w:rPr>
              <w:t xml:space="preserve">кем </w:t>
            </w:r>
            <w:proofErr w:type="gramStart"/>
            <w:r w:rsidRPr="00AE31A2">
              <w:rPr>
                <w:rFonts w:ascii="Times New Roman" w:hAnsi="Times New Roman" w:cs="Times New Roman"/>
                <w:color w:val="000000" w:themeColor="text1"/>
                <w:szCs w:val="28"/>
              </w:rPr>
              <w:t>выдан</w:t>
            </w:r>
            <w:proofErr w:type="gramEnd"/>
          </w:p>
        </w:tc>
      </w:tr>
      <w:tr w:rsidR="00EB3FA3" w:rsidRPr="00AE31A2" w:rsidTr="00C16465">
        <w:tc>
          <w:tcPr>
            <w:tcW w:w="2371" w:type="pct"/>
          </w:tcPr>
          <w:p w:rsidR="00EB3FA3" w:rsidRPr="00AE31A2" w:rsidRDefault="00EB3FA3" w:rsidP="00B82F97">
            <w:pPr>
              <w:widowControl w:val="0"/>
              <w:tabs>
                <w:tab w:val="left" w:pos="993"/>
              </w:tabs>
              <w:spacing w:after="0" w:line="240" w:lineRule="auto"/>
              <w:rPr>
                <w:rFonts w:ascii="Times New Roman" w:hAnsi="Times New Roman" w:cs="Times New Roman"/>
              </w:rPr>
            </w:pPr>
            <w:r w:rsidRPr="00AE31A2">
              <w:rPr>
                <w:rFonts w:ascii="Times New Roman" w:hAnsi="Times New Roman" w:cs="Times New Roman"/>
              </w:rPr>
              <w:t xml:space="preserve">адрес регистрации </w:t>
            </w:r>
          </w:p>
        </w:tc>
        <w:tc>
          <w:tcPr>
            <w:tcW w:w="2629" w:type="pct"/>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C16465">
        <w:tc>
          <w:tcPr>
            <w:tcW w:w="2371" w:type="pct"/>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 xml:space="preserve">фактический адрес проживания </w:t>
            </w:r>
          </w:p>
        </w:tc>
        <w:tc>
          <w:tcPr>
            <w:tcW w:w="2629" w:type="pct"/>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C16465">
        <w:tc>
          <w:tcPr>
            <w:tcW w:w="2371" w:type="pct"/>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eastAsia="Arial Unicode MS" w:hAnsi="Times New Roman" w:cs="Times New Roman"/>
                <w:color w:val="000000"/>
                <w:szCs w:val="28"/>
                <w:u w:color="000000"/>
                <w:bdr w:val="nil"/>
              </w:rPr>
              <w:t>Документ, подтверждающий полномочия представителя</w:t>
            </w:r>
          </w:p>
        </w:tc>
        <w:tc>
          <w:tcPr>
            <w:tcW w:w="2629" w:type="pct"/>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C16465">
        <w:tc>
          <w:tcPr>
            <w:tcW w:w="5000" w:type="pct"/>
            <w:gridSpan w:val="2"/>
            <w:vAlign w:val="center"/>
          </w:tcPr>
          <w:p w:rsidR="00EB3FA3" w:rsidRPr="00AE31A2" w:rsidRDefault="00EB3FA3" w:rsidP="00B82F97">
            <w:pPr>
              <w:widowControl w:val="0"/>
              <w:autoSpaceDE w:val="0"/>
              <w:autoSpaceDN w:val="0"/>
              <w:adjustRightInd w:val="0"/>
              <w:spacing w:after="0" w:line="240" w:lineRule="auto"/>
              <w:jc w:val="center"/>
              <w:rPr>
                <w:rFonts w:ascii="Times New Roman" w:hAnsi="Times New Roman" w:cs="Times New Roman"/>
              </w:rPr>
            </w:pPr>
            <w:r w:rsidRPr="00AE31A2">
              <w:rPr>
                <w:rFonts w:ascii="Times New Roman" w:hAnsi="Times New Roman" w:cs="Times New Roman"/>
              </w:rPr>
              <w:t>Разрешение на ввод объекта в эксплуатацию</w:t>
            </w:r>
          </w:p>
        </w:tc>
      </w:tr>
      <w:tr w:rsidR="00EB3FA3" w:rsidRPr="00AE31A2" w:rsidTr="00C16465">
        <w:tc>
          <w:tcPr>
            <w:tcW w:w="2371" w:type="pct"/>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Номер</w:t>
            </w:r>
          </w:p>
        </w:tc>
        <w:tc>
          <w:tcPr>
            <w:tcW w:w="2629" w:type="pct"/>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C16465">
        <w:tc>
          <w:tcPr>
            <w:tcW w:w="2371" w:type="pct"/>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Дата выдачи</w:t>
            </w:r>
          </w:p>
        </w:tc>
        <w:tc>
          <w:tcPr>
            <w:tcW w:w="2629" w:type="pct"/>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C16465">
        <w:tc>
          <w:tcPr>
            <w:tcW w:w="2371" w:type="pct"/>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Уполномоченный орган, выдавший разрешение на ввод объекта в эксплуатацию</w:t>
            </w:r>
          </w:p>
        </w:tc>
        <w:tc>
          <w:tcPr>
            <w:tcW w:w="2629" w:type="pct"/>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C16465">
        <w:tc>
          <w:tcPr>
            <w:tcW w:w="5000" w:type="pct"/>
            <w:gridSpan w:val="2"/>
            <w:vAlign w:val="center"/>
          </w:tcPr>
          <w:p w:rsidR="00EB3FA3" w:rsidRPr="00AE31A2" w:rsidRDefault="00EB3FA3" w:rsidP="00B82F97">
            <w:pPr>
              <w:widowControl w:val="0"/>
              <w:autoSpaceDE w:val="0"/>
              <w:autoSpaceDN w:val="0"/>
              <w:adjustRightInd w:val="0"/>
              <w:spacing w:after="0" w:line="240" w:lineRule="auto"/>
              <w:jc w:val="center"/>
              <w:rPr>
                <w:rFonts w:ascii="Times New Roman" w:hAnsi="Times New Roman" w:cs="Times New Roman"/>
              </w:rPr>
            </w:pPr>
            <w:r w:rsidRPr="00AE31A2">
              <w:rPr>
                <w:rFonts w:ascii="Times New Roman" w:hAnsi="Times New Roman" w:cs="Times New Roman"/>
              </w:rPr>
              <w:t xml:space="preserve">Параметры определения варианта предоставления (подчеркнуть </w:t>
            </w:r>
            <w:proofErr w:type="gramStart"/>
            <w:r w:rsidRPr="00AE31A2">
              <w:rPr>
                <w:rFonts w:ascii="Times New Roman" w:hAnsi="Times New Roman" w:cs="Times New Roman"/>
              </w:rPr>
              <w:t>нужное</w:t>
            </w:r>
            <w:proofErr w:type="gramEnd"/>
            <w:r w:rsidRPr="00AE31A2">
              <w:rPr>
                <w:rFonts w:ascii="Times New Roman" w:hAnsi="Times New Roman" w:cs="Times New Roman"/>
              </w:rPr>
              <w:t>)</w:t>
            </w:r>
          </w:p>
        </w:tc>
      </w:tr>
      <w:tr w:rsidR="00EB3FA3" w:rsidRPr="00AE31A2" w:rsidTr="00C16465">
        <w:trPr>
          <w:trHeight w:val="155"/>
        </w:trPr>
        <w:tc>
          <w:tcPr>
            <w:tcW w:w="2371" w:type="pct"/>
            <w:vMerge w:val="restart"/>
            <w:vAlign w:val="center"/>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rPr>
              <w:t>Право застройщика на земельный участок зарегистрировано в ЕГРН?</w:t>
            </w:r>
          </w:p>
        </w:tc>
        <w:tc>
          <w:tcPr>
            <w:tcW w:w="2629" w:type="pct"/>
            <w:vAlign w:val="center"/>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rPr>
              <w:t>право зарегистрировано в ЕГРН</w:t>
            </w:r>
          </w:p>
        </w:tc>
      </w:tr>
      <w:tr w:rsidR="00EB3FA3" w:rsidRPr="00AE31A2" w:rsidTr="00C16465">
        <w:trPr>
          <w:trHeight w:val="155"/>
        </w:trPr>
        <w:tc>
          <w:tcPr>
            <w:tcW w:w="2371" w:type="pct"/>
            <w:vMerge/>
            <w:vAlign w:val="center"/>
          </w:tcPr>
          <w:p w:rsidR="00EB3FA3" w:rsidRPr="00AE31A2" w:rsidRDefault="00EB3FA3" w:rsidP="00B82F97">
            <w:pPr>
              <w:widowControl w:val="0"/>
              <w:spacing w:after="0" w:line="240" w:lineRule="auto"/>
              <w:rPr>
                <w:rFonts w:ascii="Times New Roman" w:hAnsi="Times New Roman" w:cs="Times New Roman"/>
              </w:rPr>
            </w:pPr>
          </w:p>
        </w:tc>
        <w:tc>
          <w:tcPr>
            <w:tcW w:w="2629" w:type="pct"/>
            <w:vAlign w:val="center"/>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rPr>
              <w:t>право не зарегистрировано в ЕГРН</w:t>
            </w:r>
          </w:p>
        </w:tc>
      </w:tr>
    </w:tbl>
    <w:p w:rsidR="00EB3FA3" w:rsidRPr="00AE31A2" w:rsidRDefault="00EB3FA3" w:rsidP="00B82F97">
      <w:pPr>
        <w:spacing w:after="0" w:line="240" w:lineRule="auto"/>
        <w:ind w:firstLine="567"/>
        <w:jc w:val="both"/>
        <w:rPr>
          <w:rFonts w:ascii="Times New Roman" w:hAnsi="Times New Roman" w:cs="Times New Roman"/>
        </w:rPr>
      </w:pPr>
    </w:p>
    <w:p w:rsidR="00EB3FA3" w:rsidRPr="00AE31A2" w:rsidRDefault="00EB3FA3" w:rsidP="00B82F97">
      <w:pPr>
        <w:spacing w:after="0" w:line="240" w:lineRule="auto"/>
        <w:ind w:firstLine="567"/>
        <w:jc w:val="both"/>
        <w:rPr>
          <w:rFonts w:ascii="Times New Roman" w:hAnsi="Times New Roman" w:cs="Times New Roman"/>
        </w:rPr>
      </w:pPr>
      <w:r w:rsidRPr="00AE31A2">
        <w:rPr>
          <w:rFonts w:ascii="Times New Roman" w:hAnsi="Times New Roman" w:cs="Times New Roman"/>
        </w:rPr>
        <w:t>Результат предоставления услуги прошу (указать один из способов):</w:t>
      </w:r>
    </w:p>
    <w:tbl>
      <w:tblPr>
        <w:tblW w:w="0" w:type="auto"/>
        <w:tblLook w:val="04A0" w:firstRow="1" w:lastRow="0" w:firstColumn="1" w:lastColumn="0" w:noHBand="0" w:noVBand="1"/>
      </w:tblPr>
      <w:tblGrid>
        <w:gridCol w:w="675"/>
        <w:gridCol w:w="284"/>
        <w:gridCol w:w="8895"/>
      </w:tblGrid>
      <w:tr w:rsidR="00EB3FA3" w:rsidRPr="00AE31A2" w:rsidTr="00EB3FA3">
        <w:trPr>
          <w:trHeight w:val="431"/>
        </w:trPr>
        <w:tc>
          <w:tcPr>
            <w:tcW w:w="675" w:type="dxa"/>
            <w:tcBorders>
              <w:top w:val="single" w:sz="4" w:space="0" w:color="auto"/>
              <w:left w:val="single" w:sz="4" w:space="0" w:color="auto"/>
              <w:bottom w:val="single" w:sz="4" w:space="0" w:color="auto"/>
              <w:right w:val="single" w:sz="4" w:space="0" w:color="auto"/>
            </w:tcBorders>
          </w:tcPr>
          <w:p w:rsidR="00EB3FA3" w:rsidRPr="00AE31A2" w:rsidRDefault="00EB3FA3" w:rsidP="00B82F97">
            <w:pPr>
              <w:spacing w:after="0" w:line="240" w:lineRule="auto"/>
              <w:rPr>
                <w:rFonts w:ascii="Times New Roman" w:hAnsi="Times New Roman" w:cs="Times New Roman"/>
              </w:rPr>
            </w:pPr>
          </w:p>
        </w:tc>
        <w:tc>
          <w:tcPr>
            <w:tcW w:w="284" w:type="dxa"/>
            <w:tcBorders>
              <w:left w:val="single" w:sz="4" w:space="0" w:color="auto"/>
            </w:tcBorders>
          </w:tcPr>
          <w:p w:rsidR="00EB3FA3" w:rsidRPr="00AE31A2" w:rsidRDefault="00EB3FA3" w:rsidP="00B82F97">
            <w:pPr>
              <w:spacing w:after="0" w:line="240" w:lineRule="auto"/>
              <w:rPr>
                <w:rFonts w:ascii="Times New Roman" w:hAnsi="Times New Roman" w:cs="Times New Roman"/>
              </w:rPr>
            </w:pPr>
          </w:p>
        </w:tc>
        <w:tc>
          <w:tcPr>
            <w:tcW w:w="8895" w:type="dxa"/>
          </w:tcPr>
          <w:p w:rsidR="00EB3FA3" w:rsidRPr="00AE31A2" w:rsidRDefault="00EB3FA3" w:rsidP="00B82F97">
            <w:pPr>
              <w:spacing w:after="0" w:line="240" w:lineRule="auto"/>
              <w:rPr>
                <w:rFonts w:ascii="Times New Roman" w:hAnsi="Times New Roman" w:cs="Times New Roman"/>
              </w:rPr>
            </w:pPr>
            <w:r w:rsidRPr="00AE31A2">
              <w:rPr>
                <w:rFonts w:ascii="Times New Roman" w:hAnsi="Times New Roman" w:cs="Times New Roman"/>
              </w:rPr>
              <w:t xml:space="preserve">направить в форме электронной документа, подписанного электронной подписью, в личный кабинет на портале </w:t>
            </w:r>
            <w:proofErr w:type="spellStart"/>
            <w:r w:rsidRPr="00AE31A2">
              <w:rPr>
                <w:rFonts w:ascii="Times New Roman" w:hAnsi="Times New Roman" w:cs="Times New Roman"/>
              </w:rPr>
              <w:t>госуслуг</w:t>
            </w:r>
            <w:proofErr w:type="spellEnd"/>
            <w:r w:rsidRPr="00AE31A2">
              <w:rPr>
                <w:rFonts w:ascii="Times New Roman" w:hAnsi="Times New Roman" w:cs="Times New Roman"/>
              </w:rPr>
              <w:t>/на региональном портале</w:t>
            </w:r>
          </w:p>
        </w:tc>
      </w:tr>
      <w:tr w:rsidR="00EB3FA3" w:rsidRPr="00AE31A2" w:rsidTr="00EB3FA3">
        <w:trPr>
          <w:trHeight w:val="66"/>
        </w:trPr>
        <w:tc>
          <w:tcPr>
            <w:tcW w:w="9854" w:type="dxa"/>
            <w:gridSpan w:val="3"/>
          </w:tcPr>
          <w:p w:rsidR="00EB3FA3" w:rsidRPr="00AE31A2" w:rsidRDefault="00EB3FA3" w:rsidP="00B82F97">
            <w:pPr>
              <w:spacing w:after="0" w:line="240" w:lineRule="auto"/>
              <w:rPr>
                <w:rFonts w:ascii="Times New Roman" w:hAnsi="Times New Roman" w:cs="Times New Roman"/>
                <w:sz w:val="10"/>
              </w:rPr>
            </w:pPr>
          </w:p>
        </w:tc>
      </w:tr>
      <w:tr w:rsidR="00EB3FA3" w:rsidRPr="00AE31A2" w:rsidTr="00EB3FA3">
        <w:tc>
          <w:tcPr>
            <w:tcW w:w="675" w:type="dxa"/>
            <w:tcBorders>
              <w:top w:val="single" w:sz="4" w:space="0" w:color="auto"/>
              <w:left w:val="single" w:sz="4" w:space="0" w:color="auto"/>
              <w:bottom w:val="single" w:sz="4" w:space="0" w:color="auto"/>
              <w:right w:val="single" w:sz="4" w:space="0" w:color="auto"/>
            </w:tcBorders>
          </w:tcPr>
          <w:p w:rsidR="00EB3FA3" w:rsidRPr="00AE31A2" w:rsidRDefault="00EB3FA3" w:rsidP="00B82F97">
            <w:pPr>
              <w:spacing w:after="0" w:line="240" w:lineRule="auto"/>
              <w:jc w:val="center"/>
              <w:rPr>
                <w:rFonts w:ascii="Times New Roman" w:hAnsi="Times New Roman" w:cs="Times New Roman"/>
              </w:rPr>
            </w:pPr>
          </w:p>
        </w:tc>
        <w:tc>
          <w:tcPr>
            <w:tcW w:w="284" w:type="dxa"/>
            <w:tcBorders>
              <w:left w:val="single" w:sz="4" w:space="0" w:color="auto"/>
            </w:tcBorders>
          </w:tcPr>
          <w:p w:rsidR="00EB3FA3" w:rsidRPr="00AE31A2" w:rsidRDefault="00EB3FA3" w:rsidP="00B82F97">
            <w:pPr>
              <w:spacing w:after="0" w:line="240" w:lineRule="auto"/>
              <w:jc w:val="center"/>
              <w:rPr>
                <w:rFonts w:ascii="Times New Roman" w:hAnsi="Times New Roman" w:cs="Times New Roman"/>
              </w:rPr>
            </w:pPr>
          </w:p>
        </w:tc>
        <w:tc>
          <w:tcPr>
            <w:tcW w:w="8895" w:type="dxa"/>
          </w:tcPr>
          <w:p w:rsidR="00EB3FA3" w:rsidRPr="00AE31A2" w:rsidRDefault="00EB3FA3" w:rsidP="00B82F97">
            <w:pPr>
              <w:spacing w:after="0" w:line="240" w:lineRule="auto"/>
              <w:rPr>
                <w:rFonts w:ascii="Times New Roman" w:hAnsi="Times New Roman" w:cs="Times New Roman"/>
              </w:rPr>
            </w:pPr>
            <w:r w:rsidRPr="00AE31A2">
              <w:rPr>
                <w:rFonts w:ascii="Times New Roman" w:hAnsi="Times New Roman" w:cs="Times New Roman"/>
              </w:rPr>
              <w:t xml:space="preserve">выдать на бумажном носителе при личном обращении в администрацию, либо в МФЦ, </w:t>
            </w:r>
            <w:proofErr w:type="gramStart"/>
            <w:r w:rsidRPr="00AE31A2">
              <w:rPr>
                <w:rFonts w:ascii="Times New Roman" w:hAnsi="Times New Roman" w:cs="Times New Roman"/>
              </w:rPr>
              <w:t>расположенный</w:t>
            </w:r>
            <w:proofErr w:type="gramEnd"/>
            <w:r w:rsidRPr="00AE31A2">
              <w:rPr>
                <w:rFonts w:ascii="Times New Roman" w:hAnsi="Times New Roman" w:cs="Times New Roman"/>
              </w:rPr>
              <w:t xml:space="preserve"> по адресу: __________________________________________</w:t>
            </w:r>
          </w:p>
        </w:tc>
      </w:tr>
      <w:tr w:rsidR="00EB3FA3" w:rsidRPr="00AE31A2" w:rsidTr="00EB3FA3">
        <w:tc>
          <w:tcPr>
            <w:tcW w:w="675" w:type="dxa"/>
            <w:tcBorders>
              <w:top w:val="single" w:sz="4" w:space="0" w:color="auto"/>
              <w:bottom w:val="single" w:sz="4" w:space="0" w:color="auto"/>
            </w:tcBorders>
          </w:tcPr>
          <w:p w:rsidR="00EB3FA3" w:rsidRPr="00AE31A2" w:rsidRDefault="00EB3FA3" w:rsidP="00B82F97">
            <w:pPr>
              <w:spacing w:after="0" w:line="240" w:lineRule="auto"/>
              <w:jc w:val="center"/>
              <w:rPr>
                <w:rFonts w:ascii="Times New Roman" w:hAnsi="Times New Roman" w:cs="Times New Roman"/>
                <w:sz w:val="12"/>
              </w:rPr>
            </w:pPr>
          </w:p>
        </w:tc>
        <w:tc>
          <w:tcPr>
            <w:tcW w:w="284" w:type="dxa"/>
          </w:tcPr>
          <w:p w:rsidR="00EB3FA3" w:rsidRPr="00AE31A2" w:rsidRDefault="00EB3FA3" w:rsidP="00B82F97">
            <w:pPr>
              <w:spacing w:after="0" w:line="240" w:lineRule="auto"/>
              <w:jc w:val="center"/>
              <w:rPr>
                <w:rFonts w:ascii="Times New Roman" w:hAnsi="Times New Roman" w:cs="Times New Roman"/>
                <w:sz w:val="12"/>
              </w:rPr>
            </w:pPr>
          </w:p>
        </w:tc>
        <w:tc>
          <w:tcPr>
            <w:tcW w:w="8895" w:type="dxa"/>
          </w:tcPr>
          <w:p w:rsidR="00EB3FA3" w:rsidRPr="00AE31A2" w:rsidRDefault="00EB3FA3" w:rsidP="00B82F97">
            <w:pPr>
              <w:spacing w:after="0" w:line="240" w:lineRule="auto"/>
              <w:rPr>
                <w:rFonts w:ascii="Times New Roman" w:hAnsi="Times New Roman" w:cs="Times New Roman"/>
                <w:sz w:val="12"/>
              </w:rPr>
            </w:pPr>
          </w:p>
        </w:tc>
      </w:tr>
      <w:tr w:rsidR="00EB3FA3" w:rsidRPr="00AE31A2" w:rsidTr="00EB3FA3">
        <w:tc>
          <w:tcPr>
            <w:tcW w:w="675" w:type="dxa"/>
            <w:tcBorders>
              <w:top w:val="single" w:sz="4" w:space="0" w:color="auto"/>
              <w:left w:val="single" w:sz="4" w:space="0" w:color="auto"/>
              <w:bottom w:val="single" w:sz="4" w:space="0" w:color="auto"/>
              <w:right w:val="single" w:sz="4" w:space="0" w:color="auto"/>
            </w:tcBorders>
          </w:tcPr>
          <w:p w:rsidR="00EB3FA3" w:rsidRPr="00AE31A2" w:rsidRDefault="00EB3FA3" w:rsidP="00B82F97">
            <w:pPr>
              <w:spacing w:after="0" w:line="240" w:lineRule="auto"/>
              <w:jc w:val="center"/>
              <w:rPr>
                <w:rFonts w:ascii="Times New Roman" w:hAnsi="Times New Roman" w:cs="Times New Roman"/>
              </w:rPr>
            </w:pPr>
          </w:p>
        </w:tc>
        <w:tc>
          <w:tcPr>
            <w:tcW w:w="284" w:type="dxa"/>
            <w:tcBorders>
              <w:left w:val="single" w:sz="4" w:space="0" w:color="auto"/>
            </w:tcBorders>
          </w:tcPr>
          <w:p w:rsidR="00EB3FA3" w:rsidRPr="00AE31A2" w:rsidRDefault="00EB3FA3" w:rsidP="00B82F97">
            <w:pPr>
              <w:spacing w:after="0" w:line="240" w:lineRule="auto"/>
              <w:jc w:val="center"/>
              <w:rPr>
                <w:rFonts w:ascii="Times New Roman" w:hAnsi="Times New Roman" w:cs="Times New Roman"/>
              </w:rPr>
            </w:pPr>
          </w:p>
        </w:tc>
        <w:tc>
          <w:tcPr>
            <w:tcW w:w="8895" w:type="dxa"/>
          </w:tcPr>
          <w:p w:rsidR="00EB3FA3" w:rsidRPr="00AE31A2" w:rsidRDefault="00EB3FA3" w:rsidP="00B82F97">
            <w:pPr>
              <w:spacing w:after="0" w:line="240" w:lineRule="auto"/>
              <w:rPr>
                <w:rFonts w:ascii="Times New Roman" w:hAnsi="Times New Roman" w:cs="Times New Roman"/>
              </w:rPr>
            </w:pPr>
            <w:r w:rsidRPr="00AE31A2">
              <w:rPr>
                <w:rFonts w:ascii="Times New Roman" w:hAnsi="Times New Roman" w:cs="Times New Roman"/>
              </w:rPr>
              <w:t>направить на бумажном носителе на почтовый адрес: ________________________________________________________________________</w:t>
            </w:r>
          </w:p>
        </w:tc>
      </w:tr>
      <w:tr w:rsidR="00EB3FA3" w:rsidRPr="00AE31A2" w:rsidTr="00EB3FA3">
        <w:tc>
          <w:tcPr>
            <w:tcW w:w="675" w:type="dxa"/>
            <w:tcBorders>
              <w:top w:val="single" w:sz="4" w:space="0" w:color="auto"/>
              <w:bottom w:val="single" w:sz="4" w:space="0" w:color="auto"/>
            </w:tcBorders>
          </w:tcPr>
          <w:p w:rsidR="00EB3FA3" w:rsidRPr="00AE31A2" w:rsidRDefault="00EB3FA3" w:rsidP="00B82F97">
            <w:pPr>
              <w:spacing w:after="0" w:line="240" w:lineRule="auto"/>
              <w:jc w:val="center"/>
              <w:rPr>
                <w:rFonts w:ascii="Times New Roman" w:hAnsi="Times New Roman" w:cs="Times New Roman"/>
              </w:rPr>
            </w:pPr>
          </w:p>
        </w:tc>
        <w:tc>
          <w:tcPr>
            <w:tcW w:w="284" w:type="dxa"/>
          </w:tcPr>
          <w:p w:rsidR="00EB3FA3" w:rsidRPr="00AE31A2" w:rsidRDefault="00EB3FA3" w:rsidP="00B82F97">
            <w:pPr>
              <w:spacing w:after="0" w:line="240" w:lineRule="auto"/>
              <w:jc w:val="center"/>
              <w:rPr>
                <w:rFonts w:ascii="Times New Roman" w:hAnsi="Times New Roman" w:cs="Times New Roman"/>
              </w:rPr>
            </w:pPr>
          </w:p>
        </w:tc>
        <w:tc>
          <w:tcPr>
            <w:tcW w:w="8895" w:type="dxa"/>
          </w:tcPr>
          <w:p w:rsidR="00EB3FA3" w:rsidRPr="00AE31A2" w:rsidRDefault="00EB3FA3" w:rsidP="00B82F97">
            <w:pPr>
              <w:spacing w:after="0" w:line="240" w:lineRule="auto"/>
              <w:rPr>
                <w:rFonts w:ascii="Times New Roman" w:hAnsi="Times New Roman" w:cs="Times New Roman"/>
              </w:rPr>
            </w:pPr>
          </w:p>
        </w:tc>
      </w:tr>
      <w:tr w:rsidR="00EB3FA3" w:rsidRPr="00AE31A2" w:rsidTr="00EB3FA3">
        <w:tc>
          <w:tcPr>
            <w:tcW w:w="675" w:type="dxa"/>
            <w:tcBorders>
              <w:top w:val="single" w:sz="4" w:space="0" w:color="auto"/>
              <w:left w:val="single" w:sz="4" w:space="0" w:color="auto"/>
              <w:bottom w:val="single" w:sz="4" w:space="0" w:color="auto"/>
              <w:right w:val="single" w:sz="4" w:space="0" w:color="auto"/>
            </w:tcBorders>
          </w:tcPr>
          <w:p w:rsidR="00EB3FA3" w:rsidRPr="00AE31A2" w:rsidRDefault="00EB3FA3" w:rsidP="00B82F97">
            <w:pPr>
              <w:spacing w:after="0" w:line="240" w:lineRule="auto"/>
              <w:jc w:val="center"/>
              <w:rPr>
                <w:rFonts w:ascii="Times New Roman" w:hAnsi="Times New Roman" w:cs="Times New Roman"/>
              </w:rPr>
            </w:pPr>
          </w:p>
        </w:tc>
        <w:tc>
          <w:tcPr>
            <w:tcW w:w="284" w:type="dxa"/>
            <w:tcBorders>
              <w:left w:val="single" w:sz="4" w:space="0" w:color="auto"/>
            </w:tcBorders>
          </w:tcPr>
          <w:p w:rsidR="00EB3FA3" w:rsidRPr="00AE31A2" w:rsidRDefault="00EB3FA3" w:rsidP="00B82F97">
            <w:pPr>
              <w:spacing w:after="0" w:line="240" w:lineRule="auto"/>
              <w:jc w:val="center"/>
              <w:rPr>
                <w:rFonts w:ascii="Times New Roman" w:hAnsi="Times New Roman" w:cs="Times New Roman"/>
              </w:rPr>
            </w:pPr>
          </w:p>
        </w:tc>
        <w:tc>
          <w:tcPr>
            <w:tcW w:w="8895" w:type="dxa"/>
          </w:tcPr>
          <w:p w:rsidR="00EB3FA3" w:rsidRPr="00AE31A2" w:rsidRDefault="00EB3FA3" w:rsidP="00B82F97">
            <w:pPr>
              <w:spacing w:after="0" w:line="240" w:lineRule="auto"/>
              <w:rPr>
                <w:rFonts w:ascii="Times New Roman" w:hAnsi="Times New Roman" w:cs="Times New Roman"/>
              </w:rPr>
            </w:pPr>
            <w:r w:rsidRPr="00AE31A2">
              <w:rPr>
                <w:rFonts w:ascii="Times New Roman" w:hAnsi="Times New Roman" w:cs="Times New Roman"/>
              </w:rPr>
              <w:t>направить в форме электронного документа в личный кабинет в личный кабинет в единой информационной системе жилищного строительства</w:t>
            </w:r>
          </w:p>
        </w:tc>
      </w:tr>
    </w:tbl>
    <w:p w:rsidR="00EB3FA3" w:rsidRPr="00AE31A2" w:rsidRDefault="00EB3FA3" w:rsidP="00B82F97">
      <w:pPr>
        <w:widowControl w:val="0"/>
        <w:spacing w:after="0" w:line="240" w:lineRule="auto"/>
        <w:rPr>
          <w:rFonts w:ascii="Times New Roman" w:hAnsi="Times New Roman" w:cs="Times New Roman"/>
        </w:rPr>
      </w:pPr>
    </w:p>
    <w:tbl>
      <w:tblPr>
        <w:tblW w:w="5000" w:type="pct"/>
        <w:tblLook w:val="04A0" w:firstRow="1" w:lastRow="0" w:firstColumn="1" w:lastColumn="0" w:noHBand="0" w:noVBand="1"/>
      </w:tblPr>
      <w:tblGrid>
        <w:gridCol w:w="7337"/>
        <w:gridCol w:w="2517"/>
      </w:tblGrid>
      <w:tr w:rsidR="00EB3FA3" w:rsidRPr="00AE31A2" w:rsidTr="00EB3FA3">
        <w:trPr>
          <w:trHeight w:val="231"/>
        </w:trPr>
        <w:tc>
          <w:tcPr>
            <w:tcW w:w="3723" w:type="pct"/>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Приложение:</w:t>
            </w:r>
          </w:p>
        </w:tc>
        <w:tc>
          <w:tcPr>
            <w:tcW w:w="1277" w:type="pct"/>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EB3FA3">
        <w:trPr>
          <w:trHeight w:val="231"/>
        </w:trPr>
        <w:tc>
          <w:tcPr>
            <w:tcW w:w="5000" w:type="pct"/>
            <w:gridSpan w:val="2"/>
            <w:tcBorders>
              <w:bottom w:val="single" w:sz="4" w:space="0" w:color="auto"/>
            </w:tcBorders>
            <w:vAlign w:val="center"/>
          </w:tcPr>
          <w:p w:rsidR="00EB3FA3" w:rsidRPr="00AE31A2" w:rsidRDefault="00EB3FA3" w:rsidP="00B82F97">
            <w:pPr>
              <w:widowControl w:val="0"/>
              <w:spacing w:after="0" w:line="240" w:lineRule="auto"/>
              <w:rPr>
                <w:rFonts w:ascii="Times New Roman" w:hAnsi="Times New Roman" w:cs="Times New Roman"/>
              </w:rPr>
            </w:pPr>
          </w:p>
        </w:tc>
      </w:tr>
    </w:tbl>
    <w:p w:rsidR="00EB3FA3" w:rsidRPr="00AE31A2" w:rsidRDefault="00EB3FA3" w:rsidP="00B82F97">
      <w:pPr>
        <w:widowControl w:val="0"/>
        <w:spacing w:after="0" w:line="240" w:lineRule="auto"/>
        <w:rPr>
          <w:rFonts w:ascii="Times New Roman" w:hAnsi="Times New Roman" w:cs="Times New Roman"/>
          <w:sz w:val="28"/>
          <w:szCs w:val="28"/>
        </w:rPr>
      </w:pPr>
    </w:p>
    <w:tbl>
      <w:tblPr>
        <w:tblW w:w="0" w:type="auto"/>
        <w:jc w:val="center"/>
        <w:tblLook w:val="04A0" w:firstRow="1" w:lastRow="0" w:firstColumn="1" w:lastColumn="0" w:noHBand="0" w:noVBand="1"/>
      </w:tblPr>
      <w:tblGrid>
        <w:gridCol w:w="3397"/>
        <w:gridCol w:w="1880"/>
        <w:gridCol w:w="236"/>
        <w:gridCol w:w="4127"/>
      </w:tblGrid>
      <w:tr w:rsidR="00EB3FA3" w:rsidRPr="00AE31A2" w:rsidTr="00EB3FA3">
        <w:trPr>
          <w:jc w:val="center"/>
        </w:trPr>
        <w:tc>
          <w:tcPr>
            <w:tcW w:w="3397" w:type="dxa"/>
          </w:tcPr>
          <w:p w:rsidR="00EB3FA3" w:rsidRPr="00AE31A2" w:rsidRDefault="00EB3FA3" w:rsidP="00B82F97">
            <w:pPr>
              <w:widowControl w:val="0"/>
              <w:spacing w:after="0" w:line="240" w:lineRule="auto"/>
              <w:rPr>
                <w:rFonts w:ascii="Times New Roman" w:hAnsi="Times New Roman" w:cs="Times New Roman"/>
              </w:rPr>
            </w:pPr>
          </w:p>
        </w:tc>
        <w:tc>
          <w:tcPr>
            <w:tcW w:w="1880" w:type="dxa"/>
            <w:tcBorders>
              <w:bottom w:val="single" w:sz="4" w:space="0" w:color="auto"/>
            </w:tcBorders>
          </w:tcPr>
          <w:p w:rsidR="00EB3FA3" w:rsidRPr="00AE31A2" w:rsidRDefault="00EB3FA3" w:rsidP="00B82F97">
            <w:pPr>
              <w:widowControl w:val="0"/>
              <w:spacing w:after="0" w:line="240" w:lineRule="auto"/>
              <w:jc w:val="center"/>
              <w:rPr>
                <w:rFonts w:ascii="Times New Roman" w:hAnsi="Times New Roman" w:cs="Times New Roman"/>
                <w:sz w:val="28"/>
                <w:szCs w:val="28"/>
              </w:rPr>
            </w:pPr>
          </w:p>
        </w:tc>
        <w:tc>
          <w:tcPr>
            <w:tcW w:w="236" w:type="dxa"/>
          </w:tcPr>
          <w:p w:rsidR="00EB3FA3" w:rsidRPr="00AE31A2" w:rsidRDefault="00EB3FA3" w:rsidP="00B82F97">
            <w:pPr>
              <w:widowControl w:val="0"/>
              <w:spacing w:after="0" w:line="240" w:lineRule="auto"/>
              <w:rPr>
                <w:rFonts w:ascii="Times New Roman" w:hAnsi="Times New Roman" w:cs="Times New Roman"/>
                <w:sz w:val="28"/>
                <w:szCs w:val="28"/>
              </w:rPr>
            </w:pPr>
          </w:p>
        </w:tc>
        <w:tc>
          <w:tcPr>
            <w:tcW w:w="4127" w:type="dxa"/>
            <w:tcBorders>
              <w:bottom w:val="single" w:sz="4" w:space="0" w:color="auto"/>
            </w:tcBorders>
          </w:tcPr>
          <w:p w:rsidR="00EB3FA3" w:rsidRPr="00AE31A2" w:rsidRDefault="00EB3FA3" w:rsidP="00B82F97">
            <w:pPr>
              <w:widowControl w:val="0"/>
              <w:spacing w:after="0" w:line="240" w:lineRule="auto"/>
              <w:rPr>
                <w:rFonts w:ascii="Times New Roman" w:hAnsi="Times New Roman" w:cs="Times New Roman"/>
                <w:sz w:val="28"/>
                <w:szCs w:val="28"/>
              </w:rPr>
            </w:pPr>
          </w:p>
        </w:tc>
      </w:tr>
      <w:tr w:rsidR="00EB3FA3" w:rsidRPr="00AE31A2" w:rsidTr="00EB3FA3">
        <w:trPr>
          <w:jc w:val="center"/>
        </w:trPr>
        <w:tc>
          <w:tcPr>
            <w:tcW w:w="3396" w:type="dxa"/>
          </w:tcPr>
          <w:p w:rsidR="00EB3FA3" w:rsidRPr="00AE31A2" w:rsidRDefault="00EB3FA3" w:rsidP="00B82F97">
            <w:pPr>
              <w:widowControl w:val="0"/>
              <w:spacing w:after="0" w:line="240" w:lineRule="auto"/>
              <w:rPr>
                <w:rFonts w:ascii="Times New Roman" w:hAnsi="Times New Roman" w:cs="Times New Roman"/>
                <w:sz w:val="28"/>
                <w:szCs w:val="28"/>
              </w:rPr>
            </w:pPr>
          </w:p>
        </w:tc>
        <w:tc>
          <w:tcPr>
            <w:tcW w:w="1880" w:type="dxa"/>
            <w:tcBorders>
              <w:top w:val="single" w:sz="4" w:space="0" w:color="auto"/>
            </w:tcBorders>
          </w:tcPr>
          <w:p w:rsidR="00EB3FA3" w:rsidRPr="00AE31A2" w:rsidRDefault="00EB3FA3" w:rsidP="00B82F97">
            <w:pPr>
              <w:widowControl w:val="0"/>
              <w:spacing w:after="0" w:line="240" w:lineRule="auto"/>
              <w:jc w:val="center"/>
              <w:rPr>
                <w:rFonts w:ascii="Times New Roman" w:hAnsi="Times New Roman" w:cs="Times New Roman"/>
                <w:sz w:val="28"/>
                <w:szCs w:val="28"/>
              </w:rPr>
            </w:pPr>
            <w:r w:rsidRPr="00AE31A2">
              <w:rPr>
                <w:rFonts w:ascii="Times New Roman" w:hAnsi="Times New Roman" w:cs="Times New Roman"/>
                <w:sz w:val="20"/>
                <w:szCs w:val="20"/>
              </w:rPr>
              <w:t>(подпись)</w:t>
            </w:r>
          </w:p>
        </w:tc>
        <w:tc>
          <w:tcPr>
            <w:tcW w:w="236" w:type="dxa"/>
          </w:tcPr>
          <w:p w:rsidR="00EB3FA3" w:rsidRPr="00AE31A2" w:rsidRDefault="00EB3FA3" w:rsidP="00B82F97">
            <w:pPr>
              <w:widowControl w:val="0"/>
              <w:spacing w:after="0" w:line="240" w:lineRule="auto"/>
              <w:jc w:val="center"/>
              <w:rPr>
                <w:rFonts w:ascii="Times New Roman" w:hAnsi="Times New Roman" w:cs="Times New Roman"/>
                <w:sz w:val="28"/>
                <w:szCs w:val="28"/>
              </w:rPr>
            </w:pPr>
          </w:p>
        </w:tc>
        <w:tc>
          <w:tcPr>
            <w:tcW w:w="4127" w:type="dxa"/>
            <w:tcBorders>
              <w:top w:val="single" w:sz="4" w:space="0" w:color="auto"/>
            </w:tcBorders>
          </w:tcPr>
          <w:p w:rsidR="00EB3FA3" w:rsidRPr="00AE31A2" w:rsidRDefault="00EB3FA3" w:rsidP="00B82F97">
            <w:pPr>
              <w:widowControl w:val="0"/>
              <w:spacing w:after="0" w:line="240" w:lineRule="auto"/>
              <w:jc w:val="center"/>
              <w:rPr>
                <w:rFonts w:ascii="Times New Roman" w:hAnsi="Times New Roman" w:cs="Times New Roman"/>
                <w:sz w:val="28"/>
                <w:szCs w:val="28"/>
              </w:rPr>
            </w:pPr>
            <w:proofErr w:type="gramStart"/>
            <w:r w:rsidRPr="00AE31A2">
              <w:rPr>
                <w:rFonts w:ascii="Times New Roman" w:hAnsi="Times New Roman" w:cs="Times New Roman"/>
                <w:sz w:val="20"/>
                <w:szCs w:val="20"/>
              </w:rPr>
              <w:t>(фамилия, имя, отчество (при наличии)</w:t>
            </w:r>
            <w:proofErr w:type="gramEnd"/>
          </w:p>
        </w:tc>
      </w:tr>
    </w:tbl>
    <w:p w:rsidR="00EB3FA3" w:rsidRPr="00AE31A2" w:rsidRDefault="00EB3FA3" w:rsidP="00B82F97">
      <w:pPr>
        <w:widowControl w:val="0"/>
        <w:spacing w:after="0" w:line="240" w:lineRule="auto"/>
        <w:rPr>
          <w:rFonts w:ascii="Times New Roman" w:hAnsi="Times New Roman" w:cs="Times New Roman"/>
          <w:sz w:val="28"/>
          <w:szCs w:val="28"/>
        </w:rPr>
      </w:pPr>
    </w:p>
    <w:p w:rsidR="00EB3FA3" w:rsidRPr="00AE31A2" w:rsidRDefault="00EB3FA3" w:rsidP="00B82F97">
      <w:pPr>
        <w:widowControl w:val="0"/>
        <w:spacing w:after="0" w:line="240" w:lineRule="auto"/>
        <w:rPr>
          <w:rFonts w:ascii="Times New Roman" w:hAnsi="Times New Roman" w:cs="Times New Roman"/>
          <w:sz w:val="28"/>
          <w:szCs w:val="28"/>
        </w:rPr>
      </w:pPr>
    </w:p>
    <w:p w:rsidR="00ED2EF5" w:rsidRPr="00AE31A2" w:rsidRDefault="00ED2EF5" w:rsidP="00B82F97">
      <w:pPr>
        <w:spacing w:after="0" w:line="240" w:lineRule="auto"/>
        <w:jc w:val="both"/>
        <w:rPr>
          <w:rFonts w:ascii="Times New Roman" w:hAnsi="Times New Roman" w:cs="Times New Roman"/>
          <w:sz w:val="27"/>
          <w:szCs w:val="27"/>
        </w:rPr>
      </w:pPr>
      <w:r w:rsidRPr="00AE31A2">
        <w:rPr>
          <w:rFonts w:ascii="Times New Roman" w:hAnsi="Times New Roman" w:cs="Times New Roman"/>
          <w:sz w:val="27"/>
          <w:szCs w:val="27"/>
        </w:rPr>
        <w:t xml:space="preserve">Начальник управления архитектуры и </w:t>
      </w:r>
    </w:p>
    <w:p w:rsidR="00ED2EF5" w:rsidRPr="00AE31A2" w:rsidRDefault="00ED2EF5" w:rsidP="00B82F97">
      <w:pPr>
        <w:spacing w:after="0" w:line="240" w:lineRule="auto"/>
        <w:jc w:val="both"/>
        <w:rPr>
          <w:rFonts w:ascii="Times New Roman" w:hAnsi="Times New Roman" w:cs="Times New Roman"/>
          <w:sz w:val="27"/>
          <w:szCs w:val="27"/>
        </w:rPr>
      </w:pPr>
      <w:r w:rsidRPr="00AE31A2">
        <w:rPr>
          <w:rFonts w:ascii="Times New Roman" w:hAnsi="Times New Roman" w:cs="Times New Roman"/>
          <w:sz w:val="27"/>
          <w:szCs w:val="27"/>
        </w:rPr>
        <w:t xml:space="preserve">градостроительства администрации, </w:t>
      </w:r>
    </w:p>
    <w:p w:rsidR="00EB3FA3" w:rsidRPr="00AE31A2" w:rsidRDefault="00ED2EF5" w:rsidP="00B82F97">
      <w:pPr>
        <w:widowControl w:val="0"/>
        <w:spacing w:after="0" w:line="240" w:lineRule="auto"/>
        <w:jc w:val="both"/>
        <w:rPr>
          <w:rFonts w:ascii="Times New Roman" w:hAnsi="Times New Roman" w:cs="Times New Roman"/>
          <w:sz w:val="28"/>
          <w:szCs w:val="28"/>
        </w:rPr>
      </w:pPr>
      <w:r w:rsidRPr="00AE31A2">
        <w:rPr>
          <w:rFonts w:ascii="Times New Roman" w:hAnsi="Times New Roman" w:cs="Times New Roman"/>
          <w:sz w:val="27"/>
          <w:szCs w:val="27"/>
        </w:rPr>
        <w:t>главный архитектор района                                                                   Ю.А.Максимова</w:t>
      </w:r>
      <w:r w:rsidRPr="00AE31A2">
        <w:rPr>
          <w:rFonts w:ascii="Times New Roman" w:hAnsi="Times New Roman" w:cs="Times New Roman"/>
          <w:sz w:val="28"/>
          <w:szCs w:val="28"/>
          <w:lang w:eastAsia="ar-SA"/>
        </w:rPr>
        <w:br/>
      </w:r>
    </w:p>
    <w:p w:rsidR="00EB3FA3" w:rsidRPr="00AE31A2" w:rsidRDefault="00EB3FA3" w:rsidP="00B82F97">
      <w:pPr>
        <w:widowControl w:val="0"/>
        <w:spacing w:after="0" w:line="240" w:lineRule="auto"/>
        <w:rPr>
          <w:rFonts w:ascii="Times New Roman" w:hAnsi="Times New Roman" w:cs="Times New Roman"/>
          <w:sz w:val="28"/>
          <w:szCs w:val="28"/>
        </w:rPr>
        <w:sectPr w:rsidR="00EB3FA3" w:rsidRPr="00AE31A2" w:rsidSect="00EB3FA3">
          <w:pgSz w:w="11906" w:h="16838"/>
          <w:pgMar w:top="1134" w:right="680" w:bottom="1134" w:left="1588" w:header="708" w:footer="708" w:gutter="0"/>
          <w:pgNumType w:start="1"/>
          <w:cols w:space="708"/>
          <w:titlePg/>
          <w:docGrid w:linePitch="381"/>
        </w:sectPr>
      </w:pPr>
    </w:p>
    <w:p w:rsidR="00EB3FA3" w:rsidRPr="00AE31A2" w:rsidRDefault="00EB3FA3" w:rsidP="00B82F97">
      <w:pPr>
        <w:widowControl w:val="0"/>
        <w:spacing w:after="0" w:line="240" w:lineRule="auto"/>
        <w:ind w:left="4962"/>
        <w:outlineLvl w:val="2"/>
        <w:rPr>
          <w:rFonts w:ascii="Times New Roman" w:hAnsi="Times New Roman" w:cs="Times New Roman"/>
          <w:sz w:val="28"/>
          <w:szCs w:val="28"/>
        </w:rPr>
      </w:pPr>
      <w:r w:rsidRPr="00AE31A2">
        <w:rPr>
          <w:rFonts w:ascii="Times New Roman" w:hAnsi="Times New Roman" w:cs="Times New Roman"/>
          <w:sz w:val="28"/>
          <w:szCs w:val="28"/>
        </w:rPr>
        <w:lastRenderedPageBreak/>
        <w:t>Приложение 6</w:t>
      </w:r>
    </w:p>
    <w:p w:rsidR="00EB3FA3" w:rsidRPr="00AE31A2" w:rsidRDefault="00EB3FA3" w:rsidP="00B82F97">
      <w:pPr>
        <w:widowControl w:val="0"/>
        <w:suppressAutoHyphens/>
        <w:spacing w:after="0" w:line="240" w:lineRule="auto"/>
        <w:ind w:left="4962"/>
        <w:rPr>
          <w:rFonts w:ascii="Times New Roman" w:hAnsi="Times New Roman" w:cs="Times New Roman"/>
          <w:color w:val="000000"/>
          <w:sz w:val="28"/>
          <w:szCs w:val="28"/>
        </w:rPr>
      </w:pPr>
      <w:r w:rsidRPr="00AE31A2">
        <w:rPr>
          <w:rFonts w:ascii="Times New Roman" w:hAnsi="Times New Roman" w:cs="Times New Roman"/>
          <w:color w:val="000000"/>
          <w:sz w:val="28"/>
          <w:szCs w:val="28"/>
        </w:rPr>
        <w:t>к административному регламенту предоставления муниципальной услуги «</w:t>
      </w:r>
      <w:r w:rsidRPr="00AE31A2">
        <w:rPr>
          <w:rFonts w:ascii="Times New Roman" w:hAnsi="Times New Roman" w:cs="Times New Roman"/>
          <w:sz w:val="28"/>
          <w:szCs w:val="28"/>
        </w:rPr>
        <w:t>Выдача разрешения на ввод объекта в эксплуатацию</w:t>
      </w:r>
      <w:r w:rsidRPr="00AE31A2">
        <w:rPr>
          <w:rFonts w:ascii="Times New Roman" w:hAnsi="Times New Roman" w:cs="Times New Roman"/>
          <w:color w:val="000000"/>
          <w:sz w:val="28"/>
          <w:szCs w:val="28"/>
        </w:rPr>
        <w:t>»</w:t>
      </w:r>
    </w:p>
    <w:p w:rsidR="00EB3FA3" w:rsidRPr="00AE31A2" w:rsidRDefault="00EB3FA3" w:rsidP="00B82F97">
      <w:pPr>
        <w:widowControl w:val="0"/>
        <w:suppressAutoHyphens/>
        <w:spacing w:after="0" w:line="240" w:lineRule="auto"/>
        <w:ind w:left="4536"/>
        <w:jc w:val="center"/>
        <w:rPr>
          <w:rFonts w:ascii="Times New Roman" w:hAnsi="Times New Roman" w:cs="Times New Roman"/>
          <w:sz w:val="28"/>
          <w:szCs w:val="28"/>
          <w:lang w:eastAsia="ar-SA"/>
        </w:rPr>
      </w:pPr>
    </w:p>
    <w:p w:rsidR="00EB3FA3" w:rsidRPr="00AE31A2" w:rsidRDefault="00EB3FA3" w:rsidP="00B82F97">
      <w:pPr>
        <w:widowControl w:val="0"/>
        <w:suppressAutoHyphens/>
        <w:spacing w:after="0" w:line="240" w:lineRule="auto"/>
        <w:rPr>
          <w:rFonts w:ascii="Times New Roman" w:hAnsi="Times New Roman" w:cs="Times New Roman"/>
          <w:i/>
          <w:color w:val="000000"/>
          <w:sz w:val="28"/>
          <w:szCs w:val="28"/>
        </w:rPr>
      </w:pPr>
      <w:r w:rsidRPr="00AE31A2">
        <w:rPr>
          <w:rFonts w:ascii="Times New Roman" w:hAnsi="Times New Roman" w:cs="Times New Roman"/>
          <w:i/>
          <w:color w:val="000000"/>
          <w:sz w:val="28"/>
          <w:szCs w:val="28"/>
        </w:rPr>
        <w:t>Образец заявления</w:t>
      </w:r>
    </w:p>
    <w:p w:rsidR="00EB3FA3" w:rsidRPr="00AE31A2" w:rsidRDefault="00EB3FA3" w:rsidP="00B82F97">
      <w:pPr>
        <w:widowControl w:val="0"/>
        <w:autoSpaceDE w:val="0"/>
        <w:autoSpaceDN w:val="0"/>
        <w:adjustRightInd w:val="0"/>
        <w:spacing w:after="0" w:line="240" w:lineRule="auto"/>
        <w:jc w:val="center"/>
        <w:rPr>
          <w:rFonts w:ascii="Times New Roman" w:hAnsi="Times New Roman" w:cs="Times New Roman"/>
          <w:b/>
          <w:bCs/>
          <w:sz w:val="28"/>
          <w:szCs w:val="28"/>
        </w:rPr>
      </w:pPr>
      <w:r w:rsidRPr="00AE31A2">
        <w:rPr>
          <w:rFonts w:ascii="Times New Roman" w:hAnsi="Times New Roman" w:cs="Times New Roman"/>
          <w:b/>
          <w:bCs/>
          <w:sz w:val="28"/>
          <w:szCs w:val="28"/>
        </w:rPr>
        <w:t>Заявление</w:t>
      </w:r>
    </w:p>
    <w:p w:rsidR="00EB3FA3" w:rsidRPr="00AE31A2" w:rsidRDefault="00EB3FA3" w:rsidP="00B82F97">
      <w:pPr>
        <w:widowControl w:val="0"/>
        <w:autoSpaceDE w:val="0"/>
        <w:autoSpaceDN w:val="0"/>
        <w:adjustRightInd w:val="0"/>
        <w:spacing w:after="0" w:line="240" w:lineRule="auto"/>
        <w:jc w:val="center"/>
        <w:rPr>
          <w:rFonts w:ascii="Times New Roman" w:hAnsi="Times New Roman" w:cs="Times New Roman"/>
          <w:b/>
          <w:bCs/>
          <w:sz w:val="28"/>
          <w:szCs w:val="28"/>
        </w:rPr>
      </w:pPr>
      <w:r w:rsidRPr="00AE31A2">
        <w:rPr>
          <w:rFonts w:ascii="Times New Roman" w:hAnsi="Times New Roman" w:cs="Times New Roman"/>
          <w:b/>
          <w:bCs/>
          <w:sz w:val="28"/>
          <w:szCs w:val="28"/>
        </w:rPr>
        <w:t xml:space="preserve"> о выдаче дубликата разрешения на ввод объекта в эксплуатацию</w:t>
      </w:r>
    </w:p>
    <w:p w:rsidR="00EB3FA3" w:rsidRPr="00AE31A2" w:rsidRDefault="00EB3FA3" w:rsidP="00B82F97">
      <w:pPr>
        <w:autoSpaceDE w:val="0"/>
        <w:autoSpaceDN w:val="0"/>
        <w:adjustRightInd w:val="0"/>
        <w:spacing w:after="0" w:line="240" w:lineRule="auto"/>
        <w:jc w:val="right"/>
        <w:rPr>
          <w:rFonts w:ascii="Times New Roman" w:hAnsi="Times New Roman" w:cs="Times New Roman"/>
        </w:rPr>
      </w:pPr>
    </w:p>
    <w:p w:rsidR="00EB3FA3" w:rsidRPr="00AE31A2" w:rsidRDefault="00EB3FA3" w:rsidP="00B82F97">
      <w:pPr>
        <w:autoSpaceDE w:val="0"/>
        <w:autoSpaceDN w:val="0"/>
        <w:adjustRightInd w:val="0"/>
        <w:spacing w:after="0" w:line="240" w:lineRule="auto"/>
        <w:jc w:val="right"/>
        <w:rPr>
          <w:rFonts w:ascii="Times New Roman" w:hAnsi="Times New Roman" w:cs="Times New Roman"/>
          <w:szCs w:val="28"/>
        </w:rPr>
      </w:pPr>
      <w:r w:rsidRPr="00AE31A2">
        <w:rPr>
          <w:rFonts w:ascii="Times New Roman" w:hAnsi="Times New Roman" w:cs="Times New Roman"/>
          <w:szCs w:val="28"/>
        </w:rPr>
        <w:t>Дата подачи: «</w:t>
      </w:r>
      <w:r w:rsidRPr="00AE31A2">
        <w:rPr>
          <w:rFonts w:ascii="Times New Roman" w:hAnsi="Times New Roman" w:cs="Times New Roman"/>
          <w:szCs w:val="28"/>
          <w:u w:val="single"/>
        </w:rPr>
        <w:t>23</w:t>
      </w:r>
      <w:r w:rsidRPr="00AE31A2">
        <w:rPr>
          <w:rFonts w:ascii="Times New Roman" w:hAnsi="Times New Roman" w:cs="Times New Roman"/>
          <w:szCs w:val="28"/>
        </w:rPr>
        <w:t xml:space="preserve">» </w:t>
      </w:r>
      <w:r w:rsidRPr="00AE31A2">
        <w:rPr>
          <w:rFonts w:ascii="Times New Roman" w:hAnsi="Times New Roman" w:cs="Times New Roman"/>
          <w:szCs w:val="28"/>
          <w:u w:val="single"/>
        </w:rPr>
        <w:t xml:space="preserve">октября   </w:t>
      </w:r>
      <w:r w:rsidRPr="00AE31A2">
        <w:rPr>
          <w:rFonts w:ascii="Times New Roman" w:hAnsi="Times New Roman" w:cs="Times New Roman"/>
          <w:szCs w:val="28"/>
        </w:rPr>
        <w:t>20</w:t>
      </w:r>
      <w:r w:rsidRPr="00AE31A2">
        <w:rPr>
          <w:rFonts w:ascii="Times New Roman" w:hAnsi="Times New Roman" w:cs="Times New Roman"/>
          <w:szCs w:val="28"/>
          <w:u w:val="single"/>
        </w:rPr>
        <w:t>22</w:t>
      </w:r>
      <w:r w:rsidRPr="00AE31A2">
        <w:rPr>
          <w:rFonts w:ascii="Times New Roman" w:hAnsi="Times New Roman" w:cs="Times New Roman"/>
          <w:szCs w:val="28"/>
        </w:rPr>
        <w:t xml:space="preserve"> </w:t>
      </w:r>
      <w:r w:rsidR="00B82F97">
        <w:rPr>
          <w:rFonts w:ascii="Times New Roman" w:hAnsi="Times New Roman" w:cs="Times New Roman"/>
          <w:szCs w:val="28"/>
        </w:rPr>
        <w:t>года</w:t>
      </w:r>
    </w:p>
    <w:p w:rsidR="00EB3FA3" w:rsidRPr="00AE31A2" w:rsidRDefault="00EB3FA3" w:rsidP="00B82F97">
      <w:pPr>
        <w:autoSpaceDE w:val="0"/>
        <w:autoSpaceDN w:val="0"/>
        <w:adjustRightInd w:val="0"/>
        <w:spacing w:after="0" w:line="240" w:lineRule="auto"/>
        <w:jc w:val="right"/>
        <w:rPr>
          <w:rFonts w:ascii="Times New Roman" w:hAnsi="Times New Roman" w:cs="Times New Roman"/>
          <w:szCs w:val="28"/>
        </w:rPr>
      </w:pPr>
    </w:p>
    <w:p w:rsidR="00EB3FA3" w:rsidRPr="00AE31A2" w:rsidRDefault="00EB3FA3" w:rsidP="00B82F97">
      <w:pPr>
        <w:autoSpaceDE w:val="0"/>
        <w:autoSpaceDN w:val="0"/>
        <w:adjustRightInd w:val="0"/>
        <w:spacing w:after="0" w:line="240" w:lineRule="auto"/>
        <w:jc w:val="right"/>
        <w:rPr>
          <w:rFonts w:ascii="Times New Roman" w:hAnsi="Times New Roman" w:cs="Times New Roman"/>
          <w:szCs w:val="28"/>
        </w:rPr>
      </w:pPr>
      <w:r w:rsidRPr="00AE31A2">
        <w:rPr>
          <w:rFonts w:ascii="Times New Roman" w:hAnsi="Times New Roman" w:cs="Times New Roman"/>
          <w:szCs w:val="28"/>
        </w:rPr>
        <w:t xml:space="preserve">№ </w:t>
      </w:r>
      <w:r w:rsidRPr="00AE31A2">
        <w:rPr>
          <w:rFonts w:ascii="Times New Roman" w:hAnsi="Times New Roman" w:cs="Times New Roman"/>
          <w:szCs w:val="28"/>
          <w:u w:val="single"/>
        </w:rPr>
        <w:t>45454545454545</w:t>
      </w:r>
    </w:p>
    <w:p w:rsidR="00EB3FA3" w:rsidRPr="00AE31A2" w:rsidRDefault="00EB3FA3" w:rsidP="00B82F97">
      <w:pPr>
        <w:spacing w:after="0" w:line="240" w:lineRule="auto"/>
        <w:jc w:val="both"/>
        <w:rPr>
          <w:rFonts w:ascii="Times New Roman" w:hAnsi="Times New Roman" w:cs="Times New Roman"/>
        </w:rPr>
      </w:pPr>
    </w:p>
    <w:tbl>
      <w:tblPr>
        <w:tblW w:w="5000" w:type="pct"/>
        <w:jc w:val="center"/>
        <w:tblBorders>
          <w:bottom w:val="single" w:sz="4" w:space="0" w:color="auto"/>
        </w:tblBorders>
        <w:tblLook w:val="04A0" w:firstRow="1" w:lastRow="0" w:firstColumn="1" w:lastColumn="0" w:noHBand="0" w:noVBand="1"/>
      </w:tblPr>
      <w:tblGrid>
        <w:gridCol w:w="9854"/>
      </w:tblGrid>
      <w:tr w:rsidR="00EB3FA3" w:rsidRPr="00AE31A2" w:rsidTr="00EB3FA3">
        <w:trPr>
          <w:jc w:val="center"/>
        </w:trPr>
        <w:tc>
          <w:tcPr>
            <w:tcW w:w="5000" w:type="pct"/>
            <w:tcBorders>
              <w:bottom w:val="single" w:sz="4" w:space="0" w:color="auto"/>
            </w:tcBorders>
          </w:tcPr>
          <w:p w:rsidR="00EB3FA3" w:rsidRPr="00AE31A2" w:rsidRDefault="00EB3FA3" w:rsidP="00B82F97">
            <w:pPr>
              <w:spacing w:after="0" w:line="240" w:lineRule="auto"/>
              <w:jc w:val="center"/>
              <w:rPr>
                <w:rFonts w:ascii="Times New Roman" w:hAnsi="Times New Roman" w:cs="Times New Roman"/>
              </w:rPr>
            </w:pPr>
            <w:r w:rsidRPr="00AE31A2">
              <w:rPr>
                <w:rFonts w:ascii="Times New Roman" w:hAnsi="Times New Roman" w:cs="Times New Roman"/>
              </w:rPr>
              <w:t>В администрацию муниципального образования Крымский район</w:t>
            </w:r>
          </w:p>
        </w:tc>
      </w:tr>
      <w:tr w:rsidR="00EB3FA3" w:rsidRPr="00AE31A2" w:rsidTr="00EB3FA3">
        <w:trPr>
          <w:jc w:val="center"/>
        </w:trPr>
        <w:tc>
          <w:tcPr>
            <w:tcW w:w="5000" w:type="pct"/>
            <w:tcBorders>
              <w:top w:val="single" w:sz="4" w:space="0" w:color="auto"/>
              <w:bottom w:val="nil"/>
            </w:tcBorders>
          </w:tcPr>
          <w:p w:rsidR="00EB3FA3" w:rsidRPr="00AE31A2" w:rsidRDefault="00EB3FA3" w:rsidP="00B82F97">
            <w:pPr>
              <w:spacing w:after="0" w:line="240" w:lineRule="auto"/>
              <w:jc w:val="center"/>
              <w:rPr>
                <w:rFonts w:ascii="Times New Roman" w:hAnsi="Times New Roman" w:cs="Times New Roman"/>
                <w:sz w:val="18"/>
              </w:rPr>
            </w:pPr>
            <w:r w:rsidRPr="00AE31A2">
              <w:rPr>
                <w:rFonts w:ascii="Times New Roman" w:hAnsi="Times New Roman" w:cs="Times New Roman"/>
                <w:sz w:val="18"/>
              </w:rPr>
              <w:t>(наименование органа, уполномоченного на предоставление услуги)</w:t>
            </w:r>
          </w:p>
        </w:tc>
      </w:tr>
    </w:tbl>
    <w:p w:rsidR="00EB3FA3" w:rsidRPr="00AE31A2" w:rsidRDefault="00EB3FA3" w:rsidP="00B82F97">
      <w:pPr>
        <w:widowControl w:val="0"/>
        <w:spacing w:after="0" w:line="240" w:lineRule="auto"/>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5181"/>
      </w:tblGrid>
      <w:tr w:rsidR="00EB3FA3" w:rsidRPr="00AE31A2" w:rsidTr="00C16465">
        <w:tc>
          <w:tcPr>
            <w:tcW w:w="5000" w:type="pct"/>
            <w:gridSpan w:val="2"/>
            <w:vAlign w:val="center"/>
          </w:tcPr>
          <w:p w:rsidR="00EB3FA3" w:rsidRPr="00AE31A2" w:rsidRDefault="00EB3FA3" w:rsidP="00B82F97">
            <w:pPr>
              <w:widowControl w:val="0"/>
              <w:spacing w:after="0" w:line="240" w:lineRule="auto"/>
              <w:jc w:val="center"/>
              <w:rPr>
                <w:rFonts w:ascii="Times New Roman" w:hAnsi="Times New Roman" w:cs="Times New Roman"/>
              </w:rPr>
            </w:pPr>
            <w:r w:rsidRPr="00AE31A2">
              <w:rPr>
                <w:rFonts w:ascii="Times New Roman" w:hAnsi="Times New Roman" w:cs="Times New Roman"/>
              </w:rPr>
              <w:t>Сведения о заявителе</w:t>
            </w:r>
          </w:p>
        </w:tc>
      </w:tr>
      <w:tr w:rsidR="00EB3FA3" w:rsidRPr="00AE31A2" w:rsidTr="00C16465">
        <w:tc>
          <w:tcPr>
            <w:tcW w:w="2371" w:type="pct"/>
            <w:vAlign w:val="center"/>
          </w:tcPr>
          <w:p w:rsidR="00EB3FA3" w:rsidRPr="00AE31A2" w:rsidRDefault="00367615"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w:t>
            </w:r>
            <w:r w:rsidR="00EB3FA3" w:rsidRPr="00AE31A2">
              <w:rPr>
                <w:rFonts w:ascii="Times New Roman" w:hAnsi="Times New Roman" w:cs="Times New Roman"/>
              </w:rPr>
              <w:t xml:space="preserve"> физическом </w:t>
            </w:r>
            <w:proofErr w:type="gramStart"/>
            <w:r w:rsidR="00EB3FA3" w:rsidRPr="00AE31A2">
              <w:rPr>
                <w:rFonts w:ascii="Times New Roman" w:hAnsi="Times New Roman" w:cs="Times New Roman"/>
              </w:rPr>
              <w:t>лице</w:t>
            </w:r>
            <w:proofErr w:type="gramEnd"/>
            <w:r w:rsidR="00EB3FA3" w:rsidRPr="00AE31A2">
              <w:rPr>
                <w:rFonts w:ascii="Times New Roman" w:hAnsi="Times New Roman" w:cs="Times New Roman"/>
              </w:rPr>
              <w:t>:</w:t>
            </w:r>
          </w:p>
        </w:tc>
        <w:tc>
          <w:tcPr>
            <w:tcW w:w="2629" w:type="pct"/>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C16465">
        <w:tc>
          <w:tcPr>
            <w:tcW w:w="2371" w:type="pct"/>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Фамилия, имя, отчество (при наличии)</w:t>
            </w:r>
          </w:p>
        </w:tc>
        <w:tc>
          <w:tcPr>
            <w:tcW w:w="2629" w:type="pct"/>
          </w:tcPr>
          <w:p w:rsidR="00EB3FA3" w:rsidRPr="00AE31A2" w:rsidRDefault="00EB3FA3" w:rsidP="00B82F97">
            <w:pPr>
              <w:spacing w:after="0" w:line="240" w:lineRule="auto"/>
              <w:rPr>
                <w:rFonts w:ascii="Times New Roman" w:hAnsi="Times New Roman" w:cs="Times New Roman"/>
              </w:rPr>
            </w:pPr>
            <w:r w:rsidRPr="00AE31A2">
              <w:rPr>
                <w:rFonts w:ascii="Times New Roman" w:hAnsi="Times New Roman" w:cs="Times New Roman"/>
              </w:rPr>
              <w:t>ИВАНОВ ИВАН ИВАНОВИЧ</w:t>
            </w:r>
          </w:p>
        </w:tc>
      </w:tr>
      <w:tr w:rsidR="00EB3FA3" w:rsidRPr="00AE31A2" w:rsidTr="00C16465">
        <w:trPr>
          <w:trHeight w:val="309"/>
        </w:trPr>
        <w:tc>
          <w:tcPr>
            <w:tcW w:w="2371" w:type="pct"/>
            <w:vMerge w:val="restart"/>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Реквизиты документа, удостоверяющего личность</w:t>
            </w:r>
          </w:p>
        </w:tc>
        <w:tc>
          <w:tcPr>
            <w:tcW w:w="2629" w:type="pct"/>
          </w:tcPr>
          <w:p w:rsidR="00EB3FA3" w:rsidRPr="00AE31A2" w:rsidRDefault="00EB3FA3" w:rsidP="00B82F97">
            <w:pPr>
              <w:spacing w:after="0" w:line="240" w:lineRule="auto"/>
              <w:rPr>
                <w:rFonts w:ascii="Times New Roman" w:hAnsi="Times New Roman" w:cs="Times New Roman"/>
              </w:rPr>
            </w:pPr>
            <w:r w:rsidRPr="00AE31A2">
              <w:rPr>
                <w:rFonts w:ascii="Times New Roman" w:hAnsi="Times New Roman" w:cs="Times New Roman"/>
              </w:rPr>
              <w:t>наименование документа, удостоверяющего личность</w:t>
            </w:r>
          </w:p>
          <w:p w:rsidR="00EB3FA3" w:rsidRPr="00AE31A2" w:rsidRDefault="00EB3FA3" w:rsidP="00B82F97">
            <w:pPr>
              <w:spacing w:after="0" w:line="240" w:lineRule="auto"/>
              <w:rPr>
                <w:rFonts w:ascii="Times New Roman" w:hAnsi="Times New Roman" w:cs="Times New Roman"/>
              </w:rPr>
            </w:pPr>
            <w:r w:rsidRPr="00AE31A2">
              <w:rPr>
                <w:rFonts w:ascii="Times New Roman" w:hAnsi="Times New Roman" w:cs="Times New Roman"/>
              </w:rPr>
              <w:t xml:space="preserve"> паспорт</w:t>
            </w:r>
          </w:p>
        </w:tc>
      </w:tr>
      <w:tr w:rsidR="00EB3FA3" w:rsidRPr="00AE31A2" w:rsidTr="00C16465">
        <w:trPr>
          <w:trHeight w:val="309"/>
        </w:trPr>
        <w:tc>
          <w:tcPr>
            <w:tcW w:w="2371" w:type="pct"/>
            <w:vMerge/>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p>
        </w:tc>
        <w:tc>
          <w:tcPr>
            <w:tcW w:w="2629" w:type="pct"/>
          </w:tcPr>
          <w:p w:rsidR="00EB3FA3" w:rsidRPr="00AE31A2" w:rsidRDefault="00EB3FA3" w:rsidP="00B82F97">
            <w:pPr>
              <w:spacing w:after="0" w:line="240" w:lineRule="auto"/>
              <w:rPr>
                <w:rFonts w:ascii="Times New Roman" w:hAnsi="Times New Roman" w:cs="Times New Roman"/>
              </w:rPr>
            </w:pPr>
            <w:r w:rsidRPr="00AE31A2">
              <w:rPr>
                <w:rFonts w:ascii="Times New Roman" w:hAnsi="Times New Roman" w:cs="Times New Roman"/>
              </w:rPr>
              <w:t>серия</w:t>
            </w:r>
          </w:p>
          <w:p w:rsidR="00EB3FA3" w:rsidRPr="00AE31A2" w:rsidRDefault="00EB3FA3" w:rsidP="00B82F97">
            <w:pPr>
              <w:spacing w:after="0" w:line="240" w:lineRule="auto"/>
              <w:rPr>
                <w:rFonts w:ascii="Times New Roman" w:hAnsi="Times New Roman" w:cs="Times New Roman"/>
              </w:rPr>
            </w:pPr>
            <w:r w:rsidRPr="00AE31A2">
              <w:rPr>
                <w:rFonts w:ascii="Times New Roman" w:hAnsi="Times New Roman" w:cs="Times New Roman"/>
              </w:rPr>
              <w:t>0202</w:t>
            </w:r>
          </w:p>
        </w:tc>
      </w:tr>
      <w:tr w:rsidR="00EB3FA3" w:rsidRPr="00AE31A2" w:rsidTr="00C16465">
        <w:trPr>
          <w:trHeight w:val="309"/>
        </w:trPr>
        <w:tc>
          <w:tcPr>
            <w:tcW w:w="2371" w:type="pct"/>
            <w:vMerge/>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p>
        </w:tc>
        <w:tc>
          <w:tcPr>
            <w:tcW w:w="2629" w:type="pct"/>
          </w:tcPr>
          <w:p w:rsidR="00EB3FA3" w:rsidRPr="00AE31A2" w:rsidRDefault="00EB3FA3" w:rsidP="00B82F97">
            <w:pPr>
              <w:spacing w:after="0" w:line="240" w:lineRule="auto"/>
              <w:rPr>
                <w:rFonts w:ascii="Times New Roman" w:hAnsi="Times New Roman" w:cs="Times New Roman"/>
              </w:rPr>
            </w:pPr>
            <w:r w:rsidRPr="00AE31A2">
              <w:rPr>
                <w:rFonts w:ascii="Times New Roman" w:hAnsi="Times New Roman" w:cs="Times New Roman"/>
              </w:rPr>
              <w:t>номер</w:t>
            </w:r>
          </w:p>
          <w:p w:rsidR="00EB3FA3" w:rsidRPr="00AE31A2" w:rsidRDefault="00EB3FA3" w:rsidP="00B82F97">
            <w:pPr>
              <w:spacing w:after="0" w:line="240" w:lineRule="auto"/>
              <w:rPr>
                <w:rFonts w:ascii="Times New Roman" w:hAnsi="Times New Roman" w:cs="Times New Roman"/>
              </w:rPr>
            </w:pPr>
            <w:r w:rsidRPr="00AE31A2">
              <w:rPr>
                <w:rFonts w:ascii="Times New Roman" w:hAnsi="Times New Roman" w:cs="Times New Roman"/>
              </w:rPr>
              <w:t>123456</w:t>
            </w:r>
          </w:p>
        </w:tc>
      </w:tr>
      <w:tr w:rsidR="00EB3FA3" w:rsidRPr="00AE31A2" w:rsidTr="00C16465">
        <w:trPr>
          <w:trHeight w:val="232"/>
        </w:trPr>
        <w:tc>
          <w:tcPr>
            <w:tcW w:w="2371" w:type="pct"/>
            <w:vMerge/>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p>
        </w:tc>
        <w:tc>
          <w:tcPr>
            <w:tcW w:w="2629" w:type="pct"/>
          </w:tcPr>
          <w:p w:rsidR="00EB3FA3" w:rsidRPr="00AE31A2" w:rsidRDefault="00EB3FA3" w:rsidP="00B82F97">
            <w:pPr>
              <w:spacing w:after="0" w:line="240" w:lineRule="auto"/>
              <w:rPr>
                <w:rFonts w:ascii="Times New Roman" w:hAnsi="Times New Roman" w:cs="Times New Roman"/>
              </w:rPr>
            </w:pPr>
            <w:r w:rsidRPr="00AE31A2">
              <w:rPr>
                <w:rFonts w:ascii="Times New Roman" w:hAnsi="Times New Roman" w:cs="Times New Roman"/>
              </w:rPr>
              <w:t>дата выдачи</w:t>
            </w:r>
          </w:p>
          <w:p w:rsidR="00EB3FA3" w:rsidRPr="00AE31A2" w:rsidRDefault="00EB3FA3" w:rsidP="00B82F97">
            <w:pPr>
              <w:spacing w:after="0" w:line="240" w:lineRule="auto"/>
              <w:rPr>
                <w:rFonts w:ascii="Times New Roman" w:hAnsi="Times New Roman" w:cs="Times New Roman"/>
              </w:rPr>
            </w:pPr>
            <w:r w:rsidRPr="00AE31A2">
              <w:rPr>
                <w:rFonts w:ascii="Times New Roman" w:hAnsi="Times New Roman" w:cs="Times New Roman"/>
              </w:rPr>
              <w:t>23.11.2013</w:t>
            </w:r>
          </w:p>
        </w:tc>
      </w:tr>
      <w:tr w:rsidR="00EB3FA3" w:rsidRPr="00AE31A2" w:rsidTr="00C16465">
        <w:trPr>
          <w:trHeight w:val="231"/>
        </w:trPr>
        <w:tc>
          <w:tcPr>
            <w:tcW w:w="2371" w:type="pct"/>
            <w:vMerge/>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p>
        </w:tc>
        <w:tc>
          <w:tcPr>
            <w:tcW w:w="2629" w:type="pct"/>
          </w:tcPr>
          <w:p w:rsidR="00EB3FA3" w:rsidRPr="00AE31A2" w:rsidRDefault="00EB3FA3" w:rsidP="00B82F97">
            <w:pPr>
              <w:spacing w:after="0" w:line="240" w:lineRule="auto"/>
              <w:rPr>
                <w:rFonts w:ascii="Times New Roman" w:hAnsi="Times New Roman" w:cs="Times New Roman"/>
              </w:rPr>
            </w:pPr>
            <w:r w:rsidRPr="00AE31A2">
              <w:rPr>
                <w:rFonts w:ascii="Times New Roman" w:hAnsi="Times New Roman" w:cs="Times New Roman"/>
              </w:rPr>
              <w:t xml:space="preserve">кем </w:t>
            </w:r>
            <w:proofErr w:type="gramStart"/>
            <w:r w:rsidRPr="00AE31A2">
              <w:rPr>
                <w:rFonts w:ascii="Times New Roman" w:hAnsi="Times New Roman" w:cs="Times New Roman"/>
              </w:rPr>
              <w:t>выдан</w:t>
            </w:r>
            <w:proofErr w:type="gramEnd"/>
          </w:p>
          <w:p w:rsidR="00EB3FA3" w:rsidRPr="00AE31A2" w:rsidRDefault="00EB3FA3" w:rsidP="00B82F97">
            <w:pPr>
              <w:spacing w:after="0" w:line="240" w:lineRule="auto"/>
              <w:rPr>
                <w:rFonts w:ascii="Times New Roman" w:hAnsi="Times New Roman" w:cs="Times New Roman"/>
              </w:rPr>
            </w:pPr>
            <w:r w:rsidRPr="00AE31A2">
              <w:rPr>
                <w:rFonts w:ascii="Times New Roman" w:hAnsi="Times New Roman" w:cs="Times New Roman"/>
              </w:rPr>
              <w:t xml:space="preserve">отделом УФМС по Краснодарскому краю в </w:t>
            </w:r>
            <w:r w:rsidR="00ED2EF5" w:rsidRPr="00AE31A2">
              <w:rPr>
                <w:rFonts w:ascii="Times New Roman" w:hAnsi="Times New Roman" w:cs="Times New Roman"/>
              </w:rPr>
              <w:t>Крымском</w:t>
            </w:r>
            <w:r w:rsidRPr="00AE31A2">
              <w:rPr>
                <w:rFonts w:ascii="Times New Roman" w:hAnsi="Times New Roman" w:cs="Times New Roman"/>
              </w:rPr>
              <w:t xml:space="preserve"> районе</w:t>
            </w:r>
          </w:p>
        </w:tc>
      </w:tr>
      <w:tr w:rsidR="00EB3FA3" w:rsidRPr="00AE31A2" w:rsidTr="00C16465">
        <w:trPr>
          <w:trHeight w:val="531"/>
        </w:trPr>
        <w:tc>
          <w:tcPr>
            <w:tcW w:w="2371" w:type="pct"/>
            <w:vMerge w:val="restart"/>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rPr>
              <w:t xml:space="preserve">Адрес </w:t>
            </w:r>
          </w:p>
        </w:tc>
        <w:tc>
          <w:tcPr>
            <w:tcW w:w="2629" w:type="pct"/>
          </w:tcPr>
          <w:p w:rsidR="00EB3FA3" w:rsidRPr="00AE31A2" w:rsidRDefault="00EB3FA3" w:rsidP="00B82F97">
            <w:pPr>
              <w:spacing w:after="0" w:line="240" w:lineRule="auto"/>
              <w:rPr>
                <w:rFonts w:ascii="Times New Roman" w:hAnsi="Times New Roman" w:cs="Times New Roman"/>
              </w:rPr>
            </w:pPr>
            <w:r w:rsidRPr="00AE31A2">
              <w:rPr>
                <w:rFonts w:ascii="Times New Roman" w:hAnsi="Times New Roman" w:cs="Times New Roman"/>
              </w:rPr>
              <w:t>регистрации заявителя</w:t>
            </w:r>
          </w:p>
          <w:p w:rsidR="00EB3FA3" w:rsidRPr="00AE31A2" w:rsidRDefault="00B82F97" w:rsidP="00B82F97">
            <w:pPr>
              <w:spacing w:after="0" w:line="240" w:lineRule="auto"/>
              <w:rPr>
                <w:rFonts w:ascii="Times New Roman" w:hAnsi="Times New Roman" w:cs="Times New Roman"/>
              </w:rPr>
            </w:pPr>
            <w:r>
              <w:rPr>
                <w:rFonts w:ascii="Times New Roman" w:hAnsi="Times New Roman" w:cs="Times New Roman"/>
              </w:rPr>
              <w:t>года</w:t>
            </w:r>
            <w:r w:rsidR="00EB3FA3" w:rsidRPr="00AE31A2">
              <w:rPr>
                <w:rFonts w:ascii="Times New Roman" w:hAnsi="Times New Roman" w:cs="Times New Roman"/>
              </w:rPr>
              <w:t xml:space="preserve"> </w:t>
            </w:r>
            <w:r w:rsidR="00ED2EF5" w:rsidRPr="00AE31A2">
              <w:rPr>
                <w:rFonts w:ascii="Times New Roman" w:hAnsi="Times New Roman" w:cs="Times New Roman"/>
              </w:rPr>
              <w:t>Крымск</w:t>
            </w:r>
            <w:r w:rsidR="00EB3FA3" w:rsidRPr="00AE31A2">
              <w:rPr>
                <w:rFonts w:ascii="Times New Roman" w:hAnsi="Times New Roman" w:cs="Times New Roman"/>
              </w:rPr>
              <w:t xml:space="preserve">, ул. </w:t>
            </w:r>
            <w:proofErr w:type="spellStart"/>
            <w:r w:rsidR="00EB3FA3" w:rsidRPr="00AE31A2">
              <w:rPr>
                <w:rFonts w:ascii="Times New Roman" w:hAnsi="Times New Roman" w:cs="Times New Roman"/>
              </w:rPr>
              <w:t>Ковтюха</w:t>
            </w:r>
            <w:proofErr w:type="spellEnd"/>
            <w:r w:rsidR="00EB3FA3" w:rsidRPr="00AE31A2">
              <w:rPr>
                <w:rFonts w:ascii="Times New Roman" w:hAnsi="Times New Roman" w:cs="Times New Roman"/>
              </w:rPr>
              <w:t>, 180</w:t>
            </w:r>
          </w:p>
        </w:tc>
      </w:tr>
      <w:tr w:rsidR="00EB3FA3" w:rsidRPr="00AE31A2" w:rsidTr="00C16465">
        <w:trPr>
          <w:trHeight w:val="459"/>
        </w:trPr>
        <w:tc>
          <w:tcPr>
            <w:tcW w:w="2371" w:type="pct"/>
            <w:vMerge/>
          </w:tcPr>
          <w:p w:rsidR="00EB3FA3" w:rsidRPr="00AE31A2" w:rsidRDefault="00EB3FA3" w:rsidP="00B82F97">
            <w:pPr>
              <w:widowControl w:val="0"/>
              <w:spacing w:after="0" w:line="240" w:lineRule="auto"/>
              <w:rPr>
                <w:rFonts w:ascii="Times New Roman" w:hAnsi="Times New Roman" w:cs="Times New Roman"/>
              </w:rPr>
            </w:pPr>
          </w:p>
        </w:tc>
        <w:tc>
          <w:tcPr>
            <w:tcW w:w="2629" w:type="pct"/>
          </w:tcPr>
          <w:p w:rsidR="00EB3FA3" w:rsidRPr="00AE31A2" w:rsidRDefault="00EB3FA3" w:rsidP="00B82F97">
            <w:pPr>
              <w:spacing w:after="0" w:line="240" w:lineRule="auto"/>
              <w:rPr>
                <w:rFonts w:ascii="Times New Roman" w:hAnsi="Times New Roman" w:cs="Times New Roman"/>
              </w:rPr>
            </w:pPr>
            <w:r w:rsidRPr="00AE31A2">
              <w:rPr>
                <w:rFonts w:ascii="Times New Roman" w:hAnsi="Times New Roman" w:cs="Times New Roman"/>
              </w:rPr>
              <w:t>фактический адрес проживания заявителя</w:t>
            </w:r>
          </w:p>
          <w:p w:rsidR="00EB3FA3" w:rsidRPr="00AE31A2" w:rsidRDefault="00B82F97" w:rsidP="00B82F97">
            <w:pPr>
              <w:spacing w:after="0" w:line="240" w:lineRule="auto"/>
              <w:rPr>
                <w:rFonts w:ascii="Times New Roman" w:hAnsi="Times New Roman" w:cs="Times New Roman"/>
              </w:rPr>
            </w:pPr>
            <w:r>
              <w:rPr>
                <w:rFonts w:ascii="Times New Roman" w:hAnsi="Times New Roman" w:cs="Times New Roman"/>
              </w:rPr>
              <w:t>года</w:t>
            </w:r>
            <w:r w:rsidR="00EB3FA3" w:rsidRPr="00AE31A2">
              <w:rPr>
                <w:rFonts w:ascii="Times New Roman" w:hAnsi="Times New Roman" w:cs="Times New Roman"/>
              </w:rPr>
              <w:t xml:space="preserve"> </w:t>
            </w:r>
            <w:r w:rsidR="00ED2EF5" w:rsidRPr="00AE31A2">
              <w:rPr>
                <w:rFonts w:ascii="Times New Roman" w:hAnsi="Times New Roman" w:cs="Times New Roman"/>
              </w:rPr>
              <w:t>Крымск</w:t>
            </w:r>
            <w:r w:rsidR="00EB3FA3" w:rsidRPr="00AE31A2">
              <w:rPr>
                <w:rFonts w:ascii="Times New Roman" w:hAnsi="Times New Roman" w:cs="Times New Roman"/>
              </w:rPr>
              <w:t xml:space="preserve">, ул. </w:t>
            </w:r>
            <w:proofErr w:type="spellStart"/>
            <w:r w:rsidR="00EB3FA3" w:rsidRPr="00AE31A2">
              <w:rPr>
                <w:rFonts w:ascii="Times New Roman" w:hAnsi="Times New Roman" w:cs="Times New Roman"/>
              </w:rPr>
              <w:t>Ковтюха</w:t>
            </w:r>
            <w:proofErr w:type="spellEnd"/>
            <w:r w:rsidR="00EB3FA3" w:rsidRPr="00AE31A2">
              <w:rPr>
                <w:rFonts w:ascii="Times New Roman" w:hAnsi="Times New Roman" w:cs="Times New Roman"/>
              </w:rPr>
              <w:t>, 180</w:t>
            </w:r>
          </w:p>
        </w:tc>
      </w:tr>
      <w:tr w:rsidR="00EB3FA3" w:rsidRPr="00AE31A2" w:rsidTr="00C16465">
        <w:tc>
          <w:tcPr>
            <w:tcW w:w="2371" w:type="pct"/>
            <w:vMerge w:val="restart"/>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Контактные данные</w:t>
            </w:r>
          </w:p>
        </w:tc>
        <w:tc>
          <w:tcPr>
            <w:tcW w:w="2629" w:type="pct"/>
          </w:tcPr>
          <w:p w:rsidR="00EB3FA3" w:rsidRPr="00AE31A2" w:rsidRDefault="00EB3FA3" w:rsidP="00B82F97">
            <w:pPr>
              <w:spacing w:after="0" w:line="240" w:lineRule="auto"/>
              <w:rPr>
                <w:rFonts w:ascii="Times New Roman" w:hAnsi="Times New Roman" w:cs="Times New Roman"/>
              </w:rPr>
            </w:pPr>
            <w:r w:rsidRPr="00AE31A2">
              <w:rPr>
                <w:rFonts w:ascii="Times New Roman" w:hAnsi="Times New Roman" w:cs="Times New Roman"/>
              </w:rPr>
              <w:t>телефон</w:t>
            </w:r>
          </w:p>
          <w:p w:rsidR="00EB3FA3" w:rsidRPr="00AE31A2" w:rsidRDefault="00EB3FA3" w:rsidP="00B82F97">
            <w:pPr>
              <w:spacing w:after="0" w:line="240" w:lineRule="auto"/>
              <w:rPr>
                <w:rFonts w:ascii="Times New Roman" w:hAnsi="Times New Roman" w:cs="Times New Roman"/>
              </w:rPr>
            </w:pPr>
            <w:r w:rsidRPr="00AE31A2">
              <w:rPr>
                <w:rFonts w:ascii="Times New Roman" w:hAnsi="Times New Roman" w:cs="Times New Roman"/>
              </w:rPr>
              <w:t>+79991234567</w:t>
            </w:r>
          </w:p>
        </w:tc>
      </w:tr>
      <w:tr w:rsidR="00EB3FA3" w:rsidRPr="00AE31A2" w:rsidTr="00C16465">
        <w:tc>
          <w:tcPr>
            <w:tcW w:w="2371" w:type="pct"/>
            <w:vMerge/>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p>
        </w:tc>
        <w:tc>
          <w:tcPr>
            <w:tcW w:w="2629" w:type="pct"/>
          </w:tcPr>
          <w:p w:rsidR="00EB3FA3" w:rsidRPr="00AE31A2" w:rsidRDefault="00EB3FA3" w:rsidP="00B82F97">
            <w:pPr>
              <w:spacing w:after="0" w:line="240" w:lineRule="auto"/>
              <w:rPr>
                <w:rFonts w:ascii="Times New Roman" w:hAnsi="Times New Roman" w:cs="Times New Roman"/>
              </w:rPr>
            </w:pPr>
            <w:r w:rsidRPr="00AE31A2">
              <w:rPr>
                <w:rFonts w:ascii="Times New Roman" w:hAnsi="Times New Roman" w:cs="Times New Roman"/>
              </w:rPr>
              <w:t>адрес электронной почты</w:t>
            </w:r>
          </w:p>
          <w:p w:rsidR="00EB3FA3" w:rsidRPr="00AE31A2" w:rsidRDefault="00EB3FA3" w:rsidP="00B82F97">
            <w:pPr>
              <w:spacing w:after="0" w:line="240" w:lineRule="auto"/>
              <w:rPr>
                <w:rFonts w:ascii="Times New Roman" w:hAnsi="Times New Roman" w:cs="Times New Roman"/>
              </w:rPr>
            </w:pPr>
            <w:r w:rsidRPr="00AE31A2">
              <w:rPr>
                <w:rFonts w:ascii="Times New Roman" w:hAnsi="Times New Roman" w:cs="Times New Roman"/>
                <w:lang w:val="en-US"/>
              </w:rPr>
              <w:t>qwerty</w:t>
            </w:r>
            <w:r w:rsidRPr="00AE31A2">
              <w:rPr>
                <w:rFonts w:ascii="Times New Roman" w:hAnsi="Times New Roman" w:cs="Times New Roman"/>
              </w:rPr>
              <w:t>@</w:t>
            </w:r>
            <w:r w:rsidRPr="00AE31A2">
              <w:rPr>
                <w:rFonts w:ascii="Times New Roman" w:hAnsi="Times New Roman" w:cs="Times New Roman"/>
                <w:lang w:val="en-US"/>
              </w:rPr>
              <w:t>mail</w:t>
            </w:r>
            <w:r w:rsidRPr="00AE31A2">
              <w:rPr>
                <w:rFonts w:ascii="Times New Roman" w:hAnsi="Times New Roman" w:cs="Times New Roman"/>
              </w:rPr>
              <w:t>.</w:t>
            </w:r>
            <w:r w:rsidRPr="00AE31A2">
              <w:rPr>
                <w:rFonts w:ascii="Times New Roman" w:hAnsi="Times New Roman" w:cs="Times New Roman"/>
                <w:lang w:val="en-US"/>
              </w:rPr>
              <w:t>ru</w:t>
            </w:r>
          </w:p>
        </w:tc>
      </w:tr>
      <w:tr w:rsidR="00EB3FA3" w:rsidRPr="00AE31A2" w:rsidTr="00C16465">
        <w:tc>
          <w:tcPr>
            <w:tcW w:w="2371" w:type="pct"/>
            <w:vAlign w:val="center"/>
          </w:tcPr>
          <w:p w:rsidR="00EB3FA3" w:rsidRPr="00AE31A2" w:rsidRDefault="00367615"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w:t>
            </w:r>
            <w:r w:rsidR="00EB3FA3" w:rsidRPr="00AE31A2">
              <w:rPr>
                <w:rFonts w:ascii="Times New Roman" w:hAnsi="Times New Roman" w:cs="Times New Roman"/>
              </w:rPr>
              <w:t xml:space="preserve"> </w:t>
            </w:r>
            <w:r w:rsidR="00EB3FA3" w:rsidRPr="00AE31A2">
              <w:rPr>
                <w:rFonts w:ascii="Times New Roman" w:hAnsi="Times New Roman" w:cs="Times New Roman"/>
                <w:szCs w:val="28"/>
              </w:rPr>
              <w:t xml:space="preserve">индивидуальном </w:t>
            </w:r>
            <w:proofErr w:type="gramStart"/>
            <w:r w:rsidR="00EB3FA3" w:rsidRPr="00AE31A2">
              <w:rPr>
                <w:rFonts w:ascii="Times New Roman" w:hAnsi="Times New Roman" w:cs="Times New Roman"/>
                <w:szCs w:val="28"/>
              </w:rPr>
              <w:t>предпринимателе</w:t>
            </w:r>
            <w:proofErr w:type="gramEnd"/>
            <w:r w:rsidR="00EB3FA3" w:rsidRPr="00AE31A2">
              <w:rPr>
                <w:rFonts w:ascii="Times New Roman" w:hAnsi="Times New Roman" w:cs="Times New Roman"/>
              </w:rPr>
              <w:t>:</w:t>
            </w:r>
          </w:p>
        </w:tc>
        <w:tc>
          <w:tcPr>
            <w:tcW w:w="2629" w:type="pct"/>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C16465">
        <w:tc>
          <w:tcPr>
            <w:tcW w:w="2371" w:type="pct"/>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rPr>
              <w:t>Полное наименование организации</w:t>
            </w:r>
          </w:p>
        </w:tc>
        <w:tc>
          <w:tcPr>
            <w:tcW w:w="2629" w:type="pct"/>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C16465">
        <w:tc>
          <w:tcPr>
            <w:tcW w:w="2371" w:type="pct"/>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rPr>
              <w:t>ОГРНИП</w:t>
            </w:r>
          </w:p>
        </w:tc>
        <w:tc>
          <w:tcPr>
            <w:tcW w:w="2629" w:type="pct"/>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C16465">
        <w:tc>
          <w:tcPr>
            <w:tcW w:w="2371" w:type="pct"/>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ИНН</w:t>
            </w:r>
          </w:p>
        </w:tc>
        <w:tc>
          <w:tcPr>
            <w:tcW w:w="2629" w:type="pct"/>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C16465">
        <w:tc>
          <w:tcPr>
            <w:tcW w:w="2371" w:type="pct"/>
          </w:tcPr>
          <w:p w:rsidR="00EB3FA3" w:rsidRPr="00AE31A2" w:rsidRDefault="00EB3FA3" w:rsidP="00B82F97">
            <w:pPr>
              <w:widowControl w:val="0"/>
              <w:spacing w:after="0" w:line="240" w:lineRule="auto"/>
              <w:rPr>
                <w:rFonts w:ascii="Times New Roman" w:hAnsi="Times New Roman" w:cs="Times New Roman"/>
                <w:szCs w:val="28"/>
              </w:rPr>
            </w:pPr>
            <w:r w:rsidRPr="00AE31A2">
              <w:rPr>
                <w:rFonts w:ascii="Times New Roman" w:hAnsi="Times New Roman" w:cs="Times New Roman"/>
              </w:rPr>
              <w:t>Фамилия имя отчество (при наличии)</w:t>
            </w:r>
          </w:p>
        </w:tc>
        <w:tc>
          <w:tcPr>
            <w:tcW w:w="2629" w:type="pct"/>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C16465">
        <w:tc>
          <w:tcPr>
            <w:tcW w:w="2371" w:type="pct"/>
            <w:vMerge w:val="restart"/>
          </w:tcPr>
          <w:p w:rsidR="00EB3FA3" w:rsidRPr="00AE31A2" w:rsidRDefault="00EB3FA3" w:rsidP="00B82F97">
            <w:pPr>
              <w:widowControl w:val="0"/>
              <w:tabs>
                <w:tab w:val="left" w:pos="1134"/>
              </w:tabs>
              <w:spacing w:after="0" w:line="240" w:lineRule="auto"/>
              <w:rPr>
                <w:rFonts w:ascii="Times New Roman" w:hAnsi="Times New Roman" w:cs="Times New Roman"/>
                <w:sz w:val="28"/>
                <w:szCs w:val="28"/>
              </w:rPr>
            </w:pPr>
            <w:r w:rsidRPr="00AE31A2">
              <w:rPr>
                <w:rFonts w:ascii="Times New Roman" w:hAnsi="Times New Roman" w:cs="Times New Roman"/>
                <w:color w:val="000000" w:themeColor="text1"/>
                <w:szCs w:val="28"/>
              </w:rPr>
              <w:t>Контактные данные</w:t>
            </w:r>
          </w:p>
        </w:tc>
        <w:tc>
          <w:tcPr>
            <w:tcW w:w="2629" w:type="pct"/>
          </w:tcPr>
          <w:p w:rsidR="00EB3FA3" w:rsidRPr="00AE31A2" w:rsidRDefault="00EB3FA3" w:rsidP="00C16465">
            <w:pPr>
              <w:widowControl w:val="0"/>
              <w:spacing w:after="0" w:line="240" w:lineRule="auto"/>
              <w:rPr>
                <w:rFonts w:ascii="Times New Roman" w:hAnsi="Times New Roman" w:cs="Times New Roman"/>
                <w:sz w:val="28"/>
                <w:szCs w:val="28"/>
              </w:rPr>
            </w:pPr>
            <w:r w:rsidRPr="00AE31A2">
              <w:rPr>
                <w:rFonts w:ascii="Times New Roman" w:hAnsi="Times New Roman" w:cs="Times New Roman"/>
                <w:color w:val="000000" w:themeColor="text1"/>
                <w:szCs w:val="28"/>
              </w:rPr>
              <w:t>телефон</w:t>
            </w:r>
          </w:p>
        </w:tc>
      </w:tr>
      <w:tr w:rsidR="00EB3FA3" w:rsidRPr="00AE31A2" w:rsidTr="00C16465">
        <w:tc>
          <w:tcPr>
            <w:tcW w:w="2371" w:type="pct"/>
            <w:vMerge/>
          </w:tcPr>
          <w:p w:rsidR="00EB3FA3" w:rsidRPr="00AE31A2" w:rsidRDefault="00EB3FA3" w:rsidP="00B82F97">
            <w:pPr>
              <w:widowControl w:val="0"/>
              <w:spacing w:after="0" w:line="240" w:lineRule="auto"/>
              <w:rPr>
                <w:rFonts w:ascii="Times New Roman" w:hAnsi="Times New Roman" w:cs="Times New Roman"/>
                <w:szCs w:val="28"/>
              </w:rPr>
            </w:pPr>
          </w:p>
        </w:tc>
        <w:tc>
          <w:tcPr>
            <w:tcW w:w="2629" w:type="pct"/>
          </w:tcPr>
          <w:p w:rsidR="00EB3FA3" w:rsidRPr="00AE31A2" w:rsidRDefault="00EB3FA3" w:rsidP="00C16465">
            <w:pPr>
              <w:widowControl w:val="0"/>
              <w:spacing w:after="0" w:line="240" w:lineRule="auto"/>
              <w:rPr>
                <w:rFonts w:ascii="Times New Roman" w:hAnsi="Times New Roman" w:cs="Times New Roman"/>
                <w:sz w:val="28"/>
                <w:szCs w:val="28"/>
              </w:rPr>
            </w:pPr>
            <w:r w:rsidRPr="00AE31A2">
              <w:rPr>
                <w:rFonts w:ascii="Times New Roman" w:hAnsi="Times New Roman" w:cs="Times New Roman"/>
                <w:color w:val="000000" w:themeColor="text1"/>
                <w:szCs w:val="28"/>
              </w:rPr>
              <w:t>адрес электронной почты</w:t>
            </w:r>
          </w:p>
        </w:tc>
      </w:tr>
      <w:tr w:rsidR="00EB3FA3" w:rsidRPr="00AE31A2" w:rsidTr="00C16465">
        <w:tc>
          <w:tcPr>
            <w:tcW w:w="2371" w:type="pct"/>
            <w:vMerge w:val="restart"/>
          </w:tcPr>
          <w:p w:rsidR="00EB3FA3" w:rsidRPr="00AE31A2" w:rsidRDefault="00EB3FA3" w:rsidP="00B82F97">
            <w:pPr>
              <w:widowControl w:val="0"/>
              <w:tabs>
                <w:tab w:val="left" w:pos="993"/>
              </w:tabs>
              <w:spacing w:after="0" w:line="240" w:lineRule="auto"/>
              <w:rPr>
                <w:rFonts w:ascii="Times New Roman" w:hAnsi="Times New Roman" w:cs="Times New Roman"/>
              </w:rPr>
            </w:pPr>
            <w:r w:rsidRPr="00AE31A2">
              <w:rPr>
                <w:rFonts w:ascii="Times New Roman" w:hAnsi="Times New Roman" w:cs="Times New Roman"/>
                <w:color w:val="000000" w:themeColor="text1"/>
                <w:szCs w:val="28"/>
              </w:rPr>
              <w:t>Реквизиты документа, удостоверяющего личность</w:t>
            </w:r>
          </w:p>
        </w:tc>
        <w:tc>
          <w:tcPr>
            <w:tcW w:w="2629" w:type="pct"/>
          </w:tcPr>
          <w:p w:rsidR="00EB3FA3" w:rsidRPr="00AE31A2" w:rsidRDefault="00EB3FA3" w:rsidP="00C16465">
            <w:pPr>
              <w:widowControl w:val="0"/>
              <w:spacing w:after="0" w:line="240" w:lineRule="auto"/>
              <w:rPr>
                <w:rFonts w:ascii="Times New Roman" w:hAnsi="Times New Roman" w:cs="Times New Roman"/>
                <w:sz w:val="28"/>
                <w:szCs w:val="28"/>
              </w:rPr>
            </w:pPr>
            <w:r w:rsidRPr="00AE31A2">
              <w:rPr>
                <w:rFonts w:ascii="Times New Roman" w:hAnsi="Times New Roman" w:cs="Times New Roman"/>
                <w:color w:val="000000" w:themeColor="text1"/>
                <w:szCs w:val="28"/>
              </w:rPr>
              <w:t>наименование</w:t>
            </w:r>
          </w:p>
        </w:tc>
      </w:tr>
      <w:tr w:rsidR="00EB3FA3" w:rsidRPr="00AE31A2" w:rsidTr="00C16465">
        <w:tc>
          <w:tcPr>
            <w:tcW w:w="2371" w:type="pct"/>
            <w:vMerge/>
          </w:tcPr>
          <w:p w:rsidR="00EB3FA3" w:rsidRPr="00AE31A2" w:rsidRDefault="00EB3FA3" w:rsidP="00B82F97">
            <w:pPr>
              <w:widowControl w:val="0"/>
              <w:spacing w:after="0" w:line="240" w:lineRule="auto"/>
              <w:rPr>
                <w:rFonts w:ascii="Times New Roman" w:hAnsi="Times New Roman" w:cs="Times New Roman"/>
                <w:szCs w:val="28"/>
              </w:rPr>
            </w:pPr>
          </w:p>
        </w:tc>
        <w:tc>
          <w:tcPr>
            <w:tcW w:w="2629" w:type="pct"/>
          </w:tcPr>
          <w:p w:rsidR="00EB3FA3" w:rsidRPr="00AE31A2" w:rsidRDefault="00EB3FA3" w:rsidP="00C16465">
            <w:pPr>
              <w:widowControl w:val="0"/>
              <w:spacing w:after="0" w:line="240" w:lineRule="auto"/>
              <w:rPr>
                <w:rFonts w:ascii="Times New Roman" w:hAnsi="Times New Roman" w:cs="Times New Roman"/>
                <w:color w:val="000000" w:themeColor="text1"/>
                <w:szCs w:val="28"/>
              </w:rPr>
            </w:pPr>
            <w:r w:rsidRPr="00AE31A2">
              <w:rPr>
                <w:rFonts w:ascii="Times New Roman" w:hAnsi="Times New Roman" w:cs="Times New Roman"/>
                <w:color w:val="000000" w:themeColor="text1"/>
                <w:szCs w:val="28"/>
              </w:rPr>
              <w:t>серия</w:t>
            </w:r>
          </w:p>
        </w:tc>
      </w:tr>
      <w:tr w:rsidR="00EB3FA3" w:rsidRPr="00AE31A2" w:rsidTr="00C16465">
        <w:tc>
          <w:tcPr>
            <w:tcW w:w="2371" w:type="pct"/>
            <w:vMerge/>
          </w:tcPr>
          <w:p w:rsidR="00EB3FA3" w:rsidRPr="00AE31A2" w:rsidRDefault="00EB3FA3" w:rsidP="00B82F97">
            <w:pPr>
              <w:widowControl w:val="0"/>
              <w:spacing w:after="0" w:line="240" w:lineRule="auto"/>
              <w:rPr>
                <w:rFonts w:ascii="Times New Roman" w:hAnsi="Times New Roman" w:cs="Times New Roman"/>
                <w:szCs w:val="28"/>
              </w:rPr>
            </w:pPr>
          </w:p>
        </w:tc>
        <w:tc>
          <w:tcPr>
            <w:tcW w:w="2629" w:type="pct"/>
          </w:tcPr>
          <w:p w:rsidR="00EB3FA3" w:rsidRPr="00AE31A2" w:rsidRDefault="00EB3FA3" w:rsidP="00C16465">
            <w:pPr>
              <w:widowControl w:val="0"/>
              <w:spacing w:after="0" w:line="240" w:lineRule="auto"/>
              <w:rPr>
                <w:rFonts w:ascii="Times New Roman" w:hAnsi="Times New Roman" w:cs="Times New Roman"/>
                <w:color w:val="000000" w:themeColor="text1"/>
                <w:szCs w:val="28"/>
              </w:rPr>
            </w:pPr>
            <w:r w:rsidRPr="00AE31A2">
              <w:rPr>
                <w:rFonts w:ascii="Times New Roman" w:hAnsi="Times New Roman" w:cs="Times New Roman"/>
                <w:color w:val="000000" w:themeColor="text1"/>
                <w:szCs w:val="28"/>
              </w:rPr>
              <w:t>номер</w:t>
            </w:r>
          </w:p>
        </w:tc>
      </w:tr>
      <w:tr w:rsidR="00EB3FA3" w:rsidRPr="00AE31A2" w:rsidTr="00C16465">
        <w:tc>
          <w:tcPr>
            <w:tcW w:w="2371" w:type="pct"/>
            <w:vMerge/>
          </w:tcPr>
          <w:p w:rsidR="00EB3FA3" w:rsidRPr="00AE31A2" w:rsidRDefault="00EB3FA3" w:rsidP="00B82F97">
            <w:pPr>
              <w:widowControl w:val="0"/>
              <w:spacing w:after="0" w:line="240" w:lineRule="auto"/>
              <w:rPr>
                <w:rFonts w:ascii="Times New Roman" w:hAnsi="Times New Roman" w:cs="Times New Roman"/>
                <w:szCs w:val="28"/>
              </w:rPr>
            </w:pPr>
          </w:p>
        </w:tc>
        <w:tc>
          <w:tcPr>
            <w:tcW w:w="2629" w:type="pct"/>
          </w:tcPr>
          <w:p w:rsidR="00EB3FA3" w:rsidRPr="00AE31A2" w:rsidRDefault="00EB3FA3" w:rsidP="00C16465">
            <w:pPr>
              <w:widowControl w:val="0"/>
              <w:spacing w:after="0" w:line="240" w:lineRule="auto"/>
              <w:rPr>
                <w:rFonts w:ascii="Times New Roman" w:hAnsi="Times New Roman" w:cs="Times New Roman"/>
                <w:color w:val="000000" w:themeColor="text1"/>
                <w:szCs w:val="28"/>
              </w:rPr>
            </w:pPr>
            <w:r w:rsidRPr="00AE31A2">
              <w:rPr>
                <w:rFonts w:ascii="Times New Roman" w:hAnsi="Times New Roman" w:cs="Times New Roman"/>
                <w:color w:val="000000" w:themeColor="text1"/>
                <w:szCs w:val="28"/>
              </w:rPr>
              <w:t>дата выдачи</w:t>
            </w:r>
          </w:p>
        </w:tc>
      </w:tr>
      <w:tr w:rsidR="00EB3FA3" w:rsidRPr="00AE31A2" w:rsidTr="00C16465">
        <w:tc>
          <w:tcPr>
            <w:tcW w:w="2371" w:type="pct"/>
            <w:vMerge/>
          </w:tcPr>
          <w:p w:rsidR="00EB3FA3" w:rsidRPr="00AE31A2" w:rsidRDefault="00EB3FA3" w:rsidP="00B82F97">
            <w:pPr>
              <w:widowControl w:val="0"/>
              <w:spacing w:after="0" w:line="240" w:lineRule="auto"/>
              <w:rPr>
                <w:rFonts w:ascii="Times New Roman" w:hAnsi="Times New Roman" w:cs="Times New Roman"/>
                <w:szCs w:val="28"/>
              </w:rPr>
            </w:pPr>
          </w:p>
        </w:tc>
        <w:tc>
          <w:tcPr>
            <w:tcW w:w="2629" w:type="pct"/>
          </w:tcPr>
          <w:p w:rsidR="00EB3FA3" w:rsidRPr="00AE31A2" w:rsidRDefault="00EB3FA3" w:rsidP="00C16465">
            <w:pPr>
              <w:widowControl w:val="0"/>
              <w:spacing w:after="0" w:line="240" w:lineRule="auto"/>
              <w:rPr>
                <w:rFonts w:ascii="Times New Roman" w:hAnsi="Times New Roman" w:cs="Times New Roman"/>
                <w:color w:val="000000" w:themeColor="text1"/>
                <w:szCs w:val="28"/>
              </w:rPr>
            </w:pPr>
            <w:r w:rsidRPr="00AE31A2">
              <w:rPr>
                <w:rFonts w:ascii="Times New Roman" w:hAnsi="Times New Roman" w:cs="Times New Roman"/>
                <w:color w:val="000000" w:themeColor="text1"/>
                <w:szCs w:val="28"/>
              </w:rPr>
              <w:t xml:space="preserve">кем </w:t>
            </w:r>
            <w:proofErr w:type="gramStart"/>
            <w:r w:rsidRPr="00AE31A2">
              <w:rPr>
                <w:rFonts w:ascii="Times New Roman" w:hAnsi="Times New Roman" w:cs="Times New Roman"/>
                <w:color w:val="000000" w:themeColor="text1"/>
                <w:szCs w:val="28"/>
              </w:rPr>
              <w:t>выдан</w:t>
            </w:r>
            <w:proofErr w:type="gramEnd"/>
          </w:p>
        </w:tc>
      </w:tr>
      <w:tr w:rsidR="00EB3FA3" w:rsidRPr="00AE31A2" w:rsidTr="00C16465">
        <w:tc>
          <w:tcPr>
            <w:tcW w:w="2371" w:type="pct"/>
          </w:tcPr>
          <w:p w:rsidR="00EB3FA3" w:rsidRPr="00AE31A2" w:rsidRDefault="00367615"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w:t>
            </w:r>
            <w:r w:rsidR="00EB3FA3" w:rsidRPr="00AE31A2">
              <w:rPr>
                <w:rFonts w:ascii="Times New Roman" w:hAnsi="Times New Roman" w:cs="Times New Roman"/>
              </w:rPr>
              <w:t xml:space="preserve"> юридическом </w:t>
            </w:r>
            <w:proofErr w:type="gramStart"/>
            <w:r w:rsidR="00EB3FA3" w:rsidRPr="00AE31A2">
              <w:rPr>
                <w:rFonts w:ascii="Times New Roman" w:hAnsi="Times New Roman" w:cs="Times New Roman"/>
              </w:rPr>
              <w:t>лице</w:t>
            </w:r>
            <w:proofErr w:type="gramEnd"/>
            <w:r w:rsidR="00EB3FA3" w:rsidRPr="00AE31A2">
              <w:rPr>
                <w:rFonts w:ascii="Times New Roman" w:hAnsi="Times New Roman" w:cs="Times New Roman"/>
              </w:rPr>
              <w:t>:</w:t>
            </w:r>
          </w:p>
        </w:tc>
        <w:tc>
          <w:tcPr>
            <w:tcW w:w="2629" w:type="pct"/>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C16465">
        <w:tc>
          <w:tcPr>
            <w:tcW w:w="2371" w:type="pct"/>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rPr>
              <w:t>Полное наименование организации</w:t>
            </w:r>
          </w:p>
        </w:tc>
        <w:tc>
          <w:tcPr>
            <w:tcW w:w="2629" w:type="pct"/>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C16465">
        <w:tc>
          <w:tcPr>
            <w:tcW w:w="2371" w:type="pct"/>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lastRenderedPageBreak/>
              <w:t>ОРГН</w:t>
            </w:r>
          </w:p>
        </w:tc>
        <w:tc>
          <w:tcPr>
            <w:tcW w:w="2629" w:type="pct"/>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C16465">
        <w:tc>
          <w:tcPr>
            <w:tcW w:w="2371" w:type="pct"/>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ИНН</w:t>
            </w:r>
          </w:p>
        </w:tc>
        <w:tc>
          <w:tcPr>
            <w:tcW w:w="2629" w:type="pct"/>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C16465">
        <w:tc>
          <w:tcPr>
            <w:tcW w:w="5000" w:type="pct"/>
            <w:gridSpan w:val="2"/>
            <w:vAlign w:val="center"/>
          </w:tcPr>
          <w:p w:rsidR="00EB3FA3" w:rsidRPr="00AE31A2" w:rsidRDefault="00EB3FA3" w:rsidP="00B82F97">
            <w:pPr>
              <w:widowControl w:val="0"/>
              <w:spacing w:after="0" w:line="240" w:lineRule="auto"/>
              <w:jc w:val="center"/>
              <w:rPr>
                <w:rFonts w:ascii="Times New Roman" w:hAnsi="Times New Roman" w:cs="Times New Roman"/>
              </w:rPr>
            </w:pPr>
            <w:r w:rsidRPr="00AE31A2">
              <w:rPr>
                <w:rFonts w:ascii="Times New Roman" w:hAnsi="Times New Roman" w:cs="Times New Roman"/>
              </w:rPr>
              <w:t>Сведения о представителе</w:t>
            </w:r>
          </w:p>
        </w:tc>
      </w:tr>
      <w:tr w:rsidR="00EB3FA3" w:rsidRPr="00AE31A2" w:rsidTr="00C16465">
        <w:tc>
          <w:tcPr>
            <w:tcW w:w="2371" w:type="pct"/>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rPr>
              <w:t>Фамилия имя отчество (при наличии)</w:t>
            </w:r>
          </w:p>
        </w:tc>
        <w:tc>
          <w:tcPr>
            <w:tcW w:w="2629" w:type="pct"/>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C16465">
        <w:tc>
          <w:tcPr>
            <w:tcW w:w="2371" w:type="pct"/>
            <w:vMerge w:val="restart"/>
          </w:tcPr>
          <w:p w:rsidR="00EB3FA3" w:rsidRPr="00AE31A2" w:rsidRDefault="00EB3FA3" w:rsidP="00B82F97">
            <w:pPr>
              <w:widowControl w:val="0"/>
              <w:tabs>
                <w:tab w:val="left" w:pos="1134"/>
              </w:tabs>
              <w:spacing w:after="0" w:line="240" w:lineRule="auto"/>
              <w:rPr>
                <w:rFonts w:ascii="Times New Roman" w:hAnsi="Times New Roman" w:cs="Times New Roman"/>
                <w:sz w:val="28"/>
                <w:szCs w:val="28"/>
              </w:rPr>
            </w:pPr>
            <w:r w:rsidRPr="00AE31A2">
              <w:rPr>
                <w:rFonts w:ascii="Times New Roman" w:hAnsi="Times New Roman" w:cs="Times New Roman"/>
                <w:color w:val="000000" w:themeColor="text1"/>
                <w:szCs w:val="28"/>
              </w:rPr>
              <w:t>Контактные данные</w:t>
            </w:r>
          </w:p>
        </w:tc>
        <w:tc>
          <w:tcPr>
            <w:tcW w:w="2629" w:type="pct"/>
          </w:tcPr>
          <w:p w:rsidR="00EB3FA3" w:rsidRPr="00AE31A2" w:rsidRDefault="00EB3FA3" w:rsidP="00C16465">
            <w:pPr>
              <w:widowControl w:val="0"/>
              <w:spacing w:after="0" w:line="240" w:lineRule="auto"/>
              <w:rPr>
                <w:rFonts w:ascii="Times New Roman" w:hAnsi="Times New Roman" w:cs="Times New Roman"/>
                <w:sz w:val="28"/>
                <w:szCs w:val="28"/>
              </w:rPr>
            </w:pPr>
            <w:r w:rsidRPr="00AE31A2">
              <w:rPr>
                <w:rFonts w:ascii="Times New Roman" w:hAnsi="Times New Roman" w:cs="Times New Roman"/>
                <w:color w:val="000000" w:themeColor="text1"/>
                <w:szCs w:val="28"/>
              </w:rPr>
              <w:t>телефон</w:t>
            </w:r>
          </w:p>
        </w:tc>
      </w:tr>
      <w:tr w:rsidR="00EB3FA3" w:rsidRPr="00AE31A2" w:rsidTr="00C16465">
        <w:tc>
          <w:tcPr>
            <w:tcW w:w="2371" w:type="pct"/>
            <w:vMerge/>
          </w:tcPr>
          <w:p w:rsidR="00EB3FA3" w:rsidRPr="00AE31A2" w:rsidRDefault="00EB3FA3" w:rsidP="00B82F97">
            <w:pPr>
              <w:widowControl w:val="0"/>
              <w:tabs>
                <w:tab w:val="left" w:pos="1134"/>
              </w:tabs>
              <w:spacing w:after="0" w:line="240" w:lineRule="auto"/>
              <w:rPr>
                <w:rFonts w:ascii="Times New Roman" w:hAnsi="Times New Roman" w:cs="Times New Roman"/>
                <w:color w:val="000000" w:themeColor="text1"/>
                <w:szCs w:val="28"/>
              </w:rPr>
            </w:pPr>
          </w:p>
        </w:tc>
        <w:tc>
          <w:tcPr>
            <w:tcW w:w="2629" w:type="pct"/>
          </w:tcPr>
          <w:p w:rsidR="00EB3FA3" w:rsidRPr="00AE31A2" w:rsidRDefault="00EB3FA3" w:rsidP="00C16465">
            <w:pPr>
              <w:widowControl w:val="0"/>
              <w:spacing w:after="0" w:line="240" w:lineRule="auto"/>
              <w:rPr>
                <w:rFonts w:ascii="Times New Roman" w:hAnsi="Times New Roman" w:cs="Times New Roman"/>
                <w:sz w:val="28"/>
                <w:szCs w:val="28"/>
              </w:rPr>
            </w:pPr>
            <w:r w:rsidRPr="00AE31A2">
              <w:rPr>
                <w:rFonts w:ascii="Times New Roman" w:hAnsi="Times New Roman" w:cs="Times New Roman"/>
                <w:color w:val="000000" w:themeColor="text1"/>
                <w:szCs w:val="28"/>
              </w:rPr>
              <w:t>адрес электронной почты</w:t>
            </w:r>
          </w:p>
        </w:tc>
      </w:tr>
      <w:tr w:rsidR="00EB3FA3" w:rsidRPr="00AE31A2" w:rsidTr="00C16465">
        <w:tc>
          <w:tcPr>
            <w:tcW w:w="2371" w:type="pct"/>
          </w:tcPr>
          <w:p w:rsidR="00EB3FA3" w:rsidRPr="00AE31A2" w:rsidRDefault="00EB3FA3" w:rsidP="00B82F97">
            <w:pPr>
              <w:widowControl w:val="0"/>
              <w:tabs>
                <w:tab w:val="left" w:pos="1134"/>
              </w:tabs>
              <w:spacing w:after="0" w:line="240" w:lineRule="auto"/>
              <w:rPr>
                <w:rFonts w:ascii="Times New Roman" w:hAnsi="Times New Roman" w:cs="Times New Roman"/>
                <w:color w:val="000000" w:themeColor="text1"/>
                <w:szCs w:val="28"/>
              </w:rPr>
            </w:pPr>
            <w:r w:rsidRPr="00AE31A2">
              <w:rPr>
                <w:rFonts w:ascii="Times New Roman" w:hAnsi="Times New Roman" w:cs="Times New Roman"/>
                <w:color w:val="000000" w:themeColor="text1"/>
                <w:szCs w:val="28"/>
              </w:rPr>
              <w:t>Реквизиты документа, удостоверяющего личность</w:t>
            </w:r>
          </w:p>
        </w:tc>
        <w:tc>
          <w:tcPr>
            <w:tcW w:w="2629" w:type="pct"/>
          </w:tcPr>
          <w:p w:rsidR="00EB3FA3" w:rsidRPr="00AE31A2" w:rsidRDefault="00EB3FA3" w:rsidP="00C16465">
            <w:pPr>
              <w:widowControl w:val="0"/>
              <w:spacing w:after="0" w:line="240" w:lineRule="auto"/>
              <w:rPr>
                <w:rFonts w:ascii="Times New Roman" w:hAnsi="Times New Roman" w:cs="Times New Roman"/>
                <w:sz w:val="28"/>
                <w:szCs w:val="28"/>
              </w:rPr>
            </w:pPr>
            <w:r w:rsidRPr="00AE31A2">
              <w:rPr>
                <w:rFonts w:ascii="Times New Roman" w:hAnsi="Times New Roman" w:cs="Times New Roman"/>
                <w:color w:val="000000" w:themeColor="text1"/>
                <w:szCs w:val="28"/>
              </w:rPr>
              <w:t>наименование</w:t>
            </w:r>
          </w:p>
        </w:tc>
      </w:tr>
      <w:tr w:rsidR="00EB3FA3" w:rsidRPr="00AE31A2" w:rsidTr="00C16465">
        <w:tc>
          <w:tcPr>
            <w:tcW w:w="2371" w:type="pct"/>
          </w:tcPr>
          <w:p w:rsidR="00EB3FA3" w:rsidRPr="00AE31A2" w:rsidRDefault="00EB3FA3" w:rsidP="00B82F97">
            <w:pPr>
              <w:widowControl w:val="0"/>
              <w:tabs>
                <w:tab w:val="left" w:pos="1134"/>
              </w:tabs>
              <w:spacing w:after="0" w:line="240" w:lineRule="auto"/>
              <w:ind w:firstLine="851"/>
              <w:rPr>
                <w:rFonts w:ascii="Times New Roman" w:hAnsi="Times New Roman" w:cs="Times New Roman"/>
                <w:color w:val="000000" w:themeColor="text1"/>
                <w:szCs w:val="28"/>
              </w:rPr>
            </w:pPr>
          </w:p>
        </w:tc>
        <w:tc>
          <w:tcPr>
            <w:tcW w:w="2629" w:type="pct"/>
          </w:tcPr>
          <w:p w:rsidR="00EB3FA3" w:rsidRPr="00AE31A2" w:rsidRDefault="00EB3FA3" w:rsidP="00C16465">
            <w:pPr>
              <w:widowControl w:val="0"/>
              <w:spacing w:after="0" w:line="240" w:lineRule="auto"/>
              <w:rPr>
                <w:rFonts w:ascii="Times New Roman" w:hAnsi="Times New Roman" w:cs="Times New Roman"/>
                <w:color w:val="000000" w:themeColor="text1"/>
                <w:szCs w:val="28"/>
              </w:rPr>
            </w:pPr>
            <w:r w:rsidRPr="00AE31A2">
              <w:rPr>
                <w:rFonts w:ascii="Times New Roman" w:hAnsi="Times New Roman" w:cs="Times New Roman"/>
                <w:color w:val="000000" w:themeColor="text1"/>
                <w:szCs w:val="28"/>
              </w:rPr>
              <w:t>серия</w:t>
            </w:r>
          </w:p>
        </w:tc>
      </w:tr>
      <w:tr w:rsidR="00EB3FA3" w:rsidRPr="00AE31A2" w:rsidTr="00C16465">
        <w:tc>
          <w:tcPr>
            <w:tcW w:w="2371" w:type="pct"/>
          </w:tcPr>
          <w:p w:rsidR="00EB3FA3" w:rsidRPr="00AE31A2" w:rsidRDefault="00EB3FA3" w:rsidP="00B82F97">
            <w:pPr>
              <w:widowControl w:val="0"/>
              <w:tabs>
                <w:tab w:val="left" w:pos="1134"/>
              </w:tabs>
              <w:spacing w:after="0" w:line="240" w:lineRule="auto"/>
              <w:ind w:firstLine="851"/>
              <w:rPr>
                <w:rFonts w:ascii="Times New Roman" w:hAnsi="Times New Roman" w:cs="Times New Roman"/>
                <w:color w:val="000000" w:themeColor="text1"/>
                <w:szCs w:val="28"/>
              </w:rPr>
            </w:pPr>
          </w:p>
        </w:tc>
        <w:tc>
          <w:tcPr>
            <w:tcW w:w="2629" w:type="pct"/>
          </w:tcPr>
          <w:p w:rsidR="00EB3FA3" w:rsidRPr="00AE31A2" w:rsidRDefault="00EB3FA3" w:rsidP="00C16465">
            <w:pPr>
              <w:widowControl w:val="0"/>
              <w:spacing w:after="0" w:line="240" w:lineRule="auto"/>
              <w:rPr>
                <w:rFonts w:ascii="Times New Roman" w:hAnsi="Times New Roman" w:cs="Times New Roman"/>
                <w:color w:val="000000" w:themeColor="text1"/>
                <w:szCs w:val="28"/>
              </w:rPr>
            </w:pPr>
            <w:r w:rsidRPr="00AE31A2">
              <w:rPr>
                <w:rFonts w:ascii="Times New Roman" w:hAnsi="Times New Roman" w:cs="Times New Roman"/>
                <w:color w:val="000000" w:themeColor="text1"/>
                <w:szCs w:val="28"/>
              </w:rPr>
              <w:t>номер</w:t>
            </w:r>
          </w:p>
        </w:tc>
      </w:tr>
      <w:tr w:rsidR="00EB3FA3" w:rsidRPr="00AE31A2" w:rsidTr="00C16465">
        <w:tc>
          <w:tcPr>
            <w:tcW w:w="2371" w:type="pct"/>
          </w:tcPr>
          <w:p w:rsidR="00EB3FA3" w:rsidRPr="00AE31A2" w:rsidRDefault="00EB3FA3" w:rsidP="00B82F97">
            <w:pPr>
              <w:widowControl w:val="0"/>
              <w:tabs>
                <w:tab w:val="left" w:pos="1134"/>
              </w:tabs>
              <w:spacing w:after="0" w:line="240" w:lineRule="auto"/>
              <w:ind w:firstLine="851"/>
              <w:rPr>
                <w:rFonts w:ascii="Times New Roman" w:hAnsi="Times New Roman" w:cs="Times New Roman"/>
                <w:color w:val="000000" w:themeColor="text1"/>
                <w:szCs w:val="28"/>
              </w:rPr>
            </w:pPr>
          </w:p>
        </w:tc>
        <w:tc>
          <w:tcPr>
            <w:tcW w:w="2629" w:type="pct"/>
          </w:tcPr>
          <w:p w:rsidR="00EB3FA3" w:rsidRPr="00AE31A2" w:rsidRDefault="00EB3FA3" w:rsidP="00C16465">
            <w:pPr>
              <w:widowControl w:val="0"/>
              <w:spacing w:after="0" w:line="240" w:lineRule="auto"/>
              <w:rPr>
                <w:rFonts w:ascii="Times New Roman" w:hAnsi="Times New Roman" w:cs="Times New Roman"/>
                <w:color w:val="000000" w:themeColor="text1"/>
                <w:szCs w:val="28"/>
              </w:rPr>
            </w:pPr>
            <w:r w:rsidRPr="00AE31A2">
              <w:rPr>
                <w:rFonts w:ascii="Times New Roman" w:hAnsi="Times New Roman" w:cs="Times New Roman"/>
                <w:color w:val="000000" w:themeColor="text1"/>
                <w:szCs w:val="28"/>
              </w:rPr>
              <w:t>дата выдачи</w:t>
            </w:r>
          </w:p>
        </w:tc>
      </w:tr>
      <w:tr w:rsidR="00EB3FA3" w:rsidRPr="00AE31A2" w:rsidTr="00C16465">
        <w:tc>
          <w:tcPr>
            <w:tcW w:w="2371" w:type="pct"/>
          </w:tcPr>
          <w:p w:rsidR="00EB3FA3" w:rsidRPr="00AE31A2" w:rsidRDefault="00EB3FA3" w:rsidP="00B82F97">
            <w:pPr>
              <w:widowControl w:val="0"/>
              <w:tabs>
                <w:tab w:val="left" w:pos="1134"/>
              </w:tabs>
              <w:spacing w:after="0" w:line="240" w:lineRule="auto"/>
              <w:ind w:firstLine="851"/>
              <w:rPr>
                <w:rFonts w:ascii="Times New Roman" w:hAnsi="Times New Roman" w:cs="Times New Roman"/>
                <w:color w:val="000000" w:themeColor="text1"/>
                <w:szCs w:val="28"/>
              </w:rPr>
            </w:pPr>
          </w:p>
        </w:tc>
        <w:tc>
          <w:tcPr>
            <w:tcW w:w="2629" w:type="pct"/>
          </w:tcPr>
          <w:p w:rsidR="00EB3FA3" w:rsidRPr="00AE31A2" w:rsidRDefault="00EB3FA3" w:rsidP="00C16465">
            <w:pPr>
              <w:widowControl w:val="0"/>
              <w:spacing w:after="0" w:line="240" w:lineRule="auto"/>
              <w:rPr>
                <w:rFonts w:ascii="Times New Roman" w:hAnsi="Times New Roman" w:cs="Times New Roman"/>
                <w:color w:val="000000" w:themeColor="text1"/>
                <w:szCs w:val="28"/>
              </w:rPr>
            </w:pPr>
            <w:r w:rsidRPr="00AE31A2">
              <w:rPr>
                <w:rFonts w:ascii="Times New Roman" w:hAnsi="Times New Roman" w:cs="Times New Roman"/>
                <w:color w:val="000000" w:themeColor="text1"/>
                <w:szCs w:val="28"/>
              </w:rPr>
              <w:t xml:space="preserve">кем </w:t>
            </w:r>
            <w:proofErr w:type="gramStart"/>
            <w:r w:rsidRPr="00AE31A2">
              <w:rPr>
                <w:rFonts w:ascii="Times New Roman" w:hAnsi="Times New Roman" w:cs="Times New Roman"/>
                <w:color w:val="000000" w:themeColor="text1"/>
                <w:szCs w:val="28"/>
              </w:rPr>
              <w:t>выдан</w:t>
            </w:r>
            <w:proofErr w:type="gramEnd"/>
          </w:p>
        </w:tc>
      </w:tr>
      <w:tr w:rsidR="00EB3FA3" w:rsidRPr="00AE31A2" w:rsidTr="00C16465">
        <w:tc>
          <w:tcPr>
            <w:tcW w:w="2371" w:type="pct"/>
          </w:tcPr>
          <w:p w:rsidR="00EB3FA3" w:rsidRPr="00AE31A2" w:rsidRDefault="00EB3FA3" w:rsidP="00B82F97">
            <w:pPr>
              <w:widowControl w:val="0"/>
              <w:tabs>
                <w:tab w:val="left" w:pos="993"/>
              </w:tabs>
              <w:spacing w:after="0" w:line="240" w:lineRule="auto"/>
              <w:rPr>
                <w:rFonts w:ascii="Times New Roman" w:hAnsi="Times New Roman" w:cs="Times New Roman"/>
              </w:rPr>
            </w:pPr>
            <w:r w:rsidRPr="00AE31A2">
              <w:rPr>
                <w:rFonts w:ascii="Times New Roman" w:hAnsi="Times New Roman" w:cs="Times New Roman"/>
              </w:rPr>
              <w:t xml:space="preserve">адрес регистрации </w:t>
            </w:r>
          </w:p>
        </w:tc>
        <w:tc>
          <w:tcPr>
            <w:tcW w:w="2629" w:type="pct"/>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C16465">
        <w:tc>
          <w:tcPr>
            <w:tcW w:w="2371" w:type="pct"/>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 xml:space="preserve">фактический адрес проживания </w:t>
            </w:r>
          </w:p>
        </w:tc>
        <w:tc>
          <w:tcPr>
            <w:tcW w:w="2629" w:type="pct"/>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C16465">
        <w:tc>
          <w:tcPr>
            <w:tcW w:w="2371" w:type="pct"/>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eastAsia="Arial Unicode MS" w:hAnsi="Times New Roman" w:cs="Times New Roman"/>
                <w:color w:val="000000"/>
                <w:szCs w:val="28"/>
                <w:u w:color="000000"/>
                <w:bdr w:val="nil"/>
              </w:rPr>
              <w:t>Документ, подтверждающий полномочия представителя</w:t>
            </w:r>
          </w:p>
        </w:tc>
        <w:tc>
          <w:tcPr>
            <w:tcW w:w="2629" w:type="pct"/>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C16465">
        <w:tc>
          <w:tcPr>
            <w:tcW w:w="5000" w:type="pct"/>
            <w:gridSpan w:val="2"/>
            <w:vAlign w:val="center"/>
          </w:tcPr>
          <w:p w:rsidR="00EB3FA3" w:rsidRPr="00AE31A2" w:rsidRDefault="00EB3FA3" w:rsidP="00B82F97">
            <w:pPr>
              <w:widowControl w:val="0"/>
              <w:autoSpaceDE w:val="0"/>
              <w:autoSpaceDN w:val="0"/>
              <w:adjustRightInd w:val="0"/>
              <w:spacing w:after="0" w:line="240" w:lineRule="auto"/>
              <w:jc w:val="center"/>
              <w:rPr>
                <w:rFonts w:ascii="Times New Roman" w:hAnsi="Times New Roman" w:cs="Times New Roman"/>
              </w:rPr>
            </w:pPr>
            <w:r w:rsidRPr="00AE31A2">
              <w:rPr>
                <w:rFonts w:ascii="Times New Roman" w:hAnsi="Times New Roman" w:cs="Times New Roman"/>
              </w:rPr>
              <w:t>Разрешение на ввод объекта в эксплуатацию</w:t>
            </w:r>
          </w:p>
        </w:tc>
      </w:tr>
      <w:tr w:rsidR="00EB3FA3" w:rsidRPr="00AE31A2" w:rsidTr="00C16465">
        <w:tc>
          <w:tcPr>
            <w:tcW w:w="2371" w:type="pct"/>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Номер</w:t>
            </w:r>
          </w:p>
        </w:tc>
        <w:tc>
          <w:tcPr>
            <w:tcW w:w="2629" w:type="pct"/>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lang w:val="en-US"/>
              </w:rPr>
              <w:t>R</w:t>
            </w:r>
            <w:r w:rsidR="00367615" w:rsidRPr="00AE31A2">
              <w:rPr>
                <w:rFonts w:ascii="Times New Roman" w:hAnsi="Times New Roman" w:cs="Times New Roman"/>
              </w:rPr>
              <w:t>–</w:t>
            </w:r>
            <w:r w:rsidRPr="00AE31A2">
              <w:rPr>
                <w:rFonts w:ascii="Times New Roman" w:hAnsi="Times New Roman" w:cs="Times New Roman"/>
              </w:rPr>
              <w:t>41222222222</w:t>
            </w:r>
          </w:p>
        </w:tc>
      </w:tr>
      <w:tr w:rsidR="00EB3FA3" w:rsidRPr="00AE31A2" w:rsidTr="00C16465">
        <w:tc>
          <w:tcPr>
            <w:tcW w:w="2371" w:type="pct"/>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Дата выдачи</w:t>
            </w:r>
          </w:p>
        </w:tc>
        <w:tc>
          <w:tcPr>
            <w:tcW w:w="2629" w:type="pct"/>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rPr>
              <w:t>23.04.2022</w:t>
            </w:r>
          </w:p>
        </w:tc>
      </w:tr>
      <w:tr w:rsidR="00EB3FA3" w:rsidRPr="00AE31A2" w:rsidTr="00C16465">
        <w:tc>
          <w:tcPr>
            <w:tcW w:w="2371" w:type="pct"/>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Уполномоченный орган, выдавший разрешение на ввод объекта в эксплуатацию</w:t>
            </w:r>
          </w:p>
        </w:tc>
        <w:tc>
          <w:tcPr>
            <w:tcW w:w="2629" w:type="pct"/>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rPr>
              <w:t>Администрации муниципального образования Крымский район</w:t>
            </w:r>
          </w:p>
        </w:tc>
      </w:tr>
      <w:tr w:rsidR="00EB3FA3" w:rsidRPr="00AE31A2" w:rsidTr="00C16465">
        <w:tc>
          <w:tcPr>
            <w:tcW w:w="5000" w:type="pct"/>
            <w:gridSpan w:val="2"/>
            <w:vAlign w:val="center"/>
          </w:tcPr>
          <w:p w:rsidR="00EB3FA3" w:rsidRPr="00AE31A2" w:rsidRDefault="00EB3FA3" w:rsidP="00B82F97">
            <w:pPr>
              <w:widowControl w:val="0"/>
              <w:autoSpaceDE w:val="0"/>
              <w:autoSpaceDN w:val="0"/>
              <w:adjustRightInd w:val="0"/>
              <w:spacing w:after="0" w:line="240" w:lineRule="auto"/>
              <w:jc w:val="center"/>
              <w:rPr>
                <w:rFonts w:ascii="Times New Roman" w:hAnsi="Times New Roman" w:cs="Times New Roman"/>
              </w:rPr>
            </w:pPr>
            <w:r w:rsidRPr="00AE31A2">
              <w:rPr>
                <w:rFonts w:ascii="Times New Roman" w:hAnsi="Times New Roman" w:cs="Times New Roman"/>
              </w:rPr>
              <w:t xml:space="preserve">Параметры определения варианта предоставления (подчеркнуть </w:t>
            </w:r>
            <w:proofErr w:type="gramStart"/>
            <w:r w:rsidRPr="00AE31A2">
              <w:rPr>
                <w:rFonts w:ascii="Times New Roman" w:hAnsi="Times New Roman" w:cs="Times New Roman"/>
              </w:rPr>
              <w:t>нужное</w:t>
            </w:r>
            <w:proofErr w:type="gramEnd"/>
            <w:r w:rsidRPr="00AE31A2">
              <w:rPr>
                <w:rFonts w:ascii="Times New Roman" w:hAnsi="Times New Roman" w:cs="Times New Roman"/>
              </w:rPr>
              <w:t>)</w:t>
            </w:r>
          </w:p>
        </w:tc>
      </w:tr>
      <w:tr w:rsidR="00EB3FA3" w:rsidRPr="00AE31A2" w:rsidTr="00C16465">
        <w:trPr>
          <w:trHeight w:val="155"/>
        </w:trPr>
        <w:tc>
          <w:tcPr>
            <w:tcW w:w="2371" w:type="pct"/>
            <w:vMerge w:val="restart"/>
            <w:vAlign w:val="center"/>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rPr>
              <w:t>Право застройщика на земельный участок зарегистрировано в ЕГРН?</w:t>
            </w:r>
          </w:p>
        </w:tc>
        <w:tc>
          <w:tcPr>
            <w:tcW w:w="2629" w:type="pct"/>
            <w:vAlign w:val="center"/>
          </w:tcPr>
          <w:p w:rsidR="00EB3FA3" w:rsidRPr="00AE31A2" w:rsidRDefault="00EB3FA3" w:rsidP="00B82F97">
            <w:pPr>
              <w:widowControl w:val="0"/>
              <w:spacing w:after="0" w:line="240" w:lineRule="auto"/>
              <w:rPr>
                <w:rFonts w:ascii="Times New Roman" w:hAnsi="Times New Roman" w:cs="Times New Roman"/>
                <w:u w:val="single"/>
              </w:rPr>
            </w:pPr>
            <w:r w:rsidRPr="00AE31A2">
              <w:rPr>
                <w:rFonts w:ascii="Times New Roman" w:hAnsi="Times New Roman" w:cs="Times New Roman"/>
                <w:u w:val="single"/>
              </w:rPr>
              <w:t>право зарегистрировано в ЕГРН</w:t>
            </w:r>
          </w:p>
        </w:tc>
      </w:tr>
      <w:tr w:rsidR="00EB3FA3" w:rsidRPr="00AE31A2" w:rsidTr="00C16465">
        <w:trPr>
          <w:trHeight w:val="155"/>
        </w:trPr>
        <w:tc>
          <w:tcPr>
            <w:tcW w:w="2371" w:type="pct"/>
            <w:vMerge/>
            <w:vAlign w:val="center"/>
          </w:tcPr>
          <w:p w:rsidR="00EB3FA3" w:rsidRPr="00AE31A2" w:rsidRDefault="00EB3FA3" w:rsidP="00B82F97">
            <w:pPr>
              <w:widowControl w:val="0"/>
              <w:spacing w:after="0" w:line="240" w:lineRule="auto"/>
              <w:rPr>
                <w:rFonts w:ascii="Times New Roman" w:hAnsi="Times New Roman" w:cs="Times New Roman"/>
              </w:rPr>
            </w:pPr>
          </w:p>
        </w:tc>
        <w:tc>
          <w:tcPr>
            <w:tcW w:w="2629" w:type="pct"/>
            <w:vAlign w:val="center"/>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rPr>
              <w:t>право не зарегистрировано в ЕГРН</w:t>
            </w:r>
          </w:p>
        </w:tc>
      </w:tr>
    </w:tbl>
    <w:p w:rsidR="00EB3FA3" w:rsidRPr="00AE31A2" w:rsidRDefault="00EB3FA3" w:rsidP="00B82F97">
      <w:pPr>
        <w:spacing w:after="0" w:line="240" w:lineRule="auto"/>
        <w:ind w:firstLine="567"/>
        <w:jc w:val="both"/>
        <w:rPr>
          <w:rFonts w:ascii="Times New Roman" w:hAnsi="Times New Roman" w:cs="Times New Roman"/>
        </w:rPr>
      </w:pPr>
    </w:p>
    <w:p w:rsidR="00EB3FA3" w:rsidRPr="00AE31A2" w:rsidRDefault="00EB3FA3" w:rsidP="00B82F97">
      <w:pPr>
        <w:spacing w:after="0" w:line="240" w:lineRule="auto"/>
        <w:ind w:firstLine="567"/>
        <w:jc w:val="both"/>
        <w:rPr>
          <w:rFonts w:ascii="Times New Roman" w:hAnsi="Times New Roman" w:cs="Times New Roman"/>
        </w:rPr>
      </w:pPr>
      <w:r w:rsidRPr="00AE31A2">
        <w:rPr>
          <w:rFonts w:ascii="Times New Roman" w:hAnsi="Times New Roman" w:cs="Times New Roman"/>
        </w:rPr>
        <w:t>Результат предоставления услуги прошу (указать один из способов):</w:t>
      </w:r>
    </w:p>
    <w:tbl>
      <w:tblPr>
        <w:tblW w:w="0" w:type="auto"/>
        <w:tblLook w:val="04A0" w:firstRow="1" w:lastRow="0" w:firstColumn="1" w:lastColumn="0" w:noHBand="0" w:noVBand="1"/>
      </w:tblPr>
      <w:tblGrid>
        <w:gridCol w:w="675"/>
        <w:gridCol w:w="284"/>
        <w:gridCol w:w="8895"/>
      </w:tblGrid>
      <w:tr w:rsidR="00EB3FA3" w:rsidRPr="00AE31A2" w:rsidTr="00EB3FA3">
        <w:trPr>
          <w:trHeight w:val="431"/>
        </w:trPr>
        <w:tc>
          <w:tcPr>
            <w:tcW w:w="675"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rsidR="00EB3FA3" w:rsidRPr="00AE31A2" w:rsidRDefault="00EB3FA3" w:rsidP="00B82F97">
            <w:pPr>
              <w:spacing w:after="0" w:line="240" w:lineRule="auto"/>
              <w:rPr>
                <w:rFonts w:ascii="Times New Roman" w:hAnsi="Times New Roman" w:cs="Times New Roman"/>
              </w:rPr>
            </w:pPr>
          </w:p>
        </w:tc>
        <w:tc>
          <w:tcPr>
            <w:tcW w:w="284" w:type="dxa"/>
            <w:tcBorders>
              <w:left w:val="single" w:sz="4" w:space="0" w:color="auto"/>
            </w:tcBorders>
          </w:tcPr>
          <w:p w:rsidR="00EB3FA3" w:rsidRPr="00AE31A2" w:rsidRDefault="00EB3FA3" w:rsidP="00B82F97">
            <w:pPr>
              <w:spacing w:after="0" w:line="240" w:lineRule="auto"/>
              <w:rPr>
                <w:rFonts w:ascii="Times New Roman" w:hAnsi="Times New Roman" w:cs="Times New Roman"/>
              </w:rPr>
            </w:pPr>
          </w:p>
        </w:tc>
        <w:tc>
          <w:tcPr>
            <w:tcW w:w="8895" w:type="dxa"/>
          </w:tcPr>
          <w:p w:rsidR="00EB3FA3" w:rsidRPr="00AE31A2" w:rsidRDefault="00EB3FA3" w:rsidP="00B82F97">
            <w:pPr>
              <w:spacing w:after="0" w:line="240" w:lineRule="auto"/>
              <w:rPr>
                <w:rFonts w:ascii="Times New Roman" w:hAnsi="Times New Roman" w:cs="Times New Roman"/>
              </w:rPr>
            </w:pPr>
            <w:r w:rsidRPr="00AE31A2">
              <w:rPr>
                <w:rFonts w:ascii="Times New Roman" w:hAnsi="Times New Roman" w:cs="Times New Roman"/>
              </w:rPr>
              <w:t xml:space="preserve">направить в форме электронной документа, подписанного электронной подписью, в личный кабинет на портале </w:t>
            </w:r>
            <w:proofErr w:type="spellStart"/>
            <w:r w:rsidRPr="00AE31A2">
              <w:rPr>
                <w:rFonts w:ascii="Times New Roman" w:hAnsi="Times New Roman" w:cs="Times New Roman"/>
              </w:rPr>
              <w:t>госуслуг</w:t>
            </w:r>
            <w:proofErr w:type="spellEnd"/>
            <w:r w:rsidRPr="00AE31A2">
              <w:rPr>
                <w:rFonts w:ascii="Times New Roman" w:hAnsi="Times New Roman" w:cs="Times New Roman"/>
              </w:rPr>
              <w:t>/на региональном портале</w:t>
            </w:r>
          </w:p>
        </w:tc>
      </w:tr>
      <w:tr w:rsidR="00EB3FA3" w:rsidRPr="00AE31A2" w:rsidTr="00EB3FA3">
        <w:trPr>
          <w:trHeight w:val="66"/>
        </w:trPr>
        <w:tc>
          <w:tcPr>
            <w:tcW w:w="9854" w:type="dxa"/>
            <w:gridSpan w:val="3"/>
          </w:tcPr>
          <w:p w:rsidR="00EB3FA3" w:rsidRPr="00AE31A2" w:rsidRDefault="00EB3FA3" w:rsidP="00B82F97">
            <w:pPr>
              <w:spacing w:after="0" w:line="240" w:lineRule="auto"/>
              <w:rPr>
                <w:rFonts w:ascii="Times New Roman" w:hAnsi="Times New Roman" w:cs="Times New Roman"/>
                <w:sz w:val="10"/>
              </w:rPr>
            </w:pPr>
          </w:p>
        </w:tc>
      </w:tr>
      <w:tr w:rsidR="00EB3FA3" w:rsidRPr="00AE31A2" w:rsidTr="00EB3FA3">
        <w:tc>
          <w:tcPr>
            <w:tcW w:w="675" w:type="dxa"/>
            <w:tcBorders>
              <w:top w:val="single" w:sz="4" w:space="0" w:color="auto"/>
              <w:left w:val="single" w:sz="4" w:space="0" w:color="auto"/>
              <w:bottom w:val="single" w:sz="4" w:space="0" w:color="auto"/>
              <w:right w:val="single" w:sz="4" w:space="0" w:color="auto"/>
            </w:tcBorders>
          </w:tcPr>
          <w:p w:rsidR="00EB3FA3" w:rsidRPr="00AE31A2" w:rsidRDefault="00EB3FA3" w:rsidP="00B82F97">
            <w:pPr>
              <w:spacing w:after="0" w:line="240" w:lineRule="auto"/>
              <w:jc w:val="center"/>
              <w:rPr>
                <w:rFonts w:ascii="Times New Roman" w:hAnsi="Times New Roman" w:cs="Times New Roman"/>
              </w:rPr>
            </w:pPr>
          </w:p>
        </w:tc>
        <w:tc>
          <w:tcPr>
            <w:tcW w:w="284" w:type="dxa"/>
            <w:tcBorders>
              <w:left w:val="single" w:sz="4" w:space="0" w:color="auto"/>
            </w:tcBorders>
          </w:tcPr>
          <w:p w:rsidR="00EB3FA3" w:rsidRPr="00AE31A2" w:rsidRDefault="00EB3FA3" w:rsidP="00B82F97">
            <w:pPr>
              <w:spacing w:after="0" w:line="240" w:lineRule="auto"/>
              <w:jc w:val="center"/>
              <w:rPr>
                <w:rFonts w:ascii="Times New Roman" w:hAnsi="Times New Roman" w:cs="Times New Roman"/>
              </w:rPr>
            </w:pPr>
          </w:p>
        </w:tc>
        <w:tc>
          <w:tcPr>
            <w:tcW w:w="8895" w:type="dxa"/>
          </w:tcPr>
          <w:p w:rsidR="00EB3FA3" w:rsidRPr="00AE31A2" w:rsidRDefault="00EB3FA3" w:rsidP="00B82F97">
            <w:pPr>
              <w:spacing w:after="0" w:line="240" w:lineRule="auto"/>
              <w:rPr>
                <w:rFonts w:ascii="Times New Roman" w:hAnsi="Times New Roman" w:cs="Times New Roman"/>
              </w:rPr>
            </w:pPr>
            <w:r w:rsidRPr="00AE31A2">
              <w:rPr>
                <w:rFonts w:ascii="Times New Roman" w:hAnsi="Times New Roman" w:cs="Times New Roman"/>
              </w:rPr>
              <w:t xml:space="preserve">выдать на бумажном носителе при личном обращении в администрацию, либо в МФЦ, </w:t>
            </w:r>
            <w:proofErr w:type="gramStart"/>
            <w:r w:rsidRPr="00AE31A2">
              <w:rPr>
                <w:rFonts w:ascii="Times New Roman" w:hAnsi="Times New Roman" w:cs="Times New Roman"/>
              </w:rPr>
              <w:t>расположенный</w:t>
            </w:r>
            <w:proofErr w:type="gramEnd"/>
            <w:r w:rsidRPr="00AE31A2">
              <w:rPr>
                <w:rFonts w:ascii="Times New Roman" w:hAnsi="Times New Roman" w:cs="Times New Roman"/>
              </w:rPr>
              <w:t xml:space="preserve"> по адресу: __________________________________________</w:t>
            </w:r>
          </w:p>
        </w:tc>
      </w:tr>
      <w:tr w:rsidR="00EB3FA3" w:rsidRPr="00AE31A2" w:rsidTr="00EB3FA3">
        <w:tc>
          <w:tcPr>
            <w:tcW w:w="675" w:type="dxa"/>
            <w:tcBorders>
              <w:top w:val="single" w:sz="4" w:space="0" w:color="auto"/>
              <w:bottom w:val="single" w:sz="4" w:space="0" w:color="auto"/>
            </w:tcBorders>
          </w:tcPr>
          <w:p w:rsidR="00EB3FA3" w:rsidRPr="00AE31A2" w:rsidRDefault="00EB3FA3" w:rsidP="00B82F97">
            <w:pPr>
              <w:spacing w:after="0" w:line="240" w:lineRule="auto"/>
              <w:jc w:val="center"/>
              <w:rPr>
                <w:rFonts w:ascii="Times New Roman" w:hAnsi="Times New Roman" w:cs="Times New Roman"/>
                <w:sz w:val="12"/>
              </w:rPr>
            </w:pPr>
          </w:p>
        </w:tc>
        <w:tc>
          <w:tcPr>
            <w:tcW w:w="284" w:type="dxa"/>
          </w:tcPr>
          <w:p w:rsidR="00EB3FA3" w:rsidRPr="00AE31A2" w:rsidRDefault="00EB3FA3" w:rsidP="00B82F97">
            <w:pPr>
              <w:spacing w:after="0" w:line="240" w:lineRule="auto"/>
              <w:jc w:val="center"/>
              <w:rPr>
                <w:rFonts w:ascii="Times New Roman" w:hAnsi="Times New Roman" w:cs="Times New Roman"/>
                <w:sz w:val="12"/>
              </w:rPr>
            </w:pPr>
          </w:p>
        </w:tc>
        <w:tc>
          <w:tcPr>
            <w:tcW w:w="8895" w:type="dxa"/>
          </w:tcPr>
          <w:p w:rsidR="00EB3FA3" w:rsidRPr="00AE31A2" w:rsidRDefault="00EB3FA3" w:rsidP="00B82F97">
            <w:pPr>
              <w:spacing w:after="0" w:line="240" w:lineRule="auto"/>
              <w:rPr>
                <w:rFonts w:ascii="Times New Roman" w:hAnsi="Times New Roman" w:cs="Times New Roman"/>
                <w:sz w:val="12"/>
              </w:rPr>
            </w:pPr>
          </w:p>
        </w:tc>
      </w:tr>
      <w:tr w:rsidR="00EB3FA3" w:rsidRPr="00AE31A2" w:rsidTr="00EB3FA3">
        <w:tc>
          <w:tcPr>
            <w:tcW w:w="675" w:type="dxa"/>
            <w:tcBorders>
              <w:top w:val="single" w:sz="4" w:space="0" w:color="auto"/>
              <w:left w:val="single" w:sz="4" w:space="0" w:color="auto"/>
              <w:bottom w:val="single" w:sz="4" w:space="0" w:color="auto"/>
              <w:right w:val="single" w:sz="4" w:space="0" w:color="auto"/>
            </w:tcBorders>
          </w:tcPr>
          <w:p w:rsidR="00EB3FA3" w:rsidRPr="00AE31A2" w:rsidRDefault="00EB3FA3" w:rsidP="00B82F97">
            <w:pPr>
              <w:spacing w:after="0" w:line="240" w:lineRule="auto"/>
              <w:jc w:val="center"/>
              <w:rPr>
                <w:rFonts w:ascii="Times New Roman" w:hAnsi="Times New Roman" w:cs="Times New Roman"/>
              </w:rPr>
            </w:pPr>
          </w:p>
        </w:tc>
        <w:tc>
          <w:tcPr>
            <w:tcW w:w="284" w:type="dxa"/>
            <w:tcBorders>
              <w:left w:val="single" w:sz="4" w:space="0" w:color="auto"/>
            </w:tcBorders>
          </w:tcPr>
          <w:p w:rsidR="00EB3FA3" w:rsidRPr="00AE31A2" w:rsidRDefault="00EB3FA3" w:rsidP="00B82F97">
            <w:pPr>
              <w:spacing w:after="0" w:line="240" w:lineRule="auto"/>
              <w:jc w:val="center"/>
              <w:rPr>
                <w:rFonts w:ascii="Times New Roman" w:hAnsi="Times New Roman" w:cs="Times New Roman"/>
              </w:rPr>
            </w:pPr>
          </w:p>
        </w:tc>
        <w:tc>
          <w:tcPr>
            <w:tcW w:w="8895" w:type="dxa"/>
          </w:tcPr>
          <w:p w:rsidR="00EB3FA3" w:rsidRPr="00AE31A2" w:rsidRDefault="00EB3FA3" w:rsidP="00B82F97">
            <w:pPr>
              <w:spacing w:after="0" w:line="240" w:lineRule="auto"/>
              <w:rPr>
                <w:rFonts w:ascii="Times New Roman" w:hAnsi="Times New Roman" w:cs="Times New Roman"/>
              </w:rPr>
            </w:pPr>
            <w:r w:rsidRPr="00AE31A2">
              <w:rPr>
                <w:rFonts w:ascii="Times New Roman" w:hAnsi="Times New Roman" w:cs="Times New Roman"/>
              </w:rPr>
              <w:t>направить на бумажном носителе на почтовый адрес: ________________________________________________________________________</w:t>
            </w:r>
          </w:p>
        </w:tc>
      </w:tr>
      <w:tr w:rsidR="00EB3FA3" w:rsidRPr="00AE31A2" w:rsidTr="00EB3FA3">
        <w:tc>
          <w:tcPr>
            <w:tcW w:w="675" w:type="dxa"/>
            <w:tcBorders>
              <w:top w:val="single" w:sz="4" w:space="0" w:color="auto"/>
              <w:bottom w:val="single" w:sz="4" w:space="0" w:color="auto"/>
            </w:tcBorders>
          </w:tcPr>
          <w:p w:rsidR="00EB3FA3" w:rsidRPr="00AE31A2" w:rsidRDefault="00EB3FA3" w:rsidP="00B82F97">
            <w:pPr>
              <w:spacing w:after="0" w:line="240" w:lineRule="auto"/>
              <w:jc w:val="center"/>
              <w:rPr>
                <w:rFonts w:ascii="Times New Roman" w:hAnsi="Times New Roman" w:cs="Times New Roman"/>
              </w:rPr>
            </w:pPr>
          </w:p>
        </w:tc>
        <w:tc>
          <w:tcPr>
            <w:tcW w:w="284" w:type="dxa"/>
          </w:tcPr>
          <w:p w:rsidR="00EB3FA3" w:rsidRPr="00AE31A2" w:rsidRDefault="00EB3FA3" w:rsidP="00B82F97">
            <w:pPr>
              <w:spacing w:after="0" w:line="240" w:lineRule="auto"/>
              <w:jc w:val="center"/>
              <w:rPr>
                <w:rFonts w:ascii="Times New Roman" w:hAnsi="Times New Roman" w:cs="Times New Roman"/>
              </w:rPr>
            </w:pPr>
          </w:p>
        </w:tc>
        <w:tc>
          <w:tcPr>
            <w:tcW w:w="8895" w:type="dxa"/>
          </w:tcPr>
          <w:p w:rsidR="00EB3FA3" w:rsidRPr="00AE31A2" w:rsidRDefault="00EB3FA3" w:rsidP="00B82F97">
            <w:pPr>
              <w:spacing w:after="0" w:line="240" w:lineRule="auto"/>
              <w:rPr>
                <w:rFonts w:ascii="Times New Roman" w:hAnsi="Times New Roman" w:cs="Times New Roman"/>
              </w:rPr>
            </w:pPr>
          </w:p>
        </w:tc>
      </w:tr>
      <w:tr w:rsidR="00EB3FA3" w:rsidRPr="00AE31A2" w:rsidTr="00EB3FA3">
        <w:tc>
          <w:tcPr>
            <w:tcW w:w="675" w:type="dxa"/>
            <w:tcBorders>
              <w:top w:val="single" w:sz="4" w:space="0" w:color="auto"/>
              <w:left w:val="single" w:sz="4" w:space="0" w:color="auto"/>
              <w:bottom w:val="single" w:sz="4" w:space="0" w:color="auto"/>
              <w:right w:val="single" w:sz="4" w:space="0" w:color="auto"/>
            </w:tcBorders>
          </w:tcPr>
          <w:p w:rsidR="00EB3FA3" w:rsidRPr="00AE31A2" w:rsidRDefault="00EB3FA3" w:rsidP="00B82F97">
            <w:pPr>
              <w:spacing w:after="0" w:line="240" w:lineRule="auto"/>
              <w:jc w:val="center"/>
              <w:rPr>
                <w:rFonts w:ascii="Times New Roman" w:hAnsi="Times New Roman" w:cs="Times New Roman"/>
              </w:rPr>
            </w:pPr>
          </w:p>
        </w:tc>
        <w:tc>
          <w:tcPr>
            <w:tcW w:w="284" w:type="dxa"/>
            <w:tcBorders>
              <w:left w:val="single" w:sz="4" w:space="0" w:color="auto"/>
            </w:tcBorders>
          </w:tcPr>
          <w:p w:rsidR="00EB3FA3" w:rsidRPr="00AE31A2" w:rsidRDefault="00EB3FA3" w:rsidP="00B82F97">
            <w:pPr>
              <w:spacing w:after="0" w:line="240" w:lineRule="auto"/>
              <w:jc w:val="center"/>
              <w:rPr>
                <w:rFonts w:ascii="Times New Roman" w:hAnsi="Times New Roman" w:cs="Times New Roman"/>
              </w:rPr>
            </w:pPr>
          </w:p>
        </w:tc>
        <w:tc>
          <w:tcPr>
            <w:tcW w:w="8895" w:type="dxa"/>
          </w:tcPr>
          <w:p w:rsidR="00EB3FA3" w:rsidRPr="00AE31A2" w:rsidRDefault="00EB3FA3" w:rsidP="00B82F97">
            <w:pPr>
              <w:spacing w:after="0" w:line="240" w:lineRule="auto"/>
              <w:rPr>
                <w:rFonts w:ascii="Times New Roman" w:hAnsi="Times New Roman" w:cs="Times New Roman"/>
              </w:rPr>
            </w:pPr>
            <w:r w:rsidRPr="00AE31A2">
              <w:rPr>
                <w:rFonts w:ascii="Times New Roman" w:hAnsi="Times New Roman" w:cs="Times New Roman"/>
              </w:rPr>
              <w:t>направить в форме электронного документа в личный кабинет в личный кабинет в единой информационной системе жилищного строительства</w:t>
            </w:r>
          </w:p>
        </w:tc>
      </w:tr>
    </w:tbl>
    <w:p w:rsidR="00EB3FA3" w:rsidRPr="00AE31A2" w:rsidRDefault="00EB3FA3" w:rsidP="00B82F97">
      <w:pPr>
        <w:widowControl w:val="0"/>
        <w:spacing w:after="0" w:line="240" w:lineRule="auto"/>
        <w:rPr>
          <w:rFonts w:ascii="Times New Roman" w:hAnsi="Times New Roman" w:cs="Times New Roman"/>
        </w:rPr>
      </w:pPr>
    </w:p>
    <w:tbl>
      <w:tblPr>
        <w:tblW w:w="5000" w:type="pct"/>
        <w:tblLook w:val="04A0" w:firstRow="1" w:lastRow="0" w:firstColumn="1" w:lastColumn="0" w:noHBand="0" w:noVBand="1"/>
      </w:tblPr>
      <w:tblGrid>
        <w:gridCol w:w="7337"/>
        <w:gridCol w:w="2517"/>
      </w:tblGrid>
      <w:tr w:rsidR="00EB3FA3" w:rsidRPr="00AE31A2" w:rsidTr="00EB3FA3">
        <w:trPr>
          <w:trHeight w:val="231"/>
        </w:trPr>
        <w:tc>
          <w:tcPr>
            <w:tcW w:w="3723" w:type="pct"/>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Приложение:</w:t>
            </w:r>
          </w:p>
        </w:tc>
        <w:tc>
          <w:tcPr>
            <w:tcW w:w="1277" w:type="pct"/>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EB3FA3">
        <w:trPr>
          <w:trHeight w:val="231"/>
        </w:trPr>
        <w:tc>
          <w:tcPr>
            <w:tcW w:w="5000" w:type="pct"/>
            <w:gridSpan w:val="2"/>
            <w:tcBorders>
              <w:bottom w:val="single" w:sz="4" w:space="0" w:color="auto"/>
            </w:tcBorders>
            <w:vAlign w:val="center"/>
          </w:tcPr>
          <w:p w:rsidR="00EB3FA3" w:rsidRPr="00AE31A2" w:rsidRDefault="00EB3FA3" w:rsidP="00B82F97">
            <w:pPr>
              <w:widowControl w:val="0"/>
              <w:spacing w:after="0" w:line="240" w:lineRule="auto"/>
              <w:rPr>
                <w:rFonts w:ascii="Times New Roman" w:hAnsi="Times New Roman" w:cs="Times New Roman"/>
              </w:rPr>
            </w:pPr>
          </w:p>
        </w:tc>
      </w:tr>
    </w:tbl>
    <w:p w:rsidR="00EB3FA3" w:rsidRPr="00AE31A2" w:rsidRDefault="00EB3FA3" w:rsidP="00B82F97">
      <w:pPr>
        <w:widowControl w:val="0"/>
        <w:spacing w:after="0" w:line="240" w:lineRule="auto"/>
        <w:rPr>
          <w:rFonts w:ascii="Times New Roman" w:hAnsi="Times New Roman" w:cs="Times New Roman"/>
          <w:sz w:val="28"/>
          <w:szCs w:val="28"/>
        </w:rPr>
      </w:pPr>
    </w:p>
    <w:tbl>
      <w:tblPr>
        <w:tblW w:w="0" w:type="auto"/>
        <w:jc w:val="center"/>
        <w:tblLook w:val="04A0" w:firstRow="1" w:lastRow="0" w:firstColumn="1" w:lastColumn="0" w:noHBand="0" w:noVBand="1"/>
      </w:tblPr>
      <w:tblGrid>
        <w:gridCol w:w="3397"/>
        <w:gridCol w:w="1880"/>
        <w:gridCol w:w="236"/>
        <w:gridCol w:w="4127"/>
      </w:tblGrid>
      <w:tr w:rsidR="00EB3FA3" w:rsidRPr="00AE31A2" w:rsidTr="00EB3FA3">
        <w:trPr>
          <w:jc w:val="center"/>
        </w:trPr>
        <w:tc>
          <w:tcPr>
            <w:tcW w:w="3397" w:type="dxa"/>
          </w:tcPr>
          <w:p w:rsidR="00EB3FA3" w:rsidRPr="00AE31A2" w:rsidRDefault="00EB3FA3" w:rsidP="00B82F97">
            <w:pPr>
              <w:widowControl w:val="0"/>
              <w:spacing w:after="0" w:line="240" w:lineRule="auto"/>
              <w:rPr>
                <w:rFonts w:ascii="Times New Roman" w:hAnsi="Times New Roman" w:cs="Times New Roman"/>
              </w:rPr>
            </w:pPr>
          </w:p>
        </w:tc>
        <w:tc>
          <w:tcPr>
            <w:tcW w:w="1880" w:type="dxa"/>
            <w:tcBorders>
              <w:bottom w:val="single" w:sz="4" w:space="0" w:color="auto"/>
            </w:tcBorders>
          </w:tcPr>
          <w:p w:rsidR="00EB3FA3" w:rsidRPr="00AE31A2" w:rsidRDefault="00EB3FA3" w:rsidP="00B82F97">
            <w:pPr>
              <w:widowControl w:val="0"/>
              <w:spacing w:after="0" w:line="240" w:lineRule="auto"/>
              <w:jc w:val="center"/>
              <w:rPr>
                <w:rFonts w:ascii="Times New Roman" w:hAnsi="Times New Roman" w:cs="Times New Roman"/>
                <w:sz w:val="28"/>
                <w:szCs w:val="28"/>
              </w:rPr>
            </w:pPr>
            <w:r w:rsidRPr="00AE31A2">
              <w:rPr>
                <w:rFonts w:ascii="Times New Roman" w:hAnsi="Times New Roman" w:cs="Times New Roman"/>
                <w:sz w:val="28"/>
                <w:szCs w:val="28"/>
              </w:rPr>
              <w:t>ИВАНОВ</w:t>
            </w:r>
          </w:p>
        </w:tc>
        <w:tc>
          <w:tcPr>
            <w:tcW w:w="236" w:type="dxa"/>
          </w:tcPr>
          <w:p w:rsidR="00EB3FA3" w:rsidRPr="00AE31A2" w:rsidRDefault="00EB3FA3" w:rsidP="00B82F97">
            <w:pPr>
              <w:widowControl w:val="0"/>
              <w:spacing w:after="0" w:line="240" w:lineRule="auto"/>
              <w:rPr>
                <w:rFonts w:ascii="Times New Roman" w:hAnsi="Times New Roman" w:cs="Times New Roman"/>
                <w:sz w:val="28"/>
                <w:szCs w:val="28"/>
              </w:rPr>
            </w:pPr>
          </w:p>
        </w:tc>
        <w:tc>
          <w:tcPr>
            <w:tcW w:w="4127" w:type="dxa"/>
            <w:tcBorders>
              <w:bottom w:val="single" w:sz="4" w:space="0" w:color="auto"/>
            </w:tcBorders>
          </w:tcPr>
          <w:p w:rsidR="00EB3FA3" w:rsidRPr="00AE31A2" w:rsidRDefault="00EB3FA3" w:rsidP="00B82F97">
            <w:pPr>
              <w:widowControl w:val="0"/>
              <w:spacing w:after="0" w:line="240" w:lineRule="auto"/>
              <w:rPr>
                <w:rFonts w:ascii="Times New Roman" w:hAnsi="Times New Roman" w:cs="Times New Roman"/>
                <w:sz w:val="28"/>
                <w:szCs w:val="28"/>
              </w:rPr>
            </w:pPr>
            <w:r w:rsidRPr="00AE31A2">
              <w:rPr>
                <w:rFonts w:ascii="Times New Roman" w:hAnsi="Times New Roman" w:cs="Times New Roman"/>
                <w:sz w:val="28"/>
                <w:szCs w:val="28"/>
              </w:rPr>
              <w:t>Иванов Иван Иванович</w:t>
            </w:r>
          </w:p>
        </w:tc>
      </w:tr>
      <w:tr w:rsidR="00EB3FA3" w:rsidRPr="00AE31A2" w:rsidTr="00EB3FA3">
        <w:trPr>
          <w:jc w:val="center"/>
        </w:trPr>
        <w:tc>
          <w:tcPr>
            <w:tcW w:w="3396" w:type="dxa"/>
          </w:tcPr>
          <w:p w:rsidR="00EB3FA3" w:rsidRPr="00AE31A2" w:rsidRDefault="00EB3FA3" w:rsidP="00B82F97">
            <w:pPr>
              <w:widowControl w:val="0"/>
              <w:spacing w:after="0" w:line="240" w:lineRule="auto"/>
              <w:rPr>
                <w:rFonts w:ascii="Times New Roman" w:hAnsi="Times New Roman" w:cs="Times New Roman"/>
                <w:sz w:val="28"/>
                <w:szCs w:val="28"/>
              </w:rPr>
            </w:pPr>
          </w:p>
        </w:tc>
        <w:tc>
          <w:tcPr>
            <w:tcW w:w="1880" w:type="dxa"/>
            <w:tcBorders>
              <w:top w:val="single" w:sz="4" w:space="0" w:color="auto"/>
            </w:tcBorders>
          </w:tcPr>
          <w:p w:rsidR="00EB3FA3" w:rsidRPr="00AE31A2" w:rsidRDefault="00EB3FA3" w:rsidP="00B82F97">
            <w:pPr>
              <w:widowControl w:val="0"/>
              <w:spacing w:after="0" w:line="240" w:lineRule="auto"/>
              <w:jc w:val="center"/>
              <w:rPr>
                <w:rFonts w:ascii="Times New Roman" w:hAnsi="Times New Roman" w:cs="Times New Roman"/>
                <w:sz w:val="28"/>
                <w:szCs w:val="28"/>
              </w:rPr>
            </w:pPr>
            <w:r w:rsidRPr="00AE31A2">
              <w:rPr>
                <w:rFonts w:ascii="Times New Roman" w:hAnsi="Times New Roman" w:cs="Times New Roman"/>
                <w:sz w:val="20"/>
                <w:szCs w:val="20"/>
              </w:rPr>
              <w:t>(подпись)</w:t>
            </w:r>
          </w:p>
        </w:tc>
        <w:tc>
          <w:tcPr>
            <w:tcW w:w="236" w:type="dxa"/>
          </w:tcPr>
          <w:p w:rsidR="00EB3FA3" w:rsidRPr="00AE31A2" w:rsidRDefault="00EB3FA3" w:rsidP="00B82F97">
            <w:pPr>
              <w:widowControl w:val="0"/>
              <w:spacing w:after="0" w:line="240" w:lineRule="auto"/>
              <w:jc w:val="center"/>
              <w:rPr>
                <w:rFonts w:ascii="Times New Roman" w:hAnsi="Times New Roman" w:cs="Times New Roman"/>
                <w:sz w:val="28"/>
                <w:szCs w:val="28"/>
              </w:rPr>
            </w:pPr>
          </w:p>
        </w:tc>
        <w:tc>
          <w:tcPr>
            <w:tcW w:w="4127" w:type="dxa"/>
            <w:tcBorders>
              <w:top w:val="single" w:sz="4" w:space="0" w:color="auto"/>
            </w:tcBorders>
          </w:tcPr>
          <w:p w:rsidR="00EB3FA3" w:rsidRPr="00AE31A2" w:rsidRDefault="00EB3FA3" w:rsidP="00B82F97">
            <w:pPr>
              <w:widowControl w:val="0"/>
              <w:spacing w:after="0" w:line="240" w:lineRule="auto"/>
              <w:jc w:val="center"/>
              <w:rPr>
                <w:rFonts w:ascii="Times New Roman" w:hAnsi="Times New Roman" w:cs="Times New Roman"/>
                <w:sz w:val="28"/>
                <w:szCs w:val="28"/>
              </w:rPr>
            </w:pPr>
            <w:proofErr w:type="gramStart"/>
            <w:r w:rsidRPr="00AE31A2">
              <w:rPr>
                <w:rFonts w:ascii="Times New Roman" w:hAnsi="Times New Roman" w:cs="Times New Roman"/>
                <w:sz w:val="20"/>
                <w:szCs w:val="20"/>
              </w:rPr>
              <w:t>(фамилия, имя, отчество (при наличии)</w:t>
            </w:r>
            <w:proofErr w:type="gramEnd"/>
          </w:p>
        </w:tc>
      </w:tr>
    </w:tbl>
    <w:p w:rsidR="00EB3FA3" w:rsidRPr="00AE31A2" w:rsidRDefault="00EB3FA3" w:rsidP="00B82F97">
      <w:pPr>
        <w:widowControl w:val="0"/>
        <w:spacing w:after="0" w:line="240" w:lineRule="auto"/>
        <w:rPr>
          <w:rFonts w:ascii="Times New Roman" w:hAnsi="Times New Roman" w:cs="Times New Roman"/>
          <w:sz w:val="28"/>
          <w:szCs w:val="28"/>
        </w:rPr>
      </w:pPr>
    </w:p>
    <w:p w:rsidR="00EB3FA3" w:rsidRPr="00AE31A2" w:rsidRDefault="00EB3FA3" w:rsidP="00B82F97">
      <w:pPr>
        <w:widowControl w:val="0"/>
        <w:spacing w:after="0" w:line="240" w:lineRule="auto"/>
        <w:rPr>
          <w:rFonts w:ascii="Times New Roman" w:hAnsi="Times New Roman" w:cs="Times New Roman"/>
          <w:sz w:val="28"/>
          <w:szCs w:val="28"/>
        </w:rPr>
      </w:pPr>
    </w:p>
    <w:p w:rsidR="00ED2EF5" w:rsidRPr="00AE31A2" w:rsidRDefault="00ED2EF5" w:rsidP="00B82F97">
      <w:pPr>
        <w:spacing w:after="0" w:line="240" w:lineRule="auto"/>
        <w:jc w:val="both"/>
        <w:rPr>
          <w:rFonts w:ascii="Times New Roman" w:hAnsi="Times New Roman" w:cs="Times New Roman"/>
          <w:sz w:val="27"/>
          <w:szCs w:val="27"/>
        </w:rPr>
      </w:pPr>
      <w:r w:rsidRPr="00AE31A2">
        <w:rPr>
          <w:rFonts w:ascii="Times New Roman" w:hAnsi="Times New Roman" w:cs="Times New Roman"/>
          <w:sz w:val="27"/>
          <w:szCs w:val="27"/>
        </w:rPr>
        <w:t xml:space="preserve">Начальник управления архитектуры и </w:t>
      </w:r>
    </w:p>
    <w:p w:rsidR="00ED2EF5" w:rsidRPr="00AE31A2" w:rsidRDefault="00ED2EF5" w:rsidP="00B82F97">
      <w:pPr>
        <w:spacing w:after="0" w:line="240" w:lineRule="auto"/>
        <w:jc w:val="both"/>
        <w:rPr>
          <w:rFonts w:ascii="Times New Roman" w:hAnsi="Times New Roman" w:cs="Times New Roman"/>
          <w:sz w:val="27"/>
          <w:szCs w:val="27"/>
        </w:rPr>
      </w:pPr>
      <w:r w:rsidRPr="00AE31A2">
        <w:rPr>
          <w:rFonts w:ascii="Times New Roman" w:hAnsi="Times New Roman" w:cs="Times New Roman"/>
          <w:sz w:val="27"/>
          <w:szCs w:val="27"/>
        </w:rPr>
        <w:t xml:space="preserve">градостроительства администрации, </w:t>
      </w:r>
    </w:p>
    <w:p w:rsidR="00EB3FA3" w:rsidRPr="00AE31A2" w:rsidRDefault="00ED2EF5" w:rsidP="00B82F97">
      <w:pPr>
        <w:spacing w:after="0" w:line="240" w:lineRule="auto"/>
        <w:jc w:val="both"/>
        <w:rPr>
          <w:rFonts w:ascii="Times New Roman" w:eastAsia="Calibri" w:hAnsi="Times New Roman" w:cs="Times New Roman"/>
          <w:sz w:val="28"/>
          <w:szCs w:val="28"/>
          <w:lang w:eastAsia="en-US"/>
        </w:rPr>
      </w:pPr>
      <w:r w:rsidRPr="00AE31A2">
        <w:rPr>
          <w:rFonts w:ascii="Times New Roman" w:hAnsi="Times New Roman" w:cs="Times New Roman"/>
          <w:sz w:val="27"/>
          <w:szCs w:val="27"/>
        </w:rPr>
        <w:t>главный архитектор района                                                                   Ю.А.Максимова</w:t>
      </w:r>
      <w:r w:rsidR="00EB3FA3" w:rsidRPr="00AE31A2">
        <w:rPr>
          <w:rFonts w:ascii="Times New Roman" w:hAnsi="Times New Roman" w:cs="Times New Roman"/>
          <w:sz w:val="28"/>
          <w:szCs w:val="28"/>
          <w:lang w:eastAsia="ar-SA"/>
        </w:rPr>
        <w:br/>
      </w:r>
    </w:p>
    <w:p w:rsidR="00EB3FA3" w:rsidRPr="00AE31A2" w:rsidRDefault="00EB3FA3" w:rsidP="00B82F97">
      <w:pPr>
        <w:widowControl w:val="0"/>
        <w:spacing w:after="0" w:line="240" w:lineRule="auto"/>
        <w:rPr>
          <w:rFonts w:ascii="Times New Roman" w:hAnsi="Times New Roman" w:cs="Times New Roman"/>
          <w:sz w:val="28"/>
          <w:szCs w:val="28"/>
        </w:rPr>
      </w:pPr>
    </w:p>
    <w:p w:rsidR="00EB3FA3" w:rsidRPr="00AE31A2" w:rsidRDefault="00EB3FA3" w:rsidP="00B82F97">
      <w:pPr>
        <w:widowControl w:val="0"/>
        <w:spacing w:after="0" w:line="240" w:lineRule="auto"/>
        <w:rPr>
          <w:rFonts w:ascii="Times New Roman" w:hAnsi="Times New Roman" w:cs="Times New Roman"/>
          <w:sz w:val="28"/>
          <w:szCs w:val="28"/>
        </w:rPr>
        <w:sectPr w:rsidR="00EB3FA3" w:rsidRPr="00AE31A2" w:rsidSect="00EB3FA3">
          <w:pgSz w:w="11906" w:h="16838"/>
          <w:pgMar w:top="1134" w:right="680" w:bottom="1134" w:left="1588" w:header="708" w:footer="708" w:gutter="0"/>
          <w:pgNumType w:start="1"/>
          <w:cols w:space="708"/>
          <w:titlePg/>
          <w:docGrid w:linePitch="381"/>
        </w:sectPr>
      </w:pPr>
    </w:p>
    <w:p w:rsidR="00EB3FA3" w:rsidRPr="00AE31A2" w:rsidRDefault="00EB3FA3" w:rsidP="00B82F97">
      <w:pPr>
        <w:widowControl w:val="0"/>
        <w:spacing w:after="0" w:line="240" w:lineRule="auto"/>
        <w:ind w:left="4962"/>
        <w:outlineLvl w:val="2"/>
        <w:rPr>
          <w:rFonts w:ascii="Times New Roman" w:hAnsi="Times New Roman" w:cs="Times New Roman"/>
          <w:sz w:val="28"/>
          <w:szCs w:val="28"/>
        </w:rPr>
      </w:pPr>
      <w:r w:rsidRPr="00AE31A2">
        <w:rPr>
          <w:rFonts w:ascii="Times New Roman" w:hAnsi="Times New Roman" w:cs="Times New Roman"/>
          <w:sz w:val="28"/>
          <w:szCs w:val="28"/>
        </w:rPr>
        <w:lastRenderedPageBreak/>
        <w:t>Приложение 7</w:t>
      </w:r>
    </w:p>
    <w:p w:rsidR="00EB3FA3" w:rsidRPr="00AE31A2" w:rsidRDefault="00EB3FA3" w:rsidP="00B82F97">
      <w:pPr>
        <w:widowControl w:val="0"/>
        <w:suppressAutoHyphens/>
        <w:spacing w:after="0" w:line="240" w:lineRule="auto"/>
        <w:ind w:left="4962"/>
        <w:rPr>
          <w:rFonts w:ascii="Times New Roman" w:hAnsi="Times New Roman" w:cs="Times New Roman"/>
          <w:color w:val="000000"/>
          <w:sz w:val="28"/>
          <w:szCs w:val="28"/>
        </w:rPr>
      </w:pPr>
      <w:r w:rsidRPr="00AE31A2">
        <w:rPr>
          <w:rFonts w:ascii="Times New Roman" w:hAnsi="Times New Roman" w:cs="Times New Roman"/>
          <w:color w:val="000000"/>
          <w:sz w:val="28"/>
          <w:szCs w:val="28"/>
        </w:rPr>
        <w:t>к административному регламенту предоставления муниципальной услуги «</w:t>
      </w:r>
      <w:r w:rsidRPr="00AE31A2">
        <w:rPr>
          <w:rFonts w:ascii="Times New Roman" w:hAnsi="Times New Roman" w:cs="Times New Roman"/>
          <w:sz w:val="28"/>
          <w:szCs w:val="28"/>
        </w:rPr>
        <w:t>Выдача разрешения на ввод объекта в эксплуатацию</w:t>
      </w:r>
      <w:r w:rsidRPr="00AE31A2">
        <w:rPr>
          <w:rFonts w:ascii="Times New Roman" w:hAnsi="Times New Roman" w:cs="Times New Roman"/>
          <w:color w:val="000000"/>
          <w:sz w:val="28"/>
          <w:szCs w:val="28"/>
        </w:rPr>
        <w:t>»</w:t>
      </w:r>
    </w:p>
    <w:p w:rsidR="00EB3FA3" w:rsidRPr="00AE31A2" w:rsidRDefault="00EB3FA3" w:rsidP="00B82F97">
      <w:pPr>
        <w:widowControl w:val="0"/>
        <w:suppressAutoHyphens/>
        <w:spacing w:after="0" w:line="240" w:lineRule="auto"/>
        <w:ind w:left="4536"/>
        <w:jc w:val="center"/>
        <w:rPr>
          <w:rFonts w:ascii="Times New Roman" w:hAnsi="Times New Roman" w:cs="Times New Roman"/>
          <w:sz w:val="28"/>
          <w:szCs w:val="28"/>
          <w:lang w:eastAsia="ar-SA"/>
        </w:rPr>
      </w:pPr>
    </w:p>
    <w:p w:rsidR="00EB3FA3" w:rsidRPr="00AE31A2" w:rsidRDefault="00EB3FA3" w:rsidP="00B82F97">
      <w:pPr>
        <w:widowControl w:val="0"/>
        <w:suppressAutoHyphens/>
        <w:spacing w:after="0" w:line="240" w:lineRule="auto"/>
        <w:rPr>
          <w:rFonts w:ascii="Times New Roman" w:hAnsi="Times New Roman" w:cs="Times New Roman"/>
          <w:i/>
          <w:color w:val="000000"/>
          <w:sz w:val="28"/>
          <w:szCs w:val="28"/>
        </w:rPr>
      </w:pPr>
      <w:r w:rsidRPr="00AE31A2">
        <w:rPr>
          <w:rFonts w:ascii="Times New Roman" w:hAnsi="Times New Roman" w:cs="Times New Roman"/>
          <w:i/>
          <w:color w:val="000000"/>
          <w:sz w:val="28"/>
          <w:szCs w:val="28"/>
        </w:rPr>
        <w:t>Форма заявления</w:t>
      </w:r>
    </w:p>
    <w:p w:rsidR="00EB3FA3" w:rsidRPr="00AE31A2" w:rsidRDefault="00EB3FA3" w:rsidP="00B82F97">
      <w:pPr>
        <w:widowControl w:val="0"/>
        <w:suppressAutoHyphens/>
        <w:spacing w:after="0" w:line="240" w:lineRule="auto"/>
        <w:rPr>
          <w:rFonts w:ascii="Times New Roman" w:hAnsi="Times New Roman" w:cs="Times New Roman"/>
          <w:i/>
          <w:color w:val="000000"/>
          <w:sz w:val="28"/>
          <w:szCs w:val="28"/>
        </w:rPr>
      </w:pPr>
    </w:p>
    <w:p w:rsidR="00EB3FA3" w:rsidRPr="00AE31A2" w:rsidRDefault="00EB3FA3" w:rsidP="00B82F97">
      <w:pPr>
        <w:widowControl w:val="0"/>
        <w:autoSpaceDE w:val="0"/>
        <w:autoSpaceDN w:val="0"/>
        <w:adjustRightInd w:val="0"/>
        <w:spacing w:after="0" w:line="240" w:lineRule="auto"/>
        <w:jc w:val="center"/>
        <w:rPr>
          <w:rFonts w:ascii="Times New Roman" w:hAnsi="Times New Roman" w:cs="Times New Roman"/>
          <w:b/>
          <w:bCs/>
          <w:sz w:val="28"/>
          <w:szCs w:val="28"/>
        </w:rPr>
      </w:pPr>
      <w:r w:rsidRPr="00AE31A2">
        <w:rPr>
          <w:rFonts w:ascii="Times New Roman" w:hAnsi="Times New Roman" w:cs="Times New Roman"/>
          <w:b/>
          <w:bCs/>
          <w:sz w:val="28"/>
          <w:szCs w:val="28"/>
        </w:rPr>
        <w:t>Заявление</w:t>
      </w:r>
    </w:p>
    <w:p w:rsidR="00EB3FA3" w:rsidRPr="00AE31A2" w:rsidRDefault="00EB3FA3" w:rsidP="00B82F97">
      <w:pPr>
        <w:widowControl w:val="0"/>
        <w:autoSpaceDE w:val="0"/>
        <w:autoSpaceDN w:val="0"/>
        <w:adjustRightInd w:val="0"/>
        <w:spacing w:after="0" w:line="240" w:lineRule="auto"/>
        <w:jc w:val="center"/>
        <w:rPr>
          <w:rFonts w:ascii="Times New Roman" w:hAnsi="Times New Roman" w:cs="Times New Roman"/>
          <w:b/>
          <w:bCs/>
          <w:sz w:val="28"/>
          <w:szCs w:val="28"/>
        </w:rPr>
      </w:pPr>
      <w:r w:rsidRPr="00AE31A2">
        <w:rPr>
          <w:rFonts w:ascii="Times New Roman" w:hAnsi="Times New Roman" w:cs="Times New Roman"/>
          <w:b/>
          <w:bCs/>
          <w:sz w:val="28"/>
          <w:szCs w:val="28"/>
        </w:rPr>
        <w:t xml:space="preserve"> об исправлении допущенных опечаток и ошибок</w:t>
      </w:r>
    </w:p>
    <w:p w:rsidR="00EB3FA3" w:rsidRPr="00AE31A2" w:rsidRDefault="00EB3FA3" w:rsidP="00B82F97">
      <w:pPr>
        <w:autoSpaceDE w:val="0"/>
        <w:autoSpaceDN w:val="0"/>
        <w:adjustRightInd w:val="0"/>
        <w:spacing w:after="0" w:line="240" w:lineRule="auto"/>
        <w:jc w:val="right"/>
        <w:rPr>
          <w:rFonts w:ascii="Times New Roman" w:hAnsi="Times New Roman" w:cs="Times New Roman"/>
        </w:rPr>
      </w:pPr>
    </w:p>
    <w:p w:rsidR="00EB3FA3" w:rsidRPr="00AE31A2" w:rsidRDefault="00EB3FA3" w:rsidP="00B82F97">
      <w:pPr>
        <w:autoSpaceDE w:val="0"/>
        <w:autoSpaceDN w:val="0"/>
        <w:adjustRightInd w:val="0"/>
        <w:spacing w:after="0" w:line="240" w:lineRule="auto"/>
        <w:jc w:val="right"/>
        <w:rPr>
          <w:rFonts w:ascii="Times New Roman" w:hAnsi="Times New Roman" w:cs="Times New Roman"/>
        </w:rPr>
      </w:pPr>
      <w:r w:rsidRPr="00AE31A2">
        <w:rPr>
          <w:rFonts w:ascii="Times New Roman" w:hAnsi="Times New Roman" w:cs="Times New Roman"/>
        </w:rPr>
        <w:t xml:space="preserve">Дата подачи: «___» ____________ 20___ </w:t>
      </w:r>
      <w:r w:rsidR="00B82F97">
        <w:rPr>
          <w:rFonts w:ascii="Times New Roman" w:hAnsi="Times New Roman" w:cs="Times New Roman"/>
        </w:rPr>
        <w:t>года</w:t>
      </w:r>
    </w:p>
    <w:p w:rsidR="00EB3FA3" w:rsidRPr="00AE31A2" w:rsidRDefault="00EB3FA3" w:rsidP="00B82F97">
      <w:pPr>
        <w:autoSpaceDE w:val="0"/>
        <w:autoSpaceDN w:val="0"/>
        <w:adjustRightInd w:val="0"/>
        <w:spacing w:after="0" w:line="240" w:lineRule="auto"/>
        <w:jc w:val="right"/>
        <w:rPr>
          <w:rFonts w:ascii="Times New Roman" w:hAnsi="Times New Roman" w:cs="Times New Roman"/>
        </w:rPr>
      </w:pPr>
    </w:p>
    <w:p w:rsidR="00EB3FA3" w:rsidRPr="00AE31A2" w:rsidRDefault="00EB3FA3" w:rsidP="00B82F97">
      <w:pPr>
        <w:autoSpaceDE w:val="0"/>
        <w:autoSpaceDN w:val="0"/>
        <w:adjustRightInd w:val="0"/>
        <w:spacing w:after="0" w:line="240" w:lineRule="auto"/>
        <w:jc w:val="right"/>
        <w:rPr>
          <w:rFonts w:ascii="Times New Roman" w:hAnsi="Times New Roman" w:cs="Times New Roman"/>
        </w:rPr>
      </w:pPr>
      <w:r w:rsidRPr="00AE31A2">
        <w:rPr>
          <w:rFonts w:ascii="Times New Roman" w:hAnsi="Times New Roman" w:cs="Times New Roman"/>
        </w:rPr>
        <w:t>№ _____________</w:t>
      </w:r>
    </w:p>
    <w:p w:rsidR="00EB3FA3" w:rsidRPr="00AE31A2" w:rsidRDefault="00EB3FA3" w:rsidP="00B82F97">
      <w:pPr>
        <w:spacing w:after="0" w:line="240" w:lineRule="auto"/>
        <w:jc w:val="both"/>
        <w:rPr>
          <w:rFonts w:ascii="Times New Roman" w:hAnsi="Times New Roman" w:cs="Times New Roman"/>
        </w:rPr>
      </w:pPr>
    </w:p>
    <w:tbl>
      <w:tblPr>
        <w:tblW w:w="5000" w:type="pct"/>
        <w:jc w:val="center"/>
        <w:tblBorders>
          <w:bottom w:val="single" w:sz="4" w:space="0" w:color="auto"/>
        </w:tblBorders>
        <w:tblLook w:val="04A0" w:firstRow="1" w:lastRow="0" w:firstColumn="1" w:lastColumn="0" w:noHBand="0" w:noVBand="1"/>
      </w:tblPr>
      <w:tblGrid>
        <w:gridCol w:w="9854"/>
      </w:tblGrid>
      <w:tr w:rsidR="00EB3FA3" w:rsidRPr="00AE31A2" w:rsidTr="00EB3FA3">
        <w:trPr>
          <w:jc w:val="center"/>
        </w:trPr>
        <w:tc>
          <w:tcPr>
            <w:tcW w:w="5000" w:type="pct"/>
            <w:tcBorders>
              <w:bottom w:val="single" w:sz="4" w:space="0" w:color="auto"/>
            </w:tcBorders>
          </w:tcPr>
          <w:p w:rsidR="00EB3FA3" w:rsidRPr="00AE31A2" w:rsidRDefault="00EB3FA3" w:rsidP="00B82F97">
            <w:pPr>
              <w:spacing w:after="0" w:line="240" w:lineRule="auto"/>
              <w:jc w:val="center"/>
              <w:rPr>
                <w:rFonts w:ascii="Times New Roman" w:hAnsi="Times New Roman" w:cs="Times New Roman"/>
              </w:rPr>
            </w:pPr>
            <w:r w:rsidRPr="00AE31A2">
              <w:rPr>
                <w:rFonts w:ascii="Times New Roman" w:hAnsi="Times New Roman" w:cs="Times New Roman"/>
              </w:rPr>
              <w:t>В администрацию муниципального образования Крымский район</w:t>
            </w:r>
          </w:p>
        </w:tc>
      </w:tr>
      <w:tr w:rsidR="00EB3FA3" w:rsidRPr="00AE31A2" w:rsidTr="00EB3FA3">
        <w:trPr>
          <w:jc w:val="center"/>
        </w:trPr>
        <w:tc>
          <w:tcPr>
            <w:tcW w:w="5000" w:type="pct"/>
            <w:tcBorders>
              <w:top w:val="single" w:sz="4" w:space="0" w:color="auto"/>
              <w:bottom w:val="nil"/>
            </w:tcBorders>
          </w:tcPr>
          <w:p w:rsidR="00EB3FA3" w:rsidRPr="00AE31A2" w:rsidRDefault="00EB3FA3" w:rsidP="00B82F97">
            <w:pPr>
              <w:spacing w:after="0" w:line="240" w:lineRule="auto"/>
              <w:jc w:val="center"/>
              <w:rPr>
                <w:rFonts w:ascii="Times New Roman" w:hAnsi="Times New Roman" w:cs="Times New Roman"/>
                <w:sz w:val="18"/>
              </w:rPr>
            </w:pPr>
            <w:r w:rsidRPr="00AE31A2">
              <w:rPr>
                <w:rFonts w:ascii="Times New Roman" w:hAnsi="Times New Roman" w:cs="Times New Roman"/>
                <w:sz w:val="18"/>
              </w:rPr>
              <w:t>(наименование органа, уполномоченного на предоставление услуги)</w:t>
            </w:r>
          </w:p>
        </w:tc>
      </w:tr>
    </w:tbl>
    <w:p w:rsidR="00EB3FA3" w:rsidRPr="00AE31A2" w:rsidRDefault="00EB3FA3" w:rsidP="00B82F97">
      <w:pPr>
        <w:widowControl w:val="0"/>
        <w:spacing w:after="0" w:line="240" w:lineRule="auto"/>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112"/>
        <w:gridCol w:w="5069"/>
      </w:tblGrid>
      <w:tr w:rsidR="00EB3FA3" w:rsidRPr="00AE31A2" w:rsidTr="00C16465">
        <w:tc>
          <w:tcPr>
            <w:tcW w:w="5000" w:type="pct"/>
            <w:gridSpan w:val="3"/>
            <w:vAlign w:val="center"/>
          </w:tcPr>
          <w:p w:rsidR="00EB3FA3" w:rsidRPr="00AE31A2" w:rsidRDefault="00EB3FA3" w:rsidP="00B82F97">
            <w:pPr>
              <w:widowControl w:val="0"/>
              <w:spacing w:after="0" w:line="240" w:lineRule="auto"/>
              <w:jc w:val="center"/>
              <w:rPr>
                <w:rFonts w:ascii="Times New Roman" w:hAnsi="Times New Roman" w:cs="Times New Roman"/>
              </w:rPr>
            </w:pPr>
            <w:r w:rsidRPr="00AE31A2">
              <w:rPr>
                <w:rFonts w:ascii="Times New Roman" w:hAnsi="Times New Roman" w:cs="Times New Roman"/>
              </w:rPr>
              <w:t>Сведения о заявителе</w:t>
            </w:r>
          </w:p>
        </w:tc>
      </w:tr>
      <w:tr w:rsidR="00EB3FA3" w:rsidRPr="00AE31A2" w:rsidTr="00C16465">
        <w:tc>
          <w:tcPr>
            <w:tcW w:w="2371" w:type="pct"/>
            <w:vAlign w:val="center"/>
          </w:tcPr>
          <w:p w:rsidR="00EB3FA3" w:rsidRPr="00AE31A2" w:rsidRDefault="00367615"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w:t>
            </w:r>
            <w:r w:rsidR="00EB3FA3" w:rsidRPr="00AE31A2">
              <w:rPr>
                <w:rFonts w:ascii="Times New Roman" w:hAnsi="Times New Roman" w:cs="Times New Roman"/>
              </w:rPr>
              <w:t xml:space="preserve"> физическом </w:t>
            </w:r>
            <w:proofErr w:type="gramStart"/>
            <w:r w:rsidR="00EB3FA3" w:rsidRPr="00AE31A2">
              <w:rPr>
                <w:rFonts w:ascii="Times New Roman" w:hAnsi="Times New Roman" w:cs="Times New Roman"/>
              </w:rPr>
              <w:t>лице</w:t>
            </w:r>
            <w:proofErr w:type="gramEnd"/>
            <w:r w:rsidR="00EB3FA3" w:rsidRPr="00AE31A2">
              <w:rPr>
                <w:rFonts w:ascii="Times New Roman" w:hAnsi="Times New Roman" w:cs="Times New Roman"/>
              </w:rPr>
              <w:t>:</w:t>
            </w:r>
          </w:p>
        </w:tc>
        <w:tc>
          <w:tcPr>
            <w:tcW w:w="2629" w:type="pct"/>
            <w:gridSpan w:val="2"/>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C16465">
        <w:tc>
          <w:tcPr>
            <w:tcW w:w="2371" w:type="pct"/>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Фамилия, имя, отчество (при наличии)</w:t>
            </w:r>
          </w:p>
        </w:tc>
        <w:tc>
          <w:tcPr>
            <w:tcW w:w="2629" w:type="pct"/>
            <w:gridSpan w:val="2"/>
          </w:tcPr>
          <w:p w:rsidR="00EB3FA3" w:rsidRPr="00AE31A2" w:rsidRDefault="00EB3FA3" w:rsidP="00B82F97">
            <w:pPr>
              <w:spacing w:after="0" w:line="240" w:lineRule="auto"/>
              <w:rPr>
                <w:rFonts w:ascii="Times New Roman" w:hAnsi="Times New Roman" w:cs="Times New Roman"/>
              </w:rPr>
            </w:pPr>
          </w:p>
        </w:tc>
      </w:tr>
      <w:tr w:rsidR="00EB3FA3" w:rsidRPr="00AE31A2" w:rsidTr="00C16465">
        <w:trPr>
          <w:trHeight w:val="309"/>
        </w:trPr>
        <w:tc>
          <w:tcPr>
            <w:tcW w:w="2371" w:type="pct"/>
            <w:vMerge w:val="restart"/>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Реквизиты документа, удостоверяющего личность</w:t>
            </w:r>
          </w:p>
        </w:tc>
        <w:tc>
          <w:tcPr>
            <w:tcW w:w="2629" w:type="pct"/>
            <w:gridSpan w:val="2"/>
          </w:tcPr>
          <w:p w:rsidR="00EB3FA3" w:rsidRPr="00AE31A2" w:rsidRDefault="00EB3FA3" w:rsidP="00C16465">
            <w:pPr>
              <w:spacing w:after="0" w:line="240" w:lineRule="auto"/>
              <w:rPr>
                <w:rFonts w:ascii="Times New Roman" w:hAnsi="Times New Roman" w:cs="Times New Roman"/>
              </w:rPr>
            </w:pPr>
            <w:r w:rsidRPr="00AE31A2">
              <w:rPr>
                <w:rFonts w:ascii="Times New Roman" w:hAnsi="Times New Roman" w:cs="Times New Roman"/>
              </w:rPr>
              <w:t xml:space="preserve">наименование документа, удостоверяющего личность </w:t>
            </w:r>
          </w:p>
        </w:tc>
      </w:tr>
      <w:tr w:rsidR="00EB3FA3" w:rsidRPr="00AE31A2" w:rsidTr="00C16465">
        <w:trPr>
          <w:trHeight w:val="309"/>
        </w:trPr>
        <w:tc>
          <w:tcPr>
            <w:tcW w:w="2371" w:type="pct"/>
            <w:vMerge/>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p>
        </w:tc>
        <w:tc>
          <w:tcPr>
            <w:tcW w:w="2629" w:type="pct"/>
            <w:gridSpan w:val="2"/>
          </w:tcPr>
          <w:p w:rsidR="00EB3FA3" w:rsidRPr="00AE31A2" w:rsidRDefault="00EB3FA3" w:rsidP="00C16465">
            <w:pPr>
              <w:spacing w:after="0" w:line="240" w:lineRule="auto"/>
              <w:rPr>
                <w:rFonts w:ascii="Times New Roman" w:hAnsi="Times New Roman" w:cs="Times New Roman"/>
              </w:rPr>
            </w:pPr>
            <w:r w:rsidRPr="00AE31A2">
              <w:rPr>
                <w:rFonts w:ascii="Times New Roman" w:hAnsi="Times New Roman" w:cs="Times New Roman"/>
              </w:rPr>
              <w:t>серия</w:t>
            </w:r>
          </w:p>
        </w:tc>
      </w:tr>
      <w:tr w:rsidR="00EB3FA3" w:rsidRPr="00AE31A2" w:rsidTr="00C16465">
        <w:trPr>
          <w:trHeight w:val="309"/>
        </w:trPr>
        <w:tc>
          <w:tcPr>
            <w:tcW w:w="2371" w:type="pct"/>
            <w:vMerge/>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p>
        </w:tc>
        <w:tc>
          <w:tcPr>
            <w:tcW w:w="2629" w:type="pct"/>
            <w:gridSpan w:val="2"/>
          </w:tcPr>
          <w:p w:rsidR="00EB3FA3" w:rsidRPr="00AE31A2" w:rsidRDefault="00EB3FA3" w:rsidP="00C16465">
            <w:pPr>
              <w:spacing w:after="0" w:line="240" w:lineRule="auto"/>
              <w:rPr>
                <w:rFonts w:ascii="Times New Roman" w:hAnsi="Times New Roman" w:cs="Times New Roman"/>
              </w:rPr>
            </w:pPr>
            <w:r w:rsidRPr="00AE31A2">
              <w:rPr>
                <w:rFonts w:ascii="Times New Roman" w:hAnsi="Times New Roman" w:cs="Times New Roman"/>
              </w:rPr>
              <w:t>номер</w:t>
            </w:r>
          </w:p>
        </w:tc>
      </w:tr>
      <w:tr w:rsidR="00EB3FA3" w:rsidRPr="00AE31A2" w:rsidTr="00C16465">
        <w:trPr>
          <w:trHeight w:val="232"/>
        </w:trPr>
        <w:tc>
          <w:tcPr>
            <w:tcW w:w="2371" w:type="pct"/>
            <w:vMerge/>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p>
        </w:tc>
        <w:tc>
          <w:tcPr>
            <w:tcW w:w="2629" w:type="pct"/>
            <w:gridSpan w:val="2"/>
          </w:tcPr>
          <w:p w:rsidR="00EB3FA3" w:rsidRPr="00AE31A2" w:rsidRDefault="00EB3FA3" w:rsidP="00C16465">
            <w:pPr>
              <w:spacing w:after="0" w:line="240" w:lineRule="auto"/>
              <w:rPr>
                <w:rFonts w:ascii="Times New Roman" w:hAnsi="Times New Roman" w:cs="Times New Roman"/>
              </w:rPr>
            </w:pPr>
            <w:r w:rsidRPr="00AE31A2">
              <w:rPr>
                <w:rFonts w:ascii="Times New Roman" w:hAnsi="Times New Roman" w:cs="Times New Roman"/>
              </w:rPr>
              <w:t>дата выдачи</w:t>
            </w:r>
          </w:p>
        </w:tc>
      </w:tr>
      <w:tr w:rsidR="00EB3FA3" w:rsidRPr="00AE31A2" w:rsidTr="00C16465">
        <w:trPr>
          <w:trHeight w:val="231"/>
        </w:trPr>
        <w:tc>
          <w:tcPr>
            <w:tcW w:w="2371" w:type="pct"/>
            <w:vMerge/>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p>
        </w:tc>
        <w:tc>
          <w:tcPr>
            <w:tcW w:w="2629" w:type="pct"/>
            <w:gridSpan w:val="2"/>
          </w:tcPr>
          <w:p w:rsidR="00EB3FA3" w:rsidRPr="00AE31A2" w:rsidRDefault="00EB3FA3" w:rsidP="00C16465">
            <w:pPr>
              <w:spacing w:after="0" w:line="240" w:lineRule="auto"/>
              <w:rPr>
                <w:rFonts w:ascii="Times New Roman" w:hAnsi="Times New Roman" w:cs="Times New Roman"/>
              </w:rPr>
            </w:pPr>
            <w:r w:rsidRPr="00AE31A2">
              <w:rPr>
                <w:rFonts w:ascii="Times New Roman" w:hAnsi="Times New Roman" w:cs="Times New Roman"/>
              </w:rPr>
              <w:t xml:space="preserve">кем </w:t>
            </w:r>
            <w:proofErr w:type="gramStart"/>
            <w:r w:rsidRPr="00AE31A2">
              <w:rPr>
                <w:rFonts w:ascii="Times New Roman" w:hAnsi="Times New Roman" w:cs="Times New Roman"/>
              </w:rPr>
              <w:t>выдан</w:t>
            </w:r>
            <w:proofErr w:type="gramEnd"/>
          </w:p>
        </w:tc>
      </w:tr>
      <w:tr w:rsidR="00EB3FA3" w:rsidRPr="00AE31A2" w:rsidTr="00C16465">
        <w:trPr>
          <w:trHeight w:val="253"/>
        </w:trPr>
        <w:tc>
          <w:tcPr>
            <w:tcW w:w="2371" w:type="pct"/>
            <w:vMerge w:val="restart"/>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rPr>
              <w:t xml:space="preserve">Адрес </w:t>
            </w:r>
          </w:p>
        </w:tc>
        <w:tc>
          <w:tcPr>
            <w:tcW w:w="2629" w:type="pct"/>
            <w:gridSpan w:val="2"/>
          </w:tcPr>
          <w:p w:rsidR="00EB3FA3" w:rsidRPr="00AE31A2" w:rsidRDefault="00EB3FA3" w:rsidP="00C16465">
            <w:pPr>
              <w:spacing w:after="0" w:line="240" w:lineRule="auto"/>
              <w:rPr>
                <w:rFonts w:ascii="Times New Roman" w:hAnsi="Times New Roman" w:cs="Times New Roman"/>
              </w:rPr>
            </w:pPr>
            <w:r w:rsidRPr="00AE31A2">
              <w:rPr>
                <w:rFonts w:ascii="Times New Roman" w:hAnsi="Times New Roman" w:cs="Times New Roman"/>
              </w:rPr>
              <w:t>регистрации заявителя</w:t>
            </w:r>
          </w:p>
        </w:tc>
      </w:tr>
      <w:tr w:rsidR="00EB3FA3" w:rsidRPr="00AE31A2" w:rsidTr="00C16465">
        <w:trPr>
          <w:trHeight w:val="272"/>
        </w:trPr>
        <w:tc>
          <w:tcPr>
            <w:tcW w:w="2371" w:type="pct"/>
            <w:vMerge/>
          </w:tcPr>
          <w:p w:rsidR="00EB3FA3" w:rsidRPr="00AE31A2" w:rsidRDefault="00EB3FA3" w:rsidP="00B82F97">
            <w:pPr>
              <w:widowControl w:val="0"/>
              <w:spacing w:after="0" w:line="240" w:lineRule="auto"/>
              <w:rPr>
                <w:rFonts w:ascii="Times New Roman" w:hAnsi="Times New Roman" w:cs="Times New Roman"/>
              </w:rPr>
            </w:pPr>
          </w:p>
        </w:tc>
        <w:tc>
          <w:tcPr>
            <w:tcW w:w="2629" w:type="pct"/>
            <w:gridSpan w:val="2"/>
          </w:tcPr>
          <w:p w:rsidR="00EB3FA3" w:rsidRPr="00AE31A2" w:rsidRDefault="00EB3FA3" w:rsidP="00C16465">
            <w:pPr>
              <w:spacing w:after="0" w:line="240" w:lineRule="auto"/>
              <w:rPr>
                <w:rFonts w:ascii="Times New Roman" w:hAnsi="Times New Roman" w:cs="Times New Roman"/>
              </w:rPr>
            </w:pPr>
            <w:r w:rsidRPr="00AE31A2">
              <w:rPr>
                <w:rFonts w:ascii="Times New Roman" w:hAnsi="Times New Roman" w:cs="Times New Roman"/>
              </w:rPr>
              <w:t>фактический адрес проживания заявителя</w:t>
            </w:r>
          </w:p>
        </w:tc>
      </w:tr>
      <w:tr w:rsidR="00EB3FA3" w:rsidRPr="00AE31A2" w:rsidTr="00C16465">
        <w:tc>
          <w:tcPr>
            <w:tcW w:w="2371" w:type="pct"/>
            <w:vMerge w:val="restart"/>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Контактные данные</w:t>
            </w:r>
          </w:p>
        </w:tc>
        <w:tc>
          <w:tcPr>
            <w:tcW w:w="2629" w:type="pct"/>
            <w:gridSpan w:val="2"/>
          </w:tcPr>
          <w:p w:rsidR="00EB3FA3" w:rsidRPr="00AE31A2" w:rsidRDefault="00EB3FA3" w:rsidP="00C16465">
            <w:pPr>
              <w:spacing w:after="0" w:line="240" w:lineRule="auto"/>
              <w:rPr>
                <w:rFonts w:ascii="Times New Roman" w:hAnsi="Times New Roman" w:cs="Times New Roman"/>
              </w:rPr>
            </w:pPr>
            <w:r w:rsidRPr="00AE31A2">
              <w:rPr>
                <w:rFonts w:ascii="Times New Roman" w:hAnsi="Times New Roman" w:cs="Times New Roman"/>
              </w:rPr>
              <w:t>телефон</w:t>
            </w:r>
          </w:p>
        </w:tc>
      </w:tr>
      <w:tr w:rsidR="00EB3FA3" w:rsidRPr="00AE31A2" w:rsidTr="00C16465">
        <w:tc>
          <w:tcPr>
            <w:tcW w:w="2371" w:type="pct"/>
            <w:vMerge/>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p>
        </w:tc>
        <w:tc>
          <w:tcPr>
            <w:tcW w:w="2629" w:type="pct"/>
            <w:gridSpan w:val="2"/>
          </w:tcPr>
          <w:p w:rsidR="00EB3FA3" w:rsidRPr="00AE31A2" w:rsidRDefault="00EB3FA3" w:rsidP="00C16465">
            <w:pPr>
              <w:spacing w:after="0" w:line="240" w:lineRule="auto"/>
              <w:rPr>
                <w:rFonts w:ascii="Times New Roman" w:hAnsi="Times New Roman" w:cs="Times New Roman"/>
              </w:rPr>
            </w:pPr>
            <w:r w:rsidRPr="00AE31A2">
              <w:rPr>
                <w:rFonts w:ascii="Times New Roman" w:hAnsi="Times New Roman" w:cs="Times New Roman"/>
              </w:rPr>
              <w:t>адрес электронной почты</w:t>
            </w:r>
          </w:p>
        </w:tc>
      </w:tr>
      <w:tr w:rsidR="00EB3FA3" w:rsidRPr="00AE31A2" w:rsidTr="00C16465">
        <w:tc>
          <w:tcPr>
            <w:tcW w:w="2371" w:type="pct"/>
            <w:vAlign w:val="center"/>
          </w:tcPr>
          <w:p w:rsidR="00EB3FA3" w:rsidRPr="00AE31A2" w:rsidRDefault="00367615"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w:t>
            </w:r>
            <w:r w:rsidR="00EB3FA3" w:rsidRPr="00AE31A2">
              <w:rPr>
                <w:rFonts w:ascii="Times New Roman" w:hAnsi="Times New Roman" w:cs="Times New Roman"/>
              </w:rPr>
              <w:t xml:space="preserve"> </w:t>
            </w:r>
            <w:r w:rsidR="00EB3FA3" w:rsidRPr="00AE31A2">
              <w:rPr>
                <w:rFonts w:ascii="Times New Roman" w:hAnsi="Times New Roman" w:cs="Times New Roman"/>
                <w:szCs w:val="28"/>
              </w:rPr>
              <w:t xml:space="preserve">индивидуальном </w:t>
            </w:r>
            <w:proofErr w:type="gramStart"/>
            <w:r w:rsidR="00EB3FA3" w:rsidRPr="00AE31A2">
              <w:rPr>
                <w:rFonts w:ascii="Times New Roman" w:hAnsi="Times New Roman" w:cs="Times New Roman"/>
                <w:szCs w:val="28"/>
              </w:rPr>
              <w:t>предпринимателе</w:t>
            </w:r>
            <w:proofErr w:type="gramEnd"/>
            <w:r w:rsidR="00EB3FA3" w:rsidRPr="00AE31A2">
              <w:rPr>
                <w:rFonts w:ascii="Times New Roman" w:hAnsi="Times New Roman" w:cs="Times New Roman"/>
              </w:rPr>
              <w:t>:</w:t>
            </w:r>
          </w:p>
        </w:tc>
        <w:tc>
          <w:tcPr>
            <w:tcW w:w="2629" w:type="pct"/>
            <w:gridSpan w:val="2"/>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C16465">
        <w:tc>
          <w:tcPr>
            <w:tcW w:w="2371" w:type="pct"/>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rPr>
              <w:t>Полное наименование организации</w:t>
            </w:r>
          </w:p>
        </w:tc>
        <w:tc>
          <w:tcPr>
            <w:tcW w:w="2629" w:type="pct"/>
            <w:gridSpan w:val="2"/>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C16465">
        <w:tc>
          <w:tcPr>
            <w:tcW w:w="2371" w:type="pct"/>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rPr>
              <w:t>ОГРНИП</w:t>
            </w:r>
          </w:p>
        </w:tc>
        <w:tc>
          <w:tcPr>
            <w:tcW w:w="2629" w:type="pct"/>
            <w:gridSpan w:val="2"/>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C16465">
        <w:tc>
          <w:tcPr>
            <w:tcW w:w="2371" w:type="pct"/>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ИНН</w:t>
            </w:r>
          </w:p>
        </w:tc>
        <w:tc>
          <w:tcPr>
            <w:tcW w:w="2629" w:type="pct"/>
            <w:gridSpan w:val="2"/>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C16465">
        <w:tc>
          <w:tcPr>
            <w:tcW w:w="2371" w:type="pct"/>
          </w:tcPr>
          <w:p w:rsidR="00EB3FA3" w:rsidRPr="00AE31A2" w:rsidRDefault="00EB3FA3" w:rsidP="00B82F97">
            <w:pPr>
              <w:widowControl w:val="0"/>
              <w:spacing w:after="0" w:line="240" w:lineRule="auto"/>
              <w:rPr>
                <w:rFonts w:ascii="Times New Roman" w:hAnsi="Times New Roman" w:cs="Times New Roman"/>
                <w:szCs w:val="28"/>
              </w:rPr>
            </w:pPr>
            <w:r w:rsidRPr="00AE31A2">
              <w:rPr>
                <w:rFonts w:ascii="Times New Roman" w:hAnsi="Times New Roman" w:cs="Times New Roman"/>
              </w:rPr>
              <w:t>Фамилия имя отчество (при наличии)</w:t>
            </w:r>
          </w:p>
        </w:tc>
        <w:tc>
          <w:tcPr>
            <w:tcW w:w="2629" w:type="pct"/>
            <w:gridSpan w:val="2"/>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C16465">
        <w:tc>
          <w:tcPr>
            <w:tcW w:w="2371" w:type="pct"/>
            <w:vMerge w:val="restart"/>
          </w:tcPr>
          <w:p w:rsidR="00EB3FA3" w:rsidRPr="00AE31A2" w:rsidRDefault="00EB3FA3" w:rsidP="00B82F97">
            <w:pPr>
              <w:widowControl w:val="0"/>
              <w:tabs>
                <w:tab w:val="left" w:pos="1134"/>
              </w:tabs>
              <w:spacing w:after="0" w:line="240" w:lineRule="auto"/>
              <w:rPr>
                <w:rFonts w:ascii="Times New Roman" w:hAnsi="Times New Roman" w:cs="Times New Roman"/>
                <w:sz w:val="28"/>
                <w:szCs w:val="28"/>
              </w:rPr>
            </w:pPr>
            <w:r w:rsidRPr="00AE31A2">
              <w:rPr>
                <w:rFonts w:ascii="Times New Roman" w:hAnsi="Times New Roman" w:cs="Times New Roman"/>
                <w:color w:val="000000" w:themeColor="text1"/>
                <w:szCs w:val="28"/>
              </w:rPr>
              <w:t>Контактные данные</w:t>
            </w:r>
          </w:p>
        </w:tc>
        <w:tc>
          <w:tcPr>
            <w:tcW w:w="2629" w:type="pct"/>
            <w:gridSpan w:val="2"/>
          </w:tcPr>
          <w:p w:rsidR="00EB3FA3" w:rsidRPr="00AE31A2" w:rsidRDefault="00EB3FA3" w:rsidP="00C16465">
            <w:pPr>
              <w:widowControl w:val="0"/>
              <w:spacing w:after="0" w:line="240" w:lineRule="auto"/>
              <w:rPr>
                <w:rFonts w:ascii="Times New Roman" w:hAnsi="Times New Roman" w:cs="Times New Roman"/>
                <w:sz w:val="28"/>
                <w:szCs w:val="28"/>
              </w:rPr>
            </w:pPr>
            <w:r w:rsidRPr="00AE31A2">
              <w:rPr>
                <w:rFonts w:ascii="Times New Roman" w:hAnsi="Times New Roman" w:cs="Times New Roman"/>
                <w:color w:val="000000" w:themeColor="text1"/>
                <w:szCs w:val="28"/>
              </w:rPr>
              <w:t>телефон</w:t>
            </w:r>
          </w:p>
        </w:tc>
      </w:tr>
      <w:tr w:rsidR="00EB3FA3" w:rsidRPr="00AE31A2" w:rsidTr="00C16465">
        <w:tc>
          <w:tcPr>
            <w:tcW w:w="2371" w:type="pct"/>
            <w:vMerge/>
          </w:tcPr>
          <w:p w:rsidR="00EB3FA3" w:rsidRPr="00AE31A2" w:rsidRDefault="00EB3FA3" w:rsidP="00B82F97">
            <w:pPr>
              <w:widowControl w:val="0"/>
              <w:spacing w:after="0" w:line="240" w:lineRule="auto"/>
              <w:rPr>
                <w:rFonts w:ascii="Times New Roman" w:hAnsi="Times New Roman" w:cs="Times New Roman"/>
                <w:szCs w:val="28"/>
              </w:rPr>
            </w:pPr>
          </w:p>
        </w:tc>
        <w:tc>
          <w:tcPr>
            <w:tcW w:w="2629" w:type="pct"/>
            <w:gridSpan w:val="2"/>
          </w:tcPr>
          <w:p w:rsidR="00EB3FA3" w:rsidRPr="00AE31A2" w:rsidRDefault="00EB3FA3" w:rsidP="00C16465">
            <w:pPr>
              <w:widowControl w:val="0"/>
              <w:spacing w:after="0" w:line="240" w:lineRule="auto"/>
              <w:rPr>
                <w:rFonts w:ascii="Times New Roman" w:hAnsi="Times New Roman" w:cs="Times New Roman"/>
                <w:sz w:val="28"/>
                <w:szCs w:val="28"/>
              </w:rPr>
            </w:pPr>
            <w:r w:rsidRPr="00AE31A2">
              <w:rPr>
                <w:rFonts w:ascii="Times New Roman" w:hAnsi="Times New Roman" w:cs="Times New Roman"/>
                <w:color w:val="000000" w:themeColor="text1"/>
                <w:szCs w:val="28"/>
              </w:rPr>
              <w:t>адрес электронной почты</w:t>
            </w:r>
          </w:p>
        </w:tc>
      </w:tr>
      <w:tr w:rsidR="00EB3FA3" w:rsidRPr="00AE31A2" w:rsidTr="00C16465">
        <w:tc>
          <w:tcPr>
            <w:tcW w:w="2371" w:type="pct"/>
            <w:vMerge w:val="restart"/>
          </w:tcPr>
          <w:p w:rsidR="00EB3FA3" w:rsidRPr="00AE31A2" w:rsidRDefault="00EB3FA3" w:rsidP="00B82F97">
            <w:pPr>
              <w:widowControl w:val="0"/>
              <w:tabs>
                <w:tab w:val="left" w:pos="993"/>
              </w:tabs>
              <w:spacing w:after="0" w:line="240" w:lineRule="auto"/>
              <w:rPr>
                <w:rFonts w:ascii="Times New Roman" w:hAnsi="Times New Roman" w:cs="Times New Roman"/>
              </w:rPr>
            </w:pPr>
            <w:r w:rsidRPr="00AE31A2">
              <w:rPr>
                <w:rFonts w:ascii="Times New Roman" w:hAnsi="Times New Roman" w:cs="Times New Roman"/>
                <w:color w:val="000000" w:themeColor="text1"/>
                <w:szCs w:val="28"/>
              </w:rPr>
              <w:t>Реквизиты документа, удостоверяющего личность</w:t>
            </w:r>
          </w:p>
        </w:tc>
        <w:tc>
          <w:tcPr>
            <w:tcW w:w="2629" w:type="pct"/>
            <w:gridSpan w:val="2"/>
          </w:tcPr>
          <w:p w:rsidR="00EB3FA3" w:rsidRPr="00AE31A2" w:rsidRDefault="00EB3FA3" w:rsidP="00C16465">
            <w:pPr>
              <w:widowControl w:val="0"/>
              <w:spacing w:after="0" w:line="240" w:lineRule="auto"/>
              <w:rPr>
                <w:rFonts w:ascii="Times New Roman" w:hAnsi="Times New Roman" w:cs="Times New Roman"/>
                <w:sz w:val="28"/>
                <w:szCs w:val="28"/>
              </w:rPr>
            </w:pPr>
            <w:r w:rsidRPr="00AE31A2">
              <w:rPr>
                <w:rFonts w:ascii="Times New Roman" w:hAnsi="Times New Roman" w:cs="Times New Roman"/>
                <w:color w:val="000000" w:themeColor="text1"/>
                <w:szCs w:val="28"/>
              </w:rPr>
              <w:t>наименование</w:t>
            </w:r>
          </w:p>
        </w:tc>
      </w:tr>
      <w:tr w:rsidR="00EB3FA3" w:rsidRPr="00AE31A2" w:rsidTr="00C16465">
        <w:tc>
          <w:tcPr>
            <w:tcW w:w="2371" w:type="pct"/>
            <w:vMerge/>
          </w:tcPr>
          <w:p w:rsidR="00EB3FA3" w:rsidRPr="00AE31A2" w:rsidRDefault="00EB3FA3" w:rsidP="00B82F97">
            <w:pPr>
              <w:widowControl w:val="0"/>
              <w:spacing w:after="0" w:line="240" w:lineRule="auto"/>
              <w:rPr>
                <w:rFonts w:ascii="Times New Roman" w:hAnsi="Times New Roman" w:cs="Times New Roman"/>
                <w:szCs w:val="28"/>
              </w:rPr>
            </w:pPr>
          </w:p>
        </w:tc>
        <w:tc>
          <w:tcPr>
            <w:tcW w:w="2629" w:type="pct"/>
            <w:gridSpan w:val="2"/>
          </w:tcPr>
          <w:p w:rsidR="00EB3FA3" w:rsidRPr="00AE31A2" w:rsidRDefault="00EB3FA3" w:rsidP="00C16465">
            <w:pPr>
              <w:widowControl w:val="0"/>
              <w:spacing w:after="0" w:line="240" w:lineRule="auto"/>
              <w:rPr>
                <w:rFonts w:ascii="Times New Roman" w:hAnsi="Times New Roman" w:cs="Times New Roman"/>
                <w:color w:val="000000" w:themeColor="text1"/>
                <w:szCs w:val="28"/>
              </w:rPr>
            </w:pPr>
            <w:r w:rsidRPr="00AE31A2">
              <w:rPr>
                <w:rFonts w:ascii="Times New Roman" w:hAnsi="Times New Roman" w:cs="Times New Roman"/>
                <w:color w:val="000000" w:themeColor="text1"/>
                <w:szCs w:val="28"/>
              </w:rPr>
              <w:t>серия</w:t>
            </w:r>
          </w:p>
        </w:tc>
      </w:tr>
      <w:tr w:rsidR="00EB3FA3" w:rsidRPr="00AE31A2" w:rsidTr="00C16465">
        <w:tc>
          <w:tcPr>
            <w:tcW w:w="2371" w:type="pct"/>
            <w:vMerge/>
          </w:tcPr>
          <w:p w:rsidR="00EB3FA3" w:rsidRPr="00AE31A2" w:rsidRDefault="00EB3FA3" w:rsidP="00B82F97">
            <w:pPr>
              <w:widowControl w:val="0"/>
              <w:spacing w:after="0" w:line="240" w:lineRule="auto"/>
              <w:rPr>
                <w:rFonts w:ascii="Times New Roman" w:hAnsi="Times New Roman" w:cs="Times New Roman"/>
                <w:szCs w:val="28"/>
              </w:rPr>
            </w:pPr>
          </w:p>
        </w:tc>
        <w:tc>
          <w:tcPr>
            <w:tcW w:w="2629" w:type="pct"/>
            <w:gridSpan w:val="2"/>
          </w:tcPr>
          <w:p w:rsidR="00EB3FA3" w:rsidRPr="00AE31A2" w:rsidRDefault="00EB3FA3" w:rsidP="00C16465">
            <w:pPr>
              <w:widowControl w:val="0"/>
              <w:spacing w:after="0" w:line="240" w:lineRule="auto"/>
              <w:rPr>
                <w:rFonts w:ascii="Times New Roman" w:hAnsi="Times New Roman" w:cs="Times New Roman"/>
                <w:color w:val="000000" w:themeColor="text1"/>
                <w:szCs w:val="28"/>
              </w:rPr>
            </w:pPr>
            <w:r w:rsidRPr="00AE31A2">
              <w:rPr>
                <w:rFonts w:ascii="Times New Roman" w:hAnsi="Times New Roman" w:cs="Times New Roman"/>
                <w:color w:val="000000" w:themeColor="text1"/>
                <w:szCs w:val="28"/>
              </w:rPr>
              <w:t>номер</w:t>
            </w:r>
          </w:p>
        </w:tc>
      </w:tr>
      <w:tr w:rsidR="00EB3FA3" w:rsidRPr="00AE31A2" w:rsidTr="00C16465">
        <w:tc>
          <w:tcPr>
            <w:tcW w:w="2371" w:type="pct"/>
            <w:vMerge/>
          </w:tcPr>
          <w:p w:rsidR="00EB3FA3" w:rsidRPr="00AE31A2" w:rsidRDefault="00EB3FA3" w:rsidP="00B82F97">
            <w:pPr>
              <w:widowControl w:val="0"/>
              <w:spacing w:after="0" w:line="240" w:lineRule="auto"/>
              <w:rPr>
                <w:rFonts w:ascii="Times New Roman" w:hAnsi="Times New Roman" w:cs="Times New Roman"/>
                <w:szCs w:val="28"/>
              </w:rPr>
            </w:pPr>
          </w:p>
        </w:tc>
        <w:tc>
          <w:tcPr>
            <w:tcW w:w="2629" w:type="pct"/>
            <w:gridSpan w:val="2"/>
          </w:tcPr>
          <w:p w:rsidR="00EB3FA3" w:rsidRPr="00AE31A2" w:rsidRDefault="00EB3FA3" w:rsidP="00C16465">
            <w:pPr>
              <w:widowControl w:val="0"/>
              <w:spacing w:after="0" w:line="240" w:lineRule="auto"/>
              <w:rPr>
                <w:rFonts w:ascii="Times New Roman" w:hAnsi="Times New Roman" w:cs="Times New Roman"/>
                <w:color w:val="000000" w:themeColor="text1"/>
                <w:szCs w:val="28"/>
              </w:rPr>
            </w:pPr>
            <w:r w:rsidRPr="00AE31A2">
              <w:rPr>
                <w:rFonts w:ascii="Times New Roman" w:hAnsi="Times New Roman" w:cs="Times New Roman"/>
                <w:color w:val="000000" w:themeColor="text1"/>
                <w:szCs w:val="28"/>
              </w:rPr>
              <w:t>дата выдачи</w:t>
            </w:r>
          </w:p>
        </w:tc>
      </w:tr>
      <w:tr w:rsidR="00EB3FA3" w:rsidRPr="00AE31A2" w:rsidTr="00C16465">
        <w:tc>
          <w:tcPr>
            <w:tcW w:w="2371" w:type="pct"/>
            <w:vMerge/>
          </w:tcPr>
          <w:p w:rsidR="00EB3FA3" w:rsidRPr="00AE31A2" w:rsidRDefault="00EB3FA3" w:rsidP="00B82F97">
            <w:pPr>
              <w:widowControl w:val="0"/>
              <w:spacing w:after="0" w:line="240" w:lineRule="auto"/>
              <w:rPr>
                <w:rFonts w:ascii="Times New Roman" w:hAnsi="Times New Roman" w:cs="Times New Roman"/>
                <w:szCs w:val="28"/>
              </w:rPr>
            </w:pPr>
          </w:p>
        </w:tc>
        <w:tc>
          <w:tcPr>
            <w:tcW w:w="2629" w:type="pct"/>
            <w:gridSpan w:val="2"/>
          </w:tcPr>
          <w:p w:rsidR="00EB3FA3" w:rsidRPr="00AE31A2" w:rsidRDefault="00EB3FA3" w:rsidP="00C16465">
            <w:pPr>
              <w:widowControl w:val="0"/>
              <w:spacing w:after="0" w:line="240" w:lineRule="auto"/>
              <w:rPr>
                <w:rFonts w:ascii="Times New Roman" w:hAnsi="Times New Roman" w:cs="Times New Roman"/>
                <w:color w:val="000000" w:themeColor="text1"/>
                <w:szCs w:val="28"/>
              </w:rPr>
            </w:pPr>
            <w:r w:rsidRPr="00AE31A2">
              <w:rPr>
                <w:rFonts w:ascii="Times New Roman" w:hAnsi="Times New Roman" w:cs="Times New Roman"/>
                <w:color w:val="000000" w:themeColor="text1"/>
                <w:szCs w:val="28"/>
              </w:rPr>
              <w:t xml:space="preserve">кем </w:t>
            </w:r>
            <w:proofErr w:type="gramStart"/>
            <w:r w:rsidRPr="00AE31A2">
              <w:rPr>
                <w:rFonts w:ascii="Times New Roman" w:hAnsi="Times New Roman" w:cs="Times New Roman"/>
                <w:color w:val="000000" w:themeColor="text1"/>
                <w:szCs w:val="28"/>
              </w:rPr>
              <w:t>выдан</w:t>
            </w:r>
            <w:proofErr w:type="gramEnd"/>
          </w:p>
        </w:tc>
      </w:tr>
      <w:tr w:rsidR="00EB3FA3" w:rsidRPr="00AE31A2" w:rsidTr="00C16465">
        <w:tc>
          <w:tcPr>
            <w:tcW w:w="2371" w:type="pct"/>
          </w:tcPr>
          <w:p w:rsidR="00EB3FA3" w:rsidRPr="00AE31A2" w:rsidRDefault="00367615"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w:t>
            </w:r>
            <w:r w:rsidR="00EB3FA3" w:rsidRPr="00AE31A2">
              <w:rPr>
                <w:rFonts w:ascii="Times New Roman" w:hAnsi="Times New Roman" w:cs="Times New Roman"/>
              </w:rPr>
              <w:t xml:space="preserve"> юридическом </w:t>
            </w:r>
            <w:proofErr w:type="gramStart"/>
            <w:r w:rsidR="00EB3FA3" w:rsidRPr="00AE31A2">
              <w:rPr>
                <w:rFonts w:ascii="Times New Roman" w:hAnsi="Times New Roman" w:cs="Times New Roman"/>
              </w:rPr>
              <w:t>лице</w:t>
            </w:r>
            <w:proofErr w:type="gramEnd"/>
            <w:r w:rsidR="00EB3FA3" w:rsidRPr="00AE31A2">
              <w:rPr>
                <w:rFonts w:ascii="Times New Roman" w:hAnsi="Times New Roman" w:cs="Times New Roman"/>
              </w:rPr>
              <w:t>:</w:t>
            </w:r>
          </w:p>
        </w:tc>
        <w:tc>
          <w:tcPr>
            <w:tcW w:w="2629" w:type="pct"/>
            <w:gridSpan w:val="2"/>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C16465">
        <w:tc>
          <w:tcPr>
            <w:tcW w:w="2371" w:type="pct"/>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rPr>
              <w:t>Полное наименование организации</w:t>
            </w:r>
          </w:p>
        </w:tc>
        <w:tc>
          <w:tcPr>
            <w:tcW w:w="2629" w:type="pct"/>
            <w:gridSpan w:val="2"/>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C16465">
        <w:tc>
          <w:tcPr>
            <w:tcW w:w="2371" w:type="pct"/>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ОРГН</w:t>
            </w:r>
          </w:p>
        </w:tc>
        <w:tc>
          <w:tcPr>
            <w:tcW w:w="2629" w:type="pct"/>
            <w:gridSpan w:val="2"/>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C16465">
        <w:tc>
          <w:tcPr>
            <w:tcW w:w="2371" w:type="pct"/>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ИНН</w:t>
            </w:r>
          </w:p>
        </w:tc>
        <w:tc>
          <w:tcPr>
            <w:tcW w:w="2629" w:type="pct"/>
            <w:gridSpan w:val="2"/>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C16465">
        <w:tc>
          <w:tcPr>
            <w:tcW w:w="5000" w:type="pct"/>
            <w:gridSpan w:val="3"/>
            <w:vAlign w:val="center"/>
          </w:tcPr>
          <w:p w:rsidR="00EB3FA3" w:rsidRPr="00AE31A2" w:rsidRDefault="00EB3FA3" w:rsidP="00B82F97">
            <w:pPr>
              <w:widowControl w:val="0"/>
              <w:spacing w:after="0" w:line="240" w:lineRule="auto"/>
              <w:jc w:val="center"/>
              <w:rPr>
                <w:rFonts w:ascii="Times New Roman" w:hAnsi="Times New Roman" w:cs="Times New Roman"/>
              </w:rPr>
            </w:pPr>
            <w:r w:rsidRPr="00AE31A2">
              <w:rPr>
                <w:rFonts w:ascii="Times New Roman" w:hAnsi="Times New Roman" w:cs="Times New Roman"/>
              </w:rPr>
              <w:t>Сведения о представителе</w:t>
            </w:r>
          </w:p>
        </w:tc>
      </w:tr>
      <w:tr w:rsidR="00EB3FA3" w:rsidRPr="00AE31A2" w:rsidTr="00C16465">
        <w:tc>
          <w:tcPr>
            <w:tcW w:w="2371" w:type="pct"/>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rPr>
              <w:t>Фамилия имя отчество (при наличии)</w:t>
            </w:r>
          </w:p>
        </w:tc>
        <w:tc>
          <w:tcPr>
            <w:tcW w:w="2629" w:type="pct"/>
            <w:gridSpan w:val="2"/>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C16465">
        <w:tc>
          <w:tcPr>
            <w:tcW w:w="2371" w:type="pct"/>
            <w:vMerge w:val="restart"/>
          </w:tcPr>
          <w:p w:rsidR="00EB3FA3" w:rsidRPr="00AE31A2" w:rsidRDefault="00EB3FA3" w:rsidP="00B82F97">
            <w:pPr>
              <w:widowControl w:val="0"/>
              <w:tabs>
                <w:tab w:val="left" w:pos="1134"/>
              </w:tabs>
              <w:spacing w:after="0" w:line="240" w:lineRule="auto"/>
              <w:rPr>
                <w:rFonts w:ascii="Times New Roman" w:hAnsi="Times New Roman" w:cs="Times New Roman"/>
                <w:sz w:val="28"/>
                <w:szCs w:val="28"/>
              </w:rPr>
            </w:pPr>
            <w:r w:rsidRPr="00AE31A2">
              <w:rPr>
                <w:rFonts w:ascii="Times New Roman" w:hAnsi="Times New Roman" w:cs="Times New Roman"/>
                <w:color w:val="000000" w:themeColor="text1"/>
                <w:szCs w:val="28"/>
              </w:rPr>
              <w:t>Контактные данные</w:t>
            </w:r>
          </w:p>
        </w:tc>
        <w:tc>
          <w:tcPr>
            <w:tcW w:w="2629" w:type="pct"/>
            <w:gridSpan w:val="2"/>
          </w:tcPr>
          <w:p w:rsidR="00EB3FA3" w:rsidRPr="00AE31A2" w:rsidRDefault="00EB3FA3" w:rsidP="00C16465">
            <w:pPr>
              <w:widowControl w:val="0"/>
              <w:spacing w:after="0" w:line="240" w:lineRule="auto"/>
              <w:rPr>
                <w:rFonts w:ascii="Times New Roman" w:hAnsi="Times New Roman" w:cs="Times New Roman"/>
                <w:sz w:val="28"/>
                <w:szCs w:val="28"/>
              </w:rPr>
            </w:pPr>
            <w:r w:rsidRPr="00AE31A2">
              <w:rPr>
                <w:rFonts w:ascii="Times New Roman" w:hAnsi="Times New Roman" w:cs="Times New Roman"/>
                <w:color w:val="000000" w:themeColor="text1"/>
                <w:szCs w:val="28"/>
              </w:rPr>
              <w:t>телефон</w:t>
            </w:r>
          </w:p>
        </w:tc>
      </w:tr>
      <w:tr w:rsidR="00EB3FA3" w:rsidRPr="00AE31A2" w:rsidTr="00C16465">
        <w:tc>
          <w:tcPr>
            <w:tcW w:w="2371" w:type="pct"/>
            <w:vMerge/>
          </w:tcPr>
          <w:p w:rsidR="00EB3FA3" w:rsidRPr="00AE31A2" w:rsidRDefault="00EB3FA3" w:rsidP="00B82F97">
            <w:pPr>
              <w:widowControl w:val="0"/>
              <w:tabs>
                <w:tab w:val="left" w:pos="1134"/>
              </w:tabs>
              <w:spacing w:after="0" w:line="240" w:lineRule="auto"/>
              <w:rPr>
                <w:rFonts w:ascii="Times New Roman" w:hAnsi="Times New Roman" w:cs="Times New Roman"/>
                <w:color w:val="000000" w:themeColor="text1"/>
                <w:szCs w:val="28"/>
              </w:rPr>
            </w:pPr>
          </w:p>
        </w:tc>
        <w:tc>
          <w:tcPr>
            <w:tcW w:w="2629" w:type="pct"/>
            <w:gridSpan w:val="2"/>
          </w:tcPr>
          <w:p w:rsidR="00EB3FA3" w:rsidRPr="00AE31A2" w:rsidRDefault="00EB3FA3" w:rsidP="00C16465">
            <w:pPr>
              <w:widowControl w:val="0"/>
              <w:spacing w:after="0" w:line="240" w:lineRule="auto"/>
              <w:rPr>
                <w:rFonts w:ascii="Times New Roman" w:hAnsi="Times New Roman" w:cs="Times New Roman"/>
                <w:sz w:val="28"/>
                <w:szCs w:val="28"/>
              </w:rPr>
            </w:pPr>
            <w:r w:rsidRPr="00AE31A2">
              <w:rPr>
                <w:rFonts w:ascii="Times New Roman" w:hAnsi="Times New Roman" w:cs="Times New Roman"/>
                <w:color w:val="000000" w:themeColor="text1"/>
                <w:szCs w:val="28"/>
              </w:rPr>
              <w:t>адрес электронной почты</w:t>
            </w:r>
          </w:p>
        </w:tc>
      </w:tr>
      <w:tr w:rsidR="00EB3FA3" w:rsidRPr="00AE31A2" w:rsidTr="00C16465">
        <w:tc>
          <w:tcPr>
            <w:tcW w:w="2371" w:type="pct"/>
          </w:tcPr>
          <w:p w:rsidR="00EB3FA3" w:rsidRPr="00AE31A2" w:rsidRDefault="00EB3FA3" w:rsidP="00B82F97">
            <w:pPr>
              <w:widowControl w:val="0"/>
              <w:tabs>
                <w:tab w:val="left" w:pos="1134"/>
              </w:tabs>
              <w:spacing w:after="0" w:line="240" w:lineRule="auto"/>
              <w:rPr>
                <w:rFonts w:ascii="Times New Roman" w:hAnsi="Times New Roman" w:cs="Times New Roman"/>
                <w:color w:val="000000" w:themeColor="text1"/>
                <w:szCs w:val="28"/>
              </w:rPr>
            </w:pPr>
            <w:r w:rsidRPr="00AE31A2">
              <w:rPr>
                <w:rFonts w:ascii="Times New Roman" w:hAnsi="Times New Roman" w:cs="Times New Roman"/>
                <w:color w:val="000000" w:themeColor="text1"/>
                <w:szCs w:val="28"/>
              </w:rPr>
              <w:t>Реквизиты документа, удостоверяющего личность</w:t>
            </w:r>
          </w:p>
        </w:tc>
        <w:tc>
          <w:tcPr>
            <w:tcW w:w="2629" w:type="pct"/>
            <w:gridSpan w:val="2"/>
          </w:tcPr>
          <w:p w:rsidR="00EB3FA3" w:rsidRPr="00AE31A2" w:rsidRDefault="00EB3FA3" w:rsidP="00C16465">
            <w:pPr>
              <w:widowControl w:val="0"/>
              <w:spacing w:after="0" w:line="240" w:lineRule="auto"/>
              <w:rPr>
                <w:rFonts w:ascii="Times New Roman" w:hAnsi="Times New Roman" w:cs="Times New Roman"/>
                <w:sz w:val="28"/>
                <w:szCs w:val="28"/>
              </w:rPr>
            </w:pPr>
            <w:r w:rsidRPr="00AE31A2">
              <w:rPr>
                <w:rFonts w:ascii="Times New Roman" w:hAnsi="Times New Roman" w:cs="Times New Roman"/>
                <w:color w:val="000000" w:themeColor="text1"/>
                <w:szCs w:val="28"/>
              </w:rPr>
              <w:t>наименование</w:t>
            </w:r>
          </w:p>
        </w:tc>
      </w:tr>
      <w:tr w:rsidR="00EB3FA3" w:rsidRPr="00AE31A2" w:rsidTr="00C16465">
        <w:tc>
          <w:tcPr>
            <w:tcW w:w="2371" w:type="pct"/>
          </w:tcPr>
          <w:p w:rsidR="00EB3FA3" w:rsidRPr="00AE31A2" w:rsidRDefault="00EB3FA3" w:rsidP="00B82F97">
            <w:pPr>
              <w:widowControl w:val="0"/>
              <w:tabs>
                <w:tab w:val="left" w:pos="1134"/>
              </w:tabs>
              <w:spacing w:after="0" w:line="240" w:lineRule="auto"/>
              <w:ind w:firstLine="851"/>
              <w:rPr>
                <w:rFonts w:ascii="Times New Roman" w:hAnsi="Times New Roman" w:cs="Times New Roman"/>
                <w:color w:val="000000" w:themeColor="text1"/>
                <w:szCs w:val="28"/>
              </w:rPr>
            </w:pPr>
          </w:p>
        </w:tc>
        <w:tc>
          <w:tcPr>
            <w:tcW w:w="2629" w:type="pct"/>
            <w:gridSpan w:val="2"/>
          </w:tcPr>
          <w:p w:rsidR="00EB3FA3" w:rsidRPr="00AE31A2" w:rsidRDefault="00EB3FA3" w:rsidP="00C16465">
            <w:pPr>
              <w:widowControl w:val="0"/>
              <w:spacing w:after="0" w:line="240" w:lineRule="auto"/>
              <w:rPr>
                <w:rFonts w:ascii="Times New Roman" w:hAnsi="Times New Roman" w:cs="Times New Roman"/>
                <w:color w:val="000000" w:themeColor="text1"/>
                <w:szCs w:val="28"/>
              </w:rPr>
            </w:pPr>
            <w:r w:rsidRPr="00AE31A2">
              <w:rPr>
                <w:rFonts w:ascii="Times New Roman" w:hAnsi="Times New Roman" w:cs="Times New Roman"/>
                <w:color w:val="000000" w:themeColor="text1"/>
                <w:szCs w:val="28"/>
              </w:rPr>
              <w:t>серия</w:t>
            </w:r>
          </w:p>
        </w:tc>
      </w:tr>
      <w:tr w:rsidR="00EB3FA3" w:rsidRPr="00AE31A2" w:rsidTr="00C16465">
        <w:tc>
          <w:tcPr>
            <w:tcW w:w="2371" w:type="pct"/>
          </w:tcPr>
          <w:p w:rsidR="00EB3FA3" w:rsidRPr="00AE31A2" w:rsidRDefault="00EB3FA3" w:rsidP="00B82F97">
            <w:pPr>
              <w:widowControl w:val="0"/>
              <w:tabs>
                <w:tab w:val="left" w:pos="1134"/>
              </w:tabs>
              <w:spacing w:after="0" w:line="240" w:lineRule="auto"/>
              <w:ind w:firstLine="851"/>
              <w:rPr>
                <w:rFonts w:ascii="Times New Roman" w:hAnsi="Times New Roman" w:cs="Times New Roman"/>
                <w:color w:val="000000" w:themeColor="text1"/>
                <w:szCs w:val="28"/>
              </w:rPr>
            </w:pPr>
          </w:p>
        </w:tc>
        <w:tc>
          <w:tcPr>
            <w:tcW w:w="2629" w:type="pct"/>
            <w:gridSpan w:val="2"/>
          </w:tcPr>
          <w:p w:rsidR="00EB3FA3" w:rsidRPr="00AE31A2" w:rsidRDefault="00EB3FA3" w:rsidP="00C16465">
            <w:pPr>
              <w:widowControl w:val="0"/>
              <w:spacing w:after="0" w:line="240" w:lineRule="auto"/>
              <w:rPr>
                <w:rFonts w:ascii="Times New Roman" w:hAnsi="Times New Roman" w:cs="Times New Roman"/>
                <w:color w:val="000000" w:themeColor="text1"/>
                <w:szCs w:val="28"/>
              </w:rPr>
            </w:pPr>
            <w:r w:rsidRPr="00AE31A2">
              <w:rPr>
                <w:rFonts w:ascii="Times New Roman" w:hAnsi="Times New Roman" w:cs="Times New Roman"/>
                <w:color w:val="000000" w:themeColor="text1"/>
                <w:szCs w:val="28"/>
              </w:rPr>
              <w:t>номер</w:t>
            </w:r>
          </w:p>
        </w:tc>
      </w:tr>
      <w:tr w:rsidR="00EB3FA3" w:rsidRPr="00AE31A2" w:rsidTr="00C16465">
        <w:tc>
          <w:tcPr>
            <w:tcW w:w="2371" w:type="pct"/>
          </w:tcPr>
          <w:p w:rsidR="00EB3FA3" w:rsidRPr="00AE31A2" w:rsidRDefault="00EB3FA3" w:rsidP="00B82F97">
            <w:pPr>
              <w:widowControl w:val="0"/>
              <w:tabs>
                <w:tab w:val="left" w:pos="1134"/>
              </w:tabs>
              <w:spacing w:after="0" w:line="240" w:lineRule="auto"/>
              <w:ind w:firstLine="851"/>
              <w:rPr>
                <w:rFonts w:ascii="Times New Roman" w:hAnsi="Times New Roman" w:cs="Times New Roman"/>
                <w:color w:val="000000" w:themeColor="text1"/>
                <w:szCs w:val="28"/>
              </w:rPr>
            </w:pPr>
          </w:p>
        </w:tc>
        <w:tc>
          <w:tcPr>
            <w:tcW w:w="2629" w:type="pct"/>
            <w:gridSpan w:val="2"/>
          </w:tcPr>
          <w:p w:rsidR="00EB3FA3" w:rsidRPr="00AE31A2" w:rsidRDefault="00EB3FA3" w:rsidP="00C16465">
            <w:pPr>
              <w:widowControl w:val="0"/>
              <w:spacing w:after="0" w:line="240" w:lineRule="auto"/>
              <w:rPr>
                <w:rFonts w:ascii="Times New Roman" w:hAnsi="Times New Roman" w:cs="Times New Roman"/>
                <w:color w:val="000000" w:themeColor="text1"/>
                <w:szCs w:val="28"/>
              </w:rPr>
            </w:pPr>
            <w:r w:rsidRPr="00AE31A2">
              <w:rPr>
                <w:rFonts w:ascii="Times New Roman" w:hAnsi="Times New Roman" w:cs="Times New Roman"/>
                <w:color w:val="000000" w:themeColor="text1"/>
                <w:szCs w:val="28"/>
              </w:rPr>
              <w:t>дата выдачи</w:t>
            </w:r>
          </w:p>
        </w:tc>
      </w:tr>
      <w:tr w:rsidR="00EB3FA3" w:rsidRPr="00AE31A2" w:rsidTr="00C16465">
        <w:tc>
          <w:tcPr>
            <w:tcW w:w="2371" w:type="pct"/>
          </w:tcPr>
          <w:p w:rsidR="00EB3FA3" w:rsidRPr="00AE31A2" w:rsidRDefault="00EB3FA3" w:rsidP="00B82F97">
            <w:pPr>
              <w:widowControl w:val="0"/>
              <w:tabs>
                <w:tab w:val="left" w:pos="1134"/>
              </w:tabs>
              <w:spacing w:after="0" w:line="240" w:lineRule="auto"/>
              <w:ind w:firstLine="851"/>
              <w:rPr>
                <w:rFonts w:ascii="Times New Roman" w:hAnsi="Times New Roman" w:cs="Times New Roman"/>
                <w:color w:val="000000" w:themeColor="text1"/>
                <w:szCs w:val="28"/>
              </w:rPr>
            </w:pPr>
          </w:p>
        </w:tc>
        <w:tc>
          <w:tcPr>
            <w:tcW w:w="2629" w:type="pct"/>
            <w:gridSpan w:val="2"/>
          </w:tcPr>
          <w:p w:rsidR="00EB3FA3" w:rsidRPr="00AE31A2" w:rsidRDefault="00EB3FA3" w:rsidP="00C16465">
            <w:pPr>
              <w:widowControl w:val="0"/>
              <w:spacing w:after="0" w:line="240" w:lineRule="auto"/>
              <w:rPr>
                <w:rFonts w:ascii="Times New Roman" w:hAnsi="Times New Roman" w:cs="Times New Roman"/>
                <w:color w:val="000000" w:themeColor="text1"/>
                <w:szCs w:val="28"/>
              </w:rPr>
            </w:pPr>
            <w:r w:rsidRPr="00AE31A2">
              <w:rPr>
                <w:rFonts w:ascii="Times New Roman" w:hAnsi="Times New Roman" w:cs="Times New Roman"/>
                <w:color w:val="000000" w:themeColor="text1"/>
                <w:szCs w:val="28"/>
              </w:rPr>
              <w:t xml:space="preserve">кем </w:t>
            </w:r>
            <w:proofErr w:type="gramStart"/>
            <w:r w:rsidRPr="00AE31A2">
              <w:rPr>
                <w:rFonts w:ascii="Times New Roman" w:hAnsi="Times New Roman" w:cs="Times New Roman"/>
                <w:color w:val="000000" w:themeColor="text1"/>
                <w:szCs w:val="28"/>
              </w:rPr>
              <w:t>выдан</w:t>
            </w:r>
            <w:proofErr w:type="gramEnd"/>
          </w:p>
        </w:tc>
      </w:tr>
      <w:tr w:rsidR="00EB3FA3" w:rsidRPr="00AE31A2" w:rsidTr="00C16465">
        <w:tc>
          <w:tcPr>
            <w:tcW w:w="2371" w:type="pct"/>
          </w:tcPr>
          <w:p w:rsidR="00EB3FA3" w:rsidRPr="00AE31A2" w:rsidRDefault="00EB3FA3" w:rsidP="00B82F97">
            <w:pPr>
              <w:widowControl w:val="0"/>
              <w:tabs>
                <w:tab w:val="left" w:pos="993"/>
              </w:tabs>
              <w:spacing w:after="0" w:line="240" w:lineRule="auto"/>
              <w:rPr>
                <w:rFonts w:ascii="Times New Roman" w:hAnsi="Times New Roman" w:cs="Times New Roman"/>
              </w:rPr>
            </w:pPr>
            <w:r w:rsidRPr="00AE31A2">
              <w:rPr>
                <w:rFonts w:ascii="Times New Roman" w:hAnsi="Times New Roman" w:cs="Times New Roman"/>
              </w:rPr>
              <w:t xml:space="preserve">адрес регистрации </w:t>
            </w:r>
          </w:p>
        </w:tc>
        <w:tc>
          <w:tcPr>
            <w:tcW w:w="2629" w:type="pct"/>
            <w:gridSpan w:val="2"/>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C16465">
        <w:tc>
          <w:tcPr>
            <w:tcW w:w="2371" w:type="pct"/>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 xml:space="preserve">фактический адрес проживания </w:t>
            </w:r>
          </w:p>
        </w:tc>
        <w:tc>
          <w:tcPr>
            <w:tcW w:w="2629" w:type="pct"/>
            <w:gridSpan w:val="2"/>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C16465">
        <w:tc>
          <w:tcPr>
            <w:tcW w:w="2371" w:type="pct"/>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eastAsia="Arial Unicode MS" w:hAnsi="Times New Roman" w:cs="Times New Roman"/>
                <w:color w:val="000000"/>
                <w:szCs w:val="28"/>
                <w:u w:color="000000"/>
                <w:bdr w:val="nil"/>
              </w:rPr>
              <w:t>Документ, подтверждающий полномочия представителя</w:t>
            </w:r>
          </w:p>
        </w:tc>
        <w:tc>
          <w:tcPr>
            <w:tcW w:w="2629" w:type="pct"/>
            <w:gridSpan w:val="2"/>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C16465">
        <w:tc>
          <w:tcPr>
            <w:tcW w:w="5000" w:type="pct"/>
            <w:gridSpan w:val="3"/>
            <w:vAlign w:val="center"/>
          </w:tcPr>
          <w:p w:rsidR="00EB3FA3" w:rsidRPr="00AE31A2" w:rsidRDefault="00EB3FA3" w:rsidP="00B82F97">
            <w:pPr>
              <w:widowControl w:val="0"/>
              <w:autoSpaceDE w:val="0"/>
              <w:autoSpaceDN w:val="0"/>
              <w:adjustRightInd w:val="0"/>
              <w:spacing w:after="0" w:line="240" w:lineRule="auto"/>
              <w:jc w:val="center"/>
              <w:rPr>
                <w:rFonts w:ascii="Times New Roman" w:hAnsi="Times New Roman" w:cs="Times New Roman"/>
              </w:rPr>
            </w:pPr>
            <w:r w:rsidRPr="00AE31A2">
              <w:rPr>
                <w:rFonts w:ascii="Times New Roman" w:hAnsi="Times New Roman" w:cs="Times New Roman"/>
              </w:rPr>
              <w:t>Разрешение на ввод объекта в эксплуатацию</w:t>
            </w:r>
          </w:p>
        </w:tc>
      </w:tr>
      <w:tr w:rsidR="00EB3FA3" w:rsidRPr="00AE31A2" w:rsidTr="00C16465">
        <w:tc>
          <w:tcPr>
            <w:tcW w:w="2371" w:type="pct"/>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Номер</w:t>
            </w:r>
          </w:p>
        </w:tc>
        <w:tc>
          <w:tcPr>
            <w:tcW w:w="2629" w:type="pct"/>
            <w:gridSpan w:val="2"/>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C16465">
        <w:tc>
          <w:tcPr>
            <w:tcW w:w="2371" w:type="pct"/>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Дата выдачи</w:t>
            </w:r>
          </w:p>
        </w:tc>
        <w:tc>
          <w:tcPr>
            <w:tcW w:w="2629" w:type="pct"/>
            <w:gridSpan w:val="2"/>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C16465">
        <w:tc>
          <w:tcPr>
            <w:tcW w:w="2371" w:type="pct"/>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Уполномоченный орган, выдавший разрешение на ввод объекта в эксплуатацию</w:t>
            </w:r>
          </w:p>
        </w:tc>
        <w:tc>
          <w:tcPr>
            <w:tcW w:w="2629" w:type="pct"/>
            <w:gridSpan w:val="2"/>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C16465">
        <w:tc>
          <w:tcPr>
            <w:tcW w:w="5000" w:type="pct"/>
            <w:gridSpan w:val="3"/>
            <w:vAlign w:val="center"/>
          </w:tcPr>
          <w:p w:rsidR="00EB3FA3" w:rsidRPr="00AE31A2" w:rsidRDefault="00EB3FA3" w:rsidP="00B82F97">
            <w:pPr>
              <w:widowControl w:val="0"/>
              <w:autoSpaceDE w:val="0"/>
              <w:autoSpaceDN w:val="0"/>
              <w:adjustRightInd w:val="0"/>
              <w:spacing w:after="0" w:line="240" w:lineRule="auto"/>
              <w:jc w:val="center"/>
              <w:rPr>
                <w:rFonts w:ascii="Times New Roman" w:hAnsi="Times New Roman" w:cs="Times New Roman"/>
              </w:rPr>
            </w:pPr>
            <w:r w:rsidRPr="00AE31A2">
              <w:rPr>
                <w:rFonts w:ascii="Times New Roman" w:hAnsi="Times New Roman" w:cs="Times New Roman"/>
              </w:rPr>
              <w:t>Сведения и их параметры, подлежащие исправлению</w:t>
            </w:r>
          </w:p>
        </w:tc>
      </w:tr>
      <w:tr w:rsidR="00EB3FA3" w:rsidRPr="00AE31A2" w:rsidTr="00C16465">
        <w:trPr>
          <w:trHeight w:val="155"/>
        </w:trPr>
        <w:tc>
          <w:tcPr>
            <w:tcW w:w="2428" w:type="pct"/>
            <w:gridSpan w:val="2"/>
            <w:vAlign w:val="center"/>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rPr>
              <w:t>Текущая редакция (перечислите сведения и их параметры, подлежащие исправлению)</w:t>
            </w:r>
          </w:p>
        </w:tc>
        <w:tc>
          <w:tcPr>
            <w:tcW w:w="2572" w:type="pct"/>
            <w:vAlign w:val="center"/>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C16465">
        <w:trPr>
          <w:trHeight w:val="155"/>
        </w:trPr>
        <w:tc>
          <w:tcPr>
            <w:tcW w:w="2428" w:type="pct"/>
            <w:gridSpan w:val="2"/>
            <w:vAlign w:val="center"/>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rPr>
              <w:t>Новая редакция (укажите новую редакцию сведений и их параметров, в соответствии с которыми будут произведены изменения в разрешении на ввод объекта в эксплуатацию)</w:t>
            </w:r>
          </w:p>
        </w:tc>
        <w:tc>
          <w:tcPr>
            <w:tcW w:w="2572" w:type="pct"/>
            <w:vAlign w:val="center"/>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C16465">
        <w:tc>
          <w:tcPr>
            <w:tcW w:w="5000" w:type="pct"/>
            <w:gridSpan w:val="3"/>
            <w:vAlign w:val="center"/>
          </w:tcPr>
          <w:p w:rsidR="00EB3FA3" w:rsidRPr="00AE31A2" w:rsidRDefault="00EB3FA3" w:rsidP="00B82F97">
            <w:pPr>
              <w:widowControl w:val="0"/>
              <w:autoSpaceDE w:val="0"/>
              <w:autoSpaceDN w:val="0"/>
              <w:adjustRightInd w:val="0"/>
              <w:spacing w:after="0" w:line="240" w:lineRule="auto"/>
              <w:jc w:val="center"/>
              <w:rPr>
                <w:rFonts w:ascii="Times New Roman" w:hAnsi="Times New Roman" w:cs="Times New Roman"/>
              </w:rPr>
            </w:pPr>
            <w:r w:rsidRPr="00AE31A2">
              <w:rPr>
                <w:rFonts w:ascii="Times New Roman" w:hAnsi="Times New Roman" w:cs="Times New Roman"/>
              </w:rPr>
              <w:t xml:space="preserve">Параметры определения варианта предоставления (подчеркнуть </w:t>
            </w:r>
            <w:proofErr w:type="gramStart"/>
            <w:r w:rsidRPr="00AE31A2">
              <w:rPr>
                <w:rFonts w:ascii="Times New Roman" w:hAnsi="Times New Roman" w:cs="Times New Roman"/>
              </w:rPr>
              <w:t>нужное</w:t>
            </w:r>
            <w:proofErr w:type="gramEnd"/>
            <w:r w:rsidRPr="00AE31A2">
              <w:rPr>
                <w:rFonts w:ascii="Times New Roman" w:hAnsi="Times New Roman" w:cs="Times New Roman"/>
              </w:rPr>
              <w:t>)</w:t>
            </w:r>
          </w:p>
        </w:tc>
      </w:tr>
      <w:tr w:rsidR="00EB3FA3" w:rsidRPr="00AE31A2" w:rsidTr="00C16465">
        <w:trPr>
          <w:trHeight w:val="320"/>
        </w:trPr>
        <w:tc>
          <w:tcPr>
            <w:tcW w:w="2428" w:type="pct"/>
            <w:gridSpan w:val="2"/>
            <w:vMerge w:val="restart"/>
            <w:vAlign w:val="center"/>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rPr>
              <w:t>Право застройщика на земельный участок зарегистрировано в ЕГРН?</w:t>
            </w:r>
          </w:p>
        </w:tc>
        <w:tc>
          <w:tcPr>
            <w:tcW w:w="2572" w:type="pct"/>
            <w:vAlign w:val="center"/>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rPr>
              <w:t>право зарегистрировано в ЕГРН</w:t>
            </w:r>
          </w:p>
        </w:tc>
      </w:tr>
      <w:tr w:rsidR="00EB3FA3" w:rsidRPr="00AE31A2" w:rsidTr="00C16465">
        <w:trPr>
          <w:trHeight w:val="155"/>
        </w:trPr>
        <w:tc>
          <w:tcPr>
            <w:tcW w:w="2428" w:type="pct"/>
            <w:gridSpan w:val="2"/>
            <w:vMerge/>
            <w:vAlign w:val="center"/>
          </w:tcPr>
          <w:p w:rsidR="00EB3FA3" w:rsidRPr="00AE31A2" w:rsidRDefault="00EB3FA3" w:rsidP="00B82F97">
            <w:pPr>
              <w:widowControl w:val="0"/>
              <w:spacing w:after="0" w:line="240" w:lineRule="auto"/>
              <w:rPr>
                <w:rFonts w:ascii="Times New Roman" w:hAnsi="Times New Roman" w:cs="Times New Roman"/>
              </w:rPr>
            </w:pPr>
          </w:p>
        </w:tc>
        <w:tc>
          <w:tcPr>
            <w:tcW w:w="2572" w:type="pct"/>
            <w:vAlign w:val="center"/>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rPr>
              <w:t>право не зарегистрировано в ЕГРН</w:t>
            </w:r>
          </w:p>
        </w:tc>
      </w:tr>
    </w:tbl>
    <w:p w:rsidR="00EB3FA3" w:rsidRPr="00AE31A2" w:rsidRDefault="00EB3FA3" w:rsidP="00B82F97">
      <w:pPr>
        <w:spacing w:after="0" w:line="240" w:lineRule="auto"/>
        <w:ind w:firstLine="567"/>
        <w:jc w:val="both"/>
        <w:rPr>
          <w:rFonts w:ascii="Times New Roman" w:hAnsi="Times New Roman" w:cs="Times New Roman"/>
        </w:rPr>
      </w:pPr>
    </w:p>
    <w:p w:rsidR="00EB3FA3" w:rsidRPr="00AE31A2" w:rsidRDefault="00EB3FA3" w:rsidP="00B82F97">
      <w:pPr>
        <w:spacing w:after="0" w:line="240" w:lineRule="auto"/>
        <w:ind w:firstLine="567"/>
        <w:jc w:val="both"/>
        <w:rPr>
          <w:rFonts w:ascii="Times New Roman" w:hAnsi="Times New Roman" w:cs="Times New Roman"/>
        </w:rPr>
      </w:pPr>
      <w:r w:rsidRPr="00AE31A2">
        <w:rPr>
          <w:rFonts w:ascii="Times New Roman" w:hAnsi="Times New Roman" w:cs="Times New Roman"/>
        </w:rPr>
        <w:t>Результат предоставления услуги прошу (указать один из способов):</w:t>
      </w:r>
    </w:p>
    <w:tbl>
      <w:tblPr>
        <w:tblW w:w="0" w:type="auto"/>
        <w:tblLook w:val="04A0" w:firstRow="1" w:lastRow="0" w:firstColumn="1" w:lastColumn="0" w:noHBand="0" w:noVBand="1"/>
      </w:tblPr>
      <w:tblGrid>
        <w:gridCol w:w="675"/>
        <w:gridCol w:w="284"/>
        <w:gridCol w:w="8895"/>
      </w:tblGrid>
      <w:tr w:rsidR="00EB3FA3" w:rsidRPr="00AE31A2" w:rsidTr="00EB3FA3">
        <w:trPr>
          <w:trHeight w:val="431"/>
        </w:trPr>
        <w:tc>
          <w:tcPr>
            <w:tcW w:w="675" w:type="dxa"/>
            <w:tcBorders>
              <w:top w:val="single" w:sz="4" w:space="0" w:color="auto"/>
              <w:left w:val="single" w:sz="4" w:space="0" w:color="auto"/>
              <w:bottom w:val="single" w:sz="4" w:space="0" w:color="auto"/>
              <w:right w:val="single" w:sz="4" w:space="0" w:color="auto"/>
            </w:tcBorders>
          </w:tcPr>
          <w:p w:rsidR="00EB3FA3" w:rsidRPr="00AE31A2" w:rsidRDefault="00EB3FA3" w:rsidP="00B82F97">
            <w:pPr>
              <w:spacing w:after="0" w:line="240" w:lineRule="auto"/>
              <w:rPr>
                <w:rFonts w:ascii="Times New Roman" w:hAnsi="Times New Roman" w:cs="Times New Roman"/>
              </w:rPr>
            </w:pPr>
          </w:p>
        </w:tc>
        <w:tc>
          <w:tcPr>
            <w:tcW w:w="284" w:type="dxa"/>
            <w:tcBorders>
              <w:left w:val="single" w:sz="4" w:space="0" w:color="auto"/>
            </w:tcBorders>
          </w:tcPr>
          <w:p w:rsidR="00EB3FA3" w:rsidRPr="00AE31A2" w:rsidRDefault="00EB3FA3" w:rsidP="00B82F97">
            <w:pPr>
              <w:spacing w:after="0" w:line="240" w:lineRule="auto"/>
              <w:rPr>
                <w:rFonts w:ascii="Times New Roman" w:hAnsi="Times New Roman" w:cs="Times New Roman"/>
              </w:rPr>
            </w:pPr>
          </w:p>
        </w:tc>
        <w:tc>
          <w:tcPr>
            <w:tcW w:w="8895" w:type="dxa"/>
          </w:tcPr>
          <w:p w:rsidR="00EB3FA3" w:rsidRPr="00AE31A2" w:rsidRDefault="00EB3FA3" w:rsidP="00B82F97">
            <w:pPr>
              <w:spacing w:after="0" w:line="240" w:lineRule="auto"/>
              <w:rPr>
                <w:rFonts w:ascii="Times New Roman" w:hAnsi="Times New Roman" w:cs="Times New Roman"/>
              </w:rPr>
            </w:pPr>
            <w:r w:rsidRPr="00AE31A2">
              <w:rPr>
                <w:rFonts w:ascii="Times New Roman" w:hAnsi="Times New Roman" w:cs="Times New Roman"/>
              </w:rPr>
              <w:t xml:space="preserve">направить в форме электронной документа, подписанного электронной подписью, в личный кабинет на портале </w:t>
            </w:r>
            <w:proofErr w:type="spellStart"/>
            <w:r w:rsidRPr="00AE31A2">
              <w:rPr>
                <w:rFonts w:ascii="Times New Roman" w:hAnsi="Times New Roman" w:cs="Times New Roman"/>
              </w:rPr>
              <w:t>госуслуг</w:t>
            </w:r>
            <w:proofErr w:type="spellEnd"/>
            <w:r w:rsidRPr="00AE31A2">
              <w:rPr>
                <w:rFonts w:ascii="Times New Roman" w:hAnsi="Times New Roman" w:cs="Times New Roman"/>
              </w:rPr>
              <w:t>/на региональном портале</w:t>
            </w:r>
          </w:p>
        </w:tc>
      </w:tr>
      <w:tr w:rsidR="00EB3FA3" w:rsidRPr="00AE31A2" w:rsidTr="00EB3FA3">
        <w:trPr>
          <w:trHeight w:val="66"/>
        </w:trPr>
        <w:tc>
          <w:tcPr>
            <w:tcW w:w="9854" w:type="dxa"/>
            <w:gridSpan w:val="3"/>
          </w:tcPr>
          <w:p w:rsidR="00EB3FA3" w:rsidRPr="00AE31A2" w:rsidRDefault="00EB3FA3" w:rsidP="00B82F97">
            <w:pPr>
              <w:spacing w:after="0" w:line="240" w:lineRule="auto"/>
              <w:rPr>
                <w:rFonts w:ascii="Times New Roman" w:hAnsi="Times New Roman" w:cs="Times New Roman"/>
                <w:sz w:val="10"/>
              </w:rPr>
            </w:pPr>
          </w:p>
        </w:tc>
      </w:tr>
      <w:tr w:rsidR="00EB3FA3" w:rsidRPr="00AE31A2" w:rsidTr="00EB3FA3">
        <w:tc>
          <w:tcPr>
            <w:tcW w:w="675" w:type="dxa"/>
            <w:tcBorders>
              <w:top w:val="single" w:sz="4" w:space="0" w:color="auto"/>
              <w:left w:val="single" w:sz="4" w:space="0" w:color="auto"/>
              <w:bottom w:val="single" w:sz="4" w:space="0" w:color="auto"/>
              <w:right w:val="single" w:sz="4" w:space="0" w:color="auto"/>
            </w:tcBorders>
          </w:tcPr>
          <w:p w:rsidR="00EB3FA3" w:rsidRPr="00AE31A2" w:rsidRDefault="00EB3FA3" w:rsidP="00B82F97">
            <w:pPr>
              <w:spacing w:after="0" w:line="240" w:lineRule="auto"/>
              <w:jc w:val="center"/>
              <w:rPr>
                <w:rFonts w:ascii="Times New Roman" w:hAnsi="Times New Roman" w:cs="Times New Roman"/>
              </w:rPr>
            </w:pPr>
          </w:p>
        </w:tc>
        <w:tc>
          <w:tcPr>
            <w:tcW w:w="284" w:type="dxa"/>
            <w:tcBorders>
              <w:left w:val="single" w:sz="4" w:space="0" w:color="auto"/>
            </w:tcBorders>
          </w:tcPr>
          <w:p w:rsidR="00EB3FA3" w:rsidRPr="00AE31A2" w:rsidRDefault="00EB3FA3" w:rsidP="00B82F97">
            <w:pPr>
              <w:spacing w:after="0" w:line="240" w:lineRule="auto"/>
              <w:jc w:val="center"/>
              <w:rPr>
                <w:rFonts w:ascii="Times New Roman" w:hAnsi="Times New Roman" w:cs="Times New Roman"/>
              </w:rPr>
            </w:pPr>
          </w:p>
        </w:tc>
        <w:tc>
          <w:tcPr>
            <w:tcW w:w="8895" w:type="dxa"/>
          </w:tcPr>
          <w:p w:rsidR="00EB3FA3" w:rsidRPr="00AE31A2" w:rsidRDefault="00EB3FA3" w:rsidP="00B82F97">
            <w:pPr>
              <w:spacing w:after="0" w:line="240" w:lineRule="auto"/>
              <w:rPr>
                <w:rFonts w:ascii="Times New Roman" w:hAnsi="Times New Roman" w:cs="Times New Roman"/>
              </w:rPr>
            </w:pPr>
            <w:r w:rsidRPr="00AE31A2">
              <w:rPr>
                <w:rFonts w:ascii="Times New Roman" w:hAnsi="Times New Roman" w:cs="Times New Roman"/>
              </w:rPr>
              <w:t xml:space="preserve">выдать на бумажном носителе при личном обращении в администрацию, либо в МФЦ, </w:t>
            </w:r>
            <w:proofErr w:type="gramStart"/>
            <w:r w:rsidRPr="00AE31A2">
              <w:rPr>
                <w:rFonts w:ascii="Times New Roman" w:hAnsi="Times New Roman" w:cs="Times New Roman"/>
              </w:rPr>
              <w:t>расположенный</w:t>
            </w:r>
            <w:proofErr w:type="gramEnd"/>
            <w:r w:rsidRPr="00AE31A2">
              <w:rPr>
                <w:rFonts w:ascii="Times New Roman" w:hAnsi="Times New Roman" w:cs="Times New Roman"/>
              </w:rPr>
              <w:t xml:space="preserve"> по адресу: __________________________________________</w:t>
            </w:r>
          </w:p>
        </w:tc>
      </w:tr>
      <w:tr w:rsidR="00EB3FA3" w:rsidRPr="00AE31A2" w:rsidTr="00EB3FA3">
        <w:tc>
          <w:tcPr>
            <w:tcW w:w="675" w:type="dxa"/>
            <w:tcBorders>
              <w:top w:val="single" w:sz="4" w:space="0" w:color="auto"/>
              <w:bottom w:val="single" w:sz="4" w:space="0" w:color="auto"/>
            </w:tcBorders>
          </w:tcPr>
          <w:p w:rsidR="00EB3FA3" w:rsidRPr="00AE31A2" w:rsidRDefault="00EB3FA3" w:rsidP="00B82F97">
            <w:pPr>
              <w:spacing w:after="0" w:line="240" w:lineRule="auto"/>
              <w:jc w:val="center"/>
              <w:rPr>
                <w:rFonts w:ascii="Times New Roman" w:hAnsi="Times New Roman" w:cs="Times New Roman"/>
                <w:sz w:val="12"/>
              </w:rPr>
            </w:pPr>
          </w:p>
        </w:tc>
        <w:tc>
          <w:tcPr>
            <w:tcW w:w="284" w:type="dxa"/>
          </w:tcPr>
          <w:p w:rsidR="00EB3FA3" w:rsidRPr="00AE31A2" w:rsidRDefault="00EB3FA3" w:rsidP="00B82F97">
            <w:pPr>
              <w:spacing w:after="0" w:line="240" w:lineRule="auto"/>
              <w:jc w:val="center"/>
              <w:rPr>
                <w:rFonts w:ascii="Times New Roman" w:hAnsi="Times New Roman" w:cs="Times New Roman"/>
                <w:sz w:val="12"/>
              </w:rPr>
            </w:pPr>
          </w:p>
        </w:tc>
        <w:tc>
          <w:tcPr>
            <w:tcW w:w="8895" w:type="dxa"/>
          </w:tcPr>
          <w:p w:rsidR="00EB3FA3" w:rsidRPr="00AE31A2" w:rsidRDefault="00EB3FA3" w:rsidP="00B82F97">
            <w:pPr>
              <w:spacing w:after="0" w:line="240" w:lineRule="auto"/>
              <w:rPr>
                <w:rFonts w:ascii="Times New Roman" w:hAnsi="Times New Roman" w:cs="Times New Roman"/>
                <w:sz w:val="12"/>
              </w:rPr>
            </w:pPr>
          </w:p>
        </w:tc>
      </w:tr>
      <w:tr w:rsidR="00EB3FA3" w:rsidRPr="00AE31A2" w:rsidTr="00EB3FA3">
        <w:tc>
          <w:tcPr>
            <w:tcW w:w="675" w:type="dxa"/>
            <w:tcBorders>
              <w:top w:val="single" w:sz="4" w:space="0" w:color="auto"/>
              <w:left w:val="single" w:sz="4" w:space="0" w:color="auto"/>
              <w:bottom w:val="single" w:sz="4" w:space="0" w:color="auto"/>
              <w:right w:val="single" w:sz="4" w:space="0" w:color="auto"/>
            </w:tcBorders>
          </w:tcPr>
          <w:p w:rsidR="00EB3FA3" w:rsidRPr="00AE31A2" w:rsidRDefault="00EB3FA3" w:rsidP="00B82F97">
            <w:pPr>
              <w:spacing w:after="0" w:line="240" w:lineRule="auto"/>
              <w:jc w:val="center"/>
              <w:rPr>
                <w:rFonts w:ascii="Times New Roman" w:hAnsi="Times New Roman" w:cs="Times New Roman"/>
              </w:rPr>
            </w:pPr>
          </w:p>
        </w:tc>
        <w:tc>
          <w:tcPr>
            <w:tcW w:w="284" w:type="dxa"/>
            <w:tcBorders>
              <w:left w:val="single" w:sz="4" w:space="0" w:color="auto"/>
            </w:tcBorders>
          </w:tcPr>
          <w:p w:rsidR="00EB3FA3" w:rsidRPr="00AE31A2" w:rsidRDefault="00EB3FA3" w:rsidP="00B82F97">
            <w:pPr>
              <w:spacing w:after="0" w:line="240" w:lineRule="auto"/>
              <w:jc w:val="center"/>
              <w:rPr>
                <w:rFonts w:ascii="Times New Roman" w:hAnsi="Times New Roman" w:cs="Times New Roman"/>
              </w:rPr>
            </w:pPr>
          </w:p>
        </w:tc>
        <w:tc>
          <w:tcPr>
            <w:tcW w:w="8895" w:type="dxa"/>
          </w:tcPr>
          <w:p w:rsidR="00EB3FA3" w:rsidRPr="00AE31A2" w:rsidRDefault="00EB3FA3" w:rsidP="00B82F97">
            <w:pPr>
              <w:spacing w:after="0" w:line="240" w:lineRule="auto"/>
              <w:rPr>
                <w:rFonts w:ascii="Times New Roman" w:hAnsi="Times New Roman" w:cs="Times New Roman"/>
              </w:rPr>
            </w:pPr>
            <w:r w:rsidRPr="00AE31A2">
              <w:rPr>
                <w:rFonts w:ascii="Times New Roman" w:hAnsi="Times New Roman" w:cs="Times New Roman"/>
              </w:rPr>
              <w:t>направить на бумажном носителе на почтовый адрес: ________________________________________________________________________</w:t>
            </w:r>
          </w:p>
        </w:tc>
      </w:tr>
      <w:tr w:rsidR="00EB3FA3" w:rsidRPr="00AE31A2" w:rsidTr="00EB3FA3">
        <w:tc>
          <w:tcPr>
            <w:tcW w:w="675" w:type="dxa"/>
            <w:tcBorders>
              <w:top w:val="single" w:sz="4" w:space="0" w:color="auto"/>
              <w:bottom w:val="single" w:sz="4" w:space="0" w:color="auto"/>
            </w:tcBorders>
          </w:tcPr>
          <w:p w:rsidR="00EB3FA3" w:rsidRPr="00AE31A2" w:rsidRDefault="00EB3FA3" w:rsidP="00B82F97">
            <w:pPr>
              <w:spacing w:after="0" w:line="240" w:lineRule="auto"/>
              <w:jc w:val="center"/>
              <w:rPr>
                <w:rFonts w:ascii="Times New Roman" w:hAnsi="Times New Roman" w:cs="Times New Roman"/>
              </w:rPr>
            </w:pPr>
          </w:p>
        </w:tc>
        <w:tc>
          <w:tcPr>
            <w:tcW w:w="284" w:type="dxa"/>
          </w:tcPr>
          <w:p w:rsidR="00EB3FA3" w:rsidRPr="00AE31A2" w:rsidRDefault="00EB3FA3" w:rsidP="00B82F97">
            <w:pPr>
              <w:spacing w:after="0" w:line="240" w:lineRule="auto"/>
              <w:jc w:val="center"/>
              <w:rPr>
                <w:rFonts w:ascii="Times New Roman" w:hAnsi="Times New Roman" w:cs="Times New Roman"/>
              </w:rPr>
            </w:pPr>
          </w:p>
        </w:tc>
        <w:tc>
          <w:tcPr>
            <w:tcW w:w="8895" w:type="dxa"/>
          </w:tcPr>
          <w:p w:rsidR="00EB3FA3" w:rsidRPr="00AE31A2" w:rsidRDefault="00EB3FA3" w:rsidP="00B82F97">
            <w:pPr>
              <w:spacing w:after="0" w:line="240" w:lineRule="auto"/>
              <w:rPr>
                <w:rFonts w:ascii="Times New Roman" w:hAnsi="Times New Roman" w:cs="Times New Roman"/>
              </w:rPr>
            </w:pPr>
          </w:p>
        </w:tc>
      </w:tr>
      <w:tr w:rsidR="00EB3FA3" w:rsidRPr="00AE31A2" w:rsidTr="00EB3FA3">
        <w:tc>
          <w:tcPr>
            <w:tcW w:w="675" w:type="dxa"/>
            <w:tcBorders>
              <w:top w:val="single" w:sz="4" w:space="0" w:color="auto"/>
              <w:left w:val="single" w:sz="4" w:space="0" w:color="auto"/>
              <w:bottom w:val="single" w:sz="4" w:space="0" w:color="auto"/>
              <w:right w:val="single" w:sz="4" w:space="0" w:color="auto"/>
            </w:tcBorders>
          </w:tcPr>
          <w:p w:rsidR="00EB3FA3" w:rsidRPr="00AE31A2" w:rsidRDefault="00EB3FA3" w:rsidP="00B82F97">
            <w:pPr>
              <w:spacing w:after="0" w:line="240" w:lineRule="auto"/>
              <w:jc w:val="center"/>
              <w:rPr>
                <w:rFonts w:ascii="Times New Roman" w:hAnsi="Times New Roman" w:cs="Times New Roman"/>
              </w:rPr>
            </w:pPr>
          </w:p>
        </w:tc>
        <w:tc>
          <w:tcPr>
            <w:tcW w:w="284" w:type="dxa"/>
            <w:tcBorders>
              <w:left w:val="single" w:sz="4" w:space="0" w:color="auto"/>
            </w:tcBorders>
          </w:tcPr>
          <w:p w:rsidR="00EB3FA3" w:rsidRPr="00AE31A2" w:rsidRDefault="00EB3FA3" w:rsidP="00B82F97">
            <w:pPr>
              <w:spacing w:after="0" w:line="240" w:lineRule="auto"/>
              <w:jc w:val="center"/>
              <w:rPr>
                <w:rFonts w:ascii="Times New Roman" w:hAnsi="Times New Roman" w:cs="Times New Roman"/>
              </w:rPr>
            </w:pPr>
          </w:p>
        </w:tc>
        <w:tc>
          <w:tcPr>
            <w:tcW w:w="8895" w:type="dxa"/>
          </w:tcPr>
          <w:p w:rsidR="00EB3FA3" w:rsidRPr="00AE31A2" w:rsidRDefault="00EB3FA3" w:rsidP="00B82F97">
            <w:pPr>
              <w:spacing w:after="0" w:line="240" w:lineRule="auto"/>
              <w:rPr>
                <w:rFonts w:ascii="Times New Roman" w:hAnsi="Times New Roman" w:cs="Times New Roman"/>
              </w:rPr>
            </w:pPr>
            <w:r w:rsidRPr="00AE31A2">
              <w:rPr>
                <w:rFonts w:ascii="Times New Roman" w:hAnsi="Times New Roman" w:cs="Times New Roman"/>
              </w:rPr>
              <w:t>направить в форме электронного документа в личный кабинет в личный кабинет в единой информационной системе жилищного строительства</w:t>
            </w:r>
          </w:p>
        </w:tc>
      </w:tr>
    </w:tbl>
    <w:p w:rsidR="00EB3FA3" w:rsidRPr="00AE31A2" w:rsidRDefault="00EB3FA3" w:rsidP="00B82F97">
      <w:pPr>
        <w:widowControl w:val="0"/>
        <w:spacing w:after="0" w:line="240" w:lineRule="auto"/>
        <w:rPr>
          <w:rFonts w:ascii="Times New Roman" w:hAnsi="Times New Roman" w:cs="Times New Roman"/>
        </w:rPr>
      </w:pPr>
    </w:p>
    <w:tbl>
      <w:tblPr>
        <w:tblW w:w="5000" w:type="pct"/>
        <w:tblLook w:val="04A0" w:firstRow="1" w:lastRow="0" w:firstColumn="1" w:lastColumn="0" w:noHBand="0" w:noVBand="1"/>
      </w:tblPr>
      <w:tblGrid>
        <w:gridCol w:w="7337"/>
        <w:gridCol w:w="2517"/>
      </w:tblGrid>
      <w:tr w:rsidR="00EB3FA3" w:rsidRPr="00AE31A2" w:rsidTr="00EB3FA3">
        <w:trPr>
          <w:trHeight w:val="231"/>
        </w:trPr>
        <w:tc>
          <w:tcPr>
            <w:tcW w:w="3723" w:type="pct"/>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Приложение:</w:t>
            </w:r>
          </w:p>
        </w:tc>
        <w:tc>
          <w:tcPr>
            <w:tcW w:w="1277" w:type="pct"/>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EB3FA3">
        <w:trPr>
          <w:trHeight w:val="231"/>
        </w:trPr>
        <w:tc>
          <w:tcPr>
            <w:tcW w:w="5000" w:type="pct"/>
            <w:gridSpan w:val="2"/>
            <w:tcBorders>
              <w:bottom w:val="single" w:sz="4" w:space="0" w:color="auto"/>
            </w:tcBorders>
            <w:vAlign w:val="center"/>
          </w:tcPr>
          <w:p w:rsidR="00EB3FA3" w:rsidRPr="00AE31A2" w:rsidRDefault="00EB3FA3" w:rsidP="00B82F97">
            <w:pPr>
              <w:widowControl w:val="0"/>
              <w:spacing w:after="0" w:line="240" w:lineRule="auto"/>
              <w:rPr>
                <w:rFonts w:ascii="Times New Roman" w:hAnsi="Times New Roman" w:cs="Times New Roman"/>
              </w:rPr>
            </w:pPr>
          </w:p>
        </w:tc>
      </w:tr>
    </w:tbl>
    <w:p w:rsidR="00EB3FA3" w:rsidRPr="00AE31A2" w:rsidRDefault="00EB3FA3" w:rsidP="00B82F97">
      <w:pPr>
        <w:widowControl w:val="0"/>
        <w:spacing w:after="0" w:line="240" w:lineRule="auto"/>
        <w:rPr>
          <w:rFonts w:ascii="Times New Roman" w:hAnsi="Times New Roman" w:cs="Times New Roman"/>
          <w:sz w:val="28"/>
          <w:szCs w:val="28"/>
        </w:rPr>
      </w:pPr>
    </w:p>
    <w:tbl>
      <w:tblPr>
        <w:tblW w:w="0" w:type="auto"/>
        <w:jc w:val="center"/>
        <w:tblLook w:val="04A0" w:firstRow="1" w:lastRow="0" w:firstColumn="1" w:lastColumn="0" w:noHBand="0" w:noVBand="1"/>
      </w:tblPr>
      <w:tblGrid>
        <w:gridCol w:w="3397"/>
        <w:gridCol w:w="1880"/>
        <w:gridCol w:w="236"/>
        <w:gridCol w:w="4127"/>
      </w:tblGrid>
      <w:tr w:rsidR="00EB3FA3" w:rsidRPr="00AE31A2" w:rsidTr="00EB3FA3">
        <w:trPr>
          <w:jc w:val="center"/>
        </w:trPr>
        <w:tc>
          <w:tcPr>
            <w:tcW w:w="3397" w:type="dxa"/>
          </w:tcPr>
          <w:p w:rsidR="00EB3FA3" w:rsidRPr="00AE31A2" w:rsidRDefault="00EB3FA3" w:rsidP="00B82F97">
            <w:pPr>
              <w:widowControl w:val="0"/>
              <w:spacing w:after="0" w:line="240" w:lineRule="auto"/>
              <w:rPr>
                <w:rFonts w:ascii="Times New Roman" w:hAnsi="Times New Roman" w:cs="Times New Roman"/>
              </w:rPr>
            </w:pPr>
          </w:p>
        </w:tc>
        <w:tc>
          <w:tcPr>
            <w:tcW w:w="1880" w:type="dxa"/>
            <w:tcBorders>
              <w:bottom w:val="single" w:sz="4" w:space="0" w:color="auto"/>
            </w:tcBorders>
          </w:tcPr>
          <w:p w:rsidR="00EB3FA3" w:rsidRPr="00AE31A2" w:rsidRDefault="00EB3FA3" w:rsidP="00B82F97">
            <w:pPr>
              <w:widowControl w:val="0"/>
              <w:spacing w:after="0" w:line="240" w:lineRule="auto"/>
              <w:jc w:val="center"/>
              <w:rPr>
                <w:rFonts w:ascii="Times New Roman" w:hAnsi="Times New Roman" w:cs="Times New Roman"/>
                <w:sz w:val="28"/>
                <w:szCs w:val="28"/>
              </w:rPr>
            </w:pPr>
          </w:p>
        </w:tc>
        <w:tc>
          <w:tcPr>
            <w:tcW w:w="236" w:type="dxa"/>
          </w:tcPr>
          <w:p w:rsidR="00EB3FA3" w:rsidRPr="00AE31A2" w:rsidRDefault="00EB3FA3" w:rsidP="00B82F97">
            <w:pPr>
              <w:widowControl w:val="0"/>
              <w:spacing w:after="0" w:line="240" w:lineRule="auto"/>
              <w:rPr>
                <w:rFonts w:ascii="Times New Roman" w:hAnsi="Times New Roman" w:cs="Times New Roman"/>
                <w:sz w:val="28"/>
                <w:szCs w:val="28"/>
              </w:rPr>
            </w:pPr>
          </w:p>
        </w:tc>
        <w:tc>
          <w:tcPr>
            <w:tcW w:w="4127" w:type="dxa"/>
            <w:tcBorders>
              <w:bottom w:val="single" w:sz="4" w:space="0" w:color="auto"/>
            </w:tcBorders>
          </w:tcPr>
          <w:p w:rsidR="00EB3FA3" w:rsidRPr="00AE31A2" w:rsidRDefault="00EB3FA3" w:rsidP="00B82F97">
            <w:pPr>
              <w:widowControl w:val="0"/>
              <w:spacing w:after="0" w:line="240" w:lineRule="auto"/>
              <w:rPr>
                <w:rFonts w:ascii="Times New Roman" w:hAnsi="Times New Roman" w:cs="Times New Roman"/>
                <w:sz w:val="28"/>
                <w:szCs w:val="28"/>
              </w:rPr>
            </w:pPr>
          </w:p>
        </w:tc>
      </w:tr>
      <w:tr w:rsidR="00EB3FA3" w:rsidRPr="00AE31A2" w:rsidTr="00EB3FA3">
        <w:trPr>
          <w:jc w:val="center"/>
        </w:trPr>
        <w:tc>
          <w:tcPr>
            <w:tcW w:w="3396" w:type="dxa"/>
          </w:tcPr>
          <w:p w:rsidR="00EB3FA3" w:rsidRPr="00AE31A2" w:rsidRDefault="00EB3FA3" w:rsidP="00B82F97">
            <w:pPr>
              <w:widowControl w:val="0"/>
              <w:spacing w:after="0" w:line="240" w:lineRule="auto"/>
              <w:rPr>
                <w:rFonts w:ascii="Times New Roman" w:hAnsi="Times New Roman" w:cs="Times New Roman"/>
                <w:sz w:val="28"/>
                <w:szCs w:val="28"/>
              </w:rPr>
            </w:pPr>
          </w:p>
        </w:tc>
        <w:tc>
          <w:tcPr>
            <w:tcW w:w="1880" w:type="dxa"/>
            <w:tcBorders>
              <w:top w:val="single" w:sz="4" w:space="0" w:color="auto"/>
            </w:tcBorders>
          </w:tcPr>
          <w:p w:rsidR="00EB3FA3" w:rsidRPr="00AE31A2" w:rsidRDefault="00EB3FA3" w:rsidP="00B82F97">
            <w:pPr>
              <w:widowControl w:val="0"/>
              <w:spacing w:after="0" w:line="240" w:lineRule="auto"/>
              <w:jc w:val="center"/>
              <w:rPr>
                <w:rFonts w:ascii="Times New Roman" w:hAnsi="Times New Roman" w:cs="Times New Roman"/>
                <w:sz w:val="28"/>
                <w:szCs w:val="28"/>
              </w:rPr>
            </w:pPr>
            <w:r w:rsidRPr="00AE31A2">
              <w:rPr>
                <w:rFonts w:ascii="Times New Roman" w:hAnsi="Times New Roman" w:cs="Times New Roman"/>
                <w:sz w:val="20"/>
                <w:szCs w:val="20"/>
              </w:rPr>
              <w:t>(подпись)</w:t>
            </w:r>
          </w:p>
        </w:tc>
        <w:tc>
          <w:tcPr>
            <w:tcW w:w="236" w:type="dxa"/>
          </w:tcPr>
          <w:p w:rsidR="00EB3FA3" w:rsidRPr="00AE31A2" w:rsidRDefault="00EB3FA3" w:rsidP="00B82F97">
            <w:pPr>
              <w:widowControl w:val="0"/>
              <w:spacing w:after="0" w:line="240" w:lineRule="auto"/>
              <w:jc w:val="center"/>
              <w:rPr>
                <w:rFonts w:ascii="Times New Roman" w:hAnsi="Times New Roman" w:cs="Times New Roman"/>
                <w:sz w:val="28"/>
                <w:szCs w:val="28"/>
              </w:rPr>
            </w:pPr>
          </w:p>
        </w:tc>
        <w:tc>
          <w:tcPr>
            <w:tcW w:w="4127" w:type="dxa"/>
            <w:tcBorders>
              <w:top w:val="single" w:sz="4" w:space="0" w:color="auto"/>
            </w:tcBorders>
          </w:tcPr>
          <w:p w:rsidR="00EB3FA3" w:rsidRPr="00AE31A2" w:rsidRDefault="00EB3FA3" w:rsidP="00B82F97">
            <w:pPr>
              <w:widowControl w:val="0"/>
              <w:spacing w:after="0" w:line="240" w:lineRule="auto"/>
              <w:jc w:val="center"/>
              <w:rPr>
                <w:rFonts w:ascii="Times New Roman" w:hAnsi="Times New Roman" w:cs="Times New Roman"/>
                <w:sz w:val="28"/>
                <w:szCs w:val="28"/>
              </w:rPr>
            </w:pPr>
            <w:proofErr w:type="gramStart"/>
            <w:r w:rsidRPr="00AE31A2">
              <w:rPr>
                <w:rFonts w:ascii="Times New Roman" w:hAnsi="Times New Roman" w:cs="Times New Roman"/>
                <w:sz w:val="20"/>
                <w:szCs w:val="20"/>
              </w:rPr>
              <w:t>(фамилия, имя, отчество (при наличии)</w:t>
            </w:r>
            <w:proofErr w:type="gramEnd"/>
          </w:p>
        </w:tc>
      </w:tr>
    </w:tbl>
    <w:p w:rsidR="00EB3FA3" w:rsidRPr="00AE31A2" w:rsidRDefault="00EB3FA3" w:rsidP="00B82F97">
      <w:pPr>
        <w:widowControl w:val="0"/>
        <w:spacing w:after="0" w:line="240" w:lineRule="auto"/>
        <w:rPr>
          <w:rFonts w:ascii="Times New Roman" w:hAnsi="Times New Roman" w:cs="Times New Roman"/>
          <w:sz w:val="28"/>
          <w:szCs w:val="28"/>
        </w:rPr>
      </w:pPr>
    </w:p>
    <w:p w:rsidR="00ED2EF5" w:rsidRPr="00AE31A2" w:rsidRDefault="00ED2EF5" w:rsidP="00B82F97">
      <w:pPr>
        <w:spacing w:after="0" w:line="240" w:lineRule="auto"/>
        <w:jc w:val="both"/>
        <w:rPr>
          <w:rFonts w:ascii="Times New Roman" w:hAnsi="Times New Roman" w:cs="Times New Roman"/>
          <w:sz w:val="27"/>
          <w:szCs w:val="27"/>
        </w:rPr>
      </w:pPr>
      <w:r w:rsidRPr="00AE31A2">
        <w:rPr>
          <w:rFonts w:ascii="Times New Roman" w:hAnsi="Times New Roman" w:cs="Times New Roman"/>
          <w:sz w:val="27"/>
          <w:szCs w:val="27"/>
        </w:rPr>
        <w:t xml:space="preserve">Начальник управления архитектуры и </w:t>
      </w:r>
    </w:p>
    <w:p w:rsidR="00ED2EF5" w:rsidRPr="00AE31A2" w:rsidRDefault="00ED2EF5" w:rsidP="00B82F97">
      <w:pPr>
        <w:spacing w:after="0" w:line="240" w:lineRule="auto"/>
        <w:jc w:val="both"/>
        <w:rPr>
          <w:rFonts w:ascii="Times New Roman" w:hAnsi="Times New Roman" w:cs="Times New Roman"/>
          <w:sz w:val="27"/>
          <w:szCs w:val="27"/>
        </w:rPr>
      </w:pPr>
      <w:r w:rsidRPr="00AE31A2">
        <w:rPr>
          <w:rFonts w:ascii="Times New Roman" w:hAnsi="Times New Roman" w:cs="Times New Roman"/>
          <w:sz w:val="27"/>
          <w:szCs w:val="27"/>
        </w:rPr>
        <w:t xml:space="preserve">градостроительства администрации, </w:t>
      </w:r>
    </w:p>
    <w:p w:rsidR="00EB3FA3" w:rsidRPr="00AE31A2" w:rsidRDefault="00ED2EF5" w:rsidP="00B82F97">
      <w:pPr>
        <w:spacing w:after="0" w:line="240" w:lineRule="auto"/>
        <w:jc w:val="both"/>
        <w:rPr>
          <w:rFonts w:ascii="Times New Roman" w:hAnsi="Times New Roman" w:cs="Times New Roman"/>
          <w:sz w:val="28"/>
          <w:szCs w:val="28"/>
        </w:rPr>
      </w:pPr>
      <w:r w:rsidRPr="00AE31A2">
        <w:rPr>
          <w:rFonts w:ascii="Times New Roman" w:hAnsi="Times New Roman" w:cs="Times New Roman"/>
          <w:sz w:val="27"/>
          <w:szCs w:val="27"/>
        </w:rPr>
        <w:t>главный архитектор района                                                                   Ю.А.Максимова</w:t>
      </w:r>
      <w:r w:rsidRPr="00AE31A2">
        <w:rPr>
          <w:rFonts w:ascii="Times New Roman" w:hAnsi="Times New Roman" w:cs="Times New Roman"/>
          <w:sz w:val="28"/>
          <w:szCs w:val="28"/>
          <w:lang w:eastAsia="ar-SA"/>
        </w:rPr>
        <w:br/>
      </w:r>
    </w:p>
    <w:p w:rsidR="00EB3FA3" w:rsidRPr="00AE31A2" w:rsidRDefault="00EB3FA3" w:rsidP="00B82F97">
      <w:pPr>
        <w:widowControl w:val="0"/>
        <w:spacing w:after="0" w:line="240" w:lineRule="auto"/>
        <w:rPr>
          <w:rFonts w:ascii="Times New Roman" w:hAnsi="Times New Roman" w:cs="Times New Roman"/>
          <w:sz w:val="28"/>
          <w:szCs w:val="28"/>
        </w:rPr>
        <w:sectPr w:rsidR="00EB3FA3" w:rsidRPr="00AE31A2" w:rsidSect="00EB3FA3">
          <w:pgSz w:w="11906" w:h="16838"/>
          <w:pgMar w:top="1134" w:right="680" w:bottom="1134" w:left="1588" w:header="708" w:footer="708" w:gutter="0"/>
          <w:pgNumType w:start="1"/>
          <w:cols w:space="708"/>
          <w:titlePg/>
          <w:docGrid w:linePitch="381"/>
        </w:sectPr>
      </w:pPr>
    </w:p>
    <w:p w:rsidR="00EB3FA3" w:rsidRPr="00AE31A2" w:rsidRDefault="00EB3FA3" w:rsidP="00B82F97">
      <w:pPr>
        <w:widowControl w:val="0"/>
        <w:spacing w:after="0" w:line="240" w:lineRule="auto"/>
        <w:ind w:left="4962"/>
        <w:outlineLvl w:val="2"/>
        <w:rPr>
          <w:rFonts w:ascii="Times New Roman" w:hAnsi="Times New Roman" w:cs="Times New Roman"/>
          <w:sz w:val="28"/>
          <w:szCs w:val="28"/>
        </w:rPr>
      </w:pPr>
      <w:r w:rsidRPr="00AE31A2">
        <w:rPr>
          <w:rFonts w:ascii="Times New Roman" w:hAnsi="Times New Roman" w:cs="Times New Roman"/>
          <w:sz w:val="28"/>
          <w:szCs w:val="28"/>
        </w:rPr>
        <w:lastRenderedPageBreak/>
        <w:t>Приложение 8</w:t>
      </w:r>
    </w:p>
    <w:p w:rsidR="00EB3FA3" w:rsidRPr="00AE31A2" w:rsidRDefault="00EB3FA3" w:rsidP="00B82F97">
      <w:pPr>
        <w:widowControl w:val="0"/>
        <w:suppressAutoHyphens/>
        <w:spacing w:after="0" w:line="240" w:lineRule="auto"/>
        <w:ind w:left="4962"/>
        <w:rPr>
          <w:rFonts w:ascii="Times New Roman" w:hAnsi="Times New Roman" w:cs="Times New Roman"/>
          <w:color w:val="000000"/>
          <w:sz w:val="28"/>
          <w:szCs w:val="28"/>
        </w:rPr>
      </w:pPr>
      <w:r w:rsidRPr="00AE31A2">
        <w:rPr>
          <w:rFonts w:ascii="Times New Roman" w:hAnsi="Times New Roman" w:cs="Times New Roman"/>
          <w:color w:val="000000"/>
          <w:sz w:val="28"/>
          <w:szCs w:val="28"/>
        </w:rPr>
        <w:t>к административному регламенту предоставления муниципальной услуги «</w:t>
      </w:r>
      <w:r w:rsidRPr="00AE31A2">
        <w:rPr>
          <w:rFonts w:ascii="Times New Roman" w:hAnsi="Times New Roman" w:cs="Times New Roman"/>
          <w:sz w:val="28"/>
          <w:szCs w:val="28"/>
        </w:rPr>
        <w:t>Выдача разрешения на ввод объекта в эксплуатацию</w:t>
      </w:r>
      <w:r w:rsidRPr="00AE31A2">
        <w:rPr>
          <w:rFonts w:ascii="Times New Roman" w:hAnsi="Times New Roman" w:cs="Times New Roman"/>
          <w:color w:val="000000"/>
          <w:sz w:val="28"/>
          <w:szCs w:val="28"/>
        </w:rPr>
        <w:t>»</w:t>
      </w:r>
    </w:p>
    <w:p w:rsidR="00EB3FA3" w:rsidRPr="00AE31A2" w:rsidRDefault="00EB3FA3" w:rsidP="00B82F97">
      <w:pPr>
        <w:widowControl w:val="0"/>
        <w:suppressAutoHyphens/>
        <w:spacing w:after="0" w:line="240" w:lineRule="auto"/>
        <w:ind w:left="4536"/>
        <w:jc w:val="center"/>
        <w:rPr>
          <w:rFonts w:ascii="Times New Roman" w:hAnsi="Times New Roman" w:cs="Times New Roman"/>
          <w:sz w:val="28"/>
          <w:szCs w:val="28"/>
          <w:lang w:eastAsia="ar-SA"/>
        </w:rPr>
      </w:pPr>
    </w:p>
    <w:p w:rsidR="00EB3FA3" w:rsidRPr="00AE31A2" w:rsidRDefault="00EB3FA3" w:rsidP="00B82F97">
      <w:pPr>
        <w:widowControl w:val="0"/>
        <w:suppressAutoHyphens/>
        <w:spacing w:after="0" w:line="240" w:lineRule="auto"/>
        <w:rPr>
          <w:rFonts w:ascii="Times New Roman" w:hAnsi="Times New Roman" w:cs="Times New Roman"/>
          <w:i/>
          <w:color w:val="000000"/>
          <w:sz w:val="28"/>
          <w:szCs w:val="28"/>
        </w:rPr>
      </w:pPr>
      <w:r w:rsidRPr="00AE31A2">
        <w:rPr>
          <w:rFonts w:ascii="Times New Roman" w:hAnsi="Times New Roman" w:cs="Times New Roman"/>
          <w:i/>
          <w:color w:val="000000"/>
          <w:sz w:val="28"/>
          <w:szCs w:val="28"/>
        </w:rPr>
        <w:t>Образец заявления</w:t>
      </w:r>
    </w:p>
    <w:p w:rsidR="00EB3FA3" w:rsidRPr="00AE31A2" w:rsidRDefault="00EB3FA3" w:rsidP="00B82F97">
      <w:pPr>
        <w:widowControl w:val="0"/>
        <w:autoSpaceDE w:val="0"/>
        <w:autoSpaceDN w:val="0"/>
        <w:adjustRightInd w:val="0"/>
        <w:spacing w:after="0" w:line="240" w:lineRule="auto"/>
        <w:jc w:val="center"/>
        <w:rPr>
          <w:rFonts w:ascii="Times New Roman" w:hAnsi="Times New Roman" w:cs="Times New Roman"/>
          <w:b/>
          <w:bCs/>
          <w:sz w:val="28"/>
          <w:szCs w:val="28"/>
        </w:rPr>
      </w:pPr>
      <w:r w:rsidRPr="00AE31A2">
        <w:rPr>
          <w:rFonts w:ascii="Times New Roman" w:hAnsi="Times New Roman" w:cs="Times New Roman"/>
          <w:b/>
          <w:bCs/>
          <w:sz w:val="28"/>
          <w:szCs w:val="28"/>
        </w:rPr>
        <w:t>Заявление</w:t>
      </w:r>
    </w:p>
    <w:p w:rsidR="00EB3FA3" w:rsidRPr="00AE31A2" w:rsidRDefault="00EB3FA3" w:rsidP="00B82F97">
      <w:pPr>
        <w:widowControl w:val="0"/>
        <w:autoSpaceDE w:val="0"/>
        <w:autoSpaceDN w:val="0"/>
        <w:adjustRightInd w:val="0"/>
        <w:spacing w:after="0" w:line="240" w:lineRule="auto"/>
        <w:jc w:val="center"/>
        <w:rPr>
          <w:rFonts w:ascii="Times New Roman" w:hAnsi="Times New Roman" w:cs="Times New Roman"/>
          <w:b/>
          <w:bCs/>
          <w:sz w:val="28"/>
          <w:szCs w:val="28"/>
        </w:rPr>
      </w:pPr>
      <w:r w:rsidRPr="00AE31A2">
        <w:rPr>
          <w:rFonts w:ascii="Times New Roman" w:hAnsi="Times New Roman" w:cs="Times New Roman"/>
          <w:b/>
          <w:bCs/>
          <w:sz w:val="28"/>
          <w:szCs w:val="28"/>
        </w:rPr>
        <w:t xml:space="preserve"> об исправлении допущенных опечаток и ошибок</w:t>
      </w:r>
    </w:p>
    <w:p w:rsidR="00EB3FA3" w:rsidRPr="00AE31A2" w:rsidRDefault="00EB3FA3" w:rsidP="00B82F97">
      <w:pPr>
        <w:widowControl w:val="0"/>
        <w:autoSpaceDE w:val="0"/>
        <w:autoSpaceDN w:val="0"/>
        <w:adjustRightInd w:val="0"/>
        <w:spacing w:after="0" w:line="240" w:lineRule="auto"/>
        <w:jc w:val="center"/>
        <w:rPr>
          <w:rFonts w:ascii="Times New Roman" w:hAnsi="Times New Roman" w:cs="Times New Roman"/>
          <w:b/>
          <w:bCs/>
          <w:sz w:val="28"/>
          <w:szCs w:val="28"/>
        </w:rPr>
      </w:pPr>
    </w:p>
    <w:p w:rsidR="00EB3FA3" w:rsidRPr="00AE31A2" w:rsidRDefault="00EB3FA3" w:rsidP="00B82F97">
      <w:pPr>
        <w:autoSpaceDE w:val="0"/>
        <w:autoSpaceDN w:val="0"/>
        <w:adjustRightInd w:val="0"/>
        <w:spacing w:after="0" w:line="240" w:lineRule="auto"/>
        <w:jc w:val="right"/>
        <w:rPr>
          <w:rFonts w:ascii="Times New Roman" w:hAnsi="Times New Roman" w:cs="Times New Roman"/>
          <w:szCs w:val="28"/>
        </w:rPr>
      </w:pPr>
      <w:r w:rsidRPr="00AE31A2">
        <w:rPr>
          <w:rFonts w:ascii="Times New Roman" w:hAnsi="Times New Roman" w:cs="Times New Roman"/>
          <w:szCs w:val="28"/>
        </w:rPr>
        <w:t>Дата подачи: «</w:t>
      </w:r>
      <w:r w:rsidRPr="00AE31A2">
        <w:rPr>
          <w:rFonts w:ascii="Times New Roman" w:hAnsi="Times New Roman" w:cs="Times New Roman"/>
          <w:szCs w:val="28"/>
          <w:u w:val="single"/>
        </w:rPr>
        <w:t>23</w:t>
      </w:r>
      <w:r w:rsidRPr="00AE31A2">
        <w:rPr>
          <w:rFonts w:ascii="Times New Roman" w:hAnsi="Times New Roman" w:cs="Times New Roman"/>
          <w:szCs w:val="28"/>
        </w:rPr>
        <w:t xml:space="preserve">» </w:t>
      </w:r>
      <w:r w:rsidRPr="00AE31A2">
        <w:rPr>
          <w:rFonts w:ascii="Times New Roman" w:hAnsi="Times New Roman" w:cs="Times New Roman"/>
          <w:szCs w:val="28"/>
          <w:u w:val="single"/>
        </w:rPr>
        <w:t xml:space="preserve">октября   </w:t>
      </w:r>
      <w:r w:rsidRPr="00AE31A2">
        <w:rPr>
          <w:rFonts w:ascii="Times New Roman" w:hAnsi="Times New Roman" w:cs="Times New Roman"/>
          <w:szCs w:val="28"/>
        </w:rPr>
        <w:t>20</w:t>
      </w:r>
      <w:r w:rsidRPr="00AE31A2">
        <w:rPr>
          <w:rFonts w:ascii="Times New Roman" w:hAnsi="Times New Roman" w:cs="Times New Roman"/>
          <w:szCs w:val="28"/>
          <w:u w:val="single"/>
        </w:rPr>
        <w:t>22</w:t>
      </w:r>
      <w:r w:rsidRPr="00AE31A2">
        <w:rPr>
          <w:rFonts w:ascii="Times New Roman" w:hAnsi="Times New Roman" w:cs="Times New Roman"/>
          <w:szCs w:val="28"/>
        </w:rPr>
        <w:t xml:space="preserve"> </w:t>
      </w:r>
      <w:r w:rsidR="00B82F97">
        <w:rPr>
          <w:rFonts w:ascii="Times New Roman" w:hAnsi="Times New Roman" w:cs="Times New Roman"/>
          <w:szCs w:val="28"/>
        </w:rPr>
        <w:t>года</w:t>
      </w:r>
    </w:p>
    <w:p w:rsidR="00EB3FA3" w:rsidRPr="00AE31A2" w:rsidRDefault="00EB3FA3" w:rsidP="00B82F97">
      <w:pPr>
        <w:autoSpaceDE w:val="0"/>
        <w:autoSpaceDN w:val="0"/>
        <w:adjustRightInd w:val="0"/>
        <w:spacing w:after="0" w:line="240" w:lineRule="auto"/>
        <w:jc w:val="right"/>
        <w:rPr>
          <w:rFonts w:ascii="Times New Roman" w:hAnsi="Times New Roman" w:cs="Times New Roman"/>
          <w:szCs w:val="28"/>
        </w:rPr>
      </w:pPr>
    </w:p>
    <w:p w:rsidR="00EB3FA3" w:rsidRPr="00AE31A2" w:rsidRDefault="00EB3FA3" w:rsidP="00B82F97">
      <w:pPr>
        <w:autoSpaceDE w:val="0"/>
        <w:autoSpaceDN w:val="0"/>
        <w:adjustRightInd w:val="0"/>
        <w:spacing w:after="0" w:line="240" w:lineRule="auto"/>
        <w:jc w:val="right"/>
        <w:rPr>
          <w:rFonts w:ascii="Times New Roman" w:hAnsi="Times New Roman" w:cs="Times New Roman"/>
          <w:szCs w:val="28"/>
        </w:rPr>
      </w:pPr>
      <w:r w:rsidRPr="00AE31A2">
        <w:rPr>
          <w:rFonts w:ascii="Times New Roman" w:hAnsi="Times New Roman" w:cs="Times New Roman"/>
          <w:szCs w:val="28"/>
        </w:rPr>
        <w:t xml:space="preserve">№ </w:t>
      </w:r>
      <w:r w:rsidRPr="00AE31A2">
        <w:rPr>
          <w:rFonts w:ascii="Times New Roman" w:hAnsi="Times New Roman" w:cs="Times New Roman"/>
          <w:szCs w:val="28"/>
          <w:u w:val="single"/>
        </w:rPr>
        <w:t>45454545454545</w:t>
      </w:r>
    </w:p>
    <w:p w:rsidR="00EB3FA3" w:rsidRPr="00AE31A2" w:rsidRDefault="00EB3FA3" w:rsidP="00B82F97">
      <w:pPr>
        <w:spacing w:after="0" w:line="240" w:lineRule="auto"/>
        <w:jc w:val="both"/>
        <w:rPr>
          <w:rFonts w:ascii="Times New Roman" w:hAnsi="Times New Roman" w:cs="Times New Roman"/>
        </w:rPr>
      </w:pPr>
    </w:p>
    <w:tbl>
      <w:tblPr>
        <w:tblW w:w="5000" w:type="pct"/>
        <w:jc w:val="center"/>
        <w:tblBorders>
          <w:bottom w:val="single" w:sz="4" w:space="0" w:color="auto"/>
        </w:tblBorders>
        <w:tblLook w:val="04A0" w:firstRow="1" w:lastRow="0" w:firstColumn="1" w:lastColumn="0" w:noHBand="0" w:noVBand="1"/>
      </w:tblPr>
      <w:tblGrid>
        <w:gridCol w:w="9854"/>
      </w:tblGrid>
      <w:tr w:rsidR="00EB3FA3" w:rsidRPr="00AE31A2" w:rsidTr="00EB3FA3">
        <w:trPr>
          <w:jc w:val="center"/>
        </w:trPr>
        <w:tc>
          <w:tcPr>
            <w:tcW w:w="5000" w:type="pct"/>
            <w:tcBorders>
              <w:bottom w:val="single" w:sz="4" w:space="0" w:color="auto"/>
            </w:tcBorders>
          </w:tcPr>
          <w:p w:rsidR="00EB3FA3" w:rsidRPr="00AE31A2" w:rsidRDefault="00EB3FA3" w:rsidP="00B82F97">
            <w:pPr>
              <w:spacing w:after="0" w:line="240" w:lineRule="auto"/>
              <w:jc w:val="center"/>
              <w:rPr>
                <w:rFonts w:ascii="Times New Roman" w:hAnsi="Times New Roman" w:cs="Times New Roman"/>
              </w:rPr>
            </w:pPr>
            <w:r w:rsidRPr="00AE31A2">
              <w:rPr>
                <w:rFonts w:ascii="Times New Roman" w:hAnsi="Times New Roman" w:cs="Times New Roman"/>
              </w:rPr>
              <w:t>В администрацию муниципального образования Крымский район</w:t>
            </w:r>
          </w:p>
        </w:tc>
      </w:tr>
      <w:tr w:rsidR="00EB3FA3" w:rsidRPr="00AE31A2" w:rsidTr="00EB3FA3">
        <w:trPr>
          <w:jc w:val="center"/>
        </w:trPr>
        <w:tc>
          <w:tcPr>
            <w:tcW w:w="5000" w:type="pct"/>
            <w:tcBorders>
              <w:top w:val="single" w:sz="4" w:space="0" w:color="auto"/>
              <w:bottom w:val="nil"/>
            </w:tcBorders>
          </w:tcPr>
          <w:p w:rsidR="00EB3FA3" w:rsidRPr="00AE31A2" w:rsidRDefault="00EB3FA3" w:rsidP="00B82F97">
            <w:pPr>
              <w:spacing w:after="0" w:line="240" w:lineRule="auto"/>
              <w:jc w:val="center"/>
              <w:rPr>
                <w:rFonts w:ascii="Times New Roman" w:hAnsi="Times New Roman" w:cs="Times New Roman"/>
                <w:sz w:val="18"/>
              </w:rPr>
            </w:pPr>
            <w:r w:rsidRPr="00AE31A2">
              <w:rPr>
                <w:rFonts w:ascii="Times New Roman" w:hAnsi="Times New Roman" w:cs="Times New Roman"/>
                <w:sz w:val="18"/>
              </w:rPr>
              <w:t>(наименование органа, уполномоченного на предоставление услуги)</w:t>
            </w:r>
          </w:p>
        </w:tc>
      </w:tr>
    </w:tbl>
    <w:p w:rsidR="00EB3FA3" w:rsidRPr="00AE31A2" w:rsidRDefault="00EB3FA3" w:rsidP="00B82F97">
      <w:pPr>
        <w:widowControl w:val="0"/>
        <w:spacing w:after="0" w:line="240" w:lineRule="auto"/>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5181"/>
      </w:tblGrid>
      <w:tr w:rsidR="00EB3FA3" w:rsidRPr="00AE31A2" w:rsidTr="00C16465">
        <w:tc>
          <w:tcPr>
            <w:tcW w:w="5000" w:type="pct"/>
            <w:gridSpan w:val="2"/>
            <w:vAlign w:val="center"/>
          </w:tcPr>
          <w:p w:rsidR="00EB3FA3" w:rsidRPr="00AE31A2" w:rsidRDefault="00EB3FA3" w:rsidP="00B82F97">
            <w:pPr>
              <w:widowControl w:val="0"/>
              <w:spacing w:after="0" w:line="240" w:lineRule="auto"/>
              <w:jc w:val="center"/>
              <w:rPr>
                <w:rFonts w:ascii="Times New Roman" w:hAnsi="Times New Roman" w:cs="Times New Roman"/>
              </w:rPr>
            </w:pPr>
            <w:r w:rsidRPr="00AE31A2">
              <w:rPr>
                <w:rFonts w:ascii="Times New Roman" w:hAnsi="Times New Roman" w:cs="Times New Roman"/>
              </w:rPr>
              <w:t>Сведения о заявителе</w:t>
            </w:r>
          </w:p>
        </w:tc>
      </w:tr>
      <w:tr w:rsidR="00EB3FA3" w:rsidRPr="00AE31A2" w:rsidTr="00C16465">
        <w:tc>
          <w:tcPr>
            <w:tcW w:w="2371" w:type="pct"/>
            <w:vAlign w:val="center"/>
          </w:tcPr>
          <w:p w:rsidR="00EB3FA3" w:rsidRPr="00AE31A2" w:rsidRDefault="00367615"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w:t>
            </w:r>
            <w:r w:rsidR="00EB3FA3" w:rsidRPr="00AE31A2">
              <w:rPr>
                <w:rFonts w:ascii="Times New Roman" w:hAnsi="Times New Roman" w:cs="Times New Roman"/>
              </w:rPr>
              <w:t xml:space="preserve"> физическом </w:t>
            </w:r>
            <w:proofErr w:type="gramStart"/>
            <w:r w:rsidR="00EB3FA3" w:rsidRPr="00AE31A2">
              <w:rPr>
                <w:rFonts w:ascii="Times New Roman" w:hAnsi="Times New Roman" w:cs="Times New Roman"/>
              </w:rPr>
              <w:t>лице</w:t>
            </w:r>
            <w:proofErr w:type="gramEnd"/>
            <w:r w:rsidR="00EB3FA3" w:rsidRPr="00AE31A2">
              <w:rPr>
                <w:rFonts w:ascii="Times New Roman" w:hAnsi="Times New Roman" w:cs="Times New Roman"/>
              </w:rPr>
              <w:t>:</w:t>
            </w:r>
          </w:p>
        </w:tc>
        <w:tc>
          <w:tcPr>
            <w:tcW w:w="2629" w:type="pct"/>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C16465">
        <w:tc>
          <w:tcPr>
            <w:tcW w:w="2371" w:type="pct"/>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Фамилия, имя, отчество (при наличии)</w:t>
            </w:r>
          </w:p>
        </w:tc>
        <w:tc>
          <w:tcPr>
            <w:tcW w:w="2629" w:type="pct"/>
          </w:tcPr>
          <w:p w:rsidR="00EB3FA3" w:rsidRPr="00AE31A2" w:rsidRDefault="00EB3FA3" w:rsidP="00B82F97">
            <w:pPr>
              <w:spacing w:after="0" w:line="240" w:lineRule="auto"/>
              <w:rPr>
                <w:rFonts w:ascii="Times New Roman" w:hAnsi="Times New Roman" w:cs="Times New Roman"/>
              </w:rPr>
            </w:pPr>
            <w:r w:rsidRPr="00AE31A2">
              <w:rPr>
                <w:rFonts w:ascii="Times New Roman" w:hAnsi="Times New Roman" w:cs="Times New Roman"/>
              </w:rPr>
              <w:t>ИВАНОВ ИВАН ИВАНОВИЧ</w:t>
            </w:r>
          </w:p>
        </w:tc>
      </w:tr>
      <w:tr w:rsidR="00EB3FA3" w:rsidRPr="00AE31A2" w:rsidTr="00C16465">
        <w:trPr>
          <w:trHeight w:val="309"/>
        </w:trPr>
        <w:tc>
          <w:tcPr>
            <w:tcW w:w="2371" w:type="pct"/>
            <w:vMerge w:val="restart"/>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Реквизиты документа, удостоверяющего личность</w:t>
            </w:r>
          </w:p>
        </w:tc>
        <w:tc>
          <w:tcPr>
            <w:tcW w:w="2629" w:type="pct"/>
          </w:tcPr>
          <w:p w:rsidR="00EB3FA3" w:rsidRPr="00AE31A2" w:rsidRDefault="00EB3FA3" w:rsidP="00B82F97">
            <w:pPr>
              <w:spacing w:after="0" w:line="240" w:lineRule="auto"/>
              <w:rPr>
                <w:rFonts w:ascii="Times New Roman" w:hAnsi="Times New Roman" w:cs="Times New Roman"/>
              </w:rPr>
            </w:pPr>
            <w:r w:rsidRPr="00AE31A2">
              <w:rPr>
                <w:rFonts w:ascii="Times New Roman" w:hAnsi="Times New Roman" w:cs="Times New Roman"/>
              </w:rPr>
              <w:t>наименование документа, удостоверяющего личность</w:t>
            </w:r>
          </w:p>
          <w:p w:rsidR="00EB3FA3" w:rsidRPr="00AE31A2" w:rsidRDefault="00EB3FA3" w:rsidP="00B82F97">
            <w:pPr>
              <w:spacing w:after="0" w:line="240" w:lineRule="auto"/>
              <w:rPr>
                <w:rFonts w:ascii="Times New Roman" w:hAnsi="Times New Roman" w:cs="Times New Roman"/>
              </w:rPr>
            </w:pPr>
            <w:r w:rsidRPr="00AE31A2">
              <w:rPr>
                <w:rFonts w:ascii="Times New Roman" w:hAnsi="Times New Roman" w:cs="Times New Roman"/>
              </w:rPr>
              <w:t xml:space="preserve"> паспорт</w:t>
            </w:r>
          </w:p>
        </w:tc>
      </w:tr>
      <w:tr w:rsidR="00EB3FA3" w:rsidRPr="00AE31A2" w:rsidTr="00C16465">
        <w:trPr>
          <w:trHeight w:val="309"/>
        </w:trPr>
        <w:tc>
          <w:tcPr>
            <w:tcW w:w="2371" w:type="pct"/>
            <w:vMerge/>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p>
        </w:tc>
        <w:tc>
          <w:tcPr>
            <w:tcW w:w="2629" w:type="pct"/>
          </w:tcPr>
          <w:p w:rsidR="00EB3FA3" w:rsidRPr="00AE31A2" w:rsidRDefault="00EB3FA3" w:rsidP="00B82F97">
            <w:pPr>
              <w:spacing w:after="0" w:line="240" w:lineRule="auto"/>
              <w:rPr>
                <w:rFonts w:ascii="Times New Roman" w:hAnsi="Times New Roman" w:cs="Times New Roman"/>
              </w:rPr>
            </w:pPr>
            <w:r w:rsidRPr="00AE31A2">
              <w:rPr>
                <w:rFonts w:ascii="Times New Roman" w:hAnsi="Times New Roman" w:cs="Times New Roman"/>
              </w:rPr>
              <w:t>серия</w:t>
            </w:r>
          </w:p>
          <w:p w:rsidR="00EB3FA3" w:rsidRPr="00AE31A2" w:rsidRDefault="00EB3FA3" w:rsidP="00B82F97">
            <w:pPr>
              <w:spacing w:after="0" w:line="240" w:lineRule="auto"/>
              <w:rPr>
                <w:rFonts w:ascii="Times New Roman" w:hAnsi="Times New Roman" w:cs="Times New Roman"/>
              </w:rPr>
            </w:pPr>
            <w:r w:rsidRPr="00AE31A2">
              <w:rPr>
                <w:rFonts w:ascii="Times New Roman" w:hAnsi="Times New Roman" w:cs="Times New Roman"/>
              </w:rPr>
              <w:t>0202</w:t>
            </w:r>
          </w:p>
        </w:tc>
      </w:tr>
      <w:tr w:rsidR="00EB3FA3" w:rsidRPr="00AE31A2" w:rsidTr="00C16465">
        <w:trPr>
          <w:trHeight w:val="309"/>
        </w:trPr>
        <w:tc>
          <w:tcPr>
            <w:tcW w:w="2371" w:type="pct"/>
            <w:vMerge/>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p>
        </w:tc>
        <w:tc>
          <w:tcPr>
            <w:tcW w:w="2629" w:type="pct"/>
          </w:tcPr>
          <w:p w:rsidR="00EB3FA3" w:rsidRPr="00AE31A2" w:rsidRDefault="00EB3FA3" w:rsidP="00B82F97">
            <w:pPr>
              <w:spacing w:after="0" w:line="240" w:lineRule="auto"/>
              <w:rPr>
                <w:rFonts w:ascii="Times New Roman" w:hAnsi="Times New Roman" w:cs="Times New Roman"/>
              </w:rPr>
            </w:pPr>
            <w:r w:rsidRPr="00AE31A2">
              <w:rPr>
                <w:rFonts w:ascii="Times New Roman" w:hAnsi="Times New Roman" w:cs="Times New Roman"/>
              </w:rPr>
              <w:t>номер</w:t>
            </w:r>
          </w:p>
          <w:p w:rsidR="00EB3FA3" w:rsidRPr="00AE31A2" w:rsidRDefault="00EB3FA3" w:rsidP="00B82F97">
            <w:pPr>
              <w:spacing w:after="0" w:line="240" w:lineRule="auto"/>
              <w:rPr>
                <w:rFonts w:ascii="Times New Roman" w:hAnsi="Times New Roman" w:cs="Times New Roman"/>
              </w:rPr>
            </w:pPr>
            <w:r w:rsidRPr="00AE31A2">
              <w:rPr>
                <w:rFonts w:ascii="Times New Roman" w:hAnsi="Times New Roman" w:cs="Times New Roman"/>
              </w:rPr>
              <w:t>123456</w:t>
            </w:r>
          </w:p>
        </w:tc>
      </w:tr>
      <w:tr w:rsidR="00EB3FA3" w:rsidRPr="00AE31A2" w:rsidTr="00C16465">
        <w:trPr>
          <w:trHeight w:val="232"/>
        </w:trPr>
        <w:tc>
          <w:tcPr>
            <w:tcW w:w="2371" w:type="pct"/>
            <w:vMerge/>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p>
        </w:tc>
        <w:tc>
          <w:tcPr>
            <w:tcW w:w="2629" w:type="pct"/>
          </w:tcPr>
          <w:p w:rsidR="00EB3FA3" w:rsidRPr="00AE31A2" w:rsidRDefault="00EB3FA3" w:rsidP="00B82F97">
            <w:pPr>
              <w:spacing w:after="0" w:line="240" w:lineRule="auto"/>
              <w:rPr>
                <w:rFonts w:ascii="Times New Roman" w:hAnsi="Times New Roman" w:cs="Times New Roman"/>
              </w:rPr>
            </w:pPr>
            <w:r w:rsidRPr="00AE31A2">
              <w:rPr>
                <w:rFonts w:ascii="Times New Roman" w:hAnsi="Times New Roman" w:cs="Times New Roman"/>
              </w:rPr>
              <w:t>дата выдачи</w:t>
            </w:r>
          </w:p>
          <w:p w:rsidR="00EB3FA3" w:rsidRPr="00AE31A2" w:rsidRDefault="00EB3FA3" w:rsidP="00B82F97">
            <w:pPr>
              <w:spacing w:after="0" w:line="240" w:lineRule="auto"/>
              <w:rPr>
                <w:rFonts w:ascii="Times New Roman" w:hAnsi="Times New Roman" w:cs="Times New Roman"/>
              </w:rPr>
            </w:pPr>
            <w:r w:rsidRPr="00AE31A2">
              <w:rPr>
                <w:rFonts w:ascii="Times New Roman" w:hAnsi="Times New Roman" w:cs="Times New Roman"/>
              </w:rPr>
              <w:t>23.11.2013</w:t>
            </w:r>
          </w:p>
        </w:tc>
      </w:tr>
      <w:tr w:rsidR="00EB3FA3" w:rsidRPr="00AE31A2" w:rsidTr="00C16465">
        <w:trPr>
          <w:trHeight w:val="231"/>
        </w:trPr>
        <w:tc>
          <w:tcPr>
            <w:tcW w:w="2371" w:type="pct"/>
            <w:vMerge/>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p>
        </w:tc>
        <w:tc>
          <w:tcPr>
            <w:tcW w:w="2629" w:type="pct"/>
          </w:tcPr>
          <w:p w:rsidR="00EB3FA3" w:rsidRPr="00AE31A2" w:rsidRDefault="00EB3FA3" w:rsidP="00B82F97">
            <w:pPr>
              <w:spacing w:after="0" w:line="240" w:lineRule="auto"/>
              <w:rPr>
                <w:rFonts w:ascii="Times New Roman" w:hAnsi="Times New Roman" w:cs="Times New Roman"/>
              </w:rPr>
            </w:pPr>
            <w:r w:rsidRPr="00AE31A2">
              <w:rPr>
                <w:rFonts w:ascii="Times New Roman" w:hAnsi="Times New Roman" w:cs="Times New Roman"/>
              </w:rPr>
              <w:t xml:space="preserve">кем </w:t>
            </w:r>
            <w:proofErr w:type="gramStart"/>
            <w:r w:rsidRPr="00AE31A2">
              <w:rPr>
                <w:rFonts w:ascii="Times New Roman" w:hAnsi="Times New Roman" w:cs="Times New Roman"/>
              </w:rPr>
              <w:t>выдан</w:t>
            </w:r>
            <w:proofErr w:type="gramEnd"/>
          </w:p>
          <w:p w:rsidR="00EB3FA3" w:rsidRPr="00AE31A2" w:rsidRDefault="00EB3FA3" w:rsidP="00B82F97">
            <w:pPr>
              <w:spacing w:after="0" w:line="240" w:lineRule="auto"/>
              <w:rPr>
                <w:rFonts w:ascii="Times New Roman" w:hAnsi="Times New Roman" w:cs="Times New Roman"/>
              </w:rPr>
            </w:pPr>
            <w:r w:rsidRPr="00AE31A2">
              <w:rPr>
                <w:rFonts w:ascii="Times New Roman" w:hAnsi="Times New Roman" w:cs="Times New Roman"/>
              </w:rPr>
              <w:t xml:space="preserve">отделом УФМС по Краснодарскому краю в </w:t>
            </w:r>
            <w:r w:rsidR="00ED2EF5" w:rsidRPr="00AE31A2">
              <w:rPr>
                <w:rFonts w:ascii="Times New Roman" w:hAnsi="Times New Roman" w:cs="Times New Roman"/>
              </w:rPr>
              <w:t>Крымском</w:t>
            </w:r>
            <w:r w:rsidRPr="00AE31A2">
              <w:rPr>
                <w:rFonts w:ascii="Times New Roman" w:hAnsi="Times New Roman" w:cs="Times New Roman"/>
              </w:rPr>
              <w:t xml:space="preserve"> районе</w:t>
            </w:r>
          </w:p>
        </w:tc>
      </w:tr>
      <w:tr w:rsidR="00EB3FA3" w:rsidRPr="00AE31A2" w:rsidTr="00C16465">
        <w:trPr>
          <w:trHeight w:val="531"/>
        </w:trPr>
        <w:tc>
          <w:tcPr>
            <w:tcW w:w="2371" w:type="pct"/>
            <w:vMerge w:val="restart"/>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rPr>
              <w:t xml:space="preserve">Адрес </w:t>
            </w:r>
          </w:p>
        </w:tc>
        <w:tc>
          <w:tcPr>
            <w:tcW w:w="2629" w:type="pct"/>
          </w:tcPr>
          <w:p w:rsidR="00EB3FA3" w:rsidRPr="00AE31A2" w:rsidRDefault="00EB3FA3" w:rsidP="00B82F97">
            <w:pPr>
              <w:spacing w:after="0" w:line="240" w:lineRule="auto"/>
              <w:rPr>
                <w:rFonts w:ascii="Times New Roman" w:hAnsi="Times New Roman" w:cs="Times New Roman"/>
              </w:rPr>
            </w:pPr>
            <w:r w:rsidRPr="00AE31A2">
              <w:rPr>
                <w:rFonts w:ascii="Times New Roman" w:hAnsi="Times New Roman" w:cs="Times New Roman"/>
              </w:rPr>
              <w:t>регистрации заявителя</w:t>
            </w:r>
          </w:p>
          <w:p w:rsidR="00EB3FA3" w:rsidRPr="00AE31A2" w:rsidRDefault="00B82F97" w:rsidP="00B82F97">
            <w:pPr>
              <w:spacing w:after="0" w:line="240" w:lineRule="auto"/>
              <w:rPr>
                <w:rFonts w:ascii="Times New Roman" w:hAnsi="Times New Roman" w:cs="Times New Roman"/>
              </w:rPr>
            </w:pPr>
            <w:r>
              <w:rPr>
                <w:rFonts w:ascii="Times New Roman" w:hAnsi="Times New Roman" w:cs="Times New Roman"/>
              </w:rPr>
              <w:t>года</w:t>
            </w:r>
            <w:r w:rsidR="00EB3FA3" w:rsidRPr="00AE31A2">
              <w:rPr>
                <w:rFonts w:ascii="Times New Roman" w:hAnsi="Times New Roman" w:cs="Times New Roman"/>
              </w:rPr>
              <w:t xml:space="preserve"> </w:t>
            </w:r>
            <w:r w:rsidR="00ED2EF5" w:rsidRPr="00AE31A2">
              <w:rPr>
                <w:rFonts w:ascii="Times New Roman" w:hAnsi="Times New Roman" w:cs="Times New Roman"/>
              </w:rPr>
              <w:t>Крымск</w:t>
            </w:r>
            <w:r w:rsidR="00EB3FA3" w:rsidRPr="00AE31A2">
              <w:rPr>
                <w:rFonts w:ascii="Times New Roman" w:hAnsi="Times New Roman" w:cs="Times New Roman"/>
              </w:rPr>
              <w:t xml:space="preserve">, ул. </w:t>
            </w:r>
            <w:proofErr w:type="spellStart"/>
            <w:r w:rsidR="00EB3FA3" w:rsidRPr="00AE31A2">
              <w:rPr>
                <w:rFonts w:ascii="Times New Roman" w:hAnsi="Times New Roman" w:cs="Times New Roman"/>
              </w:rPr>
              <w:t>Ковтюха</w:t>
            </w:r>
            <w:proofErr w:type="spellEnd"/>
            <w:r w:rsidR="00EB3FA3" w:rsidRPr="00AE31A2">
              <w:rPr>
                <w:rFonts w:ascii="Times New Roman" w:hAnsi="Times New Roman" w:cs="Times New Roman"/>
              </w:rPr>
              <w:t>, 180</w:t>
            </w:r>
          </w:p>
        </w:tc>
      </w:tr>
      <w:tr w:rsidR="00EB3FA3" w:rsidRPr="00AE31A2" w:rsidTr="00C16465">
        <w:trPr>
          <w:trHeight w:val="459"/>
        </w:trPr>
        <w:tc>
          <w:tcPr>
            <w:tcW w:w="2371" w:type="pct"/>
            <w:vMerge/>
          </w:tcPr>
          <w:p w:rsidR="00EB3FA3" w:rsidRPr="00AE31A2" w:rsidRDefault="00EB3FA3" w:rsidP="00B82F97">
            <w:pPr>
              <w:widowControl w:val="0"/>
              <w:spacing w:after="0" w:line="240" w:lineRule="auto"/>
              <w:rPr>
                <w:rFonts w:ascii="Times New Roman" w:hAnsi="Times New Roman" w:cs="Times New Roman"/>
              </w:rPr>
            </w:pPr>
          </w:p>
        </w:tc>
        <w:tc>
          <w:tcPr>
            <w:tcW w:w="2629" w:type="pct"/>
          </w:tcPr>
          <w:p w:rsidR="00EB3FA3" w:rsidRPr="00AE31A2" w:rsidRDefault="00EB3FA3" w:rsidP="00B82F97">
            <w:pPr>
              <w:spacing w:after="0" w:line="240" w:lineRule="auto"/>
              <w:rPr>
                <w:rFonts w:ascii="Times New Roman" w:hAnsi="Times New Roman" w:cs="Times New Roman"/>
              </w:rPr>
            </w:pPr>
            <w:r w:rsidRPr="00AE31A2">
              <w:rPr>
                <w:rFonts w:ascii="Times New Roman" w:hAnsi="Times New Roman" w:cs="Times New Roman"/>
              </w:rPr>
              <w:t>фактический адрес проживания заявителя</w:t>
            </w:r>
          </w:p>
          <w:p w:rsidR="00EB3FA3" w:rsidRPr="00AE31A2" w:rsidRDefault="00B82F97" w:rsidP="00B82F97">
            <w:pPr>
              <w:spacing w:after="0" w:line="240" w:lineRule="auto"/>
              <w:rPr>
                <w:rFonts w:ascii="Times New Roman" w:hAnsi="Times New Roman" w:cs="Times New Roman"/>
              </w:rPr>
            </w:pPr>
            <w:r>
              <w:rPr>
                <w:rFonts w:ascii="Times New Roman" w:hAnsi="Times New Roman" w:cs="Times New Roman"/>
              </w:rPr>
              <w:t>года</w:t>
            </w:r>
            <w:r w:rsidR="00EB3FA3" w:rsidRPr="00AE31A2">
              <w:rPr>
                <w:rFonts w:ascii="Times New Roman" w:hAnsi="Times New Roman" w:cs="Times New Roman"/>
              </w:rPr>
              <w:t xml:space="preserve"> </w:t>
            </w:r>
            <w:r w:rsidR="00ED2EF5" w:rsidRPr="00AE31A2">
              <w:rPr>
                <w:rFonts w:ascii="Times New Roman" w:hAnsi="Times New Roman" w:cs="Times New Roman"/>
              </w:rPr>
              <w:t>Крымск</w:t>
            </w:r>
            <w:r w:rsidR="00EB3FA3" w:rsidRPr="00AE31A2">
              <w:rPr>
                <w:rFonts w:ascii="Times New Roman" w:hAnsi="Times New Roman" w:cs="Times New Roman"/>
              </w:rPr>
              <w:t xml:space="preserve">, ул. </w:t>
            </w:r>
            <w:proofErr w:type="spellStart"/>
            <w:r w:rsidR="00EB3FA3" w:rsidRPr="00AE31A2">
              <w:rPr>
                <w:rFonts w:ascii="Times New Roman" w:hAnsi="Times New Roman" w:cs="Times New Roman"/>
              </w:rPr>
              <w:t>Ковтюха</w:t>
            </w:r>
            <w:proofErr w:type="spellEnd"/>
            <w:r w:rsidR="00EB3FA3" w:rsidRPr="00AE31A2">
              <w:rPr>
                <w:rFonts w:ascii="Times New Roman" w:hAnsi="Times New Roman" w:cs="Times New Roman"/>
              </w:rPr>
              <w:t>, 180</w:t>
            </w:r>
          </w:p>
        </w:tc>
      </w:tr>
      <w:tr w:rsidR="00EB3FA3" w:rsidRPr="00AE31A2" w:rsidTr="00C16465">
        <w:tc>
          <w:tcPr>
            <w:tcW w:w="2371" w:type="pct"/>
            <w:vMerge w:val="restart"/>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Контактные данные</w:t>
            </w:r>
          </w:p>
        </w:tc>
        <w:tc>
          <w:tcPr>
            <w:tcW w:w="2629" w:type="pct"/>
          </w:tcPr>
          <w:p w:rsidR="00EB3FA3" w:rsidRPr="00AE31A2" w:rsidRDefault="00EB3FA3" w:rsidP="00B82F97">
            <w:pPr>
              <w:spacing w:after="0" w:line="240" w:lineRule="auto"/>
              <w:rPr>
                <w:rFonts w:ascii="Times New Roman" w:hAnsi="Times New Roman" w:cs="Times New Roman"/>
              </w:rPr>
            </w:pPr>
            <w:r w:rsidRPr="00AE31A2">
              <w:rPr>
                <w:rFonts w:ascii="Times New Roman" w:hAnsi="Times New Roman" w:cs="Times New Roman"/>
              </w:rPr>
              <w:t>телефон</w:t>
            </w:r>
          </w:p>
          <w:p w:rsidR="00EB3FA3" w:rsidRPr="00AE31A2" w:rsidRDefault="00EB3FA3" w:rsidP="00B82F97">
            <w:pPr>
              <w:spacing w:after="0" w:line="240" w:lineRule="auto"/>
              <w:rPr>
                <w:rFonts w:ascii="Times New Roman" w:hAnsi="Times New Roman" w:cs="Times New Roman"/>
              </w:rPr>
            </w:pPr>
            <w:r w:rsidRPr="00AE31A2">
              <w:rPr>
                <w:rFonts w:ascii="Times New Roman" w:hAnsi="Times New Roman" w:cs="Times New Roman"/>
              </w:rPr>
              <w:t>+79991234567</w:t>
            </w:r>
          </w:p>
        </w:tc>
      </w:tr>
      <w:tr w:rsidR="00EB3FA3" w:rsidRPr="00AE31A2" w:rsidTr="00C16465">
        <w:tc>
          <w:tcPr>
            <w:tcW w:w="2371" w:type="pct"/>
            <w:vMerge/>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p>
        </w:tc>
        <w:tc>
          <w:tcPr>
            <w:tcW w:w="2629" w:type="pct"/>
          </w:tcPr>
          <w:p w:rsidR="00EB3FA3" w:rsidRPr="00AE31A2" w:rsidRDefault="00EB3FA3" w:rsidP="00B82F97">
            <w:pPr>
              <w:spacing w:after="0" w:line="240" w:lineRule="auto"/>
              <w:rPr>
                <w:rFonts w:ascii="Times New Roman" w:hAnsi="Times New Roman" w:cs="Times New Roman"/>
              </w:rPr>
            </w:pPr>
            <w:r w:rsidRPr="00AE31A2">
              <w:rPr>
                <w:rFonts w:ascii="Times New Roman" w:hAnsi="Times New Roman" w:cs="Times New Roman"/>
              </w:rPr>
              <w:t>адрес электронной почты</w:t>
            </w:r>
          </w:p>
          <w:p w:rsidR="00EB3FA3" w:rsidRPr="00AE31A2" w:rsidRDefault="00EB3FA3" w:rsidP="00B82F97">
            <w:pPr>
              <w:spacing w:after="0" w:line="240" w:lineRule="auto"/>
              <w:rPr>
                <w:rFonts w:ascii="Times New Roman" w:hAnsi="Times New Roman" w:cs="Times New Roman"/>
              </w:rPr>
            </w:pPr>
            <w:r w:rsidRPr="00AE31A2">
              <w:rPr>
                <w:rFonts w:ascii="Times New Roman" w:hAnsi="Times New Roman" w:cs="Times New Roman"/>
                <w:lang w:val="en-US"/>
              </w:rPr>
              <w:t>qwerty</w:t>
            </w:r>
            <w:r w:rsidRPr="00AE31A2">
              <w:rPr>
                <w:rFonts w:ascii="Times New Roman" w:hAnsi="Times New Roman" w:cs="Times New Roman"/>
              </w:rPr>
              <w:t>@</w:t>
            </w:r>
            <w:r w:rsidRPr="00AE31A2">
              <w:rPr>
                <w:rFonts w:ascii="Times New Roman" w:hAnsi="Times New Roman" w:cs="Times New Roman"/>
                <w:lang w:val="en-US"/>
              </w:rPr>
              <w:t>mail</w:t>
            </w:r>
            <w:r w:rsidRPr="00AE31A2">
              <w:rPr>
                <w:rFonts w:ascii="Times New Roman" w:hAnsi="Times New Roman" w:cs="Times New Roman"/>
              </w:rPr>
              <w:t>.</w:t>
            </w:r>
            <w:r w:rsidRPr="00AE31A2">
              <w:rPr>
                <w:rFonts w:ascii="Times New Roman" w:hAnsi="Times New Roman" w:cs="Times New Roman"/>
                <w:lang w:val="en-US"/>
              </w:rPr>
              <w:t>ru</w:t>
            </w:r>
          </w:p>
        </w:tc>
      </w:tr>
      <w:tr w:rsidR="00EB3FA3" w:rsidRPr="00AE31A2" w:rsidTr="00C16465">
        <w:tc>
          <w:tcPr>
            <w:tcW w:w="2371" w:type="pct"/>
            <w:vAlign w:val="center"/>
          </w:tcPr>
          <w:p w:rsidR="00EB3FA3" w:rsidRPr="00AE31A2" w:rsidRDefault="00367615"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w:t>
            </w:r>
            <w:r w:rsidR="00EB3FA3" w:rsidRPr="00AE31A2">
              <w:rPr>
                <w:rFonts w:ascii="Times New Roman" w:hAnsi="Times New Roman" w:cs="Times New Roman"/>
              </w:rPr>
              <w:t xml:space="preserve"> </w:t>
            </w:r>
            <w:r w:rsidR="00EB3FA3" w:rsidRPr="00AE31A2">
              <w:rPr>
                <w:rFonts w:ascii="Times New Roman" w:hAnsi="Times New Roman" w:cs="Times New Roman"/>
                <w:szCs w:val="28"/>
              </w:rPr>
              <w:t xml:space="preserve">индивидуальном </w:t>
            </w:r>
            <w:proofErr w:type="gramStart"/>
            <w:r w:rsidR="00EB3FA3" w:rsidRPr="00AE31A2">
              <w:rPr>
                <w:rFonts w:ascii="Times New Roman" w:hAnsi="Times New Roman" w:cs="Times New Roman"/>
                <w:szCs w:val="28"/>
              </w:rPr>
              <w:t>предпринимателе</w:t>
            </w:r>
            <w:proofErr w:type="gramEnd"/>
            <w:r w:rsidR="00EB3FA3" w:rsidRPr="00AE31A2">
              <w:rPr>
                <w:rFonts w:ascii="Times New Roman" w:hAnsi="Times New Roman" w:cs="Times New Roman"/>
              </w:rPr>
              <w:t>:</w:t>
            </w:r>
          </w:p>
        </w:tc>
        <w:tc>
          <w:tcPr>
            <w:tcW w:w="2629" w:type="pct"/>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C16465">
        <w:tc>
          <w:tcPr>
            <w:tcW w:w="2371" w:type="pct"/>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rPr>
              <w:t>Полное наименование организации</w:t>
            </w:r>
          </w:p>
        </w:tc>
        <w:tc>
          <w:tcPr>
            <w:tcW w:w="2629" w:type="pct"/>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C16465">
        <w:tc>
          <w:tcPr>
            <w:tcW w:w="2371" w:type="pct"/>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rPr>
              <w:t>ОГРНИП</w:t>
            </w:r>
          </w:p>
        </w:tc>
        <w:tc>
          <w:tcPr>
            <w:tcW w:w="2629" w:type="pct"/>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C16465">
        <w:tc>
          <w:tcPr>
            <w:tcW w:w="2371" w:type="pct"/>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ИНН</w:t>
            </w:r>
          </w:p>
        </w:tc>
        <w:tc>
          <w:tcPr>
            <w:tcW w:w="2629" w:type="pct"/>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C16465">
        <w:tc>
          <w:tcPr>
            <w:tcW w:w="2371" w:type="pct"/>
          </w:tcPr>
          <w:p w:rsidR="00EB3FA3" w:rsidRPr="00AE31A2" w:rsidRDefault="00EB3FA3" w:rsidP="00B82F97">
            <w:pPr>
              <w:widowControl w:val="0"/>
              <w:spacing w:after="0" w:line="240" w:lineRule="auto"/>
              <w:rPr>
                <w:rFonts w:ascii="Times New Roman" w:hAnsi="Times New Roman" w:cs="Times New Roman"/>
                <w:szCs w:val="28"/>
              </w:rPr>
            </w:pPr>
            <w:r w:rsidRPr="00AE31A2">
              <w:rPr>
                <w:rFonts w:ascii="Times New Roman" w:hAnsi="Times New Roman" w:cs="Times New Roman"/>
              </w:rPr>
              <w:t>Фамилия имя отчество (при наличии)</w:t>
            </w:r>
          </w:p>
        </w:tc>
        <w:tc>
          <w:tcPr>
            <w:tcW w:w="2629" w:type="pct"/>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C16465">
        <w:tc>
          <w:tcPr>
            <w:tcW w:w="2371" w:type="pct"/>
            <w:vMerge w:val="restart"/>
          </w:tcPr>
          <w:p w:rsidR="00EB3FA3" w:rsidRPr="00AE31A2" w:rsidRDefault="00EB3FA3" w:rsidP="00B82F97">
            <w:pPr>
              <w:widowControl w:val="0"/>
              <w:tabs>
                <w:tab w:val="left" w:pos="1134"/>
              </w:tabs>
              <w:spacing w:after="0" w:line="240" w:lineRule="auto"/>
              <w:rPr>
                <w:rFonts w:ascii="Times New Roman" w:hAnsi="Times New Roman" w:cs="Times New Roman"/>
                <w:sz w:val="28"/>
                <w:szCs w:val="28"/>
              </w:rPr>
            </w:pPr>
            <w:r w:rsidRPr="00AE31A2">
              <w:rPr>
                <w:rFonts w:ascii="Times New Roman" w:hAnsi="Times New Roman" w:cs="Times New Roman"/>
                <w:color w:val="000000" w:themeColor="text1"/>
                <w:szCs w:val="28"/>
              </w:rPr>
              <w:t>Контактные данные</w:t>
            </w:r>
          </w:p>
        </w:tc>
        <w:tc>
          <w:tcPr>
            <w:tcW w:w="2629" w:type="pct"/>
          </w:tcPr>
          <w:p w:rsidR="00EB3FA3" w:rsidRPr="00AE31A2" w:rsidRDefault="00EB3FA3" w:rsidP="00C16465">
            <w:pPr>
              <w:widowControl w:val="0"/>
              <w:spacing w:after="0" w:line="240" w:lineRule="auto"/>
              <w:rPr>
                <w:rFonts w:ascii="Times New Roman" w:hAnsi="Times New Roman" w:cs="Times New Roman"/>
                <w:sz w:val="28"/>
                <w:szCs w:val="28"/>
              </w:rPr>
            </w:pPr>
            <w:r w:rsidRPr="00AE31A2">
              <w:rPr>
                <w:rFonts w:ascii="Times New Roman" w:hAnsi="Times New Roman" w:cs="Times New Roman"/>
                <w:color w:val="000000" w:themeColor="text1"/>
                <w:szCs w:val="28"/>
              </w:rPr>
              <w:t>телефон</w:t>
            </w:r>
          </w:p>
        </w:tc>
      </w:tr>
      <w:tr w:rsidR="00EB3FA3" w:rsidRPr="00AE31A2" w:rsidTr="00C16465">
        <w:tc>
          <w:tcPr>
            <w:tcW w:w="2371" w:type="pct"/>
            <w:vMerge/>
          </w:tcPr>
          <w:p w:rsidR="00EB3FA3" w:rsidRPr="00AE31A2" w:rsidRDefault="00EB3FA3" w:rsidP="00B82F97">
            <w:pPr>
              <w:widowControl w:val="0"/>
              <w:spacing w:after="0" w:line="240" w:lineRule="auto"/>
              <w:rPr>
                <w:rFonts w:ascii="Times New Roman" w:hAnsi="Times New Roman" w:cs="Times New Roman"/>
                <w:szCs w:val="28"/>
              </w:rPr>
            </w:pPr>
          </w:p>
        </w:tc>
        <w:tc>
          <w:tcPr>
            <w:tcW w:w="2629" w:type="pct"/>
          </w:tcPr>
          <w:p w:rsidR="00EB3FA3" w:rsidRPr="00AE31A2" w:rsidRDefault="00EB3FA3" w:rsidP="00C16465">
            <w:pPr>
              <w:widowControl w:val="0"/>
              <w:spacing w:after="0" w:line="240" w:lineRule="auto"/>
              <w:rPr>
                <w:rFonts w:ascii="Times New Roman" w:hAnsi="Times New Roman" w:cs="Times New Roman"/>
                <w:sz w:val="28"/>
                <w:szCs w:val="28"/>
              </w:rPr>
            </w:pPr>
            <w:r w:rsidRPr="00AE31A2">
              <w:rPr>
                <w:rFonts w:ascii="Times New Roman" w:hAnsi="Times New Roman" w:cs="Times New Roman"/>
                <w:color w:val="000000" w:themeColor="text1"/>
                <w:szCs w:val="28"/>
              </w:rPr>
              <w:t>адрес электронной почты</w:t>
            </w:r>
          </w:p>
        </w:tc>
      </w:tr>
      <w:tr w:rsidR="00EB3FA3" w:rsidRPr="00AE31A2" w:rsidTr="00C16465">
        <w:tc>
          <w:tcPr>
            <w:tcW w:w="2371" w:type="pct"/>
            <w:vMerge w:val="restart"/>
          </w:tcPr>
          <w:p w:rsidR="00EB3FA3" w:rsidRPr="00AE31A2" w:rsidRDefault="00EB3FA3" w:rsidP="00B82F97">
            <w:pPr>
              <w:widowControl w:val="0"/>
              <w:tabs>
                <w:tab w:val="left" w:pos="993"/>
              </w:tabs>
              <w:spacing w:after="0" w:line="240" w:lineRule="auto"/>
              <w:rPr>
                <w:rFonts w:ascii="Times New Roman" w:hAnsi="Times New Roman" w:cs="Times New Roman"/>
              </w:rPr>
            </w:pPr>
            <w:r w:rsidRPr="00AE31A2">
              <w:rPr>
                <w:rFonts w:ascii="Times New Roman" w:hAnsi="Times New Roman" w:cs="Times New Roman"/>
                <w:color w:val="000000" w:themeColor="text1"/>
                <w:szCs w:val="28"/>
              </w:rPr>
              <w:t>Реквизиты документа, удостоверяющего личность</w:t>
            </w:r>
          </w:p>
        </w:tc>
        <w:tc>
          <w:tcPr>
            <w:tcW w:w="2629" w:type="pct"/>
          </w:tcPr>
          <w:p w:rsidR="00EB3FA3" w:rsidRPr="00AE31A2" w:rsidRDefault="00EB3FA3" w:rsidP="00C16465">
            <w:pPr>
              <w:widowControl w:val="0"/>
              <w:spacing w:after="0" w:line="240" w:lineRule="auto"/>
              <w:rPr>
                <w:rFonts w:ascii="Times New Roman" w:hAnsi="Times New Roman" w:cs="Times New Roman"/>
                <w:sz w:val="28"/>
                <w:szCs w:val="28"/>
              </w:rPr>
            </w:pPr>
            <w:r w:rsidRPr="00AE31A2">
              <w:rPr>
                <w:rFonts w:ascii="Times New Roman" w:hAnsi="Times New Roman" w:cs="Times New Roman"/>
                <w:color w:val="000000" w:themeColor="text1"/>
                <w:szCs w:val="28"/>
              </w:rPr>
              <w:t>наименование</w:t>
            </w:r>
          </w:p>
        </w:tc>
      </w:tr>
      <w:tr w:rsidR="00EB3FA3" w:rsidRPr="00AE31A2" w:rsidTr="00C16465">
        <w:tc>
          <w:tcPr>
            <w:tcW w:w="2371" w:type="pct"/>
            <w:vMerge/>
          </w:tcPr>
          <w:p w:rsidR="00EB3FA3" w:rsidRPr="00AE31A2" w:rsidRDefault="00EB3FA3" w:rsidP="00B82F97">
            <w:pPr>
              <w:widowControl w:val="0"/>
              <w:spacing w:after="0" w:line="240" w:lineRule="auto"/>
              <w:rPr>
                <w:rFonts w:ascii="Times New Roman" w:hAnsi="Times New Roman" w:cs="Times New Roman"/>
                <w:szCs w:val="28"/>
              </w:rPr>
            </w:pPr>
          </w:p>
        </w:tc>
        <w:tc>
          <w:tcPr>
            <w:tcW w:w="2629" w:type="pct"/>
          </w:tcPr>
          <w:p w:rsidR="00EB3FA3" w:rsidRPr="00AE31A2" w:rsidRDefault="00EB3FA3" w:rsidP="00C16465">
            <w:pPr>
              <w:widowControl w:val="0"/>
              <w:spacing w:after="0" w:line="240" w:lineRule="auto"/>
              <w:rPr>
                <w:rFonts w:ascii="Times New Roman" w:hAnsi="Times New Roman" w:cs="Times New Roman"/>
                <w:color w:val="000000" w:themeColor="text1"/>
                <w:szCs w:val="28"/>
              </w:rPr>
            </w:pPr>
            <w:r w:rsidRPr="00AE31A2">
              <w:rPr>
                <w:rFonts w:ascii="Times New Roman" w:hAnsi="Times New Roman" w:cs="Times New Roman"/>
                <w:color w:val="000000" w:themeColor="text1"/>
                <w:szCs w:val="28"/>
              </w:rPr>
              <w:t>серия</w:t>
            </w:r>
          </w:p>
        </w:tc>
      </w:tr>
      <w:tr w:rsidR="00EB3FA3" w:rsidRPr="00AE31A2" w:rsidTr="00C16465">
        <w:tc>
          <w:tcPr>
            <w:tcW w:w="2371" w:type="pct"/>
            <w:vMerge/>
          </w:tcPr>
          <w:p w:rsidR="00EB3FA3" w:rsidRPr="00AE31A2" w:rsidRDefault="00EB3FA3" w:rsidP="00B82F97">
            <w:pPr>
              <w:widowControl w:val="0"/>
              <w:spacing w:after="0" w:line="240" w:lineRule="auto"/>
              <w:rPr>
                <w:rFonts w:ascii="Times New Roman" w:hAnsi="Times New Roman" w:cs="Times New Roman"/>
                <w:szCs w:val="28"/>
              </w:rPr>
            </w:pPr>
          </w:p>
        </w:tc>
        <w:tc>
          <w:tcPr>
            <w:tcW w:w="2629" w:type="pct"/>
          </w:tcPr>
          <w:p w:rsidR="00EB3FA3" w:rsidRPr="00AE31A2" w:rsidRDefault="00EB3FA3" w:rsidP="00C16465">
            <w:pPr>
              <w:widowControl w:val="0"/>
              <w:spacing w:after="0" w:line="240" w:lineRule="auto"/>
              <w:rPr>
                <w:rFonts w:ascii="Times New Roman" w:hAnsi="Times New Roman" w:cs="Times New Roman"/>
                <w:color w:val="000000" w:themeColor="text1"/>
                <w:szCs w:val="28"/>
              </w:rPr>
            </w:pPr>
            <w:r w:rsidRPr="00AE31A2">
              <w:rPr>
                <w:rFonts w:ascii="Times New Roman" w:hAnsi="Times New Roman" w:cs="Times New Roman"/>
                <w:color w:val="000000" w:themeColor="text1"/>
                <w:szCs w:val="28"/>
              </w:rPr>
              <w:t>номер</w:t>
            </w:r>
          </w:p>
        </w:tc>
      </w:tr>
      <w:tr w:rsidR="00EB3FA3" w:rsidRPr="00AE31A2" w:rsidTr="00C16465">
        <w:tc>
          <w:tcPr>
            <w:tcW w:w="2371" w:type="pct"/>
            <w:vMerge/>
          </w:tcPr>
          <w:p w:rsidR="00EB3FA3" w:rsidRPr="00AE31A2" w:rsidRDefault="00EB3FA3" w:rsidP="00B82F97">
            <w:pPr>
              <w:widowControl w:val="0"/>
              <w:spacing w:after="0" w:line="240" w:lineRule="auto"/>
              <w:rPr>
                <w:rFonts w:ascii="Times New Roman" w:hAnsi="Times New Roman" w:cs="Times New Roman"/>
                <w:szCs w:val="28"/>
              </w:rPr>
            </w:pPr>
          </w:p>
        </w:tc>
        <w:tc>
          <w:tcPr>
            <w:tcW w:w="2629" w:type="pct"/>
          </w:tcPr>
          <w:p w:rsidR="00EB3FA3" w:rsidRPr="00AE31A2" w:rsidRDefault="00EB3FA3" w:rsidP="00C16465">
            <w:pPr>
              <w:widowControl w:val="0"/>
              <w:spacing w:after="0" w:line="240" w:lineRule="auto"/>
              <w:rPr>
                <w:rFonts w:ascii="Times New Roman" w:hAnsi="Times New Roman" w:cs="Times New Roman"/>
                <w:color w:val="000000" w:themeColor="text1"/>
                <w:szCs w:val="28"/>
              </w:rPr>
            </w:pPr>
            <w:r w:rsidRPr="00AE31A2">
              <w:rPr>
                <w:rFonts w:ascii="Times New Roman" w:hAnsi="Times New Roman" w:cs="Times New Roman"/>
                <w:color w:val="000000" w:themeColor="text1"/>
                <w:szCs w:val="28"/>
              </w:rPr>
              <w:t>дата выдачи</w:t>
            </w:r>
          </w:p>
        </w:tc>
      </w:tr>
      <w:tr w:rsidR="00EB3FA3" w:rsidRPr="00AE31A2" w:rsidTr="00C16465">
        <w:tc>
          <w:tcPr>
            <w:tcW w:w="2371" w:type="pct"/>
            <w:vMerge/>
          </w:tcPr>
          <w:p w:rsidR="00EB3FA3" w:rsidRPr="00AE31A2" w:rsidRDefault="00EB3FA3" w:rsidP="00B82F97">
            <w:pPr>
              <w:widowControl w:val="0"/>
              <w:spacing w:after="0" w:line="240" w:lineRule="auto"/>
              <w:rPr>
                <w:rFonts w:ascii="Times New Roman" w:hAnsi="Times New Roman" w:cs="Times New Roman"/>
                <w:szCs w:val="28"/>
              </w:rPr>
            </w:pPr>
          </w:p>
        </w:tc>
        <w:tc>
          <w:tcPr>
            <w:tcW w:w="2629" w:type="pct"/>
          </w:tcPr>
          <w:p w:rsidR="00EB3FA3" w:rsidRPr="00AE31A2" w:rsidRDefault="00EB3FA3" w:rsidP="00C16465">
            <w:pPr>
              <w:widowControl w:val="0"/>
              <w:spacing w:after="0" w:line="240" w:lineRule="auto"/>
              <w:rPr>
                <w:rFonts w:ascii="Times New Roman" w:hAnsi="Times New Roman" w:cs="Times New Roman"/>
                <w:color w:val="000000" w:themeColor="text1"/>
                <w:szCs w:val="28"/>
              </w:rPr>
            </w:pPr>
            <w:r w:rsidRPr="00AE31A2">
              <w:rPr>
                <w:rFonts w:ascii="Times New Roman" w:hAnsi="Times New Roman" w:cs="Times New Roman"/>
                <w:color w:val="000000" w:themeColor="text1"/>
                <w:szCs w:val="28"/>
              </w:rPr>
              <w:t xml:space="preserve">кем </w:t>
            </w:r>
            <w:proofErr w:type="gramStart"/>
            <w:r w:rsidRPr="00AE31A2">
              <w:rPr>
                <w:rFonts w:ascii="Times New Roman" w:hAnsi="Times New Roman" w:cs="Times New Roman"/>
                <w:color w:val="000000" w:themeColor="text1"/>
                <w:szCs w:val="28"/>
              </w:rPr>
              <w:t>выдан</w:t>
            </w:r>
            <w:proofErr w:type="gramEnd"/>
          </w:p>
        </w:tc>
      </w:tr>
      <w:tr w:rsidR="00EB3FA3" w:rsidRPr="00AE31A2" w:rsidTr="00C16465">
        <w:tc>
          <w:tcPr>
            <w:tcW w:w="2371" w:type="pct"/>
          </w:tcPr>
          <w:p w:rsidR="00EB3FA3" w:rsidRPr="00AE31A2" w:rsidRDefault="00367615"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w:t>
            </w:r>
            <w:r w:rsidR="00EB3FA3" w:rsidRPr="00AE31A2">
              <w:rPr>
                <w:rFonts w:ascii="Times New Roman" w:hAnsi="Times New Roman" w:cs="Times New Roman"/>
              </w:rPr>
              <w:t xml:space="preserve"> юридическом </w:t>
            </w:r>
            <w:proofErr w:type="gramStart"/>
            <w:r w:rsidR="00EB3FA3" w:rsidRPr="00AE31A2">
              <w:rPr>
                <w:rFonts w:ascii="Times New Roman" w:hAnsi="Times New Roman" w:cs="Times New Roman"/>
              </w:rPr>
              <w:t>лице</w:t>
            </w:r>
            <w:proofErr w:type="gramEnd"/>
            <w:r w:rsidR="00EB3FA3" w:rsidRPr="00AE31A2">
              <w:rPr>
                <w:rFonts w:ascii="Times New Roman" w:hAnsi="Times New Roman" w:cs="Times New Roman"/>
              </w:rPr>
              <w:t>:</w:t>
            </w:r>
          </w:p>
        </w:tc>
        <w:tc>
          <w:tcPr>
            <w:tcW w:w="2629" w:type="pct"/>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C16465">
        <w:tc>
          <w:tcPr>
            <w:tcW w:w="2371" w:type="pct"/>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rPr>
              <w:lastRenderedPageBreak/>
              <w:t>Полное наименование организации</w:t>
            </w:r>
          </w:p>
        </w:tc>
        <w:tc>
          <w:tcPr>
            <w:tcW w:w="2629" w:type="pct"/>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C16465">
        <w:tc>
          <w:tcPr>
            <w:tcW w:w="2371" w:type="pct"/>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ОРГН</w:t>
            </w:r>
          </w:p>
        </w:tc>
        <w:tc>
          <w:tcPr>
            <w:tcW w:w="2629" w:type="pct"/>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C16465">
        <w:tc>
          <w:tcPr>
            <w:tcW w:w="2371" w:type="pct"/>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ИНН</w:t>
            </w:r>
          </w:p>
        </w:tc>
        <w:tc>
          <w:tcPr>
            <w:tcW w:w="2629" w:type="pct"/>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C16465">
        <w:tc>
          <w:tcPr>
            <w:tcW w:w="5000" w:type="pct"/>
            <w:gridSpan w:val="2"/>
            <w:vAlign w:val="center"/>
          </w:tcPr>
          <w:p w:rsidR="00EB3FA3" w:rsidRPr="00AE31A2" w:rsidRDefault="00EB3FA3" w:rsidP="00B82F97">
            <w:pPr>
              <w:widowControl w:val="0"/>
              <w:spacing w:after="0" w:line="240" w:lineRule="auto"/>
              <w:jc w:val="center"/>
              <w:rPr>
                <w:rFonts w:ascii="Times New Roman" w:hAnsi="Times New Roman" w:cs="Times New Roman"/>
              </w:rPr>
            </w:pPr>
            <w:r w:rsidRPr="00AE31A2">
              <w:rPr>
                <w:rFonts w:ascii="Times New Roman" w:hAnsi="Times New Roman" w:cs="Times New Roman"/>
              </w:rPr>
              <w:t>Сведения о представителе</w:t>
            </w:r>
          </w:p>
        </w:tc>
      </w:tr>
      <w:tr w:rsidR="00EB3FA3" w:rsidRPr="00AE31A2" w:rsidTr="00C16465">
        <w:tc>
          <w:tcPr>
            <w:tcW w:w="2371" w:type="pct"/>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rPr>
              <w:t>Фамилия имя отчество (при наличии)</w:t>
            </w:r>
          </w:p>
        </w:tc>
        <w:tc>
          <w:tcPr>
            <w:tcW w:w="2629" w:type="pct"/>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C16465">
        <w:tc>
          <w:tcPr>
            <w:tcW w:w="2371" w:type="pct"/>
            <w:vMerge w:val="restart"/>
          </w:tcPr>
          <w:p w:rsidR="00EB3FA3" w:rsidRPr="00AE31A2" w:rsidRDefault="00EB3FA3" w:rsidP="00B82F97">
            <w:pPr>
              <w:widowControl w:val="0"/>
              <w:tabs>
                <w:tab w:val="left" w:pos="1134"/>
              </w:tabs>
              <w:spacing w:after="0" w:line="240" w:lineRule="auto"/>
              <w:rPr>
                <w:rFonts w:ascii="Times New Roman" w:hAnsi="Times New Roman" w:cs="Times New Roman"/>
                <w:sz w:val="28"/>
                <w:szCs w:val="28"/>
              </w:rPr>
            </w:pPr>
            <w:r w:rsidRPr="00AE31A2">
              <w:rPr>
                <w:rFonts w:ascii="Times New Roman" w:hAnsi="Times New Roman" w:cs="Times New Roman"/>
                <w:color w:val="000000" w:themeColor="text1"/>
                <w:szCs w:val="28"/>
              </w:rPr>
              <w:t>Контактные данные</w:t>
            </w:r>
          </w:p>
        </w:tc>
        <w:tc>
          <w:tcPr>
            <w:tcW w:w="2629" w:type="pct"/>
          </w:tcPr>
          <w:p w:rsidR="00EB3FA3" w:rsidRPr="00AE31A2" w:rsidRDefault="00EB3FA3" w:rsidP="00C16465">
            <w:pPr>
              <w:widowControl w:val="0"/>
              <w:spacing w:after="0" w:line="240" w:lineRule="auto"/>
              <w:rPr>
                <w:rFonts w:ascii="Times New Roman" w:hAnsi="Times New Roman" w:cs="Times New Roman"/>
                <w:sz w:val="28"/>
                <w:szCs w:val="28"/>
              </w:rPr>
            </w:pPr>
            <w:r w:rsidRPr="00AE31A2">
              <w:rPr>
                <w:rFonts w:ascii="Times New Roman" w:hAnsi="Times New Roman" w:cs="Times New Roman"/>
                <w:color w:val="000000" w:themeColor="text1"/>
                <w:szCs w:val="28"/>
              </w:rPr>
              <w:t>телефон</w:t>
            </w:r>
          </w:p>
        </w:tc>
      </w:tr>
      <w:tr w:rsidR="00EB3FA3" w:rsidRPr="00AE31A2" w:rsidTr="00C16465">
        <w:tc>
          <w:tcPr>
            <w:tcW w:w="2371" w:type="pct"/>
            <w:vMerge/>
          </w:tcPr>
          <w:p w:rsidR="00EB3FA3" w:rsidRPr="00AE31A2" w:rsidRDefault="00EB3FA3" w:rsidP="00B82F97">
            <w:pPr>
              <w:widowControl w:val="0"/>
              <w:tabs>
                <w:tab w:val="left" w:pos="1134"/>
              </w:tabs>
              <w:spacing w:after="0" w:line="240" w:lineRule="auto"/>
              <w:rPr>
                <w:rFonts w:ascii="Times New Roman" w:hAnsi="Times New Roman" w:cs="Times New Roman"/>
                <w:color w:val="000000" w:themeColor="text1"/>
                <w:szCs w:val="28"/>
              </w:rPr>
            </w:pPr>
          </w:p>
        </w:tc>
        <w:tc>
          <w:tcPr>
            <w:tcW w:w="2629" w:type="pct"/>
          </w:tcPr>
          <w:p w:rsidR="00EB3FA3" w:rsidRPr="00AE31A2" w:rsidRDefault="00EB3FA3" w:rsidP="00C16465">
            <w:pPr>
              <w:widowControl w:val="0"/>
              <w:spacing w:after="0" w:line="240" w:lineRule="auto"/>
              <w:rPr>
                <w:rFonts w:ascii="Times New Roman" w:hAnsi="Times New Roman" w:cs="Times New Roman"/>
                <w:sz w:val="28"/>
                <w:szCs w:val="28"/>
              </w:rPr>
            </w:pPr>
            <w:r w:rsidRPr="00AE31A2">
              <w:rPr>
                <w:rFonts w:ascii="Times New Roman" w:hAnsi="Times New Roman" w:cs="Times New Roman"/>
                <w:color w:val="000000" w:themeColor="text1"/>
                <w:szCs w:val="28"/>
              </w:rPr>
              <w:t>адрес электронной почты</w:t>
            </w:r>
          </w:p>
        </w:tc>
      </w:tr>
      <w:tr w:rsidR="00EB3FA3" w:rsidRPr="00AE31A2" w:rsidTr="00C16465">
        <w:tc>
          <w:tcPr>
            <w:tcW w:w="2371" w:type="pct"/>
          </w:tcPr>
          <w:p w:rsidR="00EB3FA3" w:rsidRPr="00AE31A2" w:rsidRDefault="00EB3FA3" w:rsidP="00B82F97">
            <w:pPr>
              <w:widowControl w:val="0"/>
              <w:tabs>
                <w:tab w:val="left" w:pos="1134"/>
              </w:tabs>
              <w:spacing w:after="0" w:line="240" w:lineRule="auto"/>
              <w:rPr>
                <w:rFonts w:ascii="Times New Roman" w:hAnsi="Times New Roman" w:cs="Times New Roman"/>
                <w:color w:val="000000" w:themeColor="text1"/>
                <w:szCs w:val="28"/>
              </w:rPr>
            </w:pPr>
            <w:r w:rsidRPr="00AE31A2">
              <w:rPr>
                <w:rFonts w:ascii="Times New Roman" w:hAnsi="Times New Roman" w:cs="Times New Roman"/>
                <w:color w:val="000000" w:themeColor="text1"/>
                <w:szCs w:val="28"/>
              </w:rPr>
              <w:t>Реквизиты документа, удостоверяющего личность</w:t>
            </w:r>
          </w:p>
        </w:tc>
        <w:tc>
          <w:tcPr>
            <w:tcW w:w="2629" w:type="pct"/>
          </w:tcPr>
          <w:p w:rsidR="00EB3FA3" w:rsidRPr="00AE31A2" w:rsidRDefault="00EB3FA3" w:rsidP="00C16465">
            <w:pPr>
              <w:widowControl w:val="0"/>
              <w:spacing w:after="0" w:line="240" w:lineRule="auto"/>
              <w:rPr>
                <w:rFonts w:ascii="Times New Roman" w:hAnsi="Times New Roman" w:cs="Times New Roman"/>
                <w:sz w:val="28"/>
                <w:szCs w:val="28"/>
              </w:rPr>
            </w:pPr>
            <w:r w:rsidRPr="00AE31A2">
              <w:rPr>
                <w:rFonts w:ascii="Times New Roman" w:hAnsi="Times New Roman" w:cs="Times New Roman"/>
                <w:color w:val="000000" w:themeColor="text1"/>
                <w:szCs w:val="28"/>
              </w:rPr>
              <w:t>наименование</w:t>
            </w:r>
          </w:p>
        </w:tc>
      </w:tr>
      <w:tr w:rsidR="00EB3FA3" w:rsidRPr="00AE31A2" w:rsidTr="00C16465">
        <w:tc>
          <w:tcPr>
            <w:tcW w:w="2371" w:type="pct"/>
          </w:tcPr>
          <w:p w:rsidR="00EB3FA3" w:rsidRPr="00AE31A2" w:rsidRDefault="00EB3FA3" w:rsidP="00B82F97">
            <w:pPr>
              <w:widowControl w:val="0"/>
              <w:tabs>
                <w:tab w:val="left" w:pos="1134"/>
              </w:tabs>
              <w:spacing w:after="0" w:line="240" w:lineRule="auto"/>
              <w:ind w:firstLine="851"/>
              <w:rPr>
                <w:rFonts w:ascii="Times New Roman" w:hAnsi="Times New Roman" w:cs="Times New Roman"/>
                <w:color w:val="000000" w:themeColor="text1"/>
                <w:szCs w:val="28"/>
              </w:rPr>
            </w:pPr>
          </w:p>
        </w:tc>
        <w:tc>
          <w:tcPr>
            <w:tcW w:w="2629" w:type="pct"/>
          </w:tcPr>
          <w:p w:rsidR="00EB3FA3" w:rsidRPr="00AE31A2" w:rsidRDefault="00EB3FA3" w:rsidP="00C16465">
            <w:pPr>
              <w:widowControl w:val="0"/>
              <w:spacing w:after="0" w:line="240" w:lineRule="auto"/>
              <w:rPr>
                <w:rFonts w:ascii="Times New Roman" w:hAnsi="Times New Roman" w:cs="Times New Roman"/>
                <w:color w:val="000000" w:themeColor="text1"/>
                <w:szCs w:val="28"/>
              </w:rPr>
            </w:pPr>
            <w:r w:rsidRPr="00AE31A2">
              <w:rPr>
                <w:rFonts w:ascii="Times New Roman" w:hAnsi="Times New Roman" w:cs="Times New Roman"/>
                <w:color w:val="000000" w:themeColor="text1"/>
                <w:szCs w:val="28"/>
              </w:rPr>
              <w:t>серия</w:t>
            </w:r>
          </w:p>
        </w:tc>
      </w:tr>
      <w:tr w:rsidR="00EB3FA3" w:rsidRPr="00AE31A2" w:rsidTr="00C16465">
        <w:tc>
          <w:tcPr>
            <w:tcW w:w="2371" w:type="pct"/>
          </w:tcPr>
          <w:p w:rsidR="00EB3FA3" w:rsidRPr="00AE31A2" w:rsidRDefault="00EB3FA3" w:rsidP="00B82F97">
            <w:pPr>
              <w:widowControl w:val="0"/>
              <w:tabs>
                <w:tab w:val="left" w:pos="1134"/>
              </w:tabs>
              <w:spacing w:after="0" w:line="240" w:lineRule="auto"/>
              <w:ind w:firstLine="851"/>
              <w:rPr>
                <w:rFonts w:ascii="Times New Roman" w:hAnsi="Times New Roman" w:cs="Times New Roman"/>
                <w:color w:val="000000" w:themeColor="text1"/>
                <w:szCs w:val="28"/>
              </w:rPr>
            </w:pPr>
          </w:p>
        </w:tc>
        <w:tc>
          <w:tcPr>
            <w:tcW w:w="2629" w:type="pct"/>
          </w:tcPr>
          <w:p w:rsidR="00EB3FA3" w:rsidRPr="00AE31A2" w:rsidRDefault="00EB3FA3" w:rsidP="00C16465">
            <w:pPr>
              <w:widowControl w:val="0"/>
              <w:spacing w:after="0" w:line="240" w:lineRule="auto"/>
              <w:rPr>
                <w:rFonts w:ascii="Times New Roman" w:hAnsi="Times New Roman" w:cs="Times New Roman"/>
                <w:color w:val="000000" w:themeColor="text1"/>
                <w:szCs w:val="28"/>
              </w:rPr>
            </w:pPr>
            <w:r w:rsidRPr="00AE31A2">
              <w:rPr>
                <w:rFonts w:ascii="Times New Roman" w:hAnsi="Times New Roman" w:cs="Times New Roman"/>
                <w:color w:val="000000" w:themeColor="text1"/>
                <w:szCs w:val="28"/>
              </w:rPr>
              <w:t>номер</w:t>
            </w:r>
          </w:p>
        </w:tc>
      </w:tr>
      <w:tr w:rsidR="00EB3FA3" w:rsidRPr="00AE31A2" w:rsidTr="00C16465">
        <w:tc>
          <w:tcPr>
            <w:tcW w:w="2371" w:type="pct"/>
          </w:tcPr>
          <w:p w:rsidR="00EB3FA3" w:rsidRPr="00AE31A2" w:rsidRDefault="00EB3FA3" w:rsidP="00B82F97">
            <w:pPr>
              <w:widowControl w:val="0"/>
              <w:tabs>
                <w:tab w:val="left" w:pos="1134"/>
              </w:tabs>
              <w:spacing w:after="0" w:line="240" w:lineRule="auto"/>
              <w:ind w:firstLine="851"/>
              <w:rPr>
                <w:rFonts w:ascii="Times New Roman" w:hAnsi="Times New Roman" w:cs="Times New Roman"/>
                <w:color w:val="000000" w:themeColor="text1"/>
                <w:szCs w:val="28"/>
              </w:rPr>
            </w:pPr>
          </w:p>
        </w:tc>
        <w:tc>
          <w:tcPr>
            <w:tcW w:w="2629" w:type="pct"/>
          </w:tcPr>
          <w:p w:rsidR="00EB3FA3" w:rsidRPr="00AE31A2" w:rsidRDefault="00EB3FA3" w:rsidP="00C16465">
            <w:pPr>
              <w:widowControl w:val="0"/>
              <w:spacing w:after="0" w:line="240" w:lineRule="auto"/>
              <w:rPr>
                <w:rFonts w:ascii="Times New Roman" w:hAnsi="Times New Roman" w:cs="Times New Roman"/>
                <w:color w:val="000000" w:themeColor="text1"/>
                <w:szCs w:val="28"/>
              </w:rPr>
            </w:pPr>
            <w:r w:rsidRPr="00AE31A2">
              <w:rPr>
                <w:rFonts w:ascii="Times New Roman" w:hAnsi="Times New Roman" w:cs="Times New Roman"/>
                <w:color w:val="000000" w:themeColor="text1"/>
                <w:szCs w:val="28"/>
              </w:rPr>
              <w:t>дата выдачи</w:t>
            </w:r>
          </w:p>
        </w:tc>
      </w:tr>
      <w:tr w:rsidR="00EB3FA3" w:rsidRPr="00AE31A2" w:rsidTr="00C16465">
        <w:tc>
          <w:tcPr>
            <w:tcW w:w="2371" w:type="pct"/>
          </w:tcPr>
          <w:p w:rsidR="00EB3FA3" w:rsidRPr="00AE31A2" w:rsidRDefault="00EB3FA3" w:rsidP="00B82F97">
            <w:pPr>
              <w:widowControl w:val="0"/>
              <w:tabs>
                <w:tab w:val="left" w:pos="1134"/>
              </w:tabs>
              <w:spacing w:after="0" w:line="240" w:lineRule="auto"/>
              <w:ind w:firstLine="851"/>
              <w:rPr>
                <w:rFonts w:ascii="Times New Roman" w:hAnsi="Times New Roman" w:cs="Times New Roman"/>
                <w:color w:val="000000" w:themeColor="text1"/>
                <w:szCs w:val="28"/>
              </w:rPr>
            </w:pPr>
          </w:p>
        </w:tc>
        <w:tc>
          <w:tcPr>
            <w:tcW w:w="2629" w:type="pct"/>
          </w:tcPr>
          <w:p w:rsidR="00EB3FA3" w:rsidRPr="00AE31A2" w:rsidRDefault="00EB3FA3" w:rsidP="00C16465">
            <w:pPr>
              <w:widowControl w:val="0"/>
              <w:spacing w:after="0" w:line="240" w:lineRule="auto"/>
              <w:rPr>
                <w:rFonts w:ascii="Times New Roman" w:hAnsi="Times New Roman" w:cs="Times New Roman"/>
                <w:color w:val="000000" w:themeColor="text1"/>
                <w:szCs w:val="28"/>
              </w:rPr>
            </w:pPr>
            <w:r w:rsidRPr="00AE31A2">
              <w:rPr>
                <w:rFonts w:ascii="Times New Roman" w:hAnsi="Times New Roman" w:cs="Times New Roman"/>
                <w:color w:val="000000" w:themeColor="text1"/>
                <w:szCs w:val="28"/>
              </w:rPr>
              <w:t xml:space="preserve">кем </w:t>
            </w:r>
            <w:proofErr w:type="gramStart"/>
            <w:r w:rsidRPr="00AE31A2">
              <w:rPr>
                <w:rFonts w:ascii="Times New Roman" w:hAnsi="Times New Roman" w:cs="Times New Roman"/>
                <w:color w:val="000000" w:themeColor="text1"/>
                <w:szCs w:val="28"/>
              </w:rPr>
              <w:t>выдан</w:t>
            </w:r>
            <w:proofErr w:type="gramEnd"/>
          </w:p>
        </w:tc>
      </w:tr>
      <w:tr w:rsidR="00EB3FA3" w:rsidRPr="00AE31A2" w:rsidTr="00C16465">
        <w:tc>
          <w:tcPr>
            <w:tcW w:w="2371" w:type="pct"/>
          </w:tcPr>
          <w:p w:rsidR="00EB3FA3" w:rsidRPr="00AE31A2" w:rsidRDefault="00EB3FA3" w:rsidP="00B82F97">
            <w:pPr>
              <w:widowControl w:val="0"/>
              <w:tabs>
                <w:tab w:val="left" w:pos="993"/>
              </w:tabs>
              <w:spacing w:after="0" w:line="240" w:lineRule="auto"/>
              <w:rPr>
                <w:rFonts w:ascii="Times New Roman" w:hAnsi="Times New Roman" w:cs="Times New Roman"/>
              </w:rPr>
            </w:pPr>
            <w:r w:rsidRPr="00AE31A2">
              <w:rPr>
                <w:rFonts w:ascii="Times New Roman" w:hAnsi="Times New Roman" w:cs="Times New Roman"/>
              </w:rPr>
              <w:t xml:space="preserve">адрес регистрации </w:t>
            </w:r>
          </w:p>
        </w:tc>
        <w:tc>
          <w:tcPr>
            <w:tcW w:w="2629" w:type="pct"/>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C16465">
        <w:tc>
          <w:tcPr>
            <w:tcW w:w="2371" w:type="pct"/>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 xml:space="preserve">фактический адрес проживания </w:t>
            </w:r>
          </w:p>
        </w:tc>
        <w:tc>
          <w:tcPr>
            <w:tcW w:w="2629" w:type="pct"/>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C16465">
        <w:tc>
          <w:tcPr>
            <w:tcW w:w="2371" w:type="pct"/>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eastAsia="Arial Unicode MS" w:hAnsi="Times New Roman" w:cs="Times New Roman"/>
                <w:color w:val="000000"/>
                <w:szCs w:val="28"/>
                <w:u w:color="000000"/>
                <w:bdr w:val="nil"/>
              </w:rPr>
              <w:t>Документ, подтверждающий полномочия представителя</w:t>
            </w:r>
          </w:p>
        </w:tc>
        <w:tc>
          <w:tcPr>
            <w:tcW w:w="2629" w:type="pct"/>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C16465">
        <w:tc>
          <w:tcPr>
            <w:tcW w:w="5000" w:type="pct"/>
            <w:gridSpan w:val="2"/>
            <w:vAlign w:val="center"/>
          </w:tcPr>
          <w:p w:rsidR="00EB3FA3" w:rsidRPr="00AE31A2" w:rsidRDefault="00EB3FA3" w:rsidP="00B82F97">
            <w:pPr>
              <w:widowControl w:val="0"/>
              <w:autoSpaceDE w:val="0"/>
              <w:autoSpaceDN w:val="0"/>
              <w:adjustRightInd w:val="0"/>
              <w:spacing w:after="0" w:line="240" w:lineRule="auto"/>
              <w:jc w:val="center"/>
              <w:rPr>
                <w:rFonts w:ascii="Times New Roman" w:hAnsi="Times New Roman" w:cs="Times New Roman"/>
              </w:rPr>
            </w:pPr>
            <w:r w:rsidRPr="00AE31A2">
              <w:rPr>
                <w:rFonts w:ascii="Times New Roman" w:hAnsi="Times New Roman" w:cs="Times New Roman"/>
              </w:rPr>
              <w:t>Разрешение на ввод объекта в эксплуатацию</w:t>
            </w:r>
          </w:p>
        </w:tc>
      </w:tr>
      <w:tr w:rsidR="00EB3FA3" w:rsidRPr="00AE31A2" w:rsidTr="00C16465">
        <w:tc>
          <w:tcPr>
            <w:tcW w:w="2371" w:type="pct"/>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Номер</w:t>
            </w:r>
          </w:p>
        </w:tc>
        <w:tc>
          <w:tcPr>
            <w:tcW w:w="2629" w:type="pct"/>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lang w:val="en-US"/>
              </w:rPr>
              <w:t>R</w:t>
            </w:r>
            <w:r w:rsidR="00367615" w:rsidRPr="00AE31A2">
              <w:rPr>
                <w:rFonts w:ascii="Times New Roman" w:hAnsi="Times New Roman" w:cs="Times New Roman"/>
              </w:rPr>
              <w:t>–</w:t>
            </w:r>
            <w:r w:rsidRPr="00AE31A2">
              <w:rPr>
                <w:rFonts w:ascii="Times New Roman" w:hAnsi="Times New Roman" w:cs="Times New Roman"/>
              </w:rPr>
              <w:t>41222222222</w:t>
            </w:r>
          </w:p>
        </w:tc>
      </w:tr>
      <w:tr w:rsidR="00EB3FA3" w:rsidRPr="00AE31A2" w:rsidTr="00C16465">
        <w:tc>
          <w:tcPr>
            <w:tcW w:w="2371" w:type="pct"/>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Дата выдачи</w:t>
            </w:r>
          </w:p>
        </w:tc>
        <w:tc>
          <w:tcPr>
            <w:tcW w:w="2629" w:type="pct"/>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rPr>
              <w:t>23.04.2022</w:t>
            </w:r>
          </w:p>
        </w:tc>
      </w:tr>
      <w:tr w:rsidR="00EB3FA3" w:rsidRPr="00AE31A2" w:rsidTr="00C16465">
        <w:tc>
          <w:tcPr>
            <w:tcW w:w="2371" w:type="pct"/>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Уполномоченный орган, выдавший разрешение на ввод объекта в эксплуатацию</w:t>
            </w:r>
          </w:p>
        </w:tc>
        <w:tc>
          <w:tcPr>
            <w:tcW w:w="2629" w:type="pct"/>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rPr>
              <w:t>Администрации муниципального образования Крымский район</w:t>
            </w:r>
          </w:p>
        </w:tc>
      </w:tr>
      <w:tr w:rsidR="00EB3FA3" w:rsidRPr="00AE31A2" w:rsidTr="00C16465">
        <w:tc>
          <w:tcPr>
            <w:tcW w:w="5000" w:type="pct"/>
            <w:gridSpan w:val="2"/>
            <w:vAlign w:val="center"/>
          </w:tcPr>
          <w:p w:rsidR="00EB3FA3" w:rsidRPr="00AE31A2" w:rsidRDefault="00EB3FA3" w:rsidP="00B82F97">
            <w:pPr>
              <w:widowControl w:val="0"/>
              <w:autoSpaceDE w:val="0"/>
              <w:autoSpaceDN w:val="0"/>
              <w:adjustRightInd w:val="0"/>
              <w:spacing w:after="0" w:line="240" w:lineRule="auto"/>
              <w:jc w:val="center"/>
              <w:rPr>
                <w:rFonts w:ascii="Times New Roman" w:hAnsi="Times New Roman" w:cs="Times New Roman"/>
              </w:rPr>
            </w:pPr>
            <w:r w:rsidRPr="00AE31A2">
              <w:rPr>
                <w:rFonts w:ascii="Times New Roman" w:hAnsi="Times New Roman" w:cs="Times New Roman"/>
              </w:rPr>
              <w:t>Сведения и их параметры, подлежащие исправлению</w:t>
            </w:r>
          </w:p>
        </w:tc>
      </w:tr>
      <w:tr w:rsidR="00EB3FA3" w:rsidRPr="00AE31A2" w:rsidTr="00C16465">
        <w:trPr>
          <w:trHeight w:val="155"/>
        </w:trPr>
        <w:tc>
          <w:tcPr>
            <w:tcW w:w="2371" w:type="pct"/>
            <w:vAlign w:val="center"/>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rPr>
              <w:t>Текущая редакция (перечислите сведения и их параметры, подлежащие исправлению)</w:t>
            </w:r>
          </w:p>
        </w:tc>
        <w:tc>
          <w:tcPr>
            <w:tcW w:w="2629" w:type="pct"/>
            <w:vAlign w:val="center"/>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rPr>
              <w:t>площадь 102</w:t>
            </w:r>
          </w:p>
        </w:tc>
      </w:tr>
      <w:tr w:rsidR="00EB3FA3" w:rsidRPr="00AE31A2" w:rsidTr="00C16465">
        <w:trPr>
          <w:trHeight w:val="155"/>
        </w:trPr>
        <w:tc>
          <w:tcPr>
            <w:tcW w:w="2371" w:type="pct"/>
            <w:vAlign w:val="center"/>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rPr>
              <w:t>Новая редакция (укажите новую редакцию сведений и их параметров, в соответствии с которыми будут произведены изменения в разрешении на ввод объекта в эксплуатацию)</w:t>
            </w:r>
          </w:p>
        </w:tc>
        <w:tc>
          <w:tcPr>
            <w:tcW w:w="2629" w:type="pct"/>
            <w:vAlign w:val="center"/>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rPr>
              <w:t>площадь 102,5</w:t>
            </w:r>
          </w:p>
        </w:tc>
      </w:tr>
      <w:tr w:rsidR="00EB3FA3" w:rsidRPr="00AE31A2" w:rsidTr="00C16465">
        <w:tc>
          <w:tcPr>
            <w:tcW w:w="5000" w:type="pct"/>
            <w:gridSpan w:val="2"/>
            <w:vAlign w:val="center"/>
          </w:tcPr>
          <w:p w:rsidR="00EB3FA3" w:rsidRPr="00AE31A2" w:rsidRDefault="00EB3FA3" w:rsidP="00B82F97">
            <w:pPr>
              <w:widowControl w:val="0"/>
              <w:autoSpaceDE w:val="0"/>
              <w:autoSpaceDN w:val="0"/>
              <w:adjustRightInd w:val="0"/>
              <w:spacing w:after="0" w:line="240" w:lineRule="auto"/>
              <w:jc w:val="center"/>
              <w:rPr>
                <w:rFonts w:ascii="Times New Roman" w:hAnsi="Times New Roman" w:cs="Times New Roman"/>
              </w:rPr>
            </w:pPr>
            <w:r w:rsidRPr="00AE31A2">
              <w:rPr>
                <w:rFonts w:ascii="Times New Roman" w:hAnsi="Times New Roman" w:cs="Times New Roman"/>
              </w:rPr>
              <w:t xml:space="preserve">Параметры определения варианта предоставления (подчеркнуть </w:t>
            </w:r>
            <w:proofErr w:type="gramStart"/>
            <w:r w:rsidRPr="00AE31A2">
              <w:rPr>
                <w:rFonts w:ascii="Times New Roman" w:hAnsi="Times New Roman" w:cs="Times New Roman"/>
              </w:rPr>
              <w:t>нужное</w:t>
            </w:r>
            <w:proofErr w:type="gramEnd"/>
            <w:r w:rsidRPr="00AE31A2">
              <w:rPr>
                <w:rFonts w:ascii="Times New Roman" w:hAnsi="Times New Roman" w:cs="Times New Roman"/>
              </w:rPr>
              <w:t>)</w:t>
            </w:r>
          </w:p>
        </w:tc>
      </w:tr>
      <w:tr w:rsidR="00EB3FA3" w:rsidRPr="00AE31A2" w:rsidTr="00FC0B70">
        <w:trPr>
          <w:trHeight w:val="320"/>
        </w:trPr>
        <w:tc>
          <w:tcPr>
            <w:tcW w:w="2371" w:type="pct"/>
            <w:vMerge w:val="restart"/>
            <w:vAlign w:val="center"/>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rPr>
              <w:t>Право застройщика на земельный участок зарегистрировано в ЕГРН?</w:t>
            </w:r>
          </w:p>
        </w:tc>
        <w:tc>
          <w:tcPr>
            <w:tcW w:w="2629" w:type="pct"/>
            <w:vAlign w:val="center"/>
          </w:tcPr>
          <w:p w:rsidR="00EB3FA3" w:rsidRPr="00AE31A2" w:rsidRDefault="00EB3FA3" w:rsidP="00B82F97">
            <w:pPr>
              <w:widowControl w:val="0"/>
              <w:spacing w:after="0" w:line="240" w:lineRule="auto"/>
              <w:rPr>
                <w:rFonts w:ascii="Times New Roman" w:hAnsi="Times New Roman" w:cs="Times New Roman"/>
                <w:u w:val="single"/>
              </w:rPr>
            </w:pPr>
            <w:r w:rsidRPr="00AE31A2">
              <w:rPr>
                <w:rFonts w:ascii="Times New Roman" w:hAnsi="Times New Roman" w:cs="Times New Roman"/>
                <w:u w:val="single"/>
              </w:rPr>
              <w:t>право зарегистрировано в ЕГРН</w:t>
            </w:r>
          </w:p>
        </w:tc>
      </w:tr>
      <w:tr w:rsidR="00EB3FA3" w:rsidRPr="00AE31A2" w:rsidTr="00FC0B70">
        <w:trPr>
          <w:trHeight w:val="155"/>
        </w:trPr>
        <w:tc>
          <w:tcPr>
            <w:tcW w:w="2371" w:type="pct"/>
            <w:vMerge/>
            <w:vAlign w:val="center"/>
          </w:tcPr>
          <w:p w:rsidR="00EB3FA3" w:rsidRPr="00AE31A2" w:rsidRDefault="00EB3FA3" w:rsidP="00B82F97">
            <w:pPr>
              <w:widowControl w:val="0"/>
              <w:spacing w:after="0" w:line="240" w:lineRule="auto"/>
              <w:rPr>
                <w:rFonts w:ascii="Times New Roman" w:hAnsi="Times New Roman" w:cs="Times New Roman"/>
              </w:rPr>
            </w:pPr>
          </w:p>
        </w:tc>
        <w:tc>
          <w:tcPr>
            <w:tcW w:w="2629" w:type="pct"/>
            <w:vAlign w:val="center"/>
          </w:tcPr>
          <w:p w:rsidR="00EB3FA3" w:rsidRPr="00AE31A2" w:rsidRDefault="00EB3FA3" w:rsidP="00B82F97">
            <w:pPr>
              <w:widowControl w:val="0"/>
              <w:spacing w:after="0" w:line="240" w:lineRule="auto"/>
              <w:rPr>
                <w:rFonts w:ascii="Times New Roman" w:hAnsi="Times New Roman" w:cs="Times New Roman"/>
              </w:rPr>
            </w:pPr>
            <w:r w:rsidRPr="00AE31A2">
              <w:rPr>
                <w:rFonts w:ascii="Times New Roman" w:hAnsi="Times New Roman" w:cs="Times New Roman"/>
              </w:rPr>
              <w:t>право не зарегистрировано в ЕГРН</w:t>
            </w:r>
          </w:p>
        </w:tc>
      </w:tr>
    </w:tbl>
    <w:p w:rsidR="00EB3FA3" w:rsidRPr="00AE31A2" w:rsidRDefault="00EB3FA3" w:rsidP="00B82F97">
      <w:pPr>
        <w:spacing w:after="0" w:line="240" w:lineRule="auto"/>
        <w:ind w:firstLine="567"/>
        <w:jc w:val="both"/>
        <w:rPr>
          <w:rFonts w:ascii="Times New Roman" w:hAnsi="Times New Roman" w:cs="Times New Roman"/>
        </w:rPr>
      </w:pPr>
    </w:p>
    <w:p w:rsidR="00EB3FA3" w:rsidRPr="00AE31A2" w:rsidRDefault="00EB3FA3" w:rsidP="00B82F97">
      <w:pPr>
        <w:spacing w:after="0" w:line="240" w:lineRule="auto"/>
        <w:ind w:firstLine="567"/>
        <w:jc w:val="both"/>
        <w:rPr>
          <w:rFonts w:ascii="Times New Roman" w:hAnsi="Times New Roman" w:cs="Times New Roman"/>
        </w:rPr>
      </w:pPr>
      <w:r w:rsidRPr="00AE31A2">
        <w:rPr>
          <w:rFonts w:ascii="Times New Roman" w:hAnsi="Times New Roman" w:cs="Times New Roman"/>
        </w:rPr>
        <w:t>Результат предоставления услуги прошу (указать один из способов):</w:t>
      </w:r>
    </w:p>
    <w:tbl>
      <w:tblPr>
        <w:tblW w:w="0" w:type="auto"/>
        <w:tblLook w:val="04A0" w:firstRow="1" w:lastRow="0" w:firstColumn="1" w:lastColumn="0" w:noHBand="0" w:noVBand="1"/>
      </w:tblPr>
      <w:tblGrid>
        <w:gridCol w:w="675"/>
        <w:gridCol w:w="284"/>
        <w:gridCol w:w="8895"/>
      </w:tblGrid>
      <w:tr w:rsidR="00EB3FA3" w:rsidRPr="00AE31A2" w:rsidTr="00EB3FA3">
        <w:trPr>
          <w:trHeight w:val="431"/>
        </w:trPr>
        <w:tc>
          <w:tcPr>
            <w:tcW w:w="675"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rsidR="00EB3FA3" w:rsidRPr="00AE31A2" w:rsidRDefault="00EB3FA3" w:rsidP="00B82F97">
            <w:pPr>
              <w:spacing w:after="0" w:line="240" w:lineRule="auto"/>
              <w:rPr>
                <w:rFonts w:ascii="Times New Roman" w:hAnsi="Times New Roman" w:cs="Times New Roman"/>
              </w:rPr>
            </w:pPr>
          </w:p>
        </w:tc>
        <w:tc>
          <w:tcPr>
            <w:tcW w:w="284" w:type="dxa"/>
            <w:tcBorders>
              <w:left w:val="single" w:sz="4" w:space="0" w:color="auto"/>
            </w:tcBorders>
          </w:tcPr>
          <w:p w:rsidR="00EB3FA3" w:rsidRPr="00AE31A2" w:rsidRDefault="00EB3FA3" w:rsidP="00B82F97">
            <w:pPr>
              <w:spacing w:after="0" w:line="240" w:lineRule="auto"/>
              <w:rPr>
                <w:rFonts w:ascii="Times New Roman" w:hAnsi="Times New Roman" w:cs="Times New Roman"/>
              </w:rPr>
            </w:pPr>
          </w:p>
        </w:tc>
        <w:tc>
          <w:tcPr>
            <w:tcW w:w="8895" w:type="dxa"/>
          </w:tcPr>
          <w:p w:rsidR="00EB3FA3" w:rsidRPr="00AE31A2" w:rsidRDefault="00EB3FA3" w:rsidP="00B82F97">
            <w:pPr>
              <w:spacing w:after="0" w:line="240" w:lineRule="auto"/>
              <w:rPr>
                <w:rFonts w:ascii="Times New Roman" w:hAnsi="Times New Roman" w:cs="Times New Roman"/>
              </w:rPr>
            </w:pPr>
            <w:r w:rsidRPr="00AE31A2">
              <w:rPr>
                <w:rFonts w:ascii="Times New Roman" w:hAnsi="Times New Roman" w:cs="Times New Roman"/>
              </w:rPr>
              <w:t xml:space="preserve">направить в форме электронной документа, подписанного электронной подписью, в личный кабинет на портале </w:t>
            </w:r>
            <w:proofErr w:type="spellStart"/>
            <w:r w:rsidRPr="00AE31A2">
              <w:rPr>
                <w:rFonts w:ascii="Times New Roman" w:hAnsi="Times New Roman" w:cs="Times New Roman"/>
              </w:rPr>
              <w:t>госуслуг</w:t>
            </w:r>
            <w:proofErr w:type="spellEnd"/>
            <w:r w:rsidRPr="00AE31A2">
              <w:rPr>
                <w:rFonts w:ascii="Times New Roman" w:hAnsi="Times New Roman" w:cs="Times New Roman"/>
              </w:rPr>
              <w:t>/на региональном портале</w:t>
            </w:r>
          </w:p>
        </w:tc>
      </w:tr>
      <w:tr w:rsidR="00EB3FA3" w:rsidRPr="00AE31A2" w:rsidTr="00EB3FA3">
        <w:trPr>
          <w:trHeight w:val="66"/>
        </w:trPr>
        <w:tc>
          <w:tcPr>
            <w:tcW w:w="9854" w:type="dxa"/>
            <w:gridSpan w:val="3"/>
          </w:tcPr>
          <w:p w:rsidR="00EB3FA3" w:rsidRPr="00AE31A2" w:rsidRDefault="00EB3FA3" w:rsidP="00B82F97">
            <w:pPr>
              <w:spacing w:after="0" w:line="240" w:lineRule="auto"/>
              <w:rPr>
                <w:rFonts w:ascii="Times New Roman" w:hAnsi="Times New Roman" w:cs="Times New Roman"/>
                <w:sz w:val="10"/>
              </w:rPr>
            </w:pPr>
          </w:p>
        </w:tc>
      </w:tr>
      <w:tr w:rsidR="00EB3FA3" w:rsidRPr="00AE31A2" w:rsidTr="00EB3FA3">
        <w:tc>
          <w:tcPr>
            <w:tcW w:w="675" w:type="dxa"/>
            <w:tcBorders>
              <w:top w:val="single" w:sz="4" w:space="0" w:color="auto"/>
              <w:left w:val="single" w:sz="4" w:space="0" w:color="auto"/>
              <w:bottom w:val="single" w:sz="4" w:space="0" w:color="auto"/>
              <w:right w:val="single" w:sz="4" w:space="0" w:color="auto"/>
            </w:tcBorders>
          </w:tcPr>
          <w:p w:rsidR="00EB3FA3" w:rsidRPr="00AE31A2" w:rsidRDefault="00EB3FA3" w:rsidP="00B82F97">
            <w:pPr>
              <w:spacing w:after="0" w:line="240" w:lineRule="auto"/>
              <w:jc w:val="center"/>
              <w:rPr>
                <w:rFonts w:ascii="Times New Roman" w:hAnsi="Times New Roman" w:cs="Times New Roman"/>
              </w:rPr>
            </w:pPr>
          </w:p>
        </w:tc>
        <w:tc>
          <w:tcPr>
            <w:tcW w:w="284" w:type="dxa"/>
            <w:tcBorders>
              <w:left w:val="single" w:sz="4" w:space="0" w:color="auto"/>
            </w:tcBorders>
          </w:tcPr>
          <w:p w:rsidR="00EB3FA3" w:rsidRPr="00AE31A2" w:rsidRDefault="00EB3FA3" w:rsidP="00B82F97">
            <w:pPr>
              <w:spacing w:after="0" w:line="240" w:lineRule="auto"/>
              <w:jc w:val="center"/>
              <w:rPr>
                <w:rFonts w:ascii="Times New Roman" w:hAnsi="Times New Roman" w:cs="Times New Roman"/>
              </w:rPr>
            </w:pPr>
          </w:p>
        </w:tc>
        <w:tc>
          <w:tcPr>
            <w:tcW w:w="8895" w:type="dxa"/>
          </w:tcPr>
          <w:p w:rsidR="00EB3FA3" w:rsidRPr="00AE31A2" w:rsidRDefault="00EB3FA3" w:rsidP="00B82F97">
            <w:pPr>
              <w:spacing w:after="0" w:line="240" w:lineRule="auto"/>
              <w:rPr>
                <w:rFonts w:ascii="Times New Roman" w:hAnsi="Times New Roman" w:cs="Times New Roman"/>
              </w:rPr>
            </w:pPr>
            <w:r w:rsidRPr="00AE31A2">
              <w:rPr>
                <w:rFonts w:ascii="Times New Roman" w:hAnsi="Times New Roman" w:cs="Times New Roman"/>
              </w:rPr>
              <w:t xml:space="preserve">выдать на бумажном носителе при личном обращении в администрацию, либо в МФЦ, </w:t>
            </w:r>
            <w:proofErr w:type="gramStart"/>
            <w:r w:rsidRPr="00AE31A2">
              <w:rPr>
                <w:rFonts w:ascii="Times New Roman" w:hAnsi="Times New Roman" w:cs="Times New Roman"/>
              </w:rPr>
              <w:t>расположенный</w:t>
            </w:r>
            <w:proofErr w:type="gramEnd"/>
            <w:r w:rsidRPr="00AE31A2">
              <w:rPr>
                <w:rFonts w:ascii="Times New Roman" w:hAnsi="Times New Roman" w:cs="Times New Roman"/>
              </w:rPr>
              <w:t xml:space="preserve"> по адресу: __________________________________________</w:t>
            </w:r>
          </w:p>
        </w:tc>
      </w:tr>
      <w:tr w:rsidR="00EB3FA3" w:rsidRPr="00AE31A2" w:rsidTr="00EB3FA3">
        <w:tc>
          <w:tcPr>
            <w:tcW w:w="675" w:type="dxa"/>
            <w:tcBorders>
              <w:top w:val="single" w:sz="4" w:space="0" w:color="auto"/>
              <w:bottom w:val="single" w:sz="4" w:space="0" w:color="auto"/>
            </w:tcBorders>
          </w:tcPr>
          <w:p w:rsidR="00EB3FA3" w:rsidRPr="00AE31A2" w:rsidRDefault="00EB3FA3" w:rsidP="00B82F97">
            <w:pPr>
              <w:spacing w:after="0" w:line="240" w:lineRule="auto"/>
              <w:jc w:val="center"/>
              <w:rPr>
                <w:rFonts w:ascii="Times New Roman" w:hAnsi="Times New Roman" w:cs="Times New Roman"/>
                <w:sz w:val="12"/>
              </w:rPr>
            </w:pPr>
          </w:p>
        </w:tc>
        <w:tc>
          <w:tcPr>
            <w:tcW w:w="284" w:type="dxa"/>
          </w:tcPr>
          <w:p w:rsidR="00EB3FA3" w:rsidRPr="00AE31A2" w:rsidRDefault="00EB3FA3" w:rsidP="00B82F97">
            <w:pPr>
              <w:spacing w:after="0" w:line="240" w:lineRule="auto"/>
              <w:jc w:val="center"/>
              <w:rPr>
                <w:rFonts w:ascii="Times New Roman" w:hAnsi="Times New Roman" w:cs="Times New Roman"/>
                <w:sz w:val="12"/>
              </w:rPr>
            </w:pPr>
          </w:p>
        </w:tc>
        <w:tc>
          <w:tcPr>
            <w:tcW w:w="8895" w:type="dxa"/>
          </w:tcPr>
          <w:p w:rsidR="00EB3FA3" w:rsidRPr="00AE31A2" w:rsidRDefault="00EB3FA3" w:rsidP="00B82F97">
            <w:pPr>
              <w:spacing w:after="0" w:line="240" w:lineRule="auto"/>
              <w:rPr>
                <w:rFonts w:ascii="Times New Roman" w:hAnsi="Times New Roman" w:cs="Times New Roman"/>
                <w:sz w:val="12"/>
              </w:rPr>
            </w:pPr>
          </w:p>
        </w:tc>
      </w:tr>
      <w:tr w:rsidR="00EB3FA3" w:rsidRPr="00AE31A2" w:rsidTr="00EB3FA3">
        <w:tc>
          <w:tcPr>
            <w:tcW w:w="675" w:type="dxa"/>
            <w:tcBorders>
              <w:top w:val="single" w:sz="4" w:space="0" w:color="auto"/>
              <w:left w:val="single" w:sz="4" w:space="0" w:color="auto"/>
              <w:bottom w:val="single" w:sz="4" w:space="0" w:color="auto"/>
              <w:right w:val="single" w:sz="4" w:space="0" w:color="auto"/>
            </w:tcBorders>
          </w:tcPr>
          <w:p w:rsidR="00EB3FA3" w:rsidRPr="00AE31A2" w:rsidRDefault="00EB3FA3" w:rsidP="00B82F97">
            <w:pPr>
              <w:spacing w:after="0" w:line="240" w:lineRule="auto"/>
              <w:jc w:val="center"/>
              <w:rPr>
                <w:rFonts w:ascii="Times New Roman" w:hAnsi="Times New Roman" w:cs="Times New Roman"/>
              </w:rPr>
            </w:pPr>
          </w:p>
        </w:tc>
        <w:tc>
          <w:tcPr>
            <w:tcW w:w="284" w:type="dxa"/>
            <w:tcBorders>
              <w:left w:val="single" w:sz="4" w:space="0" w:color="auto"/>
            </w:tcBorders>
          </w:tcPr>
          <w:p w:rsidR="00EB3FA3" w:rsidRPr="00AE31A2" w:rsidRDefault="00EB3FA3" w:rsidP="00B82F97">
            <w:pPr>
              <w:spacing w:after="0" w:line="240" w:lineRule="auto"/>
              <w:jc w:val="center"/>
              <w:rPr>
                <w:rFonts w:ascii="Times New Roman" w:hAnsi="Times New Roman" w:cs="Times New Roman"/>
              </w:rPr>
            </w:pPr>
          </w:p>
        </w:tc>
        <w:tc>
          <w:tcPr>
            <w:tcW w:w="8895" w:type="dxa"/>
          </w:tcPr>
          <w:p w:rsidR="00EB3FA3" w:rsidRPr="00AE31A2" w:rsidRDefault="00EB3FA3" w:rsidP="00B82F97">
            <w:pPr>
              <w:spacing w:after="0" w:line="240" w:lineRule="auto"/>
              <w:rPr>
                <w:rFonts w:ascii="Times New Roman" w:hAnsi="Times New Roman" w:cs="Times New Roman"/>
              </w:rPr>
            </w:pPr>
            <w:r w:rsidRPr="00AE31A2">
              <w:rPr>
                <w:rFonts w:ascii="Times New Roman" w:hAnsi="Times New Roman" w:cs="Times New Roman"/>
              </w:rPr>
              <w:t>направить на бумажном носителе на почтовый адрес: ________________________________________________________________________</w:t>
            </w:r>
          </w:p>
        </w:tc>
      </w:tr>
      <w:tr w:rsidR="00EB3FA3" w:rsidRPr="00AE31A2" w:rsidTr="00EB3FA3">
        <w:tc>
          <w:tcPr>
            <w:tcW w:w="675" w:type="dxa"/>
            <w:tcBorders>
              <w:top w:val="single" w:sz="4" w:space="0" w:color="auto"/>
              <w:bottom w:val="single" w:sz="4" w:space="0" w:color="auto"/>
            </w:tcBorders>
          </w:tcPr>
          <w:p w:rsidR="00EB3FA3" w:rsidRPr="00AE31A2" w:rsidRDefault="00EB3FA3" w:rsidP="00B82F97">
            <w:pPr>
              <w:spacing w:after="0" w:line="240" w:lineRule="auto"/>
              <w:jc w:val="center"/>
              <w:rPr>
                <w:rFonts w:ascii="Times New Roman" w:hAnsi="Times New Roman" w:cs="Times New Roman"/>
              </w:rPr>
            </w:pPr>
          </w:p>
        </w:tc>
        <w:tc>
          <w:tcPr>
            <w:tcW w:w="284" w:type="dxa"/>
          </w:tcPr>
          <w:p w:rsidR="00EB3FA3" w:rsidRPr="00AE31A2" w:rsidRDefault="00EB3FA3" w:rsidP="00B82F97">
            <w:pPr>
              <w:spacing w:after="0" w:line="240" w:lineRule="auto"/>
              <w:jc w:val="center"/>
              <w:rPr>
                <w:rFonts w:ascii="Times New Roman" w:hAnsi="Times New Roman" w:cs="Times New Roman"/>
              </w:rPr>
            </w:pPr>
          </w:p>
        </w:tc>
        <w:tc>
          <w:tcPr>
            <w:tcW w:w="8895" w:type="dxa"/>
          </w:tcPr>
          <w:p w:rsidR="00EB3FA3" w:rsidRPr="00AE31A2" w:rsidRDefault="00EB3FA3" w:rsidP="00B82F97">
            <w:pPr>
              <w:spacing w:after="0" w:line="240" w:lineRule="auto"/>
              <w:rPr>
                <w:rFonts w:ascii="Times New Roman" w:hAnsi="Times New Roman" w:cs="Times New Roman"/>
              </w:rPr>
            </w:pPr>
          </w:p>
        </w:tc>
      </w:tr>
      <w:tr w:rsidR="00EB3FA3" w:rsidRPr="00AE31A2" w:rsidTr="00EB3FA3">
        <w:tc>
          <w:tcPr>
            <w:tcW w:w="675" w:type="dxa"/>
            <w:tcBorders>
              <w:top w:val="single" w:sz="4" w:space="0" w:color="auto"/>
              <w:left w:val="single" w:sz="4" w:space="0" w:color="auto"/>
              <w:bottom w:val="single" w:sz="4" w:space="0" w:color="auto"/>
              <w:right w:val="single" w:sz="4" w:space="0" w:color="auto"/>
            </w:tcBorders>
          </w:tcPr>
          <w:p w:rsidR="00EB3FA3" w:rsidRPr="00AE31A2" w:rsidRDefault="00EB3FA3" w:rsidP="00B82F97">
            <w:pPr>
              <w:spacing w:after="0" w:line="240" w:lineRule="auto"/>
              <w:jc w:val="center"/>
              <w:rPr>
                <w:rFonts w:ascii="Times New Roman" w:hAnsi="Times New Roman" w:cs="Times New Roman"/>
              </w:rPr>
            </w:pPr>
          </w:p>
        </w:tc>
        <w:tc>
          <w:tcPr>
            <w:tcW w:w="284" w:type="dxa"/>
            <w:tcBorders>
              <w:left w:val="single" w:sz="4" w:space="0" w:color="auto"/>
            </w:tcBorders>
          </w:tcPr>
          <w:p w:rsidR="00EB3FA3" w:rsidRPr="00AE31A2" w:rsidRDefault="00EB3FA3" w:rsidP="00B82F97">
            <w:pPr>
              <w:spacing w:after="0" w:line="240" w:lineRule="auto"/>
              <w:jc w:val="center"/>
              <w:rPr>
                <w:rFonts w:ascii="Times New Roman" w:hAnsi="Times New Roman" w:cs="Times New Roman"/>
              </w:rPr>
            </w:pPr>
          </w:p>
        </w:tc>
        <w:tc>
          <w:tcPr>
            <w:tcW w:w="8895" w:type="dxa"/>
          </w:tcPr>
          <w:p w:rsidR="00EB3FA3" w:rsidRPr="00AE31A2" w:rsidRDefault="00EB3FA3" w:rsidP="00B82F97">
            <w:pPr>
              <w:spacing w:after="0" w:line="240" w:lineRule="auto"/>
              <w:rPr>
                <w:rFonts w:ascii="Times New Roman" w:hAnsi="Times New Roman" w:cs="Times New Roman"/>
              </w:rPr>
            </w:pPr>
            <w:r w:rsidRPr="00AE31A2">
              <w:rPr>
                <w:rFonts w:ascii="Times New Roman" w:hAnsi="Times New Roman" w:cs="Times New Roman"/>
              </w:rPr>
              <w:t>направить в форме электронного документа в личный кабинет в личный кабинет в единой информационной системе жилищного строительства</w:t>
            </w:r>
          </w:p>
        </w:tc>
      </w:tr>
    </w:tbl>
    <w:p w:rsidR="00EB3FA3" w:rsidRPr="00AE31A2" w:rsidRDefault="00EB3FA3" w:rsidP="00B82F97">
      <w:pPr>
        <w:widowControl w:val="0"/>
        <w:spacing w:after="0" w:line="240" w:lineRule="auto"/>
        <w:rPr>
          <w:rFonts w:ascii="Times New Roman" w:hAnsi="Times New Roman" w:cs="Times New Roman"/>
        </w:rPr>
      </w:pPr>
    </w:p>
    <w:tbl>
      <w:tblPr>
        <w:tblW w:w="5000" w:type="pct"/>
        <w:tblLook w:val="04A0" w:firstRow="1" w:lastRow="0" w:firstColumn="1" w:lastColumn="0" w:noHBand="0" w:noVBand="1"/>
      </w:tblPr>
      <w:tblGrid>
        <w:gridCol w:w="7337"/>
        <w:gridCol w:w="2517"/>
      </w:tblGrid>
      <w:tr w:rsidR="00EB3FA3" w:rsidRPr="00AE31A2" w:rsidTr="00EB3FA3">
        <w:trPr>
          <w:trHeight w:val="231"/>
        </w:trPr>
        <w:tc>
          <w:tcPr>
            <w:tcW w:w="3723" w:type="pct"/>
            <w:vAlign w:val="center"/>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rPr>
            </w:pPr>
            <w:r w:rsidRPr="00AE31A2">
              <w:rPr>
                <w:rFonts w:ascii="Times New Roman" w:hAnsi="Times New Roman" w:cs="Times New Roman"/>
              </w:rPr>
              <w:t>Приложение:</w:t>
            </w:r>
          </w:p>
        </w:tc>
        <w:tc>
          <w:tcPr>
            <w:tcW w:w="1277" w:type="pct"/>
          </w:tcPr>
          <w:p w:rsidR="00EB3FA3" w:rsidRPr="00AE31A2" w:rsidRDefault="00EB3FA3" w:rsidP="00B82F97">
            <w:pPr>
              <w:widowControl w:val="0"/>
              <w:spacing w:after="0" w:line="240" w:lineRule="auto"/>
              <w:rPr>
                <w:rFonts w:ascii="Times New Roman" w:hAnsi="Times New Roman" w:cs="Times New Roman"/>
              </w:rPr>
            </w:pPr>
          </w:p>
        </w:tc>
      </w:tr>
      <w:tr w:rsidR="00EB3FA3" w:rsidRPr="00AE31A2" w:rsidTr="00EB3FA3">
        <w:trPr>
          <w:trHeight w:val="231"/>
        </w:trPr>
        <w:tc>
          <w:tcPr>
            <w:tcW w:w="5000" w:type="pct"/>
            <w:gridSpan w:val="2"/>
            <w:tcBorders>
              <w:bottom w:val="single" w:sz="4" w:space="0" w:color="auto"/>
            </w:tcBorders>
            <w:vAlign w:val="center"/>
          </w:tcPr>
          <w:p w:rsidR="00EB3FA3" w:rsidRPr="00AE31A2" w:rsidRDefault="00EB3FA3" w:rsidP="00B82F97">
            <w:pPr>
              <w:widowControl w:val="0"/>
              <w:spacing w:after="0" w:line="240" w:lineRule="auto"/>
              <w:rPr>
                <w:rFonts w:ascii="Times New Roman" w:hAnsi="Times New Roman" w:cs="Times New Roman"/>
              </w:rPr>
            </w:pPr>
          </w:p>
        </w:tc>
      </w:tr>
    </w:tbl>
    <w:p w:rsidR="00EB3FA3" w:rsidRPr="00AE31A2" w:rsidRDefault="00EB3FA3" w:rsidP="00B82F97">
      <w:pPr>
        <w:widowControl w:val="0"/>
        <w:spacing w:after="0" w:line="240" w:lineRule="auto"/>
        <w:rPr>
          <w:rFonts w:ascii="Times New Roman" w:hAnsi="Times New Roman" w:cs="Times New Roman"/>
          <w:sz w:val="28"/>
          <w:szCs w:val="28"/>
        </w:rPr>
      </w:pPr>
    </w:p>
    <w:tbl>
      <w:tblPr>
        <w:tblW w:w="0" w:type="auto"/>
        <w:jc w:val="center"/>
        <w:tblLook w:val="04A0" w:firstRow="1" w:lastRow="0" w:firstColumn="1" w:lastColumn="0" w:noHBand="0" w:noVBand="1"/>
      </w:tblPr>
      <w:tblGrid>
        <w:gridCol w:w="3397"/>
        <w:gridCol w:w="1880"/>
        <w:gridCol w:w="236"/>
        <w:gridCol w:w="4127"/>
      </w:tblGrid>
      <w:tr w:rsidR="00EB3FA3" w:rsidRPr="00AE31A2" w:rsidTr="00EB3FA3">
        <w:trPr>
          <w:jc w:val="center"/>
        </w:trPr>
        <w:tc>
          <w:tcPr>
            <w:tcW w:w="3397" w:type="dxa"/>
          </w:tcPr>
          <w:p w:rsidR="00EB3FA3" w:rsidRPr="00AE31A2" w:rsidRDefault="00EB3FA3" w:rsidP="00B82F97">
            <w:pPr>
              <w:widowControl w:val="0"/>
              <w:spacing w:after="0" w:line="240" w:lineRule="auto"/>
              <w:rPr>
                <w:rFonts w:ascii="Times New Roman" w:hAnsi="Times New Roman" w:cs="Times New Roman"/>
              </w:rPr>
            </w:pPr>
          </w:p>
        </w:tc>
        <w:tc>
          <w:tcPr>
            <w:tcW w:w="1880" w:type="dxa"/>
            <w:tcBorders>
              <w:bottom w:val="single" w:sz="4" w:space="0" w:color="auto"/>
            </w:tcBorders>
          </w:tcPr>
          <w:p w:rsidR="00EB3FA3" w:rsidRPr="00AE31A2" w:rsidRDefault="00EB3FA3" w:rsidP="00B82F97">
            <w:pPr>
              <w:widowControl w:val="0"/>
              <w:spacing w:after="0" w:line="240" w:lineRule="auto"/>
              <w:jc w:val="center"/>
              <w:rPr>
                <w:rFonts w:ascii="Times New Roman" w:hAnsi="Times New Roman" w:cs="Times New Roman"/>
                <w:sz w:val="28"/>
                <w:szCs w:val="28"/>
              </w:rPr>
            </w:pPr>
            <w:r w:rsidRPr="00AE31A2">
              <w:rPr>
                <w:rFonts w:ascii="Times New Roman" w:hAnsi="Times New Roman" w:cs="Times New Roman"/>
                <w:sz w:val="28"/>
                <w:szCs w:val="28"/>
              </w:rPr>
              <w:t>ИВАНОВ</w:t>
            </w:r>
          </w:p>
        </w:tc>
        <w:tc>
          <w:tcPr>
            <w:tcW w:w="236" w:type="dxa"/>
          </w:tcPr>
          <w:p w:rsidR="00EB3FA3" w:rsidRPr="00AE31A2" w:rsidRDefault="00EB3FA3" w:rsidP="00B82F97">
            <w:pPr>
              <w:widowControl w:val="0"/>
              <w:spacing w:after="0" w:line="240" w:lineRule="auto"/>
              <w:rPr>
                <w:rFonts w:ascii="Times New Roman" w:hAnsi="Times New Roman" w:cs="Times New Roman"/>
                <w:sz w:val="28"/>
                <w:szCs w:val="28"/>
              </w:rPr>
            </w:pPr>
          </w:p>
        </w:tc>
        <w:tc>
          <w:tcPr>
            <w:tcW w:w="4127" w:type="dxa"/>
            <w:tcBorders>
              <w:bottom w:val="single" w:sz="4" w:space="0" w:color="auto"/>
            </w:tcBorders>
          </w:tcPr>
          <w:p w:rsidR="00EB3FA3" w:rsidRPr="00AE31A2" w:rsidRDefault="00EB3FA3" w:rsidP="00B82F97">
            <w:pPr>
              <w:widowControl w:val="0"/>
              <w:spacing w:after="0" w:line="240" w:lineRule="auto"/>
              <w:rPr>
                <w:rFonts w:ascii="Times New Roman" w:hAnsi="Times New Roman" w:cs="Times New Roman"/>
                <w:sz w:val="28"/>
                <w:szCs w:val="28"/>
              </w:rPr>
            </w:pPr>
            <w:r w:rsidRPr="00AE31A2">
              <w:rPr>
                <w:rFonts w:ascii="Times New Roman" w:hAnsi="Times New Roman" w:cs="Times New Roman"/>
                <w:sz w:val="28"/>
                <w:szCs w:val="28"/>
              </w:rPr>
              <w:t>Иванов Иван Иванович</w:t>
            </w:r>
          </w:p>
        </w:tc>
      </w:tr>
      <w:tr w:rsidR="00EB3FA3" w:rsidRPr="00AE31A2" w:rsidTr="00EB3FA3">
        <w:trPr>
          <w:jc w:val="center"/>
        </w:trPr>
        <w:tc>
          <w:tcPr>
            <w:tcW w:w="3396" w:type="dxa"/>
          </w:tcPr>
          <w:p w:rsidR="00EB3FA3" w:rsidRPr="00AE31A2" w:rsidRDefault="00EB3FA3" w:rsidP="00B82F97">
            <w:pPr>
              <w:widowControl w:val="0"/>
              <w:spacing w:after="0" w:line="240" w:lineRule="auto"/>
              <w:rPr>
                <w:rFonts w:ascii="Times New Roman" w:hAnsi="Times New Roman" w:cs="Times New Roman"/>
                <w:sz w:val="28"/>
                <w:szCs w:val="28"/>
              </w:rPr>
            </w:pPr>
          </w:p>
        </w:tc>
        <w:tc>
          <w:tcPr>
            <w:tcW w:w="1880" w:type="dxa"/>
            <w:tcBorders>
              <w:top w:val="single" w:sz="4" w:space="0" w:color="auto"/>
            </w:tcBorders>
          </w:tcPr>
          <w:p w:rsidR="00EB3FA3" w:rsidRPr="00AE31A2" w:rsidRDefault="00EB3FA3" w:rsidP="00B82F97">
            <w:pPr>
              <w:widowControl w:val="0"/>
              <w:spacing w:after="0" w:line="240" w:lineRule="auto"/>
              <w:jc w:val="center"/>
              <w:rPr>
                <w:rFonts w:ascii="Times New Roman" w:hAnsi="Times New Roman" w:cs="Times New Roman"/>
                <w:sz w:val="28"/>
                <w:szCs w:val="28"/>
              </w:rPr>
            </w:pPr>
            <w:r w:rsidRPr="00AE31A2">
              <w:rPr>
                <w:rFonts w:ascii="Times New Roman" w:hAnsi="Times New Roman" w:cs="Times New Roman"/>
                <w:sz w:val="20"/>
                <w:szCs w:val="20"/>
              </w:rPr>
              <w:t>(подпись)</w:t>
            </w:r>
          </w:p>
        </w:tc>
        <w:tc>
          <w:tcPr>
            <w:tcW w:w="236" w:type="dxa"/>
          </w:tcPr>
          <w:p w:rsidR="00EB3FA3" w:rsidRPr="00AE31A2" w:rsidRDefault="00EB3FA3" w:rsidP="00B82F97">
            <w:pPr>
              <w:widowControl w:val="0"/>
              <w:spacing w:after="0" w:line="240" w:lineRule="auto"/>
              <w:jc w:val="center"/>
              <w:rPr>
                <w:rFonts w:ascii="Times New Roman" w:hAnsi="Times New Roman" w:cs="Times New Roman"/>
                <w:sz w:val="28"/>
                <w:szCs w:val="28"/>
              </w:rPr>
            </w:pPr>
          </w:p>
        </w:tc>
        <w:tc>
          <w:tcPr>
            <w:tcW w:w="4127" w:type="dxa"/>
            <w:tcBorders>
              <w:top w:val="single" w:sz="4" w:space="0" w:color="auto"/>
            </w:tcBorders>
          </w:tcPr>
          <w:p w:rsidR="00EB3FA3" w:rsidRPr="00AE31A2" w:rsidRDefault="00EB3FA3" w:rsidP="00B82F97">
            <w:pPr>
              <w:widowControl w:val="0"/>
              <w:spacing w:after="0" w:line="240" w:lineRule="auto"/>
              <w:jc w:val="center"/>
              <w:rPr>
                <w:rFonts w:ascii="Times New Roman" w:hAnsi="Times New Roman" w:cs="Times New Roman"/>
                <w:sz w:val="28"/>
                <w:szCs w:val="28"/>
              </w:rPr>
            </w:pPr>
            <w:proofErr w:type="gramStart"/>
            <w:r w:rsidRPr="00AE31A2">
              <w:rPr>
                <w:rFonts w:ascii="Times New Roman" w:hAnsi="Times New Roman" w:cs="Times New Roman"/>
                <w:sz w:val="20"/>
                <w:szCs w:val="20"/>
              </w:rPr>
              <w:t>(фамилия, имя, отчество (при наличии)</w:t>
            </w:r>
            <w:proofErr w:type="gramEnd"/>
          </w:p>
        </w:tc>
      </w:tr>
    </w:tbl>
    <w:p w:rsidR="00EB3FA3" w:rsidRPr="00AE31A2" w:rsidRDefault="00EB3FA3" w:rsidP="00B82F97">
      <w:pPr>
        <w:widowControl w:val="0"/>
        <w:spacing w:after="0" w:line="240" w:lineRule="auto"/>
        <w:rPr>
          <w:rFonts w:ascii="Times New Roman" w:hAnsi="Times New Roman" w:cs="Times New Roman"/>
          <w:sz w:val="28"/>
          <w:szCs w:val="28"/>
        </w:rPr>
      </w:pPr>
    </w:p>
    <w:p w:rsidR="00ED2EF5" w:rsidRPr="00AE31A2" w:rsidRDefault="00ED2EF5" w:rsidP="00B82F97">
      <w:pPr>
        <w:spacing w:after="0" w:line="240" w:lineRule="auto"/>
        <w:jc w:val="both"/>
        <w:rPr>
          <w:rFonts w:ascii="Times New Roman" w:hAnsi="Times New Roman" w:cs="Times New Roman"/>
          <w:sz w:val="27"/>
          <w:szCs w:val="27"/>
        </w:rPr>
      </w:pPr>
      <w:r w:rsidRPr="00AE31A2">
        <w:rPr>
          <w:rFonts w:ascii="Times New Roman" w:hAnsi="Times New Roman" w:cs="Times New Roman"/>
          <w:sz w:val="27"/>
          <w:szCs w:val="27"/>
        </w:rPr>
        <w:t xml:space="preserve">Начальник управления архитектуры и </w:t>
      </w:r>
    </w:p>
    <w:p w:rsidR="00ED2EF5" w:rsidRPr="00AE31A2" w:rsidRDefault="00ED2EF5" w:rsidP="00B82F97">
      <w:pPr>
        <w:spacing w:after="0" w:line="240" w:lineRule="auto"/>
        <w:jc w:val="both"/>
        <w:rPr>
          <w:rFonts w:ascii="Times New Roman" w:hAnsi="Times New Roman" w:cs="Times New Roman"/>
          <w:sz w:val="27"/>
          <w:szCs w:val="27"/>
        </w:rPr>
      </w:pPr>
      <w:r w:rsidRPr="00AE31A2">
        <w:rPr>
          <w:rFonts w:ascii="Times New Roman" w:hAnsi="Times New Roman" w:cs="Times New Roman"/>
          <w:sz w:val="27"/>
          <w:szCs w:val="27"/>
        </w:rPr>
        <w:t xml:space="preserve">градостроительства администрации, </w:t>
      </w:r>
    </w:p>
    <w:p w:rsidR="00ED2EF5" w:rsidRPr="00AE31A2" w:rsidRDefault="00ED2EF5" w:rsidP="00B82F97">
      <w:pPr>
        <w:spacing w:after="0" w:line="240" w:lineRule="auto"/>
        <w:jc w:val="both"/>
        <w:rPr>
          <w:rFonts w:ascii="Times New Roman" w:hAnsi="Times New Roman" w:cs="Times New Roman"/>
          <w:sz w:val="27"/>
          <w:szCs w:val="27"/>
        </w:rPr>
      </w:pPr>
      <w:r w:rsidRPr="00AE31A2">
        <w:rPr>
          <w:rFonts w:ascii="Times New Roman" w:hAnsi="Times New Roman" w:cs="Times New Roman"/>
          <w:sz w:val="27"/>
          <w:szCs w:val="27"/>
        </w:rPr>
        <w:t>главный архитектор района                                                                   Ю.А.Максимова</w:t>
      </w:r>
    </w:p>
    <w:p w:rsidR="00ED2EF5" w:rsidRPr="00AE31A2" w:rsidRDefault="00ED2EF5" w:rsidP="00B82F97">
      <w:pPr>
        <w:widowControl w:val="0"/>
        <w:spacing w:after="0" w:line="240" w:lineRule="auto"/>
        <w:ind w:left="4962"/>
        <w:outlineLvl w:val="2"/>
        <w:rPr>
          <w:rFonts w:ascii="Times New Roman" w:hAnsi="Times New Roman" w:cs="Times New Roman"/>
          <w:sz w:val="28"/>
          <w:szCs w:val="28"/>
        </w:rPr>
        <w:sectPr w:rsidR="00ED2EF5" w:rsidRPr="00AE31A2" w:rsidSect="00397F87">
          <w:headerReference w:type="default" r:id="rId16"/>
          <w:pgSz w:w="11906" w:h="16838"/>
          <w:pgMar w:top="1134" w:right="567" w:bottom="1134" w:left="1701" w:header="708" w:footer="708" w:gutter="0"/>
          <w:cols w:space="708"/>
          <w:titlePg/>
          <w:docGrid w:linePitch="360"/>
        </w:sectPr>
      </w:pPr>
    </w:p>
    <w:p w:rsidR="00EB3FA3" w:rsidRPr="00AE31A2" w:rsidRDefault="00EB3FA3" w:rsidP="00B82F97">
      <w:pPr>
        <w:widowControl w:val="0"/>
        <w:spacing w:after="0" w:line="240" w:lineRule="auto"/>
        <w:ind w:left="4962"/>
        <w:outlineLvl w:val="2"/>
        <w:rPr>
          <w:rFonts w:ascii="Times New Roman" w:hAnsi="Times New Roman" w:cs="Times New Roman"/>
          <w:sz w:val="28"/>
          <w:szCs w:val="28"/>
        </w:rPr>
      </w:pPr>
      <w:r w:rsidRPr="00AE31A2">
        <w:rPr>
          <w:rFonts w:ascii="Times New Roman" w:hAnsi="Times New Roman" w:cs="Times New Roman"/>
          <w:sz w:val="28"/>
          <w:szCs w:val="28"/>
        </w:rPr>
        <w:lastRenderedPageBreak/>
        <w:t>Приложение 9</w:t>
      </w:r>
    </w:p>
    <w:p w:rsidR="00EB3FA3" w:rsidRPr="00AE31A2" w:rsidRDefault="00EB3FA3" w:rsidP="00B82F97">
      <w:pPr>
        <w:widowControl w:val="0"/>
        <w:suppressAutoHyphens/>
        <w:spacing w:after="0" w:line="240" w:lineRule="auto"/>
        <w:ind w:left="4962"/>
        <w:rPr>
          <w:rFonts w:ascii="Times New Roman" w:hAnsi="Times New Roman" w:cs="Times New Roman"/>
          <w:color w:val="000000"/>
          <w:sz w:val="28"/>
          <w:szCs w:val="28"/>
        </w:rPr>
      </w:pPr>
      <w:r w:rsidRPr="00AE31A2">
        <w:rPr>
          <w:rFonts w:ascii="Times New Roman" w:hAnsi="Times New Roman" w:cs="Times New Roman"/>
          <w:color w:val="000000"/>
          <w:sz w:val="28"/>
          <w:szCs w:val="28"/>
        </w:rPr>
        <w:t>к административному регламенту предоставления муниципальной услуги «</w:t>
      </w:r>
      <w:r w:rsidRPr="00AE31A2">
        <w:rPr>
          <w:rFonts w:ascii="Times New Roman" w:hAnsi="Times New Roman" w:cs="Times New Roman"/>
          <w:sz w:val="28"/>
          <w:szCs w:val="28"/>
        </w:rPr>
        <w:t>Выдача разрешения на ввод объекта в эксплуатацию</w:t>
      </w:r>
      <w:r w:rsidRPr="00AE31A2">
        <w:rPr>
          <w:rFonts w:ascii="Times New Roman" w:hAnsi="Times New Roman" w:cs="Times New Roman"/>
          <w:color w:val="000000"/>
          <w:sz w:val="28"/>
          <w:szCs w:val="28"/>
        </w:rPr>
        <w:t>»</w:t>
      </w:r>
    </w:p>
    <w:p w:rsidR="00EB3FA3" w:rsidRPr="00AE31A2" w:rsidRDefault="00EB3FA3" w:rsidP="00B82F97">
      <w:pPr>
        <w:widowControl w:val="0"/>
        <w:spacing w:after="0" w:line="240" w:lineRule="auto"/>
        <w:jc w:val="both"/>
        <w:rPr>
          <w:rFonts w:ascii="Times New Roman" w:hAnsi="Times New Roman" w:cs="Times New Roman"/>
          <w:sz w:val="28"/>
          <w:szCs w:val="28"/>
          <w:lang w:eastAsia="ar-SA"/>
        </w:rPr>
      </w:pPr>
    </w:p>
    <w:p w:rsidR="00EB3FA3" w:rsidRPr="00AE31A2" w:rsidRDefault="00EB3FA3" w:rsidP="00B82F97">
      <w:pPr>
        <w:widowControl w:val="0"/>
        <w:spacing w:after="0" w:line="240" w:lineRule="auto"/>
        <w:jc w:val="both"/>
        <w:rPr>
          <w:rFonts w:ascii="Times New Roman" w:eastAsia="Calibri" w:hAnsi="Times New Roman" w:cs="Times New Roman"/>
          <w:i/>
          <w:szCs w:val="28"/>
          <w:lang w:eastAsia="en-US"/>
        </w:rPr>
      </w:pPr>
      <w:r w:rsidRPr="00AE31A2">
        <w:rPr>
          <w:rFonts w:ascii="Times New Roman" w:hAnsi="Times New Roman" w:cs="Times New Roman"/>
          <w:i/>
          <w:sz w:val="28"/>
          <w:szCs w:val="28"/>
          <w:lang w:eastAsia="ar-SA"/>
        </w:rPr>
        <w:t xml:space="preserve">Форма </w:t>
      </w:r>
      <w:r w:rsidRPr="00AE31A2">
        <w:rPr>
          <w:rFonts w:ascii="Times New Roman" w:hAnsi="Times New Roman" w:cs="Times New Roman"/>
          <w:i/>
          <w:sz w:val="28"/>
          <w:szCs w:val="28"/>
          <w:lang w:eastAsia="ar-SA"/>
        </w:rPr>
        <w:br/>
      </w:r>
    </w:p>
    <w:tbl>
      <w:tblPr>
        <w:tblW w:w="0" w:type="auto"/>
        <w:tblLook w:val="04A0" w:firstRow="1" w:lastRow="0" w:firstColumn="1" w:lastColumn="0" w:noHBand="0" w:noVBand="1"/>
      </w:tblPr>
      <w:tblGrid>
        <w:gridCol w:w="9854"/>
      </w:tblGrid>
      <w:tr w:rsidR="00EB3FA3" w:rsidRPr="00AE31A2" w:rsidTr="00EB3FA3">
        <w:tc>
          <w:tcPr>
            <w:tcW w:w="9854" w:type="dxa"/>
            <w:tcBorders>
              <w:bottom w:val="single" w:sz="4" w:space="0" w:color="auto"/>
            </w:tcBorders>
          </w:tcPr>
          <w:p w:rsidR="00EB3FA3" w:rsidRPr="00AE31A2" w:rsidRDefault="00EB3FA3" w:rsidP="00B82F97">
            <w:pPr>
              <w:widowControl w:val="0"/>
              <w:autoSpaceDE w:val="0"/>
              <w:autoSpaceDN w:val="0"/>
              <w:adjustRightInd w:val="0"/>
              <w:spacing w:after="0" w:line="240" w:lineRule="auto"/>
              <w:jc w:val="center"/>
              <w:rPr>
                <w:rFonts w:ascii="Times New Roman" w:hAnsi="Times New Roman" w:cs="Times New Roman"/>
                <w:szCs w:val="28"/>
              </w:rPr>
            </w:pPr>
            <w:r w:rsidRPr="00AE31A2">
              <w:rPr>
                <w:rFonts w:ascii="Times New Roman" w:hAnsi="Times New Roman" w:cs="Times New Roman"/>
                <w:szCs w:val="28"/>
              </w:rPr>
              <w:t>Администрация муниципального образования Крымский район</w:t>
            </w:r>
          </w:p>
        </w:tc>
      </w:tr>
    </w:tbl>
    <w:p w:rsidR="00EB3FA3" w:rsidRPr="00AE31A2" w:rsidRDefault="00EB3FA3" w:rsidP="00B82F97">
      <w:pPr>
        <w:widowControl w:val="0"/>
        <w:autoSpaceDE w:val="0"/>
        <w:autoSpaceDN w:val="0"/>
        <w:adjustRightInd w:val="0"/>
        <w:spacing w:after="0" w:line="240" w:lineRule="auto"/>
        <w:jc w:val="center"/>
        <w:rPr>
          <w:rFonts w:ascii="Times New Roman" w:hAnsi="Times New Roman" w:cs="Times New Roman"/>
          <w:sz w:val="18"/>
          <w:szCs w:val="28"/>
        </w:rPr>
      </w:pPr>
      <w:r w:rsidRPr="00AE31A2">
        <w:rPr>
          <w:rFonts w:ascii="Times New Roman" w:hAnsi="Times New Roman" w:cs="Times New Roman"/>
          <w:sz w:val="18"/>
          <w:szCs w:val="28"/>
        </w:rPr>
        <w:t xml:space="preserve"> (наименование уполномоченного органа местного самоуправления)</w:t>
      </w:r>
    </w:p>
    <w:p w:rsidR="00EB3FA3" w:rsidRPr="00AE31A2" w:rsidRDefault="00EB3FA3" w:rsidP="00B82F97">
      <w:pPr>
        <w:widowControl w:val="0"/>
        <w:suppressAutoHyphens/>
        <w:autoSpaceDE w:val="0"/>
        <w:snapToGrid w:val="0"/>
        <w:spacing w:after="0" w:line="240" w:lineRule="auto"/>
        <w:jc w:val="center"/>
        <w:rPr>
          <w:rFonts w:ascii="Times New Roman" w:hAnsi="Times New Roman" w:cs="Times New Roman"/>
          <w:bCs/>
          <w:sz w:val="28"/>
          <w:szCs w:val="28"/>
          <w:lang w:eastAsia="ar-SA"/>
        </w:rPr>
      </w:pPr>
    </w:p>
    <w:tbl>
      <w:tblPr>
        <w:tblW w:w="0" w:type="auto"/>
        <w:tblInd w:w="4644" w:type="dxa"/>
        <w:tblLook w:val="04A0" w:firstRow="1" w:lastRow="0" w:firstColumn="1" w:lastColumn="0" w:noHBand="0" w:noVBand="1"/>
      </w:tblPr>
      <w:tblGrid>
        <w:gridCol w:w="860"/>
        <w:gridCol w:w="1975"/>
        <w:gridCol w:w="2375"/>
      </w:tblGrid>
      <w:tr w:rsidR="00EB3FA3" w:rsidRPr="00AE31A2" w:rsidTr="00EB3FA3">
        <w:tc>
          <w:tcPr>
            <w:tcW w:w="860" w:type="dxa"/>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szCs w:val="28"/>
              </w:rPr>
            </w:pPr>
            <w:r w:rsidRPr="00AE31A2">
              <w:rPr>
                <w:rFonts w:ascii="Times New Roman" w:hAnsi="Times New Roman" w:cs="Times New Roman"/>
                <w:szCs w:val="28"/>
              </w:rPr>
              <w:t>Кому</w:t>
            </w:r>
          </w:p>
        </w:tc>
        <w:tc>
          <w:tcPr>
            <w:tcW w:w="4350" w:type="dxa"/>
            <w:gridSpan w:val="2"/>
            <w:tcBorders>
              <w:bottom w:val="single" w:sz="4" w:space="0" w:color="auto"/>
            </w:tcBorders>
          </w:tcPr>
          <w:p w:rsidR="00EB3FA3" w:rsidRPr="00AE31A2" w:rsidRDefault="00EB3FA3" w:rsidP="00B82F97">
            <w:pPr>
              <w:widowControl w:val="0"/>
              <w:autoSpaceDE w:val="0"/>
              <w:autoSpaceDN w:val="0"/>
              <w:adjustRightInd w:val="0"/>
              <w:spacing w:after="0" w:line="240" w:lineRule="auto"/>
              <w:jc w:val="right"/>
              <w:rPr>
                <w:rFonts w:ascii="Times New Roman" w:hAnsi="Times New Roman" w:cs="Times New Roman"/>
                <w:szCs w:val="28"/>
              </w:rPr>
            </w:pPr>
          </w:p>
        </w:tc>
      </w:tr>
      <w:tr w:rsidR="00EB3FA3" w:rsidRPr="00AE31A2" w:rsidTr="00EB3FA3">
        <w:tc>
          <w:tcPr>
            <w:tcW w:w="860" w:type="dxa"/>
          </w:tcPr>
          <w:p w:rsidR="00EB3FA3" w:rsidRPr="00AE31A2" w:rsidRDefault="00EB3FA3" w:rsidP="00B82F97">
            <w:pPr>
              <w:widowControl w:val="0"/>
              <w:autoSpaceDE w:val="0"/>
              <w:autoSpaceDN w:val="0"/>
              <w:adjustRightInd w:val="0"/>
              <w:spacing w:after="0" w:line="240" w:lineRule="auto"/>
              <w:jc w:val="right"/>
              <w:rPr>
                <w:rFonts w:ascii="Times New Roman" w:hAnsi="Times New Roman" w:cs="Times New Roman"/>
                <w:sz w:val="28"/>
                <w:szCs w:val="28"/>
              </w:rPr>
            </w:pPr>
          </w:p>
        </w:tc>
        <w:tc>
          <w:tcPr>
            <w:tcW w:w="4350" w:type="dxa"/>
            <w:gridSpan w:val="2"/>
            <w:tcBorders>
              <w:top w:val="single" w:sz="4" w:space="0" w:color="auto"/>
            </w:tcBorders>
          </w:tcPr>
          <w:p w:rsidR="00EB3FA3" w:rsidRPr="00AE31A2" w:rsidRDefault="00EB3FA3" w:rsidP="00B82F97">
            <w:pPr>
              <w:widowControl w:val="0"/>
              <w:autoSpaceDE w:val="0"/>
              <w:autoSpaceDN w:val="0"/>
              <w:adjustRightInd w:val="0"/>
              <w:spacing w:after="0" w:line="240" w:lineRule="auto"/>
              <w:jc w:val="center"/>
              <w:rPr>
                <w:rFonts w:ascii="Times New Roman" w:hAnsi="Times New Roman" w:cs="Times New Roman"/>
                <w:sz w:val="28"/>
                <w:szCs w:val="28"/>
              </w:rPr>
            </w:pPr>
            <w:proofErr w:type="gramStart"/>
            <w:r w:rsidRPr="00AE31A2">
              <w:rPr>
                <w:rFonts w:ascii="Times New Roman" w:hAnsi="Times New Roman" w:cs="Times New Roman"/>
                <w:sz w:val="18"/>
                <w:szCs w:val="28"/>
              </w:rPr>
              <w:t>(фамилия, имя, отчество (при наличии) заявителя, ОГРНИП (для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лица</w:t>
            </w:r>
            <w:r w:rsidRPr="00AE31A2">
              <w:rPr>
                <w:rFonts w:ascii="Times New Roman" w:hAnsi="Times New Roman" w:cs="Times New Roman"/>
                <w:sz w:val="20"/>
                <w:szCs w:val="28"/>
              </w:rPr>
              <w:t>,</w:t>
            </w:r>
            <w:proofErr w:type="gramEnd"/>
          </w:p>
        </w:tc>
      </w:tr>
      <w:tr w:rsidR="00EB3FA3" w:rsidRPr="00AE31A2" w:rsidTr="00EB3FA3">
        <w:tc>
          <w:tcPr>
            <w:tcW w:w="5210" w:type="dxa"/>
            <w:gridSpan w:val="3"/>
            <w:tcBorders>
              <w:bottom w:val="single" w:sz="4" w:space="0" w:color="auto"/>
            </w:tcBorders>
          </w:tcPr>
          <w:p w:rsidR="00EB3FA3" w:rsidRPr="00AE31A2" w:rsidRDefault="00EB3FA3" w:rsidP="00B82F97">
            <w:pPr>
              <w:widowControl w:val="0"/>
              <w:autoSpaceDE w:val="0"/>
              <w:autoSpaceDN w:val="0"/>
              <w:adjustRightInd w:val="0"/>
              <w:spacing w:after="0" w:line="240" w:lineRule="auto"/>
              <w:jc w:val="right"/>
              <w:rPr>
                <w:rFonts w:ascii="Times New Roman" w:hAnsi="Times New Roman" w:cs="Times New Roman"/>
                <w:sz w:val="28"/>
                <w:szCs w:val="28"/>
              </w:rPr>
            </w:pPr>
          </w:p>
        </w:tc>
      </w:tr>
      <w:tr w:rsidR="00EB3FA3" w:rsidRPr="00AE31A2" w:rsidTr="00EB3FA3">
        <w:tc>
          <w:tcPr>
            <w:tcW w:w="2835" w:type="dxa"/>
            <w:gridSpan w:val="2"/>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szCs w:val="28"/>
              </w:rPr>
            </w:pPr>
            <w:r w:rsidRPr="00AE31A2">
              <w:rPr>
                <w:rFonts w:ascii="Times New Roman" w:hAnsi="Times New Roman" w:cs="Times New Roman"/>
                <w:szCs w:val="28"/>
              </w:rPr>
              <w:t>Контактные данные:</w:t>
            </w:r>
          </w:p>
        </w:tc>
        <w:tc>
          <w:tcPr>
            <w:tcW w:w="2375" w:type="dxa"/>
            <w:tcBorders>
              <w:bottom w:val="single" w:sz="4" w:space="0" w:color="auto"/>
            </w:tcBorders>
          </w:tcPr>
          <w:p w:rsidR="00EB3FA3" w:rsidRPr="00AE31A2" w:rsidRDefault="00EB3FA3" w:rsidP="00B82F97">
            <w:pPr>
              <w:widowControl w:val="0"/>
              <w:autoSpaceDE w:val="0"/>
              <w:autoSpaceDN w:val="0"/>
              <w:adjustRightInd w:val="0"/>
              <w:spacing w:after="0" w:line="240" w:lineRule="auto"/>
              <w:jc w:val="right"/>
              <w:rPr>
                <w:rFonts w:ascii="Times New Roman" w:hAnsi="Times New Roman" w:cs="Times New Roman"/>
                <w:szCs w:val="28"/>
              </w:rPr>
            </w:pPr>
          </w:p>
        </w:tc>
      </w:tr>
      <w:tr w:rsidR="00EB3FA3" w:rsidRPr="00AE31A2" w:rsidTr="00EB3FA3">
        <w:tc>
          <w:tcPr>
            <w:tcW w:w="5210" w:type="dxa"/>
            <w:gridSpan w:val="3"/>
            <w:tcBorders>
              <w:bottom w:val="single" w:sz="4" w:space="0" w:color="auto"/>
            </w:tcBorders>
          </w:tcPr>
          <w:p w:rsidR="00EB3FA3" w:rsidRPr="00AE31A2" w:rsidRDefault="00EB3FA3" w:rsidP="00B82F97">
            <w:pPr>
              <w:widowControl w:val="0"/>
              <w:autoSpaceDE w:val="0"/>
              <w:autoSpaceDN w:val="0"/>
              <w:adjustRightInd w:val="0"/>
              <w:spacing w:after="0" w:line="240" w:lineRule="auto"/>
              <w:jc w:val="center"/>
              <w:rPr>
                <w:rFonts w:ascii="Times New Roman" w:hAnsi="Times New Roman" w:cs="Times New Roman"/>
                <w:sz w:val="28"/>
                <w:szCs w:val="28"/>
              </w:rPr>
            </w:pPr>
          </w:p>
        </w:tc>
      </w:tr>
      <w:tr w:rsidR="00EB3FA3" w:rsidRPr="00AE31A2" w:rsidTr="00EB3FA3">
        <w:tc>
          <w:tcPr>
            <w:tcW w:w="5210" w:type="dxa"/>
            <w:gridSpan w:val="3"/>
            <w:tcBorders>
              <w:top w:val="single" w:sz="4" w:space="0" w:color="auto"/>
            </w:tcBorders>
          </w:tcPr>
          <w:p w:rsidR="00EB3FA3" w:rsidRPr="00AE31A2" w:rsidRDefault="00EB3FA3" w:rsidP="00B82F97">
            <w:pPr>
              <w:widowControl w:val="0"/>
              <w:autoSpaceDE w:val="0"/>
              <w:autoSpaceDN w:val="0"/>
              <w:adjustRightInd w:val="0"/>
              <w:spacing w:after="0" w:line="240" w:lineRule="auto"/>
              <w:jc w:val="right"/>
              <w:rPr>
                <w:rFonts w:ascii="Times New Roman" w:hAnsi="Times New Roman" w:cs="Times New Roman"/>
                <w:sz w:val="28"/>
                <w:szCs w:val="28"/>
              </w:rPr>
            </w:pPr>
          </w:p>
        </w:tc>
      </w:tr>
    </w:tbl>
    <w:p w:rsidR="00EB3FA3" w:rsidRPr="00AE31A2" w:rsidRDefault="00EB3FA3" w:rsidP="00B82F97">
      <w:pPr>
        <w:widowControl w:val="0"/>
        <w:autoSpaceDE w:val="0"/>
        <w:autoSpaceDN w:val="0"/>
        <w:adjustRightInd w:val="0"/>
        <w:spacing w:after="0" w:line="240" w:lineRule="auto"/>
        <w:jc w:val="center"/>
        <w:rPr>
          <w:rFonts w:ascii="Times New Roman" w:hAnsi="Times New Roman" w:cs="Times New Roman"/>
          <w:b/>
          <w:sz w:val="28"/>
          <w:szCs w:val="28"/>
        </w:rPr>
      </w:pPr>
      <w:proofErr w:type="gramStart"/>
      <w:r w:rsidRPr="00AE31A2">
        <w:rPr>
          <w:rFonts w:ascii="Times New Roman" w:hAnsi="Times New Roman" w:cs="Times New Roman"/>
          <w:b/>
          <w:sz w:val="28"/>
          <w:szCs w:val="28"/>
        </w:rPr>
        <w:t>Р</w:t>
      </w:r>
      <w:proofErr w:type="gramEnd"/>
      <w:r w:rsidRPr="00AE31A2">
        <w:rPr>
          <w:rFonts w:ascii="Times New Roman" w:hAnsi="Times New Roman" w:cs="Times New Roman"/>
          <w:b/>
          <w:sz w:val="28"/>
          <w:szCs w:val="28"/>
        </w:rPr>
        <w:t xml:space="preserve"> Е Ш Е Н И Е</w:t>
      </w:r>
    </w:p>
    <w:p w:rsidR="00EB3FA3" w:rsidRPr="00AE31A2" w:rsidRDefault="00EB3FA3" w:rsidP="00B82F97">
      <w:pPr>
        <w:widowControl w:val="0"/>
        <w:autoSpaceDE w:val="0"/>
        <w:autoSpaceDN w:val="0"/>
        <w:adjustRightInd w:val="0"/>
        <w:spacing w:after="0" w:line="240" w:lineRule="auto"/>
        <w:jc w:val="center"/>
        <w:rPr>
          <w:rFonts w:ascii="Times New Roman" w:hAnsi="Times New Roman" w:cs="Times New Roman"/>
          <w:b/>
          <w:sz w:val="28"/>
          <w:szCs w:val="28"/>
        </w:rPr>
      </w:pPr>
      <w:r w:rsidRPr="00AE31A2">
        <w:rPr>
          <w:rFonts w:ascii="Times New Roman" w:hAnsi="Times New Roman" w:cs="Times New Roman"/>
          <w:b/>
          <w:sz w:val="28"/>
          <w:szCs w:val="28"/>
        </w:rPr>
        <w:t>об отказе в выдаче разрешения на ввод объекта в эксплуатацию</w:t>
      </w:r>
    </w:p>
    <w:tbl>
      <w:tblPr>
        <w:tblW w:w="0" w:type="auto"/>
        <w:tblInd w:w="2376" w:type="dxa"/>
        <w:tblLook w:val="04A0" w:firstRow="1" w:lastRow="0" w:firstColumn="1" w:lastColumn="0" w:noHBand="0" w:noVBand="1"/>
      </w:tblPr>
      <w:tblGrid>
        <w:gridCol w:w="5103"/>
      </w:tblGrid>
      <w:tr w:rsidR="00EB3FA3" w:rsidRPr="00AE31A2" w:rsidTr="00EB3FA3">
        <w:tc>
          <w:tcPr>
            <w:tcW w:w="5103" w:type="dxa"/>
            <w:tcBorders>
              <w:bottom w:val="single" w:sz="4" w:space="0" w:color="auto"/>
            </w:tcBorders>
          </w:tcPr>
          <w:p w:rsidR="00EB3FA3" w:rsidRPr="00AE31A2" w:rsidRDefault="00EB3FA3" w:rsidP="00B82F97">
            <w:pPr>
              <w:widowControl w:val="0"/>
              <w:autoSpaceDE w:val="0"/>
              <w:autoSpaceDN w:val="0"/>
              <w:adjustRightInd w:val="0"/>
              <w:spacing w:after="0" w:line="240" w:lineRule="auto"/>
              <w:jc w:val="center"/>
              <w:rPr>
                <w:rFonts w:ascii="Times New Roman" w:hAnsi="Times New Roman" w:cs="Times New Roman"/>
                <w:sz w:val="28"/>
                <w:szCs w:val="28"/>
              </w:rPr>
            </w:pPr>
          </w:p>
        </w:tc>
      </w:tr>
    </w:tbl>
    <w:p w:rsidR="00EB3FA3" w:rsidRPr="00AE31A2" w:rsidRDefault="00EB3FA3" w:rsidP="00B82F97">
      <w:pPr>
        <w:widowControl w:val="0"/>
        <w:autoSpaceDE w:val="0"/>
        <w:autoSpaceDN w:val="0"/>
        <w:adjustRightInd w:val="0"/>
        <w:spacing w:after="0" w:line="240" w:lineRule="auto"/>
        <w:jc w:val="center"/>
        <w:rPr>
          <w:rFonts w:ascii="Times New Roman" w:hAnsi="Times New Roman" w:cs="Times New Roman"/>
          <w:sz w:val="18"/>
          <w:szCs w:val="28"/>
        </w:rPr>
      </w:pPr>
      <w:r w:rsidRPr="00AE31A2">
        <w:rPr>
          <w:rFonts w:ascii="Times New Roman" w:hAnsi="Times New Roman" w:cs="Times New Roman"/>
          <w:sz w:val="18"/>
          <w:szCs w:val="28"/>
        </w:rPr>
        <w:t>(номер и дата решения)</w:t>
      </w:r>
    </w:p>
    <w:p w:rsidR="00EB3FA3" w:rsidRPr="00AE31A2" w:rsidRDefault="00EB3FA3" w:rsidP="00B82F97">
      <w:pPr>
        <w:widowControl w:val="0"/>
        <w:autoSpaceDE w:val="0"/>
        <w:autoSpaceDN w:val="0"/>
        <w:adjustRightInd w:val="0"/>
        <w:spacing w:after="0" w:line="240" w:lineRule="auto"/>
        <w:jc w:val="center"/>
        <w:rPr>
          <w:rFonts w:ascii="Times New Roman" w:hAnsi="Times New Roman" w:cs="Times New Roman"/>
          <w:sz w:val="28"/>
          <w:szCs w:val="28"/>
        </w:rPr>
      </w:pPr>
    </w:p>
    <w:p w:rsidR="00EB3FA3" w:rsidRPr="00AE31A2" w:rsidRDefault="00EB3FA3" w:rsidP="00B82F97">
      <w:pPr>
        <w:widowControl w:val="0"/>
        <w:autoSpaceDE w:val="0"/>
        <w:autoSpaceDN w:val="0"/>
        <w:adjustRightInd w:val="0"/>
        <w:spacing w:after="0" w:line="240" w:lineRule="auto"/>
        <w:ind w:firstLine="709"/>
        <w:jc w:val="both"/>
        <w:rPr>
          <w:rFonts w:ascii="Times New Roman" w:hAnsi="Times New Roman" w:cs="Times New Roman"/>
          <w:szCs w:val="28"/>
        </w:rPr>
      </w:pPr>
      <w:r w:rsidRPr="00AE31A2">
        <w:rPr>
          <w:rFonts w:ascii="Times New Roman" w:hAnsi="Times New Roman" w:cs="Times New Roman"/>
          <w:szCs w:val="28"/>
        </w:rPr>
        <w:t xml:space="preserve">На основании поступившего запроса, зарегистрированного </w:t>
      </w:r>
      <w:r w:rsidRPr="00AE31A2">
        <w:rPr>
          <w:rFonts w:ascii="Times New Roman" w:hAnsi="Times New Roman" w:cs="Times New Roman"/>
          <w:i/>
          <w:szCs w:val="28"/>
        </w:rPr>
        <w:t>дата запроса</w:t>
      </w:r>
      <w:r w:rsidRPr="00AE31A2">
        <w:rPr>
          <w:rFonts w:ascii="Times New Roman" w:hAnsi="Times New Roman" w:cs="Times New Roman"/>
          <w:szCs w:val="28"/>
        </w:rPr>
        <w:t xml:space="preserve"> № </w:t>
      </w:r>
      <w:r w:rsidRPr="00AE31A2">
        <w:rPr>
          <w:rFonts w:ascii="Times New Roman" w:hAnsi="Times New Roman" w:cs="Times New Roman"/>
          <w:i/>
          <w:szCs w:val="28"/>
        </w:rPr>
        <w:t>номер запроса</w:t>
      </w:r>
      <w:r w:rsidRPr="00AE31A2">
        <w:rPr>
          <w:rFonts w:ascii="Times New Roman" w:hAnsi="Times New Roman" w:cs="Times New Roman"/>
          <w:szCs w:val="28"/>
        </w:rPr>
        <w:t>, принято решение об отказе в выдаче разрешения на ввод объекта в эксплуатацию по следующим основаниям:</w:t>
      </w:r>
    </w:p>
    <w:tbl>
      <w:tblPr>
        <w:tblW w:w="0" w:type="auto"/>
        <w:tblLook w:val="04A0" w:firstRow="1" w:lastRow="0" w:firstColumn="1" w:lastColumn="0" w:noHBand="0" w:noVBand="1"/>
      </w:tblPr>
      <w:tblGrid>
        <w:gridCol w:w="9854"/>
      </w:tblGrid>
      <w:tr w:rsidR="00EB3FA3" w:rsidRPr="00AE31A2" w:rsidTr="00EB3FA3">
        <w:tc>
          <w:tcPr>
            <w:tcW w:w="9854" w:type="dxa"/>
            <w:tcBorders>
              <w:bottom w:val="single" w:sz="4" w:space="0" w:color="auto"/>
            </w:tcBorders>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sz w:val="28"/>
                <w:szCs w:val="28"/>
              </w:rPr>
            </w:pPr>
          </w:p>
        </w:tc>
      </w:tr>
      <w:tr w:rsidR="00EB3FA3" w:rsidRPr="00AE31A2" w:rsidTr="00EB3FA3">
        <w:tc>
          <w:tcPr>
            <w:tcW w:w="9854" w:type="dxa"/>
            <w:tcBorders>
              <w:top w:val="single" w:sz="4" w:space="0" w:color="auto"/>
            </w:tcBorders>
          </w:tcPr>
          <w:p w:rsidR="00EB3FA3" w:rsidRPr="00AE31A2" w:rsidRDefault="00EB3FA3" w:rsidP="00FC0B70">
            <w:pPr>
              <w:widowControl w:val="0"/>
              <w:autoSpaceDE w:val="0"/>
              <w:autoSpaceDN w:val="0"/>
              <w:adjustRightInd w:val="0"/>
              <w:spacing w:after="0" w:line="240" w:lineRule="auto"/>
              <w:rPr>
                <w:rFonts w:ascii="Times New Roman" w:hAnsi="Times New Roman" w:cs="Times New Roman"/>
                <w:szCs w:val="28"/>
              </w:rPr>
            </w:pPr>
            <w:r w:rsidRPr="00AE31A2">
              <w:rPr>
                <w:rFonts w:ascii="Times New Roman" w:hAnsi="Times New Roman" w:cs="Times New Roman"/>
                <w:szCs w:val="28"/>
              </w:rPr>
              <w:t>Разъяснения причин отказа:</w:t>
            </w:r>
          </w:p>
        </w:tc>
      </w:tr>
      <w:tr w:rsidR="00EB3FA3" w:rsidRPr="00AE31A2" w:rsidTr="00EB3FA3">
        <w:tc>
          <w:tcPr>
            <w:tcW w:w="9854" w:type="dxa"/>
            <w:tcBorders>
              <w:bottom w:val="single" w:sz="4" w:space="0" w:color="auto"/>
            </w:tcBorders>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sz w:val="28"/>
                <w:szCs w:val="28"/>
              </w:rPr>
            </w:pPr>
          </w:p>
        </w:tc>
      </w:tr>
    </w:tbl>
    <w:p w:rsidR="00EB3FA3" w:rsidRPr="00AE31A2" w:rsidRDefault="00EB3FA3" w:rsidP="00B82F97">
      <w:pPr>
        <w:widowControl w:val="0"/>
        <w:autoSpaceDE w:val="0"/>
        <w:autoSpaceDN w:val="0"/>
        <w:adjustRightInd w:val="0"/>
        <w:spacing w:after="0" w:line="240" w:lineRule="auto"/>
        <w:ind w:firstLine="709"/>
        <w:jc w:val="both"/>
        <w:rPr>
          <w:rFonts w:ascii="Times New Roman" w:hAnsi="Times New Roman" w:cs="Times New Roman"/>
          <w:sz w:val="28"/>
          <w:szCs w:val="28"/>
        </w:rPr>
      </w:pPr>
    </w:p>
    <w:tbl>
      <w:tblPr>
        <w:tblW w:w="0" w:type="auto"/>
        <w:tblLook w:val="04A0" w:firstRow="1" w:lastRow="0" w:firstColumn="1" w:lastColumn="0" w:noHBand="0" w:noVBand="1"/>
      </w:tblPr>
      <w:tblGrid>
        <w:gridCol w:w="3510"/>
        <w:gridCol w:w="6344"/>
      </w:tblGrid>
      <w:tr w:rsidR="00EB3FA3" w:rsidRPr="00AE31A2" w:rsidTr="00EB3FA3">
        <w:tc>
          <w:tcPr>
            <w:tcW w:w="3510" w:type="dxa"/>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szCs w:val="28"/>
              </w:rPr>
            </w:pPr>
            <w:r w:rsidRPr="00AE31A2">
              <w:rPr>
                <w:rFonts w:ascii="Times New Roman" w:hAnsi="Times New Roman" w:cs="Times New Roman"/>
                <w:szCs w:val="28"/>
              </w:rPr>
              <w:t>Дополнительно информируем:</w:t>
            </w:r>
          </w:p>
        </w:tc>
        <w:tc>
          <w:tcPr>
            <w:tcW w:w="6344" w:type="dxa"/>
            <w:tcBorders>
              <w:bottom w:val="single" w:sz="4" w:space="0" w:color="auto"/>
            </w:tcBorders>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szCs w:val="28"/>
              </w:rPr>
            </w:pPr>
          </w:p>
        </w:tc>
      </w:tr>
      <w:tr w:rsidR="00EB3FA3" w:rsidRPr="00AE31A2" w:rsidTr="00EB3FA3">
        <w:tc>
          <w:tcPr>
            <w:tcW w:w="9854" w:type="dxa"/>
            <w:gridSpan w:val="2"/>
            <w:tcBorders>
              <w:bottom w:val="single" w:sz="4" w:space="0" w:color="auto"/>
            </w:tcBorders>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sz w:val="28"/>
                <w:szCs w:val="28"/>
              </w:rPr>
            </w:pPr>
          </w:p>
        </w:tc>
      </w:tr>
      <w:tr w:rsidR="00EB3FA3" w:rsidRPr="00AE31A2" w:rsidTr="00EB3FA3">
        <w:tc>
          <w:tcPr>
            <w:tcW w:w="9854" w:type="dxa"/>
            <w:gridSpan w:val="2"/>
            <w:tcBorders>
              <w:top w:val="single" w:sz="4" w:space="0" w:color="auto"/>
            </w:tcBorders>
          </w:tcPr>
          <w:p w:rsidR="00EB3FA3" w:rsidRPr="00AE31A2" w:rsidRDefault="00EB3FA3" w:rsidP="00B82F97">
            <w:pPr>
              <w:widowControl w:val="0"/>
              <w:autoSpaceDE w:val="0"/>
              <w:autoSpaceDN w:val="0"/>
              <w:adjustRightInd w:val="0"/>
              <w:spacing w:after="0" w:line="240" w:lineRule="auto"/>
              <w:jc w:val="center"/>
              <w:rPr>
                <w:rFonts w:ascii="Times New Roman" w:hAnsi="Times New Roman" w:cs="Times New Roman"/>
                <w:sz w:val="18"/>
                <w:szCs w:val="28"/>
              </w:rPr>
            </w:pPr>
            <w:r w:rsidRPr="00AE31A2">
              <w:rPr>
                <w:rFonts w:ascii="Times New Roman" w:hAnsi="Times New Roman" w:cs="Times New Roman"/>
                <w:sz w:val="18"/>
                <w:szCs w:val="20"/>
              </w:rPr>
              <w:t>(указывается информация, необходимая для устранения причин отказа в предоставлении услуги, а также иная дополнительная информация при наличии)</w:t>
            </w:r>
          </w:p>
        </w:tc>
      </w:tr>
    </w:tbl>
    <w:p w:rsidR="00EB3FA3" w:rsidRPr="00AE31A2" w:rsidRDefault="00EB3FA3" w:rsidP="00B82F97">
      <w:pPr>
        <w:widowControl w:val="0"/>
        <w:autoSpaceDE w:val="0"/>
        <w:autoSpaceDN w:val="0"/>
        <w:adjustRightInd w:val="0"/>
        <w:spacing w:after="0" w:line="240" w:lineRule="auto"/>
        <w:jc w:val="both"/>
        <w:rPr>
          <w:rFonts w:ascii="Times New Roman" w:hAnsi="Times New Roman" w:cs="Times New Roman"/>
          <w:sz w:val="28"/>
          <w:szCs w:val="28"/>
        </w:rPr>
      </w:pPr>
    </w:p>
    <w:p w:rsidR="00EB3FA3" w:rsidRPr="00AE31A2" w:rsidRDefault="00EB3FA3" w:rsidP="00B82F97">
      <w:pPr>
        <w:widowControl w:val="0"/>
        <w:autoSpaceDE w:val="0"/>
        <w:autoSpaceDN w:val="0"/>
        <w:adjustRightInd w:val="0"/>
        <w:spacing w:after="0" w:line="240" w:lineRule="auto"/>
        <w:ind w:firstLine="709"/>
        <w:jc w:val="both"/>
        <w:rPr>
          <w:rFonts w:ascii="Times New Roman" w:hAnsi="Times New Roman" w:cs="Times New Roman"/>
          <w:szCs w:val="28"/>
        </w:rPr>
      </w:pPr>
      <w:r w:rsidRPr="00AE31A2">
        <w:rPr>
          <w:rFonts w:ascii="Times New Roman" w:hAnsi="Times New Roman" w:cs="Times New Roman"/>
          <w:szCs w:val="28"/>
        </w:rPr>
        <w:t>Вы вправе повторно обратиться в администрацию муниципального образования Крымский район с заявлением о предоставлении услуги после устранения указанных нарушений.</w:t>
      </w:r>
    </w:p>
    <w:p w:rsidR="00EB3FA3" w:rsidRPr="00AE31A2" w:rsidRDefault="00EB3FA3" w:rsidP="00B82F97">
      <w:pPr>
        <w:widowControl w:val="0"/>
        <w:autoSpaceDE w:val="0"/>
        <w:autoSpaceDN w:val="0"/>
        <w:adjustRightInd w:val="0"/>
        <w:spacing w:after="0" w:line="240" w:lineRule="auto"/>
        <w:ind w:firstLine="709"/>
        <w:jc w:val="both"/>
        <w:rPr>
          <w:rFonts w:ascii="Times New Roman" w:hAnsi="Times New Roman" w:cs="Times New Roman"/>
          <w:szCs w:val="28"/>
        </w:rPr>
      </w:pPr>
      <w:r w:rsidRPr="00AE31A2">
        <w:rPr>
          <w:rFonts w:ascii="Times New Roman" w:hAnsi="Times New Roman" w:cs="Times New Roman"/>
          <w:szCs w:val="28"/>
        </w:rPr>
        <w:t>Данный отказ может быть обжалован в досудебном порядке путем направления жалобы в администрацию муниципального образования Крымский район, а также в судебном порядке.</w:t>
      </w:r>
    </w:p>
    <w:p w:rsidR="00EB3FA3" w:rsidRPr="00AE31A2" w:rsidRDefault="00EB3FA3" w:rsidP="00B82F97">
      <w:pPr>
        <w:widowControl w:val="0"/>
        <w:autoSpaceDE w:val="0"/>
        <w:autoSpaceDN w:val="0"/>
        <w:adjustRightInd w:val="0"/>
        <w:spacing w:after="0" w:line="240" w:lineRule="auto"/>
        <w:jc w:val="center"/>
        <w:rPr>
          <w:rFonts w:ascii="Times New Roman" w:hAnsi="Times New Roman" w:cs="Times New Roman"/>
          <w:sz w:val="28"/>
          <w:szCs w:val="20"/>
        </w:rPr>
      </w:pPr>
    </w:p>
    <w:tbl>
      <w:tblPr>
        <w:tblW w:w="0" w:type="auto"/>
        <w:tblLook w:val="04A0" w:firstRow="1" w:lastRow="0" w:firstColumn="1" w:lastColumn="0" w:noHBand="0" w:noVBand="1"/>
      </w:tblPr>
      <w:tblGrid>
        <w:gridCol w:w="3227"/>
        <w:gridCol w:w="283"/>
        <w:gridCol w:w="1843"/>
        <w:gridCol w:w="284"/>
        <w:gridCol w:w="3992"/>
      </w:tblGrid>
      <w:tr w:rsidR="00EB3FA3" w:rsidRPr="00AE31A2" w:rsidTr="00EB3FA3">
        <w:tc>
          <w:tcPr>
            <w:tcW w:w="3227" w:type="dxa"/>
            <w:tcBorders>
              <w:bottom w:val="single" w:sz="4" w:space="0" w:color="auto"/>
            </w:tcBorders>
          </w:tcPr>
          <w:p w:rsidR="00EB3FA3" w:rsidRPr="00AE31A2" w:rsidRDefault="00EB3FA3" w:rsidP="00B82F97">
            <w:pPr>
              <w:autoSpaceDE w:val="0"/>
              <w:autoSpaceDN w:val="0"/>
              <w:adjustRightInd w:val="0"/>
              <w:spacing w:after="0" w:line="240" w:lineRule="auto"/>
              <w:rPr>
                <w:rFonts w:ascii="Times New Roman" w:hAnsi="Times New Roman" w:cs="Times New Roman"/>
                <w:sz w:val="28"/>
                <w:szCs w:val="28"/>
              </w:rPr>
            </w:pPr>
          </w:p>
        </w:tc>
        <w:tc>
          <w:tcPr>
            <w:tcW w:w="283" w:type="dxa"/>
          </w:tcPr>
          <w:p w:rsidR="00EB3FA3" w:rsidRPr="00AE31A2" w:rsidRDefault="00EB3FA3" w:rsidP="00B82F97">
            <w:pPr>
              <w:autoSpaceDE w:val="0"/>
              <w:autoSpaceDN w:val="0"/>
              <w:adjustRightInd w:val="0"/>
              <w:spacing w:after="0" w:line="240" w:lineRule="auto"/>
              <w:rPr>
                <w:rFonts w:ascii="Times New Roman" w:hAnsi="Times New Roman" w:cs="Times New Roman"/>
                <w:sz w:val="28"/>
                <w:szCs w:val="28"/>
              </w:rPr>
            </w:pPr>
          </w:p>
        </w:tc>
        <w:tc>
          <w:tcPr>
            <w:tcW w:w="1843" w:type="dxa"/>
            <w:tcBorders>
              <w:bottom w:val="single" w:sz="4" w:space="0" w:color="auto"/>
            </w:tcBorders>
          </w:tcPr>
          <w:p w:rsidR="00EB3FA3" w:rsidRPr="00AE31A2" w:rsidRDefault="00EB3FA3" w:rsidP="00B82F97">
            <w:pPr>
              <w:autoSpaceDE w:val="0"/>
              <w:autoSpaceDN w:val="0"/>
              <w:adjustRightInd w:val="0"/>
              <w:spacing w:after="0" w:line="240" w:lineRule="auto"/>
              <w:rPr>
                <w:rFonts w:ascii="Times New Roman" w:hAnsi="Times New Roman" w:cs="Times New Roman"/>
                <w:sz w:val="28"/>
                <w:szCs w:val="28"/>
              </w:rPr>
            </w:pPr>
          </w:p>
        </w:tc>
        <w:tc>
          <w:tcPr>
            <w:tcW w:w="284" w:type="dxa"/>
          </w:tcPr>
          <w:p w:rsidR="00EB3FA3" w:rsidRPr="00AE31A2" w:rsidRDefault="00EB3FA3" w:rsidP="00B82F97">
            <w:pPr>
              <w:autoSpaceDE w:val="0"/>
              <w:autoSpaceDN w:val="0"/>
              <w:adjustRightInd w:val="0"/>
              <w:spacing w:after="0" w:line="240" w:lineRule="auto"/>
              <w:rPr>
                <w:rFonts w:ascii="Times New Roman" w:hAnsi="Times New Roman" w:cs="Times New Roman"/>
                <w:sz w:val="28"/>
                <w:szCs w:val="28"/>
              </w:rPr>
            </w:pPr>
          </w:p>
        </w:tc>
        <w:tc>
          <w:tcPr>
            <w:tcW w:w="3992" w:type="dxa"/>
            <w:tcBorders>
              <w:bottom w:val="single" w:sz="4" w:space="0" w:color="auto"/>
            </w:tcBorders>
          </w:tcPr>
          <w:p w:rsidR="00EB3FA3" w:rsidRPr="00AE31A2" w:rsidRDefault="00EB3FA3" w:rsidP="00B82F97">
            <w:pPr>
              <w:autoSpaceDE w:val="0"/>
              <w:autoSpaceDN w:val="0"/>
              <w:adjustRightInd w:val="0"/>
              <w:spacing w:after="0" w:line="240" w:lineRule="auto"/>
              <w:rPr>
                <w:rFonts w:ascii="Times New Roman" w:hAnsi="Times New Roman" w:cs="Times New Roman"/>
                <w:sz w:val="28"/>
                <w:szCs w:val="28"/>
              </w:rPr>
            </w:pPr>
          </w:p>
        </w:tc>
      </w:tr>
      <w:tr w:rsidR="00EB3FA3" w:rsidRPr="00AE31A2" w:rsidTr="00EB3FA3">
        <w:tc>
          <w:tcPr>
            <w:tcW w:w="3227" w:type="dxa"/>
            <w:tcBorders>
              <w:top w:val="single" w:sz="4" w:space="0" w:color="auto"/>
            </w:tcBorders>
          </w:tcPr>
          <w:p w:rsidR="00EB3FA3" w:rsidRPr="00AE31A2" w:rsidRDefault="00EB3FA3" w:rsidP="00B82F97">
            <w:pPr>
              <w:autoSpaceDE w:val="0"/>
              <w:autoSpaceDN w:val="0"/>
              <w:adjustRightInd w:val="0"/>
              <w:spacing w:after="0" w:line="240" w:lineRule="auto"/>
              <w:jc w:val="center"/>
              <w:rPr>
                <w:rFonts w:ascii="Times New Roman" w:hAnsi="Times New Roman" w:cs="Times New Roman"/>
                <w:sz w:val="18"/>
                <w:szCs w:val="28"/>
              </w:rPr>
            </w:pPr>
            <w:r w:rsidRPr="00AE31A2">
              <w:rPr>
                <w:rFonts w:ascii="Times New Roman" w:hAnsi="Times New Roman" w:cs="Times New Roman"/>
                <w:sz w:val="18"/>
                <w:szCs w:val="28"/>
              </w:rPr>
              <w:t>Должность уполномоченного лица</w:t>
            </w:r>
          </w:p>
        </w:tc>
        <w:tc>
          <w:tcPr>
            <w:tcW w:w="283" w:type="dxa"/>
          </w:tcPr>
          <w:p w:rsidR="00EB3FA3" w:rsidRPr="00AE31A2" w:rsidRDefault="00EB3FA3" w:rsidP="00B82F97">
            <w:pPr>
              <w:autoSpaceDE w:val="0"/>
              <w:autoSpaceDN w:val="0"/>
              <w:adjustRightInd w:val="0"/>
              <w:spacing w:after="0" w:line="240" w:lineRule="auto"/>
              <w:jc w:val="center"/>
              <w:rPr>
                <w:rFonts w:ascii="Times New Roman" w:hAnsi="Times New Roman" w:cs="Times New Roman"/>
                <w:sz w:val="18"/>
                <w:szCs w:val="28"/>
              </w:rPr>
            </w:pPr>
          </w:p>
        </w:tc>
        <w:tc>
          <w:tcPr>
            <w:tcW w:w="1843" w:type="dxa"/>
            <w:tcBorders>
              <w:top w:val="single" w:sz="4" w:space="0" w:color="auto"/>
            </w:tcBorders>
          </w:tcPr>
          <w:p w:rsidR="00EB3FA3" w:rsidRPr="00AE31A2" w:rsidRDefault="00EB3FA3" w:rsidP="00B82F97">
            <w:pPr>
              <w:autoSpaceDE w:val="0"/>
              <w:autoSpaceDN w:val="0"/>
              <w:adjustRightInd w:val="0"/>
              <w:spacing w:after="0" w:line="240" w:lineRule="auto"/>
              <w:jc w:val="center"/>
              <w:rPr>
                <w:rFonts w:ascii="Times New Roman" w:hAnsi="Times New Roman" w:cs="Times New Roman"/>
                <w:sz w:val="18"/>
                <w:szCs w:val="28"/>
              </w:rPr>
            </w:pPr>
            <w:r w:rsidRPr="00AE31A2">
              <w:rPr>
                <w:rFonts w:ascii="Times New Roman" w:hAnsi="Times New Roman" w:cs="Times New Roman"/>
                <w:sz w:val="18"/>
                <w:szCs w:val="28"/>
              </w:rPr>
              <w:t>Подпись</w:t>
            </w:r>
          </w:p>
        </w:tc>
        <w:tc>
          <w:tcPr>
            <w:tcW w:w="284" w:type="dxa"/>
          </w:tcPr>
          <w:p w:rsidR="00EB3FA3" w:rsidRPr="00AE31A2" w:rsidRDefault="00EB3FA3" w:rsidP="00B82F97">
            <w:pPr>
              <w:autoSpaceDE w:val="0"/>
              <w:autoSpaceDN w:val="0"/>
              <w:adjustRightInd w:val="0"/>
              <w:spacing w:after="0" w:line="240" w:lineRule="auto"/>
              <w:jc w:val="center"/>
              <w:rPr>
                <w:rFonts w:ascii="Times New Roman" w:hAnsi="Times New Roman" w:cs="Times New Roman"/>
                <w:sz w:val="18"/>
                <w:szCs w:val="28"/>
              </w:rPr>
            </w:pPr>
          </w:p>
        </w:tc>
        <w:tc>
          <w:tcPr>
            <w:tcW w:w="3992" w:type="dxa"/>
            <w:tcBorders>
              <w:top w:val="single" w:sz="4" w:space="0" w:color="auto"/>
            </w:tcBorders>
          </w:tcPr>
          <w:p w:rsidR="00EB3FA3" w:rsidRPr="00AE31A2" w:rsidRDefault="00EB3FA3" w:rsidP="00B82F97">
            <w:pPr>
              <w:autoSpaceDE w:val="0"/>
              <w:autoSpaceDN w:val="0"/>
              <w:adjustRightInd w:val="0"/>
              <w:spacing w:after="0" w:line="240" w:lineRule="auto"/>
              <w:jc w:val="center"/>
              <w:rPr>
                <w:rFonts w:ascii="Times New Roman" w:hAnsi="Times New Roman" w:cs="Times New Roman"/>
                <w:sz w:val="18"/>
                <w:szCs w:val="28"/>
              </w:rPr>
            </w:pPr>
            <w:r w:rsidRPr="00AE31A2">
              <w:rPr>
                <w:rFonts w:ascii="Times New Roman" w:hAnsi="Times New Roman" w:cs="Times New Roman"/>
                <w:sz w:val="18"/>
                <w:szCs w:val="28"/>
              </w:rPr>
              <w:t>Ф.И.О. уполномоченного лица</w:t>
            </w:r>
          </w:p>
        </w:tc>
      </w:tr>
    </w:tbl>
    <w:p w:rsidR="00EB3FA3" w:rsidRPr="00AE31A2" w:rsidRDefault="00EB3FA3" w:rsidP="00B82F97">
      <w:pPr>
        <w:widowControl w:val="0"/>
        <w:autoSpaceDE w:val="0"/>
        <w:autoSpaceDN w:val="0"/>
        <w:adjustRightInd w:val="0"/>
        <w:spacing w:after="0" w:line="240" w:lineRule="auto"/>
        <w:jc w:val="center"/>
        <w:rPr>
          <w:rFonts w:ascii="Times New Roman" w:hAnsi="Times New Roman" w:cs="Times New Roman"/>
          <w:sz w:val="28"/>
          <w:szCs w:val="20"/>
        </w:rPr>
      </w:pPr>
    </w:p>
    <w:p w:rsidR="00EB3FA3" w:rsidRPr="00AE31A2" w:rsidRDefault="00EB3FA3" w:rsidP="00B82F97">
      <w:pPr>
        <w:widowControl w:val="0"/>
        <w:spacing w:after="0" w:line="240" w:lineRule="auto"/>
        <w:rPr>
          <w:rFonts w:ascii="Times New Roman" w:hAnsi="Times New Roman" w:cs="Times New Roman"/>
          <w:sz w:val="28"/>
          <w:szCs w:val="28"/>
        </w:rPr>
      </w:pPr>
    </w:p>
    <w:p w:rsidR="00ED2EF5" w:rsidRPr="00AE31A2" w:rsidRDefault="00ED2EF5" w:rsidP="00B82F97">
      <w:pPr>
        <w:spacing w:after="0" w:line="240" w:lineRule="auto"/>
        <w:jc w:val="both"/>
        <w:rPr>
          <w:rFonts w:ascii="Times New Roman" w:hAnsi="Times New Roman" w:cs="Times New Roman"/>
          <w:sz w:val="27"/>
          <w:szCs w:val="27"/>
        </w:rPr>
      </w:pPr>
      <w:r w:rsidRPr="00AE31A2">
        <w:rPr>
          <w:rFonts w:ascii="Times New Roman" w:hAnsi="Times New Roman" w:cs="Times New Roman"/>
          <w:sz w:val="27"/>
          <w:szCs w:val="27"/>
        </w:rPr>
        <w:t xml:space="preserve">Начальник управления архитектуры и </w:t>
      </w:r>
    </w:p>
    <w:p w:rsidR="00ED2EF5" w:rsidRPr="00AE31A2" w:rsidRDefault="00ED2EF5" w:rsidP="00B82F97">
      <w:pPr>
        <w:spacing w:after="0" w:line="240" w:lineRule="auto"/>
        <w:jc w:val="both"/>
        <w:rPr>
          <w:rFonts w:ascii="Times New Roman" w:hAnsi="Times New Roman" w:cs="Times New Roman"/>
          <w:sz w:val="27"/>
          <w:szCs w:val="27"/>
        </w:rPr>
      </w:pPr>
      <w:r w:rsidRPr="00AE31A2">
        <w:rPr>
          <w:rFonts w:ascii="Times New Roman" w:hAnsi="Times New Roman" w:cs="Times New Roman"/>
          <w:sz w:val="27"/>
          <w:szCs w:val="27"/>
        </w:rPr>
        <w:t xml:space="preserve">градостроительства администрации, </w:t>
      </w:r>
    </w:p>
    <w:p w:rsidR="00ED2EF5" w:rsidRPr="00AE31A2" w:rsidRDefault="00ED2EF5" w:rsidP="00B82F97">
      <w:pPr>
        <w:spacing w:after="0" w:line="240" w:lineRule="auto"/>
        <w:jc w:val="both"/>
        <w:rPr>
          <w:rFonts w:ascii="Times New Roman" w:hAnsi="Times New Roman" w:cs="Times New Roman"/>
          <w:sz w:val="27"/>
          <w:szCs w:val="27"/>
        </w:rPr>
      </w:pPr>
      <w:r w:rsidRPr="00AE31A2">
        <w:rPr>
          <w:rFonts w:ascii="Times New Roman" w:hAnsi="Times New Roman" w:cs="Times New Roman"/>
          <w:sz w:val="27"/>
          <w:szCs w:val="27"/>
        </w:rPr>
        <w:t>главный архитектор района                                                                   Ю.А.Максимова</w:t>
      </w:r>
    </w:p>
    <w:p w:rsidR="00ED2EF5" w:rsidRPr="00AE31A2" w:rsidRDefault="00ED2EF5" w:rsidP="00B82F97">
      <w:pPr>
        <w:widowControl w:val="0"/>
        <w:spacing w:after="0" w:line="240" w:lineRule="auto"/>
        <w:ind w:left="4962"/>
        <w:outlineLvl w:val="2"/>
        <w:rPr>
          <w:rFonts w:ascii="Times New Roman" w:hAnsi="Times New Roman" w:cs="Times New Roman"/>
          <w:sz w:val="28"/>
          <w:szCs w:val="28"/>
        </w:rPr>
        <w:sectPr w:rsidR="00ED2EF5" w:rsidRPr="00AE31A2" w:rsidSect="00397F87">
          <w:pgSz w:w="11906" w:h="16838"/>
          <w:pgMar w:top="1134" w:right="567" w:bottom="1134" w:left="1701" w:header="708" w:footer="708" w:gutter="0"/>
          <w:cols w:space="708"/>
          <w:titlePg/>
          <w:docGrid w:linePitch="360"/>
        </w:sectPr>
      </w:pPr>
    </w:p>
    <w:p w:rsidR="00EB3FA3" w:rsidRPr="00AE31A2" w:rsidRDefault="00EB3FA3" w:rsidP="00B82F97">
      <w:pPr>
        <w:widowControl w:val="0"/>
        <w:spacing w:after="0" w:line="240" w:lineRule="auto"/>
        <w:ind w:left="4962"/>
        <w:outlineLvl w:val="2"/>
        <w:rPr>
          <w:rFonts w:ascii="Times New Roman" w:hAnsi="Times New Roman" w:cs="Times New Roman"/>
          <w:sz w:val="28"/>
          <w:szCs w:val="28"/>
        </w:rPr>
      </w:pPr>
      <w:r w:rsidRPr="00AE31A2">
        <w:rPr>
          <w:rFonts w:ascii="Times New Roman" w:hAnsi="Times New Roman" w:cs="Times New Roman"/>
          <w:sz w:val="28"/>
          <w:szCs w:val="28"/>
        </w:rPr>
        <w:lastRenderedPageBreak/>
        <w:t>Приложение 10</w:t>
      </w:r>
    </w:p>
    <w:p w:rsidR="00EB3FA3" w:rsidRPr="00AE31A2" w:rsidRDefault="00EB3FA3" w:rsidP="00B82F97">
      <w:pPr>
        <w:widowControl w:val="0"/>
        <w:suppressAutoHyphens/>
        <w:spacing w:after="0" w:line="240" w:lineRule="auto"/>
        <w:ind w:left="4962"/>
        <w:rPr>
          <w:rFonts w:ascii="Times New Roman" w:hAnsi="Times New Roman" w:cs="Times New Roman"/>
          <w:color w:val="000000"/>
          <w:sz w:val="28"/>
          <w:szCs w:val="28"/>
        </w:rPr>
      </w:pPr>
      <w:r w:rsidRPr="00AE31A2">
        <w:rPr>
          <w:rFonts w:ascii="Times New Roman" w:hAnsi="Times New Roman" w:cs="Times New Roman"/>
          <w:color w:val="000000"/>
          <w:sz w:val="28"/>
          <w:szCs w:val="28"/>
        </w:rPr>
        <w:t>к административному регламенту предоставления муниципальной услуги «</w:t>
      </w:r>
      <w:r w:rsidRPr="00AE31A2">
        <w:rPr>
          <w:rFonts w:ascii="Times New Roman" w:hAnsi="Times New Roman" w:cs="Times New Roman"/>
          <w:sz w:val="28"/>
          <w:szCs w:val="28"/>
        </w:rPr>
        <w:t>Выдача разрешения на ввод объекта в эксплуатацию</w:t>
      </w:r>
      <w:r w:rsidRPr="00AE31A2">
        <w:rPr>
          <w:rFonts w:ascii="Times New Roman" w:hAnsi="Times New Roman" w:cs="Times New Roman"/>
          <w:color w:val="000000"/>
          <w:sz w:val="28"/>
          <w:szCs w:val="28"/>
        </w:rPr>
        <w:t>»</w:t>
      </w:r>
    </w:p>
    <w:p w:rsidR="00EB3FA3" w:rsidRPr="00AE31A2" w:rsidRDefault="00EB3FA3" w:rsidP="00B82F97">
      <w:pPr>
        <w:widowControl w:val="0"/>
        <w:spacing w:after="0" w:line="240" w:lineRule="auto"/>
        <w:jc w:val="both"/>
        <w:rPr>
          <w:rFonts w:ascii="Times New Roman" w:hAnsi="Times New Roman" w:cs="Times New Roman"/>
          <w:sz w:val="28"/>
          <w:szCs w:val="28"/>
          <w:lang w:eastAsia="ar-SA"/>
        </w:rPr>
      </w:pPr>
    </w:p>
    <w:p w:rsidR="00EB3FA3" w:rsidRPr="00AE31A2" w:rsidRDefault="00EB3FA3" w:rsidP="00B82F97">
      <w:pPr>
        <w:widowControl w:val="0"/>
        <w:spacing w:after="0" w:line="240" w:lineRule="auto"/>
        <w:jc w:val="both"/>
        <w:rPr>
          <w:rFonts w:ascii="Times New Roman" w:eastAsia="Calibri" w:hAnsi="Times New Roman" w:cs="Times New Roman"/>
          <w:i/>
          <w:szCs w:val="28"/>
          <w:lang w:eastAsia="en-US"/>
        </w:rPr>
      </w:pPr>
      <w:r w:rsidRPr="00AE31A2">
        <w:rPr>
          <w:rFonts w:ascii="Times New Roman" w:hAnsi="Times New Roman" w:cs="Times New Roman"/>
          <w:i/>
          <w:sz w:val="28"/>
          <w:szCs w:val="28"/>
          <w:lang w:eastAsia="ar-SA"/>
        </w:rPr>
        <w:t xml:space="preserve">Форма </w:t>
      </w:r>
      <w:r w:rsidRPr="00AE31A2">
        <w:rPr>
          <w:rFonts w:ascii="Times New Roman" w:hAnsi="Times New Roman" w:cs="Times New Roman"/>
          <w:i/>
          <w:sz w:val="28"/>
          <w:szCs w:val="28"/>
          <w:lang w:eastAsia="ar-SA"/>
        </w:rPr>
        <w:br/>
      </w:r>
    </w:p>
    <w:tbl>
      <w:tblPr>
        <w:tblW w:w="0" w:type="auto"/>
        <w:tblLook w:val="04A0" w:firstRow="1" w:lastRow="0" w:firstColumn="1" w:lastColumn="0" w:noHBand="0" w:noVBand="1"/>
      </w:tblPr>
      <w:tblGrid>
        <w:gridCol w:w="9854"/>
      </w:tblGrid>
      <w:tr w:rsidR="00EB3FA3" w:rsidRPr="00AE31A2" w:rsidTr="00EB3FA3">
        <w:tc>
          <w:tcPr>
            <w:tcW w:w="9854" w:type="dxa"/>
            <w:tcBorders>
              <w:bottom w:val="single" w:sz="4" w:space="0" w:color="auto"/>
            </w:tcBorders>
          </w:tcPr>
          <w:p w:rsidR="00EB3FA3" w:rsidRPr="00AE31A2" w:rsidRDefault="00EB3FA3" w:rsidP="00B82F97">
            <w:pPr>
              <w:widowControl w:val="0"/>
              <w:autoSpaceDE w:val="0"/>
              <w:autoSpaceDN w:val="0"/>
              <w:adjustRightInd w:val="0"/>
              <w:spacing w:after="0" w:line="240" w:lineRule="auto"/>
              <w:jc w:val="center"/>
              <w:rPr>
                <w:rFonts w:ascii="Times New Roman" w:hAnsi="Times New Roman" w:cs="Times New Roman"/>
                <w:szCs w:val="28"/>
              </w:rPr>
            </w:pPr>
            <w:r w:rsidRPr="00AE31A2">
              <w:rPr>
                <w:rFonts w:ascii="Times New Roman" w:hAnsi="Times New Roman" w:cs="Times New Roman"/>
                <w:szCs w:val="28"/>
              </w:rPr>
              <w:t>Администрация муниципального образования Крымский район</w:t>
            </w:r>
          </w:p>
        </w:tc>
      </w:tr>
    </w:tbl>
    <w:p w:rsidR="00EB3FA3" w:rsidRPr="00AE31A2" w:rsidRDefault="00EB3FA3" w:rsidP="00B82F97">
      <w:pPr>
        <w:widowControl w:val="0"/>
        <w:autoSpaceDE w:val="0"/>
        <w:autoSpaceDN w:val="0"/>
        <w:adjustRightInd w:val="0"/>
        <w:spacing w:after="0" w:line="240" w:lineRule="auto"/>
        <w:jc w:val="center"/>
        <w:rPr>
          <w:rFonts w:ascii="Times New Roman" w:hAnsi="Times New Roman" w:cs="Times New Roman"/>
          <w:sz w:val="18"/>
          <w:szCs w:val="28"/>
        </w:rPr>
      </w:pPr>
      <w:r w:rsidRPr="00AE31A2">
        <w:rPr>
          <w:rFonts w:ascii="Times New Roman" w:hAnsi="Times New Roman" w:cs="Times New Roman"/>
          <w:sz w:val="18"/>
          <w:szCs w:val="28"/>
        </w:rPr>
        <w:t xml:space="preserve"> (наименование уполномоченного органа местного самоуправления)</w:t>
      </w:r>
    </w:p>
    <w:p w:rsidR="00EB3FA3" w:rsidRPr="00AE31A2" w:rsidRDefault="00EB3FA3" w:rsidP="00B82F97">
      <w:pPr>
        <w:widowControl w:val="0"/>
        <w:suppressAutoHyphens/>
        <w:autoSpaceDE w:val="0"/>
        <w:snapToGrid w:val="0"/>
        <w:spacing w:after="0" w:line="240" w:lineRule="auto"/>
        <w:jc w:val="center"/>
        <w:rPr>
          <w:rFonts w:ascii="Times New Roman" w:hAnsi="Times New Roman" w:cs="Times New Roman"/>
          <w:bCs/>
          <w:sz w:val="28"/>
          <w:szCs w:val="28"/>
          <w:lang w:eastAsia="ar-SA"/>
        </w:rPr>
      </w:pPr>
    </w:p>
    <w:tbl>
      <w:tblPr>
        <w:tblW w:w="0" w:type="auto"/>
        <w:tblInd w:w="4644" w:type="dxa"/>
        <w:tblLook w:val="04A0" w:firstRow="1" w:lastRow="0" w:firstColumn="1" w:lastColumn="0" w:noHBand="0" w:noVBand="1"/>
      </w:tblPr>
      <w:tblGrid>
        <w:gridCol w:w="860"/>
        <w:gridCol w:w="1975"/>
        <w:gridCol w:w="2375"/>
      </w:tblGrid>
      <w:tr w:rsidR="00EB3FA3" w:rsidRPr="00AE31A2" w:rsidTr="00EB3FA3">
        <w:tc>
          <w:tcPr>
            <w:tcW w:w="860" w:type="dxa"/>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szCs w:val="28"/>
              </w:rPr>
            </w:pPr>
            <w:r w:rsidRPr="00AE31A2">
              <w:rPr>
                <w:rFonts w:ascii="Times New Roman" w:hAnsi="Times New Roman" w:cs="Times New Roman"/>
                <w:szCs w:val="28"/>
              </w:rPr>
              <w:t>Кому</w:t>
            </w:r>
          </w:p>
        </w:tc>
        <w:tc>
          <w:tcPr>
            <w:tcW w:w="4350" w:type="dxa"/>
            <w:gridSpan w:val="2"/>
            <w:tcBorders>
              <w:bottom w:val="single" w:sz="4" w:space="0" w:color="auto"/>
            </w:tcBorders>
          </w:tcPr>
          <w:p w:rsidR="00EB3FA3" w:rsidRPr="00AE31A2" w:rsidRDefault="00EB3FA3" w:rsidP="00B82F97">
            <w:pPr>
              <w:widowControl w:val="0"/>
              <w:autoSpaceDE w:val="0"/>
              <w:autoSpaceDN w:val="0"/>
              <w:adjustRightInd w:val="0"/>
              <w:spacing w:after="0" w:line="240" w:lineRule="auto"/>
              <w:jc w:val="right"/>
              <w:rPr>
                <w:rFonts w:ascii="Times New Roman" w:hAnsi="Times New Roman" w:cs="Times New Roman"/>
                <w:szCs w:val="28"/>
              </w:rPr>
            </w:pPr>
          </w:p>
        </w:tc>
      </w:tr>
      <w:tr w:rsidR="00EB3FA3" w:rsidRPr="00AE31A2" w:rsidTr="00EB3FA3">
        <w:tc>
          <w:tcPr>
            <w:tcW w:w="860" w:type="dxa"/>
          </w:tcPr>
          <w:p w:rsidR="00EB3FA3" w:rsidRPr="00AE31A2" w:rsidRDefault="00EB3FA3" w:rsidP="00B82F97">
            <w:pPr>
              <w:widowControl w:val="0"/>
              <w:autoSpaceDE w:val="0"/>
              <w:autoSpaceDN w:val="0"/>
              <w:adjustRightInd w:val="0"/>
              <w:spacing w:after="0" w:line="240" w:lineRule="auto"/>
              <w:jc w:val="right"/>
              <w:rPr>
                <w:rFonts w:ascii="Times New Roman" w:hAnsi="Times New Roman" w:cs="Times New Roman"/>
                <w:sz w:val="28"/>
                <w:szCs w:val="28"/>
              </w:rPr>
            </w:pPr>
          </w:p>
        </w:tc>
        <w:tc>
          <w:tcPr>
            <w:tcW w:w="4350" w:type="dxa"/>
            <w:gridSpan w:val="2"/>
            <w:tcBorders>
              <w:top w:val="single" w:sz="4" w:space="0" w:color="auto"/>
            </w:tcBorders>
          </w:tcPr>
          <w:p w:rsidR="00EB3FA3" w:rsidRPr="00AE31A2" w:rsidRDefault="00EB3FA3" w:rsidP="00B82F97">
            <w:pPr>
              <w:widowControl w:val="0"/>
              <w:autoSpaceDE w:val="0"/>
              <w:autoSpaceDN w:val="0"/>
              <w:adjustRightInd w:val="0"/>
              <w:spacing w:after="0" w:line="240" w:lineRule="auto"/>
              <w:jc w:val="center"/>
              <w:rPr>
                <w:rFonts w:ascii="Times New Roman" w:hAnsi="Times New Roman" w:cs="Times New Roman"/>
                <w:sz w:val="28"/>
                <w:szCs w:val="28"/>
              </w:rPr>
            </w:pPr>
            <w:proofErr w:type="gramStart"/>
            <w:r w:rsidRPr="00AE31A2">
              <w:rPr>
                <w:rFonts w:ascii="Times New Roman" w:hAnsi="Times New Roman" w:cs="Times New Roman"/>
                <w:sz w:val="18"/>
                <w:szCs w:val="28"/>
              </w:rPr>
              <w:t>(фамилия, имя, отчество (при наличии) заявителя, ОГРНИП (для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лица</w:t>
            </w:r>
            <w:r w:rsidRPr="00AE31A2">
              <w:rPr>
                <w:rFonts w:ascii="Times New Roman" w:hAnsi="Times New Roman" w:cs="Times New Roman"/>
                <w:sz w:val="20"/>
                <w:szCs w:val="28"/>
              </w:rPr>
              <w:t>,</w:t>
            </w:r>
            <w:proofErr w:type="gramEnd"/>
          </w:p>
        </w:tc>
      </w:tr>
      <w:tr w:rsidR="00EB3FA3" w:rsidRPr="00AE31A2" w:rsidTr="00EB3FA3">
        <w:tc>
          <w:tcPr>
            <w:tcW w:w="5210" w:type="dxa"/>
            <w:gridSpan w:val="3"/>
            <w:tcBorders>
              <w:bottom w:val="single" w:sz="4" w:space="0" w:color="auto"/>
            </w:tcBorders>
          </w:tcPr>
          <w:p w:rsidR="00EB3FA3" w:rsidRPr="00AE31A2" w:rsidRDefault="00EB3FA3" w:rsidP="00B82F97">
            <w:pPr>
              <w:widowControl w:val="0"/>
              <w:autoSpaceDE w:val="0"/>
              <w:autoSpaceDN w:val="0"/>
              <w:adjustRightInd w:val="0"/>
              <w:spacing w:after="0" w:line="240" w:lineRule="auto"/>
              <w:jc w:val="right"/>
              <w:rPr>
                <w:rFonts w:ascii="Times New Roman" w:hAnsi="Times New Roman" w:cs="Times New Roman"/>
                <w:sz w:val="28"/>
                <w:szCs w:val="28"/>
              </w:rPr>
            </w:pPr>
          </w:p>
        </w:tc>
      </w:tr>
      <w:tr w:rsidR="00EB3FA3" w:rsidRPr="00AE31A2" w:rsidTr="00EB3FA3">
        <w:tc>
          <w:tcPr>
            <w:tcW w:w="2835" w:type="dxa"/>
            <w:gridSpan w:val="2"/>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szCs w:val="28"/>
              </w:rPr>
            </w:pPr>
            <w:r w:rsidRPr="00AE31A2">
              <w:rPr>
                <w:rFonts w:ascii="Times New Roman" w:hAnsi="Times New Roman" w:cs="Times New Roman"/>
                <w:szCs w:val="28"/>
              </w:rPr>
              <w:t>Контактные данные:</w:t>
            </w:r>
          </w:p>
        </w:tc>
        <w:tc>
          <w:tcPr>
            <w:tcW w:w="2375" w:type="dxa"/>
            <w:tcBorders>
              <w:bottom w:val="single" w:sz="4" w:space="0" w:color="auto"/>
            </w:tcBorders>
          </w:tcPr>
          <w:p w:rsidR="00EB3FA3" w:rsidRPr="00AE31A2" w:rsidRDefault="00EB3FA3" w:rsidP="00B82F97">
            <w:pPr>
              <w:widowControl w:val="0"/>
              <w:autoSpaceDE w:val="0"/>
              <w:autoSpaceDN w:val="0"/>
              <w:adjustRightInd w:val="0"/>
              <w:spacing w:after="0" w:line="240" w:lineRule="auto"/>
              <w:jc w:val="right"/>
              <w:rPr>
                <w:rFonts w:ascii="Times New Roman" w:hAnsi="Times New Roman" w:cs="Times New Roman"/>
                <w:szCs w:val="28"/>
              </w:rPr>
            </w:pPr>
          </w:p>
        </w:tc>
      </w:tr>
      <w:tr w:rsidR="00EB3FA3" w:rsidRPr="00AE31A2" w:rsidTr="00EB3FA3">
        <w:tc>
          <w:tcPr>
            <w:tcW w:w="5210" w:type="dxa"/>
            <w:gridSpan w:val="3"/>
            <w:tcBorders>
              <w:bottom w:val="single" w:sz="4" w:space="0" w:color="auto"/>
            </w:tcBorders>
          </w:tcPr>
          <w:p w:rsidR="00EB3FA3" w:rsidRPr="00AE31A2" w:rsidRDefault="00EB3FA3" w:rsidP="00B82F97">
            <w:pPr>
              <w:widowControl w:val="0"/>
              <w:autoSpaceDE w:val="0"/>
              <w:autoSpaceDN w:val="0"/>
              <w:adjustRightInd w:val="0"/>
              <w:spacing w:after="0" w:line="240" w:lineRule="auto"/>
              <w:jc w:val="center"/>
              <w:rPr>
                <w:rFonts w:ascii="Times New Roman" w:hAnsi="Times New Roman" w:cs="Times New Roman"/>
                <w:sz w:val="28"/>
                <w:szCs w:val="28"/>
              </w:rPr>
            </w:pPr>
          </w:p>
        </w:tc>
      </w:tr>
      <w:tr w:rsidR="00EB3FA3" w:rsidRPr="00AE31A2" w:rsidTr="00EB3FA3">
        <w:tc>
          <w:tcPr>
            <w:tcW w:w="5210" w:type="dxa"/>
            <w:gridSpan w:val="3"/>
            <w:tcBorders>
              <w:top w:val="single" w:sz="4" w:space="0" w:color="auto"/>
            </w:tcBorders>
          </w:tcPr>
          <w:p w:rsidR="00EB3FA3" w:rsidRPr="00AE31A2" w:rsidRDefault="00EB3FA3" w:rsidP="00B82F97">
            <w:pPr>
              <w:widowControl w:val="0"/>
              <w:autoSpaceDE w:val="0"/>
              <w:autoSpaceDN w:val="0"/>
              <w:adjustRightInd w:val="0"/>
              <w:spacing w:after="0" w:line="240" w:lineRule="auto"/>
              <w:jc w:val="right"/>
              <w:rPr>
                <w:rFonts w:ascii="Times New Roman" w:hAnsi="Times New Roman" w:cs="Times New Roman"/>
                <w:sz w:val="28"/>
                <w:szCs w:val="28"/>
              </w:rPr>
            </w:pPr>
          </w:p>
        </w:tc>
      </w:tr>
    </w:tbl>
    <w:p w:rsidR="00EB3FA3" w:rsidRPr="00AE31A2" w:rsidRDefault="00EB3FA3" w:rsidP="00B82F97">
      <w:pPr>
        <w:widowControl w:val="0"/>
        <w:autoSpaceDE w:val="0"/>
        <w:autoSpaceDN w:val="0"/>
        <w:adjustRightInd w:val="0"/>
        <w:spacing w:after="0" w:line="240" w:lineRule="auto"/>
        <w:jc w:val="center"/>
        <w:rPr>
          <w:rFonts w:ascii="Times New Roman" w:hAnsi="Times New Roman" w:cs="Times New Roman"/>
          <w:b/>
          <w:sz w:val="28"/>
          <w:szCs w:val="28"/>
        </w:rPr>
      </w:pPr>
      <w:proofErr w:type="gramStart"/>
      <w:r w:rsidRPr="00AE31A2">
        <w:rPr>
          <w:rFonts w:ascii="Times New Roman" w:hAnsi="Times New Roman" w:cs="Times New Roman"/>
          <w:b/>
          <w:sz w:val="28"/>
          <w:szCs w:val="28"/>
        </w:rPr>
        <w:t>Р</w:t>
      </w:r>
      <w:proofErr w:type="gramEnd"/>
      <w:r w:rsidRPr="00AE31A2">
        <w:rPr>
          <w:rFonts w:ascii="Times New Roman" w:hAnsi="Times New Roman" w:cs="Times New Roman"/>
          <w:b/>
          <w:sz w:val="28"/>
          <w:szCs w:val="28"/>
        </w:rPr>
        <w:t xml:space="preserve"> Е Ш Е Н И Е</w:t>
      </w:r>
    </w:p>
    <w:p w:rsidR="00EB3FA3" w:rsidRPr="00AE31A2" w:rsidRDefault="00EB3FA3" w:rsidP="00B82F97">
      <w:pPr>
        <w:widowControl w:val="0"/>
        <w:autoSpaceDE w:val="0"/>
        <w:autoSpaceDN w:val="0"/>
        <w:adjustRightInd w:val="0"/>
        <w:spacing w:after="0" w:line="240" w:lineRule="auto"/>
        <w:jc w:val="center"/>
        <w:rPr>
          <w:rFonts w:ascii="Times New Roman" w:hAnsi="Times New Roman" w:cs="Times New Roman"/>
          <w:b/>
          <w:sz w:val="28"/>
          <w:szCs w:val="28"/>
        </w:rPr>
      </w:pPr>
      <w:r w:rsidRPr="00AE31A2">
        <w:rPr>
          <w:rFonts w:ascii="Times New Roman" w:hAnsi="Times New Roman" w:cs="Times New Roman"/>
          <w:b/>
          <w:sz w:val="28"/>
          <w:szCs w:val="28"/>
        </w:rPr>
        <w:t>об отказе в приеме документов</w:t>
      </w:r>
    </w:p>
    <w:tbl>
      <w:tblPr>
        <w:tblW w:w="0" w:type="auto"/>
        <w:tblInd w:w="2376" w:type="dxa"/>
        <w:tblLook w:val="04A0" w:firstRow="1" w:lastRow="0" w:firstColumn="1" w:lastColumn="0" w:noHBand="0" w:noVBand="1"/>
      </w:tblPr>
      <w:tblGrid>
        <w:gridCol w:w="5103"/>
      </w:tblGrid>
      <w:tr w:rsidR="00EB3FA3" w:rsidRPr="00AE31A2" w:rsidTr="00EB3FA3">
        <w:tc>
          <w:tcPr>
            <w:tcW w:w="5103" w:type="dxa"/>
            <w:tcBorders>
              <w:bottom w:val="single" w:sz="4" w:space="0" w:color="auto"/>
            </w:tcBorders>
          </w:tcPr>
          <w:p w:rsidR="00EB3FA3" w:rsidRPr="00AE31A2" w:rsidRDefault="00EB3FA3" w:rsidP="00B82F97">
            <w:pPr>
              <w:widowControl w:val="0"/>
              <w:autoSpaceDE w:val="0"/>
              <w:autoSpaceDN w:val="0"/>
              <w:adjustRightInd w:val="0"/>
              <w:spacing w:after="0" w:line="240" w:lineRule="auto"/>
              <w:jc w:val="center"/>
              <w:rPr>
                <w:rFonts w:ascii="Times New Roman" w:hAnsi="Times New Roman" w:cs="Times New Roman"/>
                <w:sz w:val="28"/>
                <w:szCs w:val="28"/>
              </w:rPr>
            </w:pPr>
          </w:p>
        </w:tc>
      </w:tr>
    </w:tbl>
    <w:p w:rsidR="00EB3FA3" w:rsidRPr="00AE31A2" w:rsidRDefault="00EB3FA3" w:rsidP="00B82F97">
      <w:pPr>
        <w:widowControl w:val="0"/>
        <w:autoSpaceDE w:val="0"/>
        <w:autoSpaceDN w:val="0"/>
        <w:adjustRightInd w:val="0"/>
        <w:spacing w:after="0" w:line="240" w:lineRule="auto"/>
        <w:jc w:val="center"/>
        <w:rPr>
          <w:rFonts w:ascii="Times New Roman" w:hAnsi="Times New Roman" w:cs="Times New Roman"/>
          <w:sz w:val="18"/>
          <w:szCs w:val="28"/>
        </w:rPr>
      </w:pPr>
      <w:r w:rsidRPr="00AE31A2">
        <w:rPr>
          <w:rFonts w:ascii="Times New Roman" w:hAnsi="Times New Roman" w:cs="Times New Roman"/>
          <w:sz w:val="18"/>
          <w:szCs w:val="28"/>
        </w:rPr>
        <w:t>(номер и дата решения)</w:t>
      </w:r>
    </w:p>
    <w:p w:rsidR="00EB3FA3" w:rsidRPr="00AE31A2" w:rsidRDefault="00EB3FA3" w:rsidP="00B82F97">
      <w:pPr>
        <w:widowControl w:val="0"/>
        <w:autoSpaceDE w:val="0"/>
        <w:autoSpaceDN w:val="0"/>
        <w:adjustRightInd w:val="0"/>
        <w:spacing w:after="0" w:line="240" w:lineRule="auto"/>
        <w:jc w:val="center"/>
        <w:rPr>
          <w:rFonts w:ascii="Times New Roman" w:hAnsi="Times New Roman" w:cs="Times New Roman"/>
          <w:sz w:val="28"/>
          <w:szCs w:val="28"/>
        </w:rPr>
      </w:pPr>
    </w:p>
    <w:p w:rsidR="00EB3FA3" w:rsidRPr="00AE31A2" w:rsidRDefault="00EB3FA3" w:rsidP="00B82F97">
      <w:pPr>
        <w:widowControl w:val="0"/>
        <w:autoSpaceDE w:val="0"/>
        <w:autoSpaceDN w:val="0"/>
        <w:adjustRightInd w:val="0"/>
        <w:spacing w:after="0" w:line="240" w:lineRule="auto"/>
        <w:ind w:firstLine="709"/>
        <w:jc w:val="both"/>
        <w:rPr>
          <w:rFonts w:ascii="Times New Roman" w:hAnsi="Times New Roman" w:cs="Times New Roman"/>
          <w:szCs w:val="28"/>
        </w:rPr>
      </w:pPr>
      <w:r w:rsidRPr="00AE31A2">
        <w:rPr>
          <w:rFonts w:ascii="Times New Roman" w:hAnsi="Times New Roman" w:cs="Times New Roman"/>
          <w:szCs w:val="28"/>
        </w:rPr>
        <w:t xml:space="preserve">На основании поступившего запроса, зарегистрированного </w:t>
      </w:r>
      <w:r w:rsidRPr="00AE31A2">
        <w:rPr>
          <w:rFonts w:ascii="Times New Roman" w:hAnsi="Times New Roman" w:cs="Times New Roman"/>
          <w:i/>
          <w:szCs w:val="28"/>
        </w:rPr>
        <w:t>дата запроса</w:t>
      </w:r>
      <w:r w:rsidRPr="00AE31A2">
        <w:rPr>
          <w:rFonts w:ascii="Times New Roman" w:hAnsi="Times New Roman" w:cs="Times New Roman"/>
          <w:szCs w:val="28"/>
        </w:rPr>
        <w:t xml:space="preserve"> № </w:t>
      </w:r>
      <w:r w:rsidRPr="00AE31A2">
        <w:rPr>
          <w:rFonts w:ascii="Times New Roman" w:hAnsi="Times New Roman" w:cs="Times New Roman"/>
          <w:i/>
          <w:szCs w:val="28"/>
        </w:rPr>
        <w:t>номер запроса</w:t>
      </w:r>
      <w:r w:rsidRPr="00AE31A2">
        <w:rPr>
          <w:rFonts w:ascii="Times New Roman" w:hAnsi="Times New Roman" w:cs="Times New Roman"/>
          <w:szCs w:val="28"/>
        </w:rPr>
        <w:t>, принято решение об отказе в приеме документов, необходимых для предоставления услуги, по следующим основаниям:</w:t>
      </w:r>
    </w:p>
    <w:tbl>
      <w:tblPr>
        <w:tblW w:w="0" w:type="auto"/>
        <w:tblLook w:val="04A0" w:firstRow="1" w:lastRow="0" w:firstColumn="1" w:lastColumn="0" w:noHBand="0" w:noVBand="1"/>
      </w:tblPr>
      <w:tblGrid>
        <w:gridCol w:w="9854"/>
      </w:tblGrid>
      <w:tr w:rsidR="00EB3FA3" w:rsidRPr="00AE31A2" w:rsidTr="00EB3FA3">
        <w:tc>
          <w:tcPr>
            <w:tcW w:w="9854" w:type="dxa"/>
            <w:tcBorders>
              <w:bottom w:val="single" w:sz="4" w:space="0" w:color="auto"/>
            </w:tcBorders>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sz w:val="28"/>
                <w:szCs w:val="28"/>
              </w:rPr>
            </w:pPr>
          </w:p>
        </w:tc>
      </w:tr>
      <w:tr w:rsidR="00EB3FA3" w:rsidRPr="00AE31A2" w:rsidTr="00EB3FA3">
        <w:tc>
          <w:tcPr>
            <w:tcW w:w="9854" w:type="dxa"/>
            <w:tcBorders>
              <w:top w:val="single" w:sz="4" w:space="0" w:color="auto"/>
            </w:tcBorders>
          </w:tcPr>
          <w:p w:rsidR="00EB3FA3" w:rsidRPr="00AE31A2" w:rsidRDefault="00EB3FA3" w:rsidP="00FC0B70">
            <w:pPr>
              <w:widowControl w:val="0"/>
              <w:autoSpaceDE w:val="0"/>
              <w:autoSpaceDN w:val="0"/>
              <w:adjustRightInd w:val="0"/>
              <w:spacing w:after="0" w:line="240" w:lineRule="auto"/>
              <w:rPr>
                <w:rFonts w:ascii="Times New Roman" w:hAnsi="Times New Roman" w:cs="Times New Roman"/>
                <w:szCs w:val="28"/>
              </w:rPr>
            </w:pPr>
            <w:r w:rsidRPr="00AE31A2">
              <w:rPr>
                <w:rFonts w:ascii="Times New Roman" w:hAnsi="Times New Roman" w:cs="Times New Roman"/>
                <w:szCs w:val="28"/>
              </w:rPr>
              <w:t>Разъяснения причин отказа:</w:t>
            </w:r>
          </w:p>
        </w:tc>
      </w:tr>
      <w:tr w:rsidR="00EB3FA3" w:rsidRPr="00AE31A2" w:rsidTr="00EB3FA3">
        <w:tc>
          <w:tcPr>
            <w:tcW w:w="9854" w:type="dxa"/>
            <w:tcBorders>
              <w:bottom w:val="single" w:sz="4" w:space="0" w:color="auto"/>
            </w:tcBorders>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sz w:val="28"/>
                <w:szCs w:val="28"/>
              </w:rPr>
            </w:pPr>
          </w:p>
        </w:tc>
      </w:tr>
    </w:tbl>
    <w:p w:rsidR="00EB3FA3" w:rsidRPr="00AE31A2" w:rsidRDefault="00EB3FA3" w:rsidP="00B82F97">
      <w:pPr>
        <w:widowControl w:val="0"/>
        <w:autoSpaceDE w:val="0"/>
        <w:autoSpaceDN w:val="0"/>
        <w:adjustRightInd w:val="0"/>
        <w:spacing w:after="0" w:line="240" w:lineRule="auto"/>
        <w:ind w:firstLine="709"/>
        <w:jc w:val="both"/>
        <w:rPr>
          <w:rFonts w:ascii="Times New Roman" w:hAnsi="Times New Roman" w:cs="Times New Roman"/>
          <w:sz w:val="28"/>
          <w:szCs w:val="28"/>
        </w:rPr>
      </w:pPr>
    </w:p>
    <w:tbl>
      <w:tblPr>
        <w:tblW w:w="0" w:type="auto"/>
        <w:tblLook w:val="04A0" w:firstRow="1" w:lastRow="0" w:firstColumn="1" w:lastColumn="0" w:noHBand="0" w:noVBand="1"/>
      </w:tblPr>
      <w:tblGrid>
        <w:gridCol w:w="3510"/>
        <w:gridCol w:w="6344"/>
      </w:tblGrid>
      <w:tr w:rsidR="00EB3FA3" w:rsidRPr="00AE31A2" w:rsidTr="00EB3FA3">
        <w:tc>
          <w:tcPr>
            <w:tcW w:w="3510" w:type="dxa"/>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szCs w:val="28"/>
              </w:rPr>
            </w:pPr>
            <w:r w:rsidRPr="00AE31A2">
              <w:rPr>
                <w:rFonts w:ascii="Times New Roman" w:hAnsi="Times New Roman" w:cs="Times New Roman"/>
                <w:szCs w:val="28"/>
              </w:rPr>
              <w:t>Дополнительно информируем:</w:t>
            </w:r>
          </w:p>
        </w:tc>
        <w:tc>
          <w:tcPr>
            <w:tcW w:w="6344" w:type="dxa"/>
            <w:tcBorders>
              <w:bottom w:val="single" w:sz="4" w:space="0" w:color="auto"/>
            </w:tcBorders>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szCs w:val="28"/>
              </w:rPr>
            </w:pPr>
          </w:p>
        </w:tc>
      </w:tr>
      <w:tr w:rsidR="00EB3FA3" w:rsidRPr="00AE31A2" w:rsidTr="00EB3FA3">
        <w:tc>
          <w:tcPr>
            <w:tcW w:w="9854" w:type="dxa"/>
            <w:gridSpan w:val="2"/>
            <w:tcBorders>
              <w:bottom w:val="single" w:sz="4" w:space="0" w:color="auto"/>
            </w:tcBorders>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sz w:val="28"/>
                <w:szCs w:val="28"/>
              </w:rPr>
            </w:pPr>
          </w:p>
        </w:tc>
      </w:tr>
      <w:tr w:rsidR="00EB3FA3" w:rsidRPr="00AE31A2" w:rsidTr="00EB3FA3">
        <w:tc>
          <w:tcPr>
            <w:tcW w:w="9854" w:type="dxa"/>
            <w:gridSpan w:val="2"/>
            <w:tcBorders>
              <w:top w:val="single" w:sz="4" w:space="0" w:color="auto"/>
            </w:tcBorders>
          </w:tcPr>
          <w:p w:rsidR="00EB3FA3" w:rsidRPr="00AE31A2" w:rsidRDefault="00EB3FA3" w:rsidP="00B82F97">
            <w:pPr>
              <w:widowControl w:val="0"/>
              <w:autoSpaceDE w:val="0"/>
              <w:autoSpaceDN w:val="0"/>
              <w:adjustRightInd w:val="0"/>
              <w:spacing w:after="0" w:line="240" w:lineRule="auto"/>
              <w:jc w:val="center"/>
              <w:rPr>
                <w:rFonts w:ascii="Times New Roman" w:hAnsi="Times New Roman" w:cs="Times New Roman"/>
                <w:sz w:val="18"/>
                <w:szCs w:val="28"/>
              </w:rPr>
            </w:pPr>
            <w:r w:rsidRPr="00AE31A2">
              <w:rPr>
                <w:rFonts w:ascii="Times New Roman" w:hAnsi="Times New Roman" w:cs="Times New Roman"/>
                <w:sz w:val="18"/>
                <w:szCs w:val="20"/>
              </w:rPr>
              <w:t>(указывается информация, необходимая для устранения причин отказа в приеме документов для предоставления услуги, а также иная дополнительная информация при наличии)</w:t>
            </w:r>
          </w:p>
        </w:tc>
      </w:tr>
    </w:tbl>
    <w:p w:rsidR="00EB3FA3" w:rsidRPr="00AE31A2" w:rsidRDefault="00EB3FA3" w:rsidP="00B82F97">
      <w:pPr>
        <w:widowControl w:val="0"/>
        <w:autoSpaceDE w:val="0"/>
        <w:autoSpaceDN w:val="0"/>
        <w:adjustRightInd w:val="0"/>
        <w:spacing w:after="0" w:line="240" w:lineRule="auto"/>
        <w:jc w:val="both"/>
        <w:rPr>
          <w:rFonts w:ascii="Times New Roman" w:hAnsi="Times New Roman" w:cs="Times New Roman"/>
          <w:sz w:val="28"/>
          <w:szCs w:val="28"/>
        </w:rPr>
      </w:pPr>
    </w:p>
    <w:p w:rsidR="00EB3FA3" w:rsidRPr="00AE31A2" w:rsidRDefault="00EB3FA3" w:rsidP="00B82F97">
      <w:pPr>
        <w:widowControl w:val="0"/>
        <w:autoSpaceDE w:val="0"/>
        <w:autoSpaceDN w:val="0"/>
        <w:adjustRightInd w:val="0"/>
        <w:spacing w:after="0" w:line="240" w:lineRule="auto"/>
        <w:ind w:firstLine="709"/>
        <w:jc w:val="both"/>
        <w:rPr>
          <w:rFonts w:ascii="Times New Roman" w:hAnsi="Times New Roman" w:cs="Times New Roman"/>
          <w:szCs w:val="28"/>
        </w:rPr>
      </w:pPr>
      <w:r w:rsidRPr="00AE31A2">
        <w:rPr>
          <w:rFonts w:ascii="Times New Roman" w:hAnsi="Times New Roman" w:cs="Times New Roman"/>
          <w:szCs w:val="28"/>
        </w:rPr>
        <w:t>Вы вправе повторно обратиться в администрацию муниципального образования Крымский район с заявлением о предоставлении услуги после устранения указанных нарушений.</w:t>
      </w:r>
    </w:p>
    <w:p w:rsidR="00EB3FA3" w:rsidRPr="00AE31A2" w:rsidRDefault="00EB3FA3" w:rsidP="00B82F97">
      <w:pPr>
        <w:widowControl w:val="0"/>
        <w:autoSpaceDE w:val="0"/>
        <w:autoSpaceDN w:val="0"/>
        <w:adjustRightInd w:val="0"/>
        <w:spacing w:after="0" w:line="240" w:lineRule="auto"/>
        <w:ind w:firstLine="709"/>
        <w:jc w:val="both"/>
        <w:rPr>
          <w:rFonts w:ascii="Times New Roman" w:hAnsi="Times New Roman" w:cs="Times New Roman"/>
          <w:szCs w:val="28"/>
        </w:rPr>
      </w:pPr>
      <w:r w:rsidRPr="00AE31A2">
        <w:rPr>
          <w:rFonts w:ascii="Times New Roman" w:hAnsi="Times New Roman" w:cs="Times New Roman"/>
          <w:szCs w:val="28"/>
        </w:rPr>
        <w:t>Данный отказ может быть обжалован в досудебном порядке путем направления жалобы в администрацию муниципального образования Крымский район, а также в судебном порядке.</w:t>
      </w:r>
    </w:p>
    <w:p w:rsidR="00EB3FA3" w:rsidRPr="00AE31A2" w:rsidRDefault="00EB3FA3" w:rsidP="00B82F97">
      <w:pPr>
        <w:widowControl w:val="0"/>
        <w:autoSpaceDE w:val="0"/>
        <w:autoSpaceDN w:val="0"/>
        <w:adjustRightInd w:val="0"/>
        <w:spacing w:after="0" w:line="240" w:lineRule="auto"/>
        <w:jc w:val="center"/>
        <w:rPr>
          <w:rFonts w:ascii="Times New Roman" w:hAnsi="Times New Roman" w:cs="Times New Roman"/>
          <w:sz w:val="28"/>
          <w:szCs w:val="20"/>
        </w:rPr>
      </w:pPr>
    </w:p>
    <w:tbl>
      <w:tblPr>
        <w:tblW w:w="0" w:type="auto"/>
        <w:tblLook w:val="04A0" w:firstRow="1" w:lastRow="0" w:firstColumn="1" w:lastColumn="0" w:noHBand="0" w:noVBand="1"/>
      </w:tblPr>
      <w:tblGrid>
        <w:gridCol w:w="3227"/>
        <w:gridCol w:w="283"/>
        <w:gridCol w:w="1843"/>
        <w:gridCol w:w="284"/>
        <w:gridCol w:w="3992"/>
      </w:tblGrid>
      <w:tr w:rsidR="00EB3FA3" w:rsidRPr="00AE31A2" w:rsidTr="00EB3FA3">
        <w:tc>
          <w:tcPr>
            <w:tcW w:w="3227" w:type="dxa"/>
            <w:tcBorders>
              <w:bottom w:val="single" w:sz="4" w:space="0" w:color="auto"/>
            </w:tcBorders>
          </w:tcPr>
          <w:p w:rsidR="00EB3FA3" w:rsidRPr="00AE31A2" w:rsidRDefault="00EB3FA3" w:rsidP="00B82F97">
            <w:pPr>
              <w:autoSpaceDE w:val="0"/>
              <w:autoSpaceDN w:val="0"/>
              <w:adjustRightInd w:val="0"/>
              <w:spacing w:after="0" w:line="240" w:lineRule="auto"/>
              <w:rPr>
                <w:rFonts w:ascii="Times New Roman" w:hAnsi="Times New Roman" w:cs="Times New Roman"/>
                <w:sz w:val="28"/>
                <w:szCs w:val="28"/>
              </w:rPr>
            </w:pPr>
          </w:p>
        </w:tc>
        <w:tc>
          <w:tcPr>
            <w:tcW w:w="283" w:type="dxa"/>
          </w:tcPr>
          <w:p w:rsidR="00EB3FA3" w:rsidRPr="00AE31A2" w:rsidRDefault="00EB3FA3" w:rsidP="00B82F97">
            <w:pPr>
              <w:autoSpaceDE w:val="0"/>
              <w:autoSpaceDN w:val="0"/>
              <w:adjustRightInd w:val="0"/>
              <w:spacing w:after="0" w:line="240" w:lineRule="auto"/>
              <w:rPr>
                <w:rFonts w:ascii="Times New Roman" w:hAnsi="Times New Roman" w:cs="Times New Roman"/>
                <w:sz w:val="28"/>
                <w:szCs w:val="28"/>
              </w:rPr>
            </w:pPr>
          </w:p>
        </w:tc>
        <w:tc>
          <w:tcPr>
            <w:tcW w:w="1843" w:type="dxa"/>
            <w:tcBorders>
              <w:bottom w:val="single" w:sz="4" w:space="0" w:color="auto"/>
            </w:tcBorders>
          </w:tcPr>
          <w:p w:rsidR="00EB3FA3" w:rsidRPr="00AE31A2" w:rsidRDefault="00EB3FA3" w:rsidP="00B82F97">
            <w:pPr>
              <w:autoSpaceDE w:val="0"/>
              <w:autoSpaceDN w:val="0"/>
              <w:adjustRightInd w:val="0"/>
              <w:spacing w:after="0" w:line="240" w:lineRule="auto"/>
              <w:rPr>
                <w:rFonts w:ascii="Times New Roman" w:hAnsi="Times New Roman" w:cs="Times New Roman"/>
                <w:sz w:val="28"/>
                <w:szCs w:val="28"/>
              </w:rPr>
            </w:pPr>
          </w:p>
        </w:tc>
        <w:tc>
          <w:tcPr>
            <w:tcW w:w="284" w:type="dxa"/>
          </w:tcPr>
          <w:p w:rsidR="00EB3FA3" w:rsidRPr="00AE31A2" w:rsidRDefault="00EB3FA3" w:rsidP="00B82F97">
            <w:pPr>
              <w:autoSpaceDE w:val="0"/>
              <w:autoSpaceDN w:val="0"/>
              <w:adjustRightInd w:val="0"/>
              <w:spacing w:after="0" w:line="240" w:lineRule="auto"/>
              <w:rPr>
                <w:rFonts w:ascii="Times New Roman" w:hAnsi="Times New Roman" w:cs="Times New Roman"/>
                <w:sz w:val="28"/>
                <w:szCs w:val="28"/>
              </w:rPr>
            </w:pPr>
          </w:p>
        </w:tc>
        <w:tc>
          <w:tcPr>
            <w:tcW w:w="3992" w:type="dxa"/>
            <w:tcBorders>
              <w:bottom w:val="single" w:sz="4" w:space="0" w:color="auto"/>
            </w:tcBorders>
          </w:tcPr>
          <w:p w:rsidR="00EB3FA3" w:rsidRPr="00AE31A2" w:rsidRDefault="00EB3FA3" w:rsidP="00B82F97">
            <w:pPr>
              <w:autoSpaceDE w:val="0"/>
              <w:autoSpaceDN w:val="0"/>
              <w:adjustRightInd w:val="0"/>
              <w:spacing w:after="0" w:line="240" w:lineRule="auto"/>
              <w:rPr>
                <w:rFonts w:ascii="Times New Roman" w:hAnsi="Times New Roman" w:cs="Times New Roman"/>
                <w:sz w:val="28"/>
                <w:szCs w:val="28"/>
              </w:rPr>
            </w:pPr>
          </w:p>
        </w:tc>
      </w:tr>
      <w:tr w:rsidR="00EB3FA3" w:rsidRPr="00AE31A2" w:rsidTr="00EB3FA3">
        <w:tc>
          <w:tcPr>
            <w:tcW w:w="3227" w:type="dxa"/>
            <w:tcBorders>
              <w:top w:val="single" w:sz="4" w:space="0" w:color="auto"/>
            </w:tcBorders>
          </w:tcPr>
          <w:p w:rsidR="00EB3FA3" w:rsidRPr="00AE31A2" w:rsidRDefault="00EB3FA3" w:rsidP="00B82F97">
            <w:pPr>
              <w:autoSpaceDE w:val="0"/>
              <w:autoSpaceDN w:val="0"/>
              <w:adjustRightInd w:val="0"/>
              <w:spacing w:after="0" w:line="240" w:lineRule="auto"/>
              <w:jc w:val="center"/>
              <w:rPr>
                <w:rFonts w:ascii="Times New Roman" w:hAnsi="Times New Roman" w:cs="Times New Roman"/>
                <w:sz w:val="18"/>
                <w:szCs w:val="28"/>
              </w:rPr>
            </w:pPr>
            <w:r w:rsidRPr="00AE31A2">
              <w:rPr>
                <w:rFonts w:ascii="Times New Roman" w:hAnsi="Times New Roman" w:cs="Times New Roman"/>
                <w:sz w:val="18"/>
                <w:szCs w:val="28"/>
              </w:rPr>
              <w:t>Должность уполномоченного лица</w:t>
            </w:r>
          </w:p>
        </w:tc>
        <w:tc>
          <w:tcPr>
            <w:tcW w:w="283" w:type="dxa"/>
          </w:tcPr>
          <w:p w:rsidR="00EB3FA3" w:rsidRPr="00AE31A2" w:rsidRDefault="00EB3FA3" w:rsidP="00B82F97">
            <w:pPr>
              <w:autoSpaceDE w:val="0"/>
              <w:autoSpaceDN w:val="0"/>
              <w:adjustRightInd w:val="0"/>
              <w:spacing w:after="0" w:line="240" w:lineRule="auto"/>
              <w:jc w:val="center"/>
              <w:rPr>
                <w:rFonts w:ascii="Times New Roman" w:hAnsi="Times New Roman" w:cs="Times New Roman"/>
                <w:sz w:val="18"/>
                <w:szCs w:val="28"/>
              </w:rPr>
            </w:pPr>
          </w:p>
        </w:tc>
        <w:tc>
          <w:tcPr>
            <w:tcW w:w="1843" w:type="dxa"/>
            <w:tcBorders>
              <w:top w:val="single" w:sz="4" w:space="0" w:color="auto"/>
            </w:tcBorders>
          </w:tcPr>
          <w:p w:rsidR="00EB3FA3" w:rsidRPr="00AE31A2" w:rsidRDefault="00EB3FA3" w:rsidP="00B82F97">
            <w:pPr>
              <w:autoSpaceDE w:val="0"/>
              <w:autoSpaceDN w:val="0"/>
              <w:adjustRightInd w:val="0"/>
              <w:spacing w:after="0" w:line="240" w:lineRule="auto"/>
              <w:jc w:val="center"/>
              <w:rPr>
                <w:rFonts w:ascii="Times New Roman" w:hAnsi="Times New Roman" w:cs="Times New Roman"/>
                <w:sz w:val="18"/>
                <w:szCs w:val="28"/>
              </w:rPr>
            </w:pPr>
            <w:r w:rsidRPr="00AE31A2">
              <w:rPr>
                <w:rFonts w:ascii="Times New Roman" w:hAnsi="Times New Roman" w:cs="Times New Roman"/>
                <w:sz w:val="18"/>
                <w:szCs w:val="28"/>
              </w:rPr>
              <w:t>Подпись</w:t>
            </w:r>
          </w:p>
        </w:tc>
        <w:tc>
          <w:tcPr>
            <w:tcW w:w="284" w:type="dxa"/>
          </w:tcPr>
          <w:p w:rsidR="00EB3FA3" w:rsidRPr="00AE31A2" w:rsidRDefault="00EB3FA3" w:rsidP="00B82F97">
            <w:pPr>
              <w:autoSpaceDE w:val="0"/>
              <w:autoSpaceDN w:val="0"/>
              <w:adjustRightInd w:val="0"/>
              <w:spacing w:after="0" w:line="240" w:lineRule="auto"/>
              <w:jc w:val="center"/>
              <w:rPr>
                <w:rFonts w:ascii="Times New Roman" w:hAnsi="Times New Roman" w:cs="Times New Roman"/>
                <w:sz w:val="18"/>
                <w:szCs w:val="28"/>
              </w:rPr>
            </w:pPr>
          </w:p>
        </w:tc>
        <w:tc>
          <w:tcPr>
            <w:tcW w:w="3992" w:type="dxa"/>
            <w:tcBorders>
              <w:top w:val="single" w:sz="4" w:space="0" w:color="auto"/>
            </w:tcBorders>
          </w:tcPr>
          <w:p w:rsidR="00EB3FA3" w:rsidRPr="00AE31A2" w:rsidRDefault="00EB3FA3" w:rsidP="00B82F97">
            <w:pPr>
              <w:autoSpaceDE w:val="0"/>
              <w:autoSpaceDN w:val="0"/>
              <w:adjustRightInd w:val="0"/>
              <w:spacing w:after="0" w:line="240" w:lineRule="auto"/>
              <w:jc w:val="center"/>
              <w:rPr>
                <w:rFonts w:ascii="Times New Roman" w:hAnsi="Times New Roman" w:cs="Times New Roman"/>
                <w:sz w:val="18"/>
                <w:szCs w:val="28"/>
              </w:rPr>
            </w:pPr>
            <w:r w:rsidRPr="00AE31A2">
              <w:rPr>
                <w:rFonts w:ascii="Times New Roman" w:hAnsi="Times New Roman" w:cs="Times New Roman"/>
                <w:sz w:val="18"/>
                <w:szCs w:val="28"/>
              </w:rPr>
              <w:t>Ф.И.О. уполномоченного лица</w:t>
            </w:r>
          </w:p>
        </w:tc>
      </w:tr>
    </w:tbl>
    <w:p w:rsidR="00EB3FA3" w:rsidRPr="00AE31A2" w:rsidRDefault="00EB3FA3" w:rsidP="00B82F97">
      <w:pPr>
        <w:widowControl w:val="0"/>
        <w:autoSpaceDE w:val="0"/>
        <w:autoSpaceDN w:val="0"/>
        <w:adjustRightInd w:val="0"/>
        <w:spacing w:after="0" w:line="240" w:lineRule="auto"/>
        <w:jc w:val="center"/>
        <w:rPr>
          <w:rFonts w:ascii="Times New Roman" w:hAnsi="Times New Roman" w:cs="Times New Roman"/>
          <w:sz w:val="28"/>
          <w:szCs w:val="20"/>
        </w:rPr>
      </w:pPr>
    </w:p>
    <w:p w:rsidR="00EB3FA3" w:rsidRPr="00AE31A2" w:rsidRDefault="00EB3FA3" w:rsidP="00B82F97">
      <w:pPr>
        <w:widowControl w:val="0"/>
        <w:spacing w:after="0" w:line="240" w:lineRule="auto"/>
        <w:rPr>
          <w:rFonts w:ascii="Times New Roman" w:hAnsi="Times New Roman" w:cs="Times New Roman"/>
          <w:sz w:val="28"/>
          <w:szCs w:val="28"/>
        </w:rPr>
      </w:pPr>
    </w:p>
    <w:p w:rsidR="00ED2EF5" w:rsidRPr="00AE31A2" w:rsidRDefault="00ED2EF5" w:rsidP="00B82F97">
      <w:pPr>
        <w:spacing w:after="0" w:line="240" w:lineRule="auto"/>
        <w:jc w:val="both"/>
        <w:rPr>
          <w:rFonts w:ascii="Times New Roman" w:hAnsi="Times New Roman" w:cs="Times New Roman"/>
          <w:sz w:val="27"/>
          <w:szCs w:val="27"/>
        </w:rPr>
      </w:pPr>
      <w:r w:rsidRPr="00AE31A2">
        <w:rPr>
          <w:rFonts w:ascii="Times New Roman" w:hAnsi="Times New Roman" w:cs="Times New Roman"/>
          <w:sz w:val="27"/>
          <w:szCs w:val="27"/>
        </w:rPr>
        <w:t xml:space="preserve">Начальник управления архитектуры и </w:t>
      </w:r>
    </w:p>
    <w:p w:rsidR="00ED2EF5" w:rsidRPr="00AE31A2" w:rsidRDefault="00ED2EF5" w:rsidP="00B82F97">
      <w:pPr>
        <w:spacing w:after="0" w:line="240" w:lineRule="auto"/>
        <w:jc w:val="both"/>
        <w:rPr>
          <w:rFonts w:ascii="Times New Roman" w:hAnsi="Times New Roman" w:cs="Times New Roman"/>
          <w:sz w:val="27"/>
          <w:szCs w:val="27"/>
        </w:rPr>
      </w:pPr>
      <w:r w:rsidRPr="00AE31A2">
        <w:rPr>
          <w:rFonts w:ascii="Times New Roman" w:hAnsi="Times New Roman" w:cs="Times New Roman"/>
          <w:sz w:val="27"/>
          <w:szCs w:val="27"/>
        </w:rPr>
        <w:t xml:space="preserve">градостроительства администрации, </w:t>
      </w:r>
    </w:p>
    <w:p w:rsidR="00ED2EF5" w:rsidRPr="00AE31A2" w:rsidRDefault="00ED2EF5" w:rsidP="00B82F97">
      <w:pPr>
        <w:spacing w:after="0" w:line="240" w:lineRule="auto"/>
        <w:jc w:val="both"/>
        <w:rPr>
          <w:rFonts w:ascii="Times New Roman" w:hAnsi="Times New Roman" w:cs="Times New Roman"/>
          <w:sz w:val="27"/>
          <w:szCs w:val="27"/>
        </w:rPr>
      </w:pPr>
      <w:r w:rsidRPr="00AE31A2">
        <w:rPr>
          <w:rFonts w:ascii="Times New Roman" w:hAnsi="Times New Roman" w:cs="Times New Roman"/>
          <w:sz w:val="27"/>
          <w:szCs w:val="27"/>
        </w:rPr>
        <w:t>главный архитектор района                                                                   Ю.А.Максимова</w:t>
      </w:r>
    </w:p>
    <w:p w:rsidR="00ED2EF5" w:rsidRPr="00AE31A2" w:rsidRDefault="00ED2EF5" w:rsidP="00B82F97">
      <w:pPr>
        <w:widowControl w:val="0"/>
        <w:spacing w:after="0" w:line="240" w:lineRule="auto"/>
        <w:ind w:left="4962"/>
        <w:outlineLvl w:val="2"/>
        <w:rPr>
          <w:rFonts w:ascii="Times New Roman" w:hAnsi="Times New Roman" w:cs="Times New Roman"/>
          <w:sz w:val="28"/>
          <w:szCs w:val="28"/>
        </w:rPr>
        <w:sectPr w:rsidR="00ED2EF5" w:rsidRPr="00AE31A2" w:rsidSect="00397F87">
          <w:pgSz w:w="11906" w:h="16838"/>
          <w:pgMar w:top="1134" w:right="567" w:bottom="1134" w:left="1701" w:header="708" w:footer="708" w:gutter="0"/>
          <w:cols w:space="708"/>
          <w:titlePg/>
          <w:docGrid w:linePitch="360"/>
        </w:sectPr>
      </w:pPr>
    </w:p>
    <w:p w:rsidR="00EB3FA3" w:rsidRPr="00AE31A2" w:rsidRDefault="00EB3FA3" w:rsidP="00B82F97">
      <w:pPr>
        <w:widowControl w:val="0"/>
        <w:spacing w:after="0" w:line="240" w:lineRule="auto"/>
        <w:ind w:left="4962"/>
        <w:outlineLvl w:val="2"/>
        <w:rPr>
          <w:rFonts w:ascii="Times New Roman" w:hAnsi="Times New Roman" w:cs="Times New Roman"/>
          <w:sz w:val="28"/>
          <w:szCs w:val="28"/>
        </w:rPr>
      </w:pPr>
      <w:r w:rsidRPr="00AE31A2">
        <w:rPr>
          <w:rFonts w:ascii="Times New Roman" w:hAnsi="Times New Roman" w:cs="Times New Roman"/>
          <w:sz w:val="28"/>
          <w:szCs w:val="28"/>
        </w:rPr>
        <w:lastRenderedPageBreak/>
        <w:t>Приложение 11</w:t>
      </w:r>
    </w:p>
    <w:p w:rsidR="00EB3FA3" w:rsidRPr="00AE31A2" w:rsidRDefault="00EB3FA3" w:rsidP="00B82F97">
      <w:pPr>
        <w:widowControl w:val="0"/>
        <w:suppressAutoHyphens/>
        <w:spacing w:after="0" w:line="240" w:lineRule="auto"/>
        <w:ind w:left="4962"/>
        <w:rPr>
          <w:rFonts w:ascii="Times New Roman" w:hAnsi="Times New Roman" w:cs="Times New Roman"/>
          <w:color w:val="000000"/>
          <w:sz w:val="28"/>
          <w:szCs w:val="28"/>
        </w:rPr>
      </w:pPr>
      <w:r w:rsidRPr="00AE31A2">
        <w:rPr>
          <w:rFonts w:ascii="Times New Roman" w:hAnsi="Times New Roman" w:cs="Times New Roman"/>
          <w:color w:val="000000"/>
          <w:sz w:val="28"/>
          <w:szCs w:val="28"/>
        </w:rPr>
        <w:t>к административному регламенту предоставления муниципальной услуги «</w:t>
      </w:r>
      <w:r w:rsidRPr="00AE31A2">
        <w:rPr>
          <w:rFonts w:ascii="Times New Roman" w:hAnsi="Times New Roman" w:cs="Times New Roman"/>
          <w:sz w:val="28"/>
          <w:szCs w:val="28"/>
        </w:rPr>
        <w:t>Выдача разрешения на ввод объекта в эксплуатацию</w:t>
      </w:r>
      <w:r w:rsidRPr="00AE31A2">
        <w:rPr>
          <w:rFonts w:ascii="Times New Roman" w:hAnsi="Times New Roman" w:cs="Times New Roman"/>
          <w:color w:val="000000"/>
          <w:sz w:val="28"/>
          <w:szCs w:val="28"/>
        </w:rPr>
        <w:t>»</w:t>
      </w:r>
    </w:p>
    <w:p w:rsidR="00EB3FA3" w:rsidRPr="00AE31A2" w:rsidRDefault="00EB3FA3" w:rsidP="00B82F97">
      <w:pPr>
        <w:widowControl w:val="0"/>
        <w:spacing w:after="0" w:line="240" w:lineRule="auto"/>
        <w:jc w:val="both"/>
        <w:rPr>
          <w:rFonts w:ascii="Times New Roman" w:hAnsi="Times New Roman" w:cs="Times New Roman"/>
          <w:sz w:val="28"/>
          <w:szCs w:val="28"/>
          <w:lang w:eastAsia="ar-SA"/>
        </w:rPr>
      </w:pPr>
    </w:p>
    <w:p w:rsidR="00EB3FA3" w:rsidRPr="00AE31A2" w:rsidRDefault="00EB3FA3" w:rsidP="00B82F97">
      <w:pPr>
        <w:widowControl w:val="0"/>
        <w:spacing w:after="0" w:line="240" w:lineRule="auto"/>
        <w:jc w:val="both"/>
        <w:rPr>
          <w:rFonts w:ascii="Times New Roman" w:eastAsia="Calibri" w:hAnsi="Times New Roman" w:cs="Times New Roman"/>
          <w:i/>
          <w:szCs w:val="28"/>
          <w:lang w:eastAsia="en-US"/>
        </w:rPr>
      </w:pPr>
      <w:r w:rsidRPr="00AE31A2">
        <w:rPr>
          <w:rFonts w:ascii="Times New Roman" w:hAnsi="Times New Roman" w:cs="Times New Roman"/>
          <w:i/>
          <w:sz w:val="28"/>
          <w:szCs w:val="28"/>
          <w:lang w:eastAsia="ar-SA"/>
        </w:rPr>
        <w:t xml:space="preserve">Форма </w:t>
      </w:r>
      <w:r w:rsidRPr="00AE31A2">
        <w:rPr>
          <w:rFonts w:ascii="Times New Roman" w:hAnsi="Times New Roman" w:cs="Times New Roman"/>
          <w:i/>
          <w:sz w:val="28"/>
          <w:szCs w:val="28"/>
          <w:lang w:eastAsia="ar-SA"/>
        </w:rPr>
        <w:br/>
      </w:r>
    </w:p>
    <w:tbl>
      <w:tblPr>
        <w:tblW w:w="0" w:type="auto"/>
        <w:tblLook w:val="04A0" w:firstRow="1" w:lastRow="0" w:firstColumn="1" w:lastColumn="0" w:noHBand="0" w:noVBand="1"/>
      </w:tblPr>
      <w:tblGrid>
        <w:gridCol w:w="9854"/>
      </w:tblGrid>
      <w:tr w:rsidR="00EB3FA3" w:rsidRPr="00AE31A2" w:rsidTr="00EB3FA3">
        <w:tc>
          <w:tcPr>
            <w:tcW w:w="9854" w:type="dxa"/>
            <w:tcBorders>
              <w:bottom w:val="single" w:sz="4" w:space="0" w:color="auto"/>
            </w:tcBorders>
          </w:tcPr>
          <w:p w:rsidR="00EB3FA3" w:rsidRPr="00AE31A2" w:rsidRDefault="00EB3FA3" w:rsidP="00B82F97">
            <w:pPr>
              <w:widowControl w:val="0"/>
              <w:autoSpaceDE w:val="0"/>
              <w:autoSpaceDN w:val="0"/>
              <w:adjustRightInd w:val="0"/>
              <w:spacing w:after="0" w:line="240" w:lineRule="auto"/>
              <w:jc w:val="center"/>
              <w:rPr>
                <w:rFonts w:ascii="Times New Roman" w:hAnsi="Times New Roman" w:cs="Times New Roman"/>
                <w:szCs w:val="28"/>
              </w:rPr>
            </w:pPr>
            <w:r w:rsidRPr="00AE31A2">
              <w:rPr>
                <w:rFonts w:ascii="Times New Roman" w:hAnsi="Times New Roman" w:cs="Times New Roman"/>
                <w:szCs w:val="28"/>
              </w:rPr>
              <w:t>Администрация муниципального образования Крымский район</w:t>
            </w:r>
          </w:p>
        </w:tc>
      </w:tr>
    </w:tbl>
    <w:p w:rsidR="00EB3FA3" w:rsidRPr="00AE31A2" w:rsidRDefault="00EB3FA3" w:rsidP="00B82F97">
      <w:pPr>
        <w:widowControl w:val="0"/>
        <w:autoSpaceDE w:val="0"/>
        <w:autoSpaceDN w:val="0"/>
        <w:adjustRightInd w:val="0"/>
        <w:spacing w:after="0" w:line="240" w:lineRule="auto"/>
        <w:jc w:val="center"/>
        <w:rPr>
          <w:rFonts w:ascii="Times New Roman" w:hAnsi="Times New Roman" w:cs="Times New Roman"/>
          <w:sz w:val="18"/>
          <w:szCs w:val="28"/>
        </w:rPr>
      </w:pPr>
      <w:r w:rsidRPr="00AE31A2">
        <w:rPr>
          <w:rFonts w:ascii="Times New Roman" w:hAnsi="Times New Roman" w:cs="Times New Roman"/>
          <w:sz w:val="18"/>
          <w:szCs w:val="28"/>
        </w:rPr>
        <w:t xml:space="preserve"> (наименование уполномоченного органа местного самоуправления)</w:t>
      </w:r>
    </w:p>
    <w:p w:rsidR="00EB3FA3" w:rsidRPr="00AE31A2" w:rsidRDefault="00EB3FA3" w:rsidP="00B82F97">
      <w:pPr>
        <w:widowControl w:val="0"/>
        <w:suppressAutoHyphens/>
        <w:autoSpaceDE w:val="0"/>
        <w:snapToGrid w:val="0"/>
        <w:spacing w:after="0" w:line="240" w:lineRule="auto"/>
        <w:jc w:val="center"/>
        <w:rPr>
          <w:rFonts w:ascii="Times New Roman" w:hAnsi="Times New Roman" w:cs="Times New Roman"/>
          <w:bCs/>
          <w:sz w:val="28"/>
          <w:szCs w:val="28"/>
          <w:lang w:eastAsia="ar-SA"/>
        </w:rPr>
      </w:pPr>
    </w:p>
    <w:tbl>
      <w:tblPr>
        <w:tblW w:w="0" w:type="auto"/>
        <w:tblInd w:w="4644" w:type="dxa"/>
        <w:tblLook w:val="04A0" w:firstRow="1" w:lastRow="0" w:firstColumn="1" w:lastColumn="0" w:noHBand="0" w:noVBand="1"/>
      </w:tblPr>
      <w:tblGrid>
        <w:gridCol w:w="860"/>
        <w:gridCol w:w="1975"/>
        <w:gridCol w:w="2375"/>
      </w:tblGrid>
      <w:tr w:rsidR="00EB3FA3" w:rsidRPr="00AE31A2" w:rsidTr="00EB3FA3">
        <w:tc>
          <w:tcPr>
            <w:tcW w:w="860" w:type="dxa"/>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szCs w:val="28"/>
              </w:rPr>
            </w:pPr>
            <w:r w:rsidRPr="00AE31A2">
              <w:rPr>
                <w:rFonts w:ascii="Times New Roman" w:hAnsi="Times New Roman" w:cs="Times New Roman"/>
                <w:szCs w:val="28"/>
              </w:rPr>
              <w:t>Кому</w:t>
            </w:r>
          </w:p>
        </w:tc>
        <w:tc>
          <w:tcPr>
            <w:tcW w:w="4350" w:type="dxa"/>
            <w:gridSpan w:val="2"/>
            <w:tcBorders>
              <w:bottom w:val="single" w:sz="4" w:space="0" w:color="auto"/>
            </w:tcBorders>
          </w:tcPr>
          <w:p w:rsidR="00EB3FA3" w:rsidRPr="00AE31A2" w:rsidRDefault="00EB3FA3" w:rsidP="00B82F97">
            <w:pPr>
              <w:widowControl w:val="0"/>
              <w:autoSpaceDE w:val="0"/>
              <w:autoSpaceDN w:val="0"/>
              <w:adjustRightInd w:val="0"/>
              <w:spacing w:after="0" w:line="240" w:lineRule="auto"/>
              <w:jc w:val="right"/>
              <w:rPr>
                <w:rFonts w:ascii="Times New Roman" w:hAnsi="Times New Roman" w:cs="Times New Roman"/>
                <w:szCs w:val="28"/>
              </w:rPr>
            </w:pPr>
          </w:p>
        </w:tc>
      </w:tr>
      <w:tr w:rsidR="00EB3FA3" w:rsidRPr="00AE31A2" w:rsidTr="00EB3FA3">
        <w:tc>
          <w:tcPr>
            <w:tcW w:w="860" w:type="dxa"/>
          </w:tcPr>
          <w:p w:rsidR="00EB3FA3" w:rsidRPr="00AE31A2" w:rsidRDefault="00EB3FA3" w:rsidP="00B82F97">
            <w:pPr>
              <w:widowControl w:val="0"/>
              <w:autoSpaceDE w:val="0"/>
              <w:autoSpaceDN w:val="0"/>
              <w:adjustRightInd w:val="0"/>
              <w:spacing w:after="0" w:line="240" w:lineRule="auto"/>
              <w:jc w:val="right"/>
              <w:rPr>
                <w:rFonts w:ascii="Times New Roman" w:hAnsi="Times New Roman" w:cs="Times New Roman"/>
                <w:sz w:val="28"/>
                <w:szCs w:val="28"/>
              </w:rPr>
            </w:pPr>
          </w:p>
        </w:tc>
        <w:tc>
          <w:tcPr>
            <w:tcW w:w="4350" w:type="dxa"/>
            <w:gridSpan w:val="2"/>
            <w:tcBorders>
              <w:top w:val="single" w:sz="4" w:space="0" w:color="auto"/>
            </w:tcBorders>
          </w:tcPr>
          <w:p w:rsidR="00EB3FA3" w:rsidRPr="00AE31A2" w:rsidRDefault="00EB3FA3" w:rsidP="00B82F97">
            <w:pPr>
              <w:widowControl w:val="0"/>
              <w:autoSpaceDE w:val="0"/>
              <w:autoSpaceDN w:val="0"/>
              <w:adjustRightInd w:val="0"/>
              <w:spacing w:after="0" w:line="240" w:lineRule="auto"/>
              <w:jc w:val="center"/>
              <w:rPr>
                <w:rFonts w:ascii="Times New Roman" w:hAnsi="Times New Roman" w:cs="Times New Roman"/>
                <w:sz w:val="28"/>
                <w:szCs w:val="28"/>
              </w:rPr>
            </w:pPr>
            <w:proofErr w:type="gramStart"/>
            <w:r w:rsidRPr="00AE31A2">
              <w:rPr>
                <w:rFonts w:ascii="Times New Roman" w:hAnsi="Times New Roman" w:cs="Times New Roman"/>
                <w:sz w:val="18"/>
                <w:szCs w:val="28"/>
              </w:rPr>
              <w:t>(фамилия, имя, отчество (при наличии) заявителя, ОГРНИП (для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лица</w:t>
            </w:r>
            <w:r w:rsidRPr="00AE31A2">
              <w:rPr>
                <w:rFonts w:ascii="Times New Roman" w:hAnsi="Times New Roman" w:cs="Times New Roman"/>
                <w:sz w:val="20"/>
                <w:szCs w:val="28"/>
              </w:rPr>
              <w:t>,</w:t>
            </w:r>
            <w:proofErr w:type="gramEnd"/>
          </w:p>
        </w:tc>
      </w:tr>
      <w:tr w:rsidR="00EB3FA3" w:rsidRPr="00AE31A2" w:rsidTr="00EB3FA3">
        <w:tc>
          <w:tcPr>
            <w:tcW w:w="5210" w:type="dxa"/>
            <w:gridSpan w:val="3"/>
            <w:tcBorders>
              <w:bottom w:val="single" w:sz="4" w:space="0" w:color="auto"/>
            </w:tcBorders>
          </w:tcPr>
          <w:p w:rsidR="00EB3FA3" w:rsidRPr="00AE31A2" w:rsidRDefault="00EB3FA3" w:rsidP="00B82F97">
            <w:pPr>
              <w:widowControl w:val="0"/>
              <w:autoSpaceDE w:val="0"/>
              <w:autoSpaceDN w:val="0"/>
              <w:adjustRightInd w:val="0"/>
              <w:spacing w:after="0" w:line="240" w:lineRule="auto"/>
              <w:jc w:val="right"/>
              <w:rPr>
                <w:rFonts w:ascii="Times New Roman" w:hAnsi="Times New Roman" w:cs="Times New Roman"/>
                <w:sz w:val="28"/>
                <w:szCs w:val="28"/>
              </w:rPr>
            </w:pPr>
          </w:p>
        </w:tc>
      </w:tr>
      <w:tr w:rsidR="00EB3FA3" w:rsidRPr="00AE31A2" w:rsidTr="00EB3FA3">
        <w:tc>
          <w:tcPr>
            <w:tcW w:w="2835" w:type="dxa"/>
            <w:gridSpan w:val="2"/>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szCs w:val="28"/>
              </w:rPr>
            </w:pPr>
            <w:r w:rsidRPr="00AE31A2">
              <w:rPr>
                <w:rFonts w:ascii="Times New Roman" w:hAnsi="Times New Roman" w:cs="Times New Roman"/>
                <w:szCs w:val="28"/>
              </w:rPr>
              <w:t>Контактные данные:</w:t>
            </w:r>
          </w:p>
        </w:tc>
        <w:tc>
          <w:tcPr>
            <w:tcW w:w="2375" w:type="dxa"/>
            <w:tcBorders>
              <w:bottom w:val="single" w:sz="4" w:space="0" w:color="auto"/>
            </w:tcBorders>
          </w:tcPr>
          <w:p w:rsidR="00EB3FA3" w:rsidRPr="00AE31A2" w:rsidRDefault="00EB3FA3" w:rsidP="00B82F97">
            <w:pPr>
              <w:widowControl w:val="0"/>
              <w:autoSpaceDE w:val="0"/>
              <w:autoSpaceDN w:val="0"/>
              <w:adjustRightInd w:val="0"/>
              <w:spacing w:after="0" w:line="240" w:lineRule="auto"/>
              <w:jc w:val="right"/>
              <w:rPr>
                <w:rFonts w:ascii="Times New Roman" w:hAnsi="Times New Roman" w:cs="Times New Roman"/>
                <w:szCs w:val="28"/>
              </w:rPr>
            </w:pPr>
          </w:p>
        </w:tc>
      </w:tr>
      <w:tr w:rsidR="00EB3FA3" w:rsidRPr="00AE31A2" w:rsidTr="00EB3FA3">
        <w:tc>
          <w:tcPr>
            <w:tcW w:w="5210" w:type="dxa"/>
            <w:gridSpan w:val="3"/>
            <w:tcBorders>
              <w:top w:val="single" w:sz="4" w:space="0" w:color="auto"/>
            </w:tcBorders>
          </w:tcPr>
          <w:p w:rsidR="00EB3FA3" w:rsidRPr="00AE31A2" w:rsidRDefault="00EB3FA3" w:rsidP="00B82F97">
            <w:pPr>
              <w:widowControl w:val="0"/>
              <w:autoSpaceDE w:val="0"/>
              <w:autoSpaceDN w:val="0"/>
              <w:adjustRightInd w:val="0"/>
              <w:spacing w:after="0" w:line="240" w:lineRule="auto"/>
              <w:jc w:val="right"/>
              <w:rPr>
                <w:rFonts w:ascii="Times New Roman" w:hAnsi="Times New Roman" w:cs="Times New Roman"/>
                <w:sz w:val="28"/>
                <w:szCs w:val="28"/>
              </w:rPr>
            </w:pPr>
          </w:p>
        </w:tc>
      </w:tr>
    </w:tbl>
    <w:p w:rsidR="00EB3FA3" w:rsidRPr="00AE31A2" w:rsidRDefault="00EB3FA3" w:rsidP="00B82F97">
      <w:pPr>
        <w:widowControl w:val="0"/>
        <w:autoSpaceDE w:val="0"/>
        <w:autoSpaceDN w:val="0"/>
        <w:adjustRightInd w:val="0"/>
        <w:spacing w:after="0" w:line="240" w:lineRule="auto"/>
        <w:jc w:val="center"/>
        <w:rPr>
          <w:rFonts w:ascii="Times New Roman" w:hAnsi="Times New Roman" w:cs="Times New Roman"/>
          <w:b/>
          <w:sz w:val="28"/>
          <w:szCs w:val="28"/>
        </w:rPr>
      </w:pPr>
      <w:proofErr w:type="gramStart"/>
      <w:r w:rsidRPr="00AE31A2">
        <w:rPr>
          <w:rFonts w:ascii="Times New Roman" w:hAnsi="Times New Roman" w:cs="Times New Roman"/>
          <w:b/>
          <w:sz w:val="28"/>
          <w:szCs w:val="28"/>
        </w:rPr>
        <w:t>Р</w:t>
      </w:r>
      <w:proofErr w:type="gramEnd"/>
      <w:r w:rsidRPr="00AE31A2">
        <w:rPr>
          <w:rFonts w:ascii="Times New Roman" w:hAnsi="Times New Roman" w:cs="Times New Roman"/>
          <w:b/>
          <w:sz w:val="28"/>
          <w:szCs w:val="28"/>
        </w:rPr>
        <w:t xml:space="preserve"> Е Ш Е Н И Е</w:t>
      </w:r>
    </w:p>
    <w:p w:rsidR="00EB3FA3" w:rsidRPr="00AE31A2" w:rsidRDefault="00EB3FA3" w:rsidP="00B82F97">
      <w:pPr>
        <w:widowControl w:val="0"/>
        <w:autoSpaceDE w:val="0"/>
        <w:autoSpaceDN w:val="0"/>
        <w:adjustRightInd w:val="0"/>
        <w:spacing w:after="0" w:line="240" w:lineRule="auto"/>
        <w:jc w:val="center"/>
        <w:rPr>
          <w:rFonts w:ascii="Times New Roman" w:hAnsi="Times New Roman" w:cs="Times New Roman"/>
          <w:b/>
          <w:sz w:val="28"/>
          <w:szCs w:val="28"/>
        </w:rPr>
      </w:pPr>
      <w:r w:rsidRPr="00AE31A2">
        <w:rPr>
          <w:rFonts w:ascii="Times New Roman" w:hAnsi="Times New Roman" w:cs="Times New Roman"/>
          <w:b/>
          <w:sz w:val="28"/>
          <w:szCs w:val="28"/>
        </w:rPr>
        <w:t xml:space="preserve">об отказе во внесении изменений в ранее </w:t>
      </w:r>
      <w:proofErr w:type="gramStart"/>
      <w:r w:rsidRPr="00AE31A2">
        <w:rPr>
          <w:rFonts w:ascii="Times New Roman" w:hAnsi="Times New Roman" w:cs="Times New Roman"/>
          <w:b/>
          <w:sz w:val="28"/>
          <w:szCs w:val="28"/>
        </w:rPr>
        <w:t>выданное</w:t>
      </w:r>
      <w:proofErr w:type="gramEnd"/>
    </w:p>
    <w:p w:rsidR="00EB3FA3" w:rsidRPr="00AE31A2" w:rsidRDefault="00EB3FA3" w:rsidP="00B82F97">
      <w:pPr>
        <w:widowControl w:val="0"/>
        <w:autoSpaceDE w:val="0"/>
        <w:autoSpaceDN w:val="0"/>
        <w:adjustRightInd w:val="0"/>
        <w:spacing w:after="0" w:line="240" w:lineRule="auto"/>
        <w:jc w:val="center"/>
        <w:rPr>
          <w:rFonts w:ascii="Times New Roman" w:hAnsi="Times New Roman" w:cs="Times New Roman"/>
          <w:b/>
          <w:sz w:val="28"/>
          <w:szCs w:val="28"/>
        </w:rPr>
      </w:pPr>
      <w:r w:rsidRPr="00AE31A2">
        <w:rPr>
          <w:rFonts w:ascii="Times New Roman" w:hAnsi="Times New Roman" w:cs="Times New Roman"/>
          <w:b/>
          <w:sz w:val="28"/>
          <w:szCs w:val="28"/>
        </w:rPr>
        <w:t>разрешение на ввод объекта в эксплуатацию</w:t>
      </w:r>
    </w:p>
    <w:tbl>
      <w:tblPr>
        <w:tblW w:w="0" w:type="auto"/>
        <w:tblInd w:w="2376" w:type="dxa"/>
        <w:tblLook w:val="04A0" w:firstRow="1" w:lastRow="0" w:firstColumn="1" w:lastColumn="0" w:noHBand="0" w:noVBand="1"/>
      </w:tblPr>
      <w:tblGrid>
        <w:gridCol w:w="5103"/>
      </w:tblGrid>
      <w:tr w:rsidR="00EB3FA3" w:rsidRPr="00AE31A2" w:rsidTr="00EB3FA3">
        <w:tc>
          <w:tcPr>
            <w:tcW w:w="5103" w:type="dxa"/>
            <w:tcBorders>
              <w:bottom w:val="single" w:sz="4" w:space="0" w:color="auto"/>
            </w:tcBorders>
          </w:tcPr>
          <w:p w:rsidR="00EB3FA3" w:rsidRPr="00AE31A2" w:rsidRDefault="00EB3FA3" w:rsidP="00B82F97">
            <w:pPr>
              <w:widowControl w:val="0"/>
              <w:autoSpaceDE w:val="0"/>
              <w:autoSpaceDN w:val="0"/>
              <w:adjustRightInd w:val="0"/>
              <w:spacing w:after="0" w:line="240" w:lineRule="auto"/>
              <w:jc w:val="center"/>
              <w:rPr>
                <w:rFonts w:ascii="Times New Roman" w:hAnsi="Times New Roman" w:cs="Times New Roman"/>
                <w:sz w:val="28"/>
                <w:szCs w:val="28"/>
              </w:rPr>
            </w:pPr>
          </w:p>
        </w:tc>
      </w:tr>
    </w:tbl>
    <w:p w:rsidR="00EB3FA3" w:rsidRPr="00AE31A2" w:rsidRDefault="00EB3FA3" w:rsidP="00B82F97">
      <w:pPr>
        <w:widowControl w:val="0"/>
        <w:autoSpaceDE w:val="0"/>
        <w:autoSpaceDN w:val="0"/>
        <w:adjustRightInd w:val="0"/>
        <w:spacing w:after="0" w:line="240" w:lineRule="auto"/>
        <w:jc w:val="center"/>
        <w:rPr>
          <w:rFonts w:ascii="Times New Roman" w:hAnsi="Times New Roman" w:cs="Times New Roman"/>
          <w:sz w:val="18"/>
          <w:szCs w:val="28"/>
        </w:rPr>
      </w:pPr>
      <w:r w:rsidRPr="00AE31A2">
        <w:rPr>
          <w:rFonts w:ascii="Times New Roman" w:hAnsi="Times New Roman" w:cs="Times New Roman"/>
          <w:sz w:val="18"/>
          <w:szCs w:val="28"/>
        </w:rPr>
        <w:t>(номер и дата решения)</w:t>
      </w:r>
    </w:p>
    <w:p w:rsidR="00EB3FA3" w:rsidRPr="00AE31A2" w:rsidRDefault="00EB3FA3" w:rsidP="00B82F97">
      <w:pPr>
        <w:widowControl w:val="0"/>
        <w:autoSpaceDE w:val="0"/>
        <w:autoSpaceDN w:val="0"/>
        <w:adjustRightInd w:val="0"/>
        <w:spacing w:after="0" w:line="240" w:lineRule="auto"/>
        <w:jc w:val="center"/>
        <w:rPr>
          <w:rFonts w:ascii="Times New Roman" w:hAnsi="Times New Roman" w:cs="Times New Roman"/>
          <w:sz w:val="28"/>
          <w:szCs w:val="28"/>
        </w:rPr>
      </w:pPr>
    </w:p>
    <w:p w:rsidR="00EB3FA3" w:rsidRPr="00AE31A2" w:rsidRDefault="00EB3FA3" w:rsidP="00B82F97">
      <w:pPr>
        <w:widowControl w:val="0"/>
        <w:autoSpaceDE w:val="0"/>
        <w:autoSpaceDN w:val="0"/>
        <w:adjustRightInd w:val="0"/>
        <w:spacing w:after="0" w:line="240" w:lineRule="auto"/>
        <w:ind w:firstLine="709"/>
        <w:jc w:val="both"/>
        <w:rPr>
          <w:rFonts w:ascii="Times New Roman" w:hAnsi="Times New Roman" w:cs="Times New Roman"/>
          <w:szCs w:val="28"/>
        </w:rPr>
      </w:pPr>
      <w:r w:rsidRPr="00AE31A2">
        <w:rPr>
          <w:rFonts w:ascii="Times New Roman" w:hAnsi="Times New Roman" w:cs="Times New Roman"/>
          <w:szCs w:val="28"/>
        </w:rPr>
        <w:t xml:space="preserve">На основании поступившего заявления о внесении изменений в ранее выданное разрешение на ввод объекта в эксплуатацию, зарегистрированного </w:t>
      </w:r>
      <w:r w:rsidRPr="00AE31A2">
        <w:rPr>
          <w:rFonts w:ascii="Times New Roman" w:hAnsi="Times New Roman" w:cs="Times New Roman"/>
          <w:i/>
          <w:szCs w:val="28"/>
        </w:rPr>
        <w:t>дата заявления</w:t>
      </w:r>
      <w:r w:rsidRPr="00AE31A2">
        <w:rPr>
          <w:rFonts w:ascii="Times New Roman" w:hAnsi="Times New Roman" w:cs="Times New Roman"/>
          <w:szCs w:val="28"/>
        </w:rPr>
        <w:t xml:space="preserve"> № </w:t>
      </w:r>
      <w:r w:rsidRPr="00AE31A2">
        <w:rPr>
          <w:rFonts w:ascii="Times New Roman" w:hAnsi="Times New Roman" w:cs="Times New Roman"/>
          <w:i/>
          <w:szCs w:val="28"/>
        </w:rPr>
        <w:t>номер заявления</w:t>
      </w:r>
      <w:r w:rsidRPr="00AE31A2">
        <w:rPr>
          <w:rFonts w:ascii="Times New Roman" w:hAnsi="Times New Roman" w:cs="Times New Roman"/>
          <w:szCs w:val="28"/>
        </w:rPr>
        <w:t>, принято решение об отказе во внесении изменений в ранее выданное разрешение на ввод объекта в эксплуатацию по следующим основаниям:</w:t>
      </w:r>
    </w:p>
    <w:tbl>
      <w:tblPr>
        <w:tblW w:w="0" w:type="auto"/>
        <w:tblLook w:val="04A0" w:firstRow="1" w:lastRow="0" w:firstColumn="1" w:lastColumn="0" w:noHBand="0" w:noVBand="1"/>
      </w:tblPr>
      <w:tblGrid>
        <w:gridCol w:w="9854"/>
      </w:tblGrid>
      <w:tr w:rsidR="00EB3FA3" w:rsidRPr="00AE31A2" w:rsidTr="00EB3FA3">
        <w:tc>
          <w:tcPr>
            <w:tcW w:w="9854" w:type="dxa"/>
            <w:tcBorders>
              <w:bottom w:val="single" w:sz="4" w:space="0" w:color="auto"/>
            </w:tcBorders>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sz w:val="28"/>
                <w:szCs w:val="28"/>
              </w:rPr>
            </w:pPr>
          </w:p>
        </w:tc>
      </w:tr>
      <w:tr w:rsidR="00EB3FA3" w:rsidRPr="00AE31A2" w:rsidTr="00EB3FA3">
        <w:tc>
          <w:tcPr>
            <w:tcW w:w="9854" w:type="dxa"/>
            <w:tcBorders>
              <w:top w:val="single" w:sz="4" w:space="0" w:color="auto"/>
            </w:tcBorders>
          </w:tcPr>
          <w:p w:rsidR="00EB3FA3" w:rsidRPr="00AE31A2" w:rsidRDefault="00EB3FA3" w:rsidP="00FC0B70">
            <w:pPr>
              <w:widowControl w:val="0"/>
              <w:autoSpaceDE w:val="0"/>
              <w:autoSpaceDN w:val="0"/>
              <w:adjustRightInd w:val="0"/>
              <w:spacing w:after="0" w:line="240" w:lineRule="auto"/>
              <w:rPr>
                <w:rFonts w:ascii="Times New Roman" w:hAnsi="Times New Roman" w:cs="Times New Roman"/>
                <w:szCs w:val="28"/>
              </w:rPr>
            </w:pPr>
            <w:r w:rsidRPr="00AE31A2">
              <w:rPr>
                <w:rFonts w:ascii="Times New Roman" w:hAnsi="Times New Roman" w:cs="Times New Roman"/>
                <w:szCs w:val="28"/>
              </w:rPr>
              <w:t>Разъяснения причин отказа:</w:t>
            </w:r>
          </w:p>
        </w:tc>
      </w:tr>
      <w:tr w:rsidR="00EB3FA3" w:rsidRPr="00AE31A2" w:rsidTr="00EB3FA3">
        <w:tc>
          <w:tcPr>
            <w:tcW w:w="9854" w:type="dxa"/>
            <w:tcBorders>
              <w:bottom w:val="single" w:sz="4" w:space="0" w:color="auto"/>
            </w:tcBorders>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sz w:val="28"/>
                <w:szCs w:val="28"/>
              </w:rPr>
            </w:pPr>
          </w:p>
        </w:tc>
      </w:tr>
    </w:tbl>
    <w:p w:rsidR="00EB3FA3" w:rsidRPr="00AE31A2" w:rsidRDefault="00EB3FA3" w:rsidP="00B82F97">
      <w:pPr>
        <w:widowControl w:val="0"/>
        <w:autoSpaceDE w:val="0"/>
        <w:autoSpaceDN w:val="0"/>
        <w:adjustRightInd w:val="0"/>
        <w:spacing w:after="0" w:line="240" w:lineRule="auto"/>
        <w:ind w:firstLine="709"/>
        <w:jc w:val="both"/>
        <w:rPr>
          <w:rFonts w:ascii="Times New Roman" w:hAnsi="Times New Roman" w:cs="Times New Roman"/>
          <w:sz w:val="28"/>
          <w:szCs w:val="28"/>
        </w:rPr>
      </w:pPr>
    </w:p>
    <w:tbl>
      <w:tblPr>
        <w:tblW w:w="0" w:type="auto"/>
        <w:tblLook w:val="04A0" w:firstRow="1" w:lastRow="0" w:firstColumn="1" w:lastColumn="0" w:noHBand="0" w:noVBand="1"/>
      </w:tblPr>
      <w:tblGrid>
        <w:gridCol w:w="3510"/>
        <w:gridCol w:w="6344"/>
      </w:tblGrid>
      <w:tr w:rsidR="00EB3FA3" w:rsidRPr="00AE31A2" w:rsidTr="00EB3FA3">
        <w:tc>
          <w:tcPr>
            <w:tcW w:w="3510" w:type="dxa"/>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szCs w:val="28"/>
              </w:rPr>
            </w:pPr>
            <w:r w:rsidRPr="00AE31A2">
              <w:rPr>
                <w:rFonts w:ascii="Times New Roman" w:hAnsi="Times New Roman" w:cs="Times New Roman"/>
                <w:szCs w:val="28"/>
              </w:rPr>
              <w:t>Дополнительно информируем:</w:t>
            </w:r>
          </w:p>
        </w:tc>
        <w:tc>
          <w:tcPr>
            <w:tcW w:w="6344" w:type="dxa"/>
            <w:tcBorders>
              <w:bottom w:val="single" w:sz="4" w:space="0" w:color="auto"/>
            </w:tcBorders>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szCs w:val="28"/>
              </w:rPr>
            </w:pPr>
          </w:p>
        </w:tc>
      </w:tr>
      <w:tr w:rsidR="00EB3FA3" w:rsidRPr="00AE31A2" w:rsidTr="00EB3FA3">
        <w:tc>
          <w:tcPr>
            <w:tcW w:w="9854" w:type="dxa"/>
            <w:gridSpan w:val="2"/>
            <w:tcBorders>
              <w:top w:val="single" w:sz="4" w:space="0" w:color="auto"/>
            </w:tcBorders>
          </w:tcPr>
          <w:p w:rsidR="00EB3FA3" w:rsidRPr="00AE31A2" w:rsidRDefault="00EB3FA3" w:rsidP="00B82F97">
            <w:pPr>
              <w:widowControl w:val="0"/>
              <w:autoSpaceDE w:val="0"/>
              <w:autoSpaceDN w:val="0"/>
              <w:adjustRightInd w:val="0"/>
              <w:spacing w:after="0" w:line="240" w:lineRule="auto"/>
              <w:jc w:val="center"/>
              <w:rPr>
                <w:rFonts w:ascii="Times New Roman" w:hAnsi="Times New Roman" w:cs="Times New Roman"/>
                <w:sz w:val="18"/>
                <w:szCs w:val="28"/>
              </w:rPr>
            </w:pPr>
            <w:r w:rsidRPr="00AE31A2">
              <w:rPr>
                <w:rFonts w:ascii="Times New Roman" w:hAnsi="Times New Roman" w:cs="Times New Roman"/>
                <w:sz w:val="18"/>
                <w:szCs w:val="20"/>
              </w:rPr>
              <w:t>(указывается информация, необходимая для устранения причин отказа в предоставлении услуги, а также иная дополнительная информация при наличии)</w:t>
            </w:r>
          </w:p>
        </w:tc>
      </w:tr>
    </w:tbl>
    <w:p w:rsidR="00EB3FA3" w:rsidRPr="00AE31A2" w:rsidRDefault="00EB3FA3" w:rsidP="00B82F97">
      <w:pPr>
        <w:widowControl w:val="0"/>
        <w:autoSpaceDE w:val="0"/>
        <w:autoSpaceDN w:val="0"/>
        <w:adjustRightInd w:val="0"/>
        <w:spacing w:after="0" w:line="240" w:lineRule="auto"/>
        <w:jc w:val="both"/>
        <w:rPr>
          <w:rFonts w:ascii="Times New Roman" w:hAnsi="Times New Roman" w:cs="Times New Roman"/>
          <w:sz w:val="28"/>
          <w:szCs w:val="28"/>
        </w:rPr>
      </w:pPr>
    </w:p>
    <w:p w:rsidR="00EB3FA3" w:rsidRPr="00AE31A2" w:rsidRDefault="00EB3FA3" w:rsidP="00B82F97">
      <w:pPr>
        <w:widowControl w:val="0"/>
        <w:autoSpaceDE w:val="0"/>
        <w:autoSpaceDN w:val="0"/>
        <w:adjustRightInd w:val="0"/>
        <w:spacing w:after="0" w:line="240" w:lineRule="auto"/>
        <w:ind w:firstLine="709"/>
        <w:jc w:val="both"/>
        <w:rPr>
          <w:rFonts w:ascii="Times New Roman" w:hAnsi="Times New Roman" w:cs="Times New Roman"/>
          <w:szCs w:val="28"/>
        </w:rPr>
      </w:pPr>
      <w:r w:rsidRPr="00AE31A2">
        <w:rPr>
          <w:rFonts w:ascii="Times New Roman" w:hAnsi="Times New Roman" w:cs="Times New Roman"/>
          <w:szCs w:val="28"/>
        </w:rPr>
        <w:t>Вы вправе повторно обратиться в администрацию муниципального образования Крымский район с заявлением о предоставлении услуги после устранения указанных нарушений.</w:t>
      </w:r>
    </w:p>
    <w:p w:rsidR="00EB3FA3" w:rsidRPr="00AE31A2" w:rsidRDefault="00EB3FA3" w:rsidP="00B82F97">
      <w:pPr>
        <w:widowControl w:val="0"/>
        <w:autoSpaceDE w:val="0"/>
        <w:autoSpaceDN w:val="0"/>
        <w:adjustRightInd w:val="0"/>
        <w:spacing w:after="0" w:line="240" w:lineRule="auto"/>
        <w:ind w:firstLine="709"/>
        <w:jc w:val="both"/>
        <w:rPr>
          <w:rFonts w:ascii="Times New Roman" w:hAnsi="Times New Roman" w:cs="Times New Roman"/>
          <w:szCs w:val="28"/>
        </w:rPr>
      </w:pPr>
      <w:r w:rsidRPr="00AE31A2">
        <w:rPr>
          <w:rFonts w:ascii="Times New Roman" w:hAnsi="Times New Roman" w:cs="Times New Roman"/>
          <w:szCs w:val="28"/>
        </w:rPr>
        <w:t>Данный отказ может быть обжалован в досудебном порядке путем направления жалобы в администрацию муниципального образования Крымский район, а также в судебном порядке.</w:t>
      </w:r>
    </w:p>
    <w:p w:rsidR="00EB3FA3" w:rsidRPr="00AE31A2" w:rsidRDefault="00EB3FA3" w:rsidP="00B82F97">
      <w:pPr>
        <w:widowControl w:val="0"/>
        <w:autoSpaceDE w:val="0"/>
        <w:autoSpaceDN w:val="0"/>
        <w:adjustRightInd w:val="0"/>
        <w:spacing w:after="0" w:line="240" w:lineRule="auto"/>
        <w:jc w:val="center"/>
        <w:rPr>
          <w:rFonts w:ascii="Times New Roman" w:hAnsi="Times New Roman" w:cs="Times New Roman"/>
          <w:sz w:val="28"/>
          <w:szCs w:val="20"/>
        </w:rPr>
      </w:pPr>
    </w:p>
    <w:tbl>
      <w:tblPr>
        <w:tblW w:w="0" w:type="auto"/>
        <w:tblLook w:val="04A0" w:firstRow="1" w:lastRow="0" w:firstColumn="1" w:lastColumn="0" w:noHBand="0" w:noVBand="1"/>
      </w:tblPr>
      <w:tblGrid>
        <w:gridCol w:w="3227"/>
        <w:gridCol w:w="283"/>
        <w:gridCol w:w="1843"/>
        <w:gridCol w:w="284"/>
        <w:gridCol w:w="3992"/>
      </w:tblGrid>
      <w:tr w:rsidR="00EB3FA3" w:rsidRPr="00AE31A2" w:rsidTr="00EB3FA3">
        <w:tc>
          <w:tcPr>
            <w:tcW w:w="3227" w:type="dxa"/>
            <w:tcBorders>
              <w:bottom w:val="single" w:sz="4" w:space="0" w:color="auto"/>
            </w:tcBorders>
          </w:tcPr>
          <w:p w:rsidR="00EB3FA3" w:rsidRPr="00AE31A2" w:rsidRDefault="00EB3FA3" w:rsidP="00B82F97">
            <w:pPr>
              <w:autoSpaceDE w:val="0"/>
              <w:autoSpaceDN w:val="0"/>
              <w:adjustRightInd w:val="0"/>
              <w:spacing w:after="0" w:line="240" w:lineRule="auto"/>
              <w:rPr>
                <w:rFonts w:ascii="Times New Roman" w:hAnsi="Times New Roman" w:cs="Times New Roman"/>
                <w:sz w:val="28"/>
                <w:szCs w:val="28"/>
              </w:rPr>
            </w:pPr>
          </w:p>
        </w:tc>
        <w:tc>
          <w:tcPr>
            <w:tcW w:w="283" w:type="dxa"/>
          </w:tcPr>
          <w:p w:rsidR="00EB3FA3" w:rsidRPr="00AE31A2" w:rsidRDefault="00EB3FA3" w:rsidP="00B82F97">
            <w:pPr>
              <w:autoSpaceDE w:val="0"/>
              <w:autoSpaceDN w:val="0"/>
              <w:adjustRightInd w:val="0"/>
              <w:spacing w:after="0" w:line="240" w:lineRule="auto"/>
              <w:rPr>
                <w:rFonts w:ascii="Times New Roman" w:hAnsi="Times New Roman" w:cs="Times New Roman"/>
                <w:sz w:val="28"/>
                <w:szCs w:val="28"/>
              </w:rPr>
            </w:pPr>
          </w:p>
        </w:tc>
        <w:tc>
          <w:tcPr>
            <w:tcW w:w="1843" w:type="dxa"/>
            <w:tcBorders>
              <w:bottom w:val="single" w:sz="4" w:space="0" w:color="auto"/>
            </w:tcBorders>
          </w:tcPr>
          <w:p w:rsidR="00EB3FA3" w:rsidRPr="00AE31A2" w:rsidRDefault="00EB3FA3" w:rsidP="00B82F97">
            <w:pPr>
              <w:autoSpaceDE w:val="0"/>
              <w:autoSpaceDN w:val="0"/>
              <w:adjustRightInd w:val="0"/>
              <w:spacing w:after="0" w:line="240" w:lineRule="auto"/>
              <w:rPr>
                <w:rFonts w:ascii="Times New Roman" w:hAnsi="Times New Roman" w:cs="Times New Roman"/>
                <w:sz w:val="28"/>
                <w:szCs w:val="28"/>
              </w:rPr>
            </w:pPr>
          </w:p>
        </w:tc>
        <w:tc>
          <w:tcPr>
            <w:tcW w:w="284" w:type="dxa"/>
          </w:tcPr>
          <w:p w:rsidR="00EB3FA3" w:rsidRPr="00AE31A2" w:rsidRDefault="00EB3FA3" w:rsidP="00B82F97">
            <w:pPr>
              <w:autoSpaceDE w:val="0"/>
              <w:autoSpaceDN w:val="0"/>
              <w:adjustRightInd w:val="0"/>
              <w:spacing w:after="0" w:line="240" w:lineRule="auto"/>
              <w:rPr>
                <w:rFonts w:ascii="Times New Roman" w:hAnsi="Times New Roman" w:cs="Times New Roman"/>
                <w:sz w:val="28"/>
                <w:szCs w:val="28"/>
              </w:rPr>
            </w:pPr>
          </w:p>
        </w:tc>
        <w:tc>
          <w:tcPr>
            <w:tcW w:w="3992" w:type="dxa"/>
            <w:tcBorders>
              <w:bottom w:val="single" w:sz="4" w:space="0" w:color="auto"/>
            </w:tcBorders>
          </w:tcPr>
          <w:p w:rsidR="00EB3FA3" w:rsidRPr="00AE31A2" w:rsidRDefault="00EB3FA3" w:rsidP="00B82F97">
            <w:pPr>
              <w:autoSpaceDE w:val="0"/>
              <w:autoSpaceDN w:val="0"/>
              <w:adjustRightInd w:val="0"/>
              <w:spacing w:after="0" w:line="240" w:lineRule="auto"/>
              <w:rPr>
                <w:rFonts w:ascii="Times New Roman" w:hAnsi="Times New Roman" w:cs="Times New Roman"/>
                <w:sz w:val="28"/>
                <w:szCs w:val="28"/>
              </w:rPr>
            </w:pPr>
          </w:p>
        </w:tc>
      </w:tr>
      <w:tr w:rsidR="00EB3FA3" w:rsidRPr="00AE31A2" w:rsidTr="00EB3FA3">
        <w:tc>
          <w:tcPr>
            <w:tcW w:w="3227" w:type="dxa"/>
            <w:tcBorders>
              <w:top w:val="single" w:sz="4" w:space="0" w:color="auto"/>
            </w:tcBorders>
          </w:tcPr>
          <w:p w:rsidR="00EB3FA3" w:rsidRPr="00AE31A2" w:rsidRDefault="00EB3FA3" w:rsidP="00B82F97">
            <w:pPr>
              <w:autoSpaceDE w:val="0"/>
              <w:autoSpaceDN w:val="0"/>
              <w:adjustRightInd w:val="0"/>
              <w:spacing w:after="0" w:line="240" w:lineRule="auto"/>
              <w:jc w:val="center"/>
              <w:rPr>
                <w:rFonts w:ascii="Times New Roman" w:hAnsi="Times New Roman" w:cs="Times New Roman"/>
                <w:sz w:val="18"/>
                <w:szCs w:val="28"/>
              </w:rPr>
            </w:pPr>
            <w:r w:rsidRPr="00AE31A2">
              <w:rPr>
                <w:rFonts w:ascii="Times New Roman" w:hAnsi="Times New Roman" w:cs="Times New Roman"/>
                <w:sz w:val="18"/>
                <w:szCs w:val="28"/>
              </w:rPr>
              <w:t>Должность уполномоченного лица</w:t>
            </w:r>
          </w:p>
        </w:tc>
        <w:tc>
          <w:tcPr>
            <w:tcW w:w="283" w:type="dxa"/>
          </w:tcPr>
          <w:p w:rsidR="00EB3FA3" w:rsidRPr="00AE31A2" w:rsidRDefault="00EB3FA3" w:rsidP="00B82F97">
            <w:pPr>
              <w:autoSpaceDE w:val="0"/>
              <w:autoSpaceDN w:val="0"/>
              <w:adjustRightInd w:val="0"/>
              <w:spacing w:after="0" w:line="240" w:lineRule="auto"/>
              <w:jc w:val="center"/>
              <w:rPr>
                <w:rFonts w:ascii="Times New Roman" w:hAnsi="Times New Roman" w:cs="Times New Roman"/>
                <w:sz w:val="18"/>
                <w:szCs w:val="28"/>
              </w:rPr>
            </w:pPr>
          </w:p>
        </w:tc>
        <w:tc>
          <w:tcPr>
            <w:tcW w:w="1843" w:type="dxa"/>
            <w:tcBorders>
              <w:top w:val="single" w:sz="4" w:space="0" w:color="auto"/>
            </w:tcBorders>
          </w:tcPr>
          <w:p w:rsidR="00EB3FA3" w:rsidRPr="00AE31A2" w:rsidRDefault="00EB3FA3" w:rsidP="00B82F97">
            <w:pPr>
              <w:autoSpaceDE w:val="0"/>
              <w:autoSpaceDN w:val="0"/>
              <w:adjustRightInd w:val="0"/>
              <w:spacing w:after="0" w:line="240" w:lineRule="auto"/>
              <w:jc w:val="center"/>
              <w:rPr>
                <w:rFonts w:ascii="Times New Roman" w:hAnsi="Times New Roman" w:cs="Times New Roman"/>
                <w:sz w:val="18"/>
                <w:szCs w:val="28"/>
              </w:rPr>
            </w:pPr>
            <w:r w:rsidRPr="00AE31A2">
              <w:rPr>
                <w:rFonts w:ascii="Times New Roman" w:hAnsi="Times New Roman" w:cs="Times New Roman"/>
                <w:sz w:val="18"/>
                <w:szCs w:val="28"/>
              </w:rPr>
              <w:t>Подпись</w:t>
            </w:r>
          </w:p>
        </w:tc>
        <w:tc>
          <w:tcPr>
            <w:tcW w:w="284" w:type="dxa"/>
          </w:tcPr>
          <w:p w:rsidR="00EB3FA3" w:rsidRPr="00AE31A2" w:rsidRDefault="00EB3FA3" w:rsidP="00B82F97">
            <w:pPr>
              <w:autoSpaceDE w:val="0"/>
              <w:autoSpaceDN w:val="0"/>
              <w:adjustRightInd w:val="0"/>
              <w:spacing w:after="0" w:line="240" w:lineRule="auto"/>
              <w:jc w:val="center"/>
              <w:rPr>
                <w:rFonts w:ascii="Times New Roman" w:hAnsi="Times New Roman" w:cs="Times New Roman"/>
                <w:sz w:val="18"/>
                <w:szCs w:val="28"/>
              </w:rPr>
            </w:pPr>
          </w:p>
        </w:tc>
        <w:tc>
          <w:tcPr>
            <w:tcW w:w="3992" w:type="dxa"/>
            <w:tcBorders>
              <w:top w:val="single" w:sz="4" w:space="0" w:color="auto"/>
            </w:tcBorders>
          </w:tcPr>
          <w:p w:rsidR="00EB3FA3" w:rsidRPr="00AE31A2" w:rsidRDefault="00EB3FA3" w:rsidP="00B82F97">
            <w:pPr>
              <w:autoSpaceDE w:val="0"/>
              <w:autoSpaceDN w:val="0"/>
              <w:adjustRightInd w:val="0"/>
              <w:spacing w:after="0" w:line="240" w:lineRule="auto"/>
              <w:jc w:val="center"/>
              <w:rPr>
                <w:rFonts w:ascii="Times New Roman" w:hAnsi="Times New Roman" w:cs="Times New Roman"/>
                <w:sz w:val="18"/>
                <w:szCs w:val="28"/>
              </w:rPr>
            </w:pPr>
            <w:r w:rsidRPr="00AE31A2">
              <w:rPr>
                <w:rFonts w:ascii="Times New Roman" w:hAnsi="Times New Roman" w:cs="Times New Roman"/>
                <w:sz w:val="18"/>
                <w:szCs w:val="28"/>
              </w:rPr>
              <w:t>Ф.И.О. уполномоченного лица</w:t>
            </w:r>
          </w:p>
        </w:tc>
      </w:tr>
    </w:tbl>
    <w:p w:rsidR="00EB3FA3" w:rsidRPr="00AE31A2" w:rsidRDefault="00EB3FA3" w:rsidP="00B82F97">
      <w:pPr>
        <w:widowControl w:val="0"/>
        <w:autoSpaceDE w:val="0"/>
        <w:autoSpaceDN w:val="0"/>
        <w:adjustRightInd w:val="0"/>
        <w:spacing w:after="0" w:line="240" w:lineRule="auto"/>
        <w:jc w:val="center"/>
        <w:rPr>
          <w:rFonts w:ascii="Times New Roman" w:hAnsi="Times New Roman" w:cs="Times New Roman"/>
          <w:sz w:val="28"/>
          <w:szCs w:val="20"/>
        </w:rPr>
      </w:pPr>
    </w:p>
    <w:p w:rsidR="00EB3FA3" w:rsidRPr="00AE31A2" w:rsidRDefault="00EB3FA3" w:rsidP="00B82F97">
      <w:pPr>
        <w:widowControl w:val="0"/>
        <w:spacing w:after="0" w:line="240" w:lineRule="auto"/>
        <w:rPr>
          <w:rFonts w:ascii="Times New Roman" w:hAnsi="Times New Roman" w:cs="Times New Roman"/>
          <w:sz w:val="28"/>
          <w:szCs w:val="28"/>
        </w:rPr>
      </w:pPr>
    </w:p>
    <w:p w:rsidR="00EB3FA3" w:rsidRPr="00AE31A2" w:rsidRDefault="00EB3FA3" w:rsidP="00B82F97">
      <w:pPr>
        <w:spacing w:after="0" w:line="240" w:lineRule="auto"/>
        <w:jc w:val="both"/>
        <w:rPr>
          <w:rFonts w:ascii="Times New Roman" w:hAnsi="Times New Roman" w:cs="Times New Roman"/>
          <w:sz w:val="27"/>
          <w:szCs w:val="27"/>
        </w:rPr>
      </w:pPr>
      <w:r w:rsidRPr="00AE31A2">
        <w:rPr>
          <w:rFonts w:ascii="Times New Roman" w:hAnsi="Times New Roman" w:cs="Times New Roman"/>
          <w:sz w:val="27"/>
          <w:szCs w:val="27"/>
        </w:rPr>
        <w:t xml:space="preserve">Начальник управления архитектуры и </w:t>
      </w:r>
    </w:p>
    <w:p w:rsidR="00EB3FA3" w:rsidRPr="00AE31A2" w:rsidRDefault="00EB3FA3" w:rsidP="00B82F97">
      <w:pPr>
        <w:spacing w:after="0" w:line="240" w:lineRule="auto"/>
        <w:jc w:val="both"/>
        <w:rPr>
          <w:rFonts w:ascii="Times New Roman" w:hAnsi="Times New Roman" w:cs="Times New Roman"/>
          <w:sz w:val="27"/>
          <w:szCs w:val="27"/>
        </w:rPr>
      </w:pPr>
      <w:r w:rsidRPr="00AE31A2">
        <w:rPr>
          <w:rFonts w:ascii="Times New Roman" w:hAnsi="Times New Roman" w:cs="Times New Roman"/>
          <w:sz w:val="27"/>
          <w:szCs w:val="27"/>
        </w:rPr>
        <w:t xml:space="preserve">градостроительства администрации, </w:t>
      </w:r>
    </w:p>
    <w:p w:rsidR="00EB3FA3" w:rsidRPr="00AE31A2" w:rsidRDefault="00EB3FA3" w:rsidP="00B82F97">
      <w:pPr>
        <w:spacing w:after="0" w:line="240" w:lineRule="auto"/>
        <w:jc w:val="both"/>
        <w:rPr>
          <w:rFonts w:ascii="Times New Roman" w:hAnsi="Times New Roman" w:cs="Times New Roman"/>
          <w:sz w:val="27"/>
          <w:szCs w:val="27"/>
        </w:rPr>
      </w:pPr>
      <w:r w:rsidRPr="00AE31A2">
        <w:rPr>
          <w:rFonts w:ascii="Times New Roman" w:hAnsi="Times New Roman" w:cs="Times New Roman"/>
          <w:sz w:val="27"/>
          <w:szCs w:val="27"/>
        </w:rPr>
        <w:t xml:space="preserve">главный архитектор района                                                          </w:t>
      </w:r>
      <w:r w:rsidR="00ED2EF5" w:rsidRPr="00AE31A2">
        <w:rPr>
          <w:rFonts w:ascii="Times New Roman" w:hAnsi="Times New Roman" w:cs="Times New Roman"/>
          <w:sz w:val="27"/>
          <w:szCs w:val="27"/>
        </w:rPr>
        <w:t xml:space="preserve">   </w:t>
      </w:r>
      <w:r w:rsidRPr="00AE31A2">
        <w:rPr>
          <w:rFonts w:ascii="Times New Roman" w:hAnsi="Times New Roman" w:cs="Times New Roman"/>
          <w:sz w:val="27"/>
          <w:szCs w:val="27"/>
        </w:rPr>
        <w:t xml:space="preserve">      Ю.А.Максимова</w:t>
      </w:r>
    </w:p>
    <w:p w:rsidR="00EB3FA3" w:rsidRPr="00AE31A2" w:rsidRDefault="00EB3FA3" w:rsidP="00B82F97">
      <w:pPr>
        <w:widowControl w:val="0"/>
        <w:spacing w:after="0" w:line="240" w:lineRule="auto"/>
        <w:ind w:left="4962"/>
        <w:outlineLvl w:val="2"/>
        <w:rPr>
          <w:rFonts w:ascii="Times New Roman" w:hAnsi="Times New Roman" w:cs="Times New Roman"/>
          <w:sz w:val="28"/>
          <w:szCs w:val="28"/>
        </w:rPr>
        <w:sectPr w:rsidR="00EB3FA3" w:rsidRPr="00AE31A2" w:rsidSect="00397F87">
          <w:pgSz w:w="11906" w:h="16838"/>
          <w:pgMar w:top="1134" w:right="567" w:bottom="1134" w:left="1701" w:header="708" w:footer="708" w:gutter="0"/>
          <w:cols w:space="708"/>
          <w:titlePg/>
          <w:docGrid w:linePitch="360"/>
        </w:sectPr>
      </w:pPr>
    </w:p>
    <w:p w:rsidR="00EB3FA3" w:rsidRPr="00AE31A2" w:rsidRDefault="00EB3FA3" w:rsidP="00B82F97">
      <w:pPr>
        <w:widowControl w:val="0"/>
        <w:spacing w:after="0" w:line="240" w:lineRule="auto"/>
        <w:ind w:left="4962"/>
        <w:outlineLvl w:val="2"/>
        <w:rPr>
          <w:rFonts w:ascii="Times New Roman" w:hAnsi="Times New Roman" w:cs="Times New Roman"/>
          <w:sz w:val="28"/>
          <w:szCs w:val="28"/>
        </w:rPr>
      </w:pPr>
      <w:r w:rsidRPr="00AE31A2">
        <w:rPr>
          <w:rFonts w:ascii="Times New Roman" w:hAnsi="Times New Roman" w:cs="Times New Roman"/>
          <w:sz w:val="28"/>
          <w:szCs w:val="28"/>
        </w:rPr>
        <w:lastRenderedPageBreak/>
        <w:t>Приложение 12</w:t>
      </w:r>
    </w:p>
    <w:p w:rsidR="00EB3FA3" w:rsidRPr="00AE31A2" w:rsidRDefault="00EB3FA3" w:rsidP="00B82F97">
      <w:pPr>
        <w:widowControl w:val="0"/>
        <w:suppressAutoHyphens/>
        <w:spacing w:after="0" w:line="240" w:lineRule="auto"/>
        <w:ind w:left="4962"/>
        <w:rPr>
          <w:rFonts w:ascii="Times New Roman" w:hAnsi="Times New Roman" w:cs="Times New Roman"/>
          <w:color w:val="000000"/>
          <w:sz w:val="28"/>
          <w:szCs w:val="28"/>
        </w:rPr>
      </w:pPr>
      <w:r w:rsidRPr="00AE31A2">
        <w:rPr>
          <w:rFonts w:ascii="Times New Roman" w:hAnsi="Times New Roman" w:cs="Times New Roman"/>
          <w:color w:val="000000"/>
          <w:sz w:val="28"/>
          <w:szCs w:val="28"/>
        </w:rPr>
        <w:t>к административному регламенту предоставления муниципальной услуги «</w:t>
      </w:r>
      <w:r w:rsidRPr="00AE31A2">
        <w:rPr>
          <w:rFonts w:ascii="Times New Roman" w:hAnsi="Times New Roman" w:cs="Times New Roman"/>
          <w:sz w:val="28"/>
          <w:szCs w:val="28"/>
        </w:rPr>
        <w:t>Выдача разрешения на ввод объекта в эксплуатацию</w:t>
      </w:r>
      <w:r w:rsidRPr="00AE31A2">
        <w:rPr>
          <w:rFonts w:ascii="Times New Roman" w:hAnsi="Times New Roman" w:cs="Times New Roman"/>
          <w:color w:val="000000"/>
          <w:sz w:val="28"/>
          <w:szCs w:val="28"/>
        </w:rPr>
        <w:t>»</w:t>
      </w:r>
    </w:p>
    <w:p w:rsidR="00EB3FA3" w:rsidRPr="00AE31A2" w:rsidRDefault="00EB3FA3" w:rsidP="00B82F97">
      <w:pPr>
        <w:widowControl w:val="0"/>
        <w:spacing w:after="0" w:line="240" w:lineRule="auto"/>
        <w:jc w:val="both"/>
        <w:rPr>
          <w:rFonts w:ascii="Times New Roman" w:hAnsi="Times New Roman" w:cs="Times New Roman"/>
          <w:sz w:val="28"/>
          <w:szCs w:val="28"/>
          <w:lang w:eastAsia="ar-SA"/>
        </w:rPr>
      </w:pPr>
    </w:p>
    <w:p w:rsidR="00EB3FA3" w:rsidRPr="00AE31A2" w:rsidRDefault="00EB3FA3" w:rsidP="00B82F97">
      <w:pPr>
        <w:widowControl w:val="0"/>
        <w:spacing w:after="0" w:line="240" w:lineRule="auto"/>
        <w:jc w:val="both"/>
        <w:rPr>
          <w:rFonts w:ascii="Times New Roman" w:eastAsia="Calibri" w:hAnsi="Times New Roman" w:cs="Times New Roman"/>
          <w:i/>
          <w:szCs w:val="28"/>
          <w:lang w:eastAsia="en-US"/>
        </w:rPr>
      </w:pPr>
      <w:r w:rsidRPr="00AE31A2">
        <w:rPr>
          <w:rFonts w:ascii="Times New Roman" w:hAnsi="Times New Roman" w:cs="Times New Roman"/>
          <w:i/>
          <w:sz w:val="28"/>
          <w:szCs w:val="28"/>
          <w:lang w:eastAsia="ar-SA"/>
        </w:rPr>
        <w:t xml:space="preserve">Форма </w:t>
      </w:r>
      <w:r w:rsidRPr="00AE31A2">
        <w:rPr>
          <w:rFonts w:ascii="Times New Roman" w:hAnsi="Times New Roman" w:cs="Times New Roman"/>
          <w:i/>
          <w:sz w:val="28"/>
          <w:szCs w:val="28"/>
          <w:lang w:eastAsia="ar-SA"/>
        </w:rPr>
        <w:br/>
      </w:r>
    </w:p>
    <w:tbl>
      <w:tblPr>
        <w:tblW w:w="0" w:type="auto"/>
        <w:tblLook w:val="04A0" w:firstRow="1" w:lastRow="0" w:firstColumn="1" w:lastColumn="0" w:noHBand="0" w:noVBand="1"/>
      </w:tblPr>
      <w:tblGrid>
        <w:gridCol w:w="9854"/>
      </w:tblGrid>
      <w:tr w:rsidR="00EB3FA3" w:rsidRPr="00AE31A2" w:rsidTr="00EB3FA3">
        <w:tc>
          <w:tcPr>
            <w:tcW w:w="9854" w:type="dxa"/>
            <w:tcBorders>
              <w:bottom w:val="single" w:sz="4" w:space="0" w:color="auto"/>
            </w:tcBorders>
          </w:tcPr>
          <w:p w:rsidR="00EB3FA3" w:rsidRPr="00AE31A2" w:rsidRDefault="00EB3FA3" w:rsidP="00B82F97">
            <w:pPr>
              <w:widowControl w:val="0"/>
              <w:autoSpaceDE w:val="0"/>
              <w:autoSpaceDN w:val="0"/>
              <w:adjustRightInd w:val="0"/>
              <w:spacing w:after="0" w:line="240" w:lineRule="auto"/>
              <w:jc w:val="center"/>
              <w:rPr>
                <w:rFonts w:ascii="Times New Roman" w:hAnsi="Times New Roman" w:cs="Times New Roman"/>
                <w:szCs w:val="28"/>
              </w:rPr>
            </w:pPr>
            <w:r w:rsidRPr="00AE31A2">
              <w:rPr>
                <w:rFonts w:ascii="Times New Roman" w:hAnsi="Times New Roman" w:cs="Times New Roman"/>
                <w:szCs w:val="28"/>
              </w:rPr>
              <w:t>Администрация муниципального образования Крымский район</w:t>
            </w:r>
          </w:p>
        </w:tc>
      </w:tr>
    </w:tbl>
    <w:p w:rsidR="00EB3FA3" w:rsidRPr="00AE31A2" w:rsidRDefault="00EB3FA3" w:rsidP="00B82F97">
      <w:pPr>
        <w:widowControl w:val="0"/>
        <w:autoSpaceDE w:val="0"/>
        <w:autoSpaceDN w:val="0"/>
        <w:adjustRightInd w:val="0"/>
        <w:spacing w:after="0" w:line="240" w:lineRule="auto"/>
        <w:jc w:val="center"/>
        <w:rPr>
          <w:rFonts w:ascii="Times New Roman" w:hAnsi="Times New Roman" w:cs="Times New Roman"/>
          <w:sz w:val="18"/>
          <w:szCs w:val="28"/>
        </w:rPr>
      </w:pPr>
      <w:r w:rsidRPr="00AE31A2">
        <w:rPr>
          <w:rFonts w:ascii="Times New Roman" w:hAnsi="Times New Roman" w:cs="Times New Roman"/>
          <w:sz w:val="18"/>
          <w:szCs w:val="28"/>
        </w:rPr>
        <w:t xml:space="preserve"> (наименование уполномоченного органа местного самоуправления)</w:t>
      </w:r>
    </w:p>
    <w:p w:rsidR="00EB3FA3" w:rsidRPr="00AE31A2" w:rsidRDefault="00EB3FA3" w:rsidP="00B82F97">
      <w:pPr>
        <w:widowControl w:val="0"/>
        <w:suppressAutoHyphens/>
        <w:autoSpaceDE w:val="0"/>
        <w:snapToGrid w:val="0"/>
        <w:spacing w:after="0" w:line="240" w:lineRule="auto"/>
        <w:jc w:val="center"/>
        <w:rPr>
          <w:rFonts w:ascii="Times New Roman" w:hAnsi="Times New Roman" w:cs="Times New Roman"/>
          <w:bCs/>
          <w:sz w:val="28"/>
          <w:szCs w:val="28"/>
          <w:lang w:eastAsia="ar-SA"/>
        </w:rPr>
      </w:pPr>
    </w:p>
    <w:tbl>
      <w:tblPr>
        <w:tblW w:w="0" w:type="auto"/>
        <w:tblInd w:w="4644" w:type="dxa"/>
        <w:tblLook w:val="04A0" w:firstRow="1" w:lastRow="0" w:firstColumn="1" w:lastColumn="0" w:noHBand="0" w:noVBand="1"/>
      </w:tblPr>
      <w:tblGrid>
        <w:gridCol w:w="860"/>
        <w:gridCol w:w="1975"/>
        <w:gridCol w:w="2375"/>
      </w:tblGrid>
      <w:tr w:rsidR="00EB3FA3" w:rsidRPr="00AE31A2" w:rsidTr="00EB3FA3">
        <w:tc>
          <w:tcPr>
            <w:tcW w:w="860" w:type="dxa"/>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szCs w:val="28"/>
              </w:rPr>
            </w:pPr>
            <w:r w:rsidRPr="00AE31A2">
              <w:rPr>
                <w:rFonts w:ascii="Times New Roman" w:hAnsi="Times New Roman" w:cs="Times New Roman"/>
                <w:szCs w:val="28"/>
              </w:rPr>
              <w:t>Кому</w:t>
            </w:r>
          </w:p>
        </w:tc>
        <w:tc>
          <w:tcPr>
            <w:tcW w:w="4350" w:type="dxa"/>
            <w:gridSpan w:val="2"/>
            <w:tcBorders>
              <w:bottom w:val="single" w:sz="4" w:space="0" w:color="auto"/>
            </w:tcBorders>
          </w:tcPr>
          <w:p w:rsidR="00EB3FA3" w:rsidRPr="00AE31A2" w:rsidRDefault="00EB3FA3" w:rsidP="00B82F97">
            <w:pPr>
              <w:widowControl w:val="0"/>
              <w:autoSpaceDE w:val="0"/>
              <w:autoSpaceDN w:val="0"/>
              <w:adjustRightInd w:val="0"/>
              <w:spacing w:after="0" w:line="240" w:lineRule="auto"/>
              <w:jc w:val="right"/>
              <w:rPr>
                <w:rFonts w:ascii="Times New Roman" w:hAnsi="Times New Roman" w:cs="Times New Roman"/>
                <w:szCs w:val="28"/>
              </w:rPr>
            </w:pPr>
          </w:p>
        </w:tc>
      </w:tr>
      <w:tr w:rsidR="00EB3FA3" w:rsidRPr="00AE31A2" w:rsidTr="00EB3FA3">
        <w:tc>
          <w:tcPr>
            <w:tcW w:w="860" w:type="dxa"/>
          </w:tcPr>
          <w:p w:rsidR="00EB3FA3" w:rsidRPr="00AE31A2" w:rsidRDefault="00EB3FA3" w:rsidP="00B82F97">
            <w:pPr>
              <w:widowControl w:val="0"/>
              <w:autoSpaceDE w:val="0"/>
              <w:autoSpaceDN w:val="0"/>
              <w:adjustRightInd w:val="0"/>
              <w:spacing w:after="0" w:line="240" w:lineRule="auto"/>
              <w:jc w:val="right"/>
              <w:rPr>
                <w:rFonts w:ascii="Times New Roman" w:hAnsi="Times New Roman" w:cs="Times New Roman"/>
                <w:sz w:val="28"/>
                <w:szCs w:val="28"/>
              </w:rPr>
            </w:pPr>
          </w:p>
        </w:tc>
        <w:tc>
          <w:tcPr>
            <w:tcW w:w="4350" w:type="dxa"/>
            <w:gridSpan w:val="2"/>
            <w:tcBorders>
              <w:top w:val="single" w:sz="4" w:space="0" w:color="auto"/>
            </w:tcBorders>
          </w:tcPr>
          <w:p w:rsidR="00EB3FA3" w:rsidRPr="00AE31A2" w:rsidRDefault="00EB3FA3" w:rsidP="00B82F97">
            <w:pPr>
              <w:widowControl w:val="0"/>
              <w:autoSpaceDE w:val="0"/>
              <w:autoSpaceDN w:val="0"/>
              <w:adjustRightInd w:val="0"/>
              <w:spacing w:after="0" w:line="240" w:lineRule="auto"/>
              <w:jc w:val="center"/>
              <w:rPr>
                <w:rFonts w:ascii="Times New Roman" w:hAnsi="Times New Roman" w:cs="Times New Roman"/>
                <w:sz w:val="28"/>
                <w:szCs w:val="28"/>
              </w:rPr>
            </w:pPr>
            <w:proofErr w:type="gramStart"/>
            <w:r w:rsidRPr="00AE31A2">
              <w:rPr>
                <w:rFonts w:ascii="Times New Roman" w:hAnsi="Times New Roman" w:cs="Times New Roman"/>
                <w:sz w:val="18"/>
                <w:szCs w:val="28"/>
              </w:rPr>
              <w:t>(фамилия, имя, отчество (при наличии) заявителя, ОГРНИП (для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лица</w:t>
            </w:r>
            <w:r w:rsidRPr="00AE31A2">
              <w:rPr>
                <w:rFonts w:ascii="Times New Roman" w:hAnsi="Times New Roman" w:cs="Times New Roman"/>
                <w:sz w:val="20"/>
                <w:szCs w:val="28"/>
              </w:rPr>
              <w:t>,</w:t>
            </w:r>
            <w:proofErr w:type="gramEnd"/>
          </w:p>
        </w:tc>
      </w:tr>
      <w:tr w:rsidR="00EB3FA3" w:rsidRPr="00AE31A2" w:rsidTr="00EB3FA3">
        <w:tc>
          <w:tcPr>
            <w:tcW w:w="5210" w:type="dxa"/>
            <w:gridSpan w:val="3"/>
            <w:tcBorders>
              <w:bottom w:val="single" w:sz="4" w:space="0" w:color="auto"/>
            </w:tcBorders>
          </w:tcPr>
          <w:p w:rsidR="00EB3FA3" w:rsidRPr="00AE31A2" w:rsidRDefault="00EB3FA3" w:rsidP="00B82F97">
            <w:pPr>
              <w:widowControl w:val="0"/>
              <w:autoSpaceDE w:val="0"/>
              <w:autoSpaceDN w:val="0"/>
              <w:adjustRightInd w:val="0"/>
              <w:spacing w:after="0" w:line="240" w:lineRule="auto"/>
              <w:jc w:val="right"/>
              <w:rPr>
                <w:rFonts w:ascii="Times New Roman" w:hAnsi="Times New Roman" w:cs="Times New Roman"/>
                <w:sz w:val="28"/>
                <w:szCs w:val="28"/>
              </w:rPr>
            </w:pPr>
          </w:p>
        </w:tc>
      </w:tr>
      <w:tr w:rsidR="00EB3FA3" w:rsidRPr="00AE31A2" w:rsidTr="00EB3FA3">
        <w:tc>
          <w:tcPr>
            <w:tcW w:w="2835" w:type="dxa"/>
            <w:gridSpan w:val="2"/>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szCs w:val="28"/>
              </w:rPr>
            </w:pPr>
            <w:r w:rsidRPr="00AE31A2">
              <w:rPr>
                <w:rFonts w:ascii="Times New Roman" w:hAnsi="Times New Roman" w:cs="Times New Roman"/>
                <w:szCs w:val="28"/>
              </w:rPr>
              <w:t>Контактные данные:</w:t>
            </w:r>
          </w:p>
        </w:tc>
        <w:tc>
          <w:tcPr>
            <w:tcW w:w="2375" w:type="dxa"/>
            <w:tcBorders>
              <w:bottom w:val="single" w:sz="4" w:space="0" w:color="auto"/>
            </w:tcBorders>
          </w:tcPr>
          <w:p w:rsidR="00EB3FA3" w:rsidRPr="00AE31A2" w:rsidRDefault="00EB3FA3" w:rsidP="00B82F97">
            <w:pPr>
              <w:widowControl w:val="0"/>
              <w:autoSpaceDE w:val="0"/>
              <w:autoSpaceDN w:val="0"/>
              <w:adjustRightInd w:val="0"/>
              <w:spacing w:after="0" w:line="240" w:lineRule="auto"/>
              <w:jc w:val="right"/>
              <w:rPr>
                <w:rFonts w:ascii="Times New Roman" w:hAnsi="Times New Roman" w:cs="Times New Roman"/>
                <w:szCs w:val="28"/>
              </w:rPr>
            </w:pPr>
          </w:p>
        </w:tc>
      </w:tr>
      <w:tr w:rsidR="00EB3FA3" w:rsidRPr="00AE31A2" w:rsidTr="00EB3FA3">
        <w:tc>
          <w:tcPr>
            <w:tcW w:w="5210" w:type="dxa"/>
            <w:gridSpan w:val="3"/>
            <w:tcBorders>
              <w:bottom w:val="single" w:sz="4" w:space="0" w:color="auto"/>
            </w:tcBorders>
          </w:tcPr>
          <w:p w:rsidR="00EB3FA3" w:rsidRPr="00AE31A2" w:rsidRDefault="00EB3FA3" w:rsidP="00B82F97">
            <w:pPr>
              <w:widowControl w:val="0"/>
              <w:autoSpaceDE w:val="0"/>
              <w:autoSpaceDN w:val="0"/>
              <w:adjustRightInd w:val="0"/>
              <w:spacing w:after="0" w:line="240" w:lineRule="auto"/>
              <w:jc w:val="center"/>
              <w:rPr>
                <w:rFonts w:ascii="Times New Roman" w:hAnsi="Times New Roman" w:cs="Times New Roman"/>
                <w:sz w:val="28"/>
                <w:szCs w:val="28"/>
              </w:rPr>
            </w:pPr>
          </w:p>
        </w:tc>
      </w:tr>
      <w:tr w:rsidR="00EB3FA3" w:rsidRPr="00AE31A2" w:rsidTr="00EB3FA3">
        <w:tc>
          <w:tcPr>
            <w:tcW w:w="5210" w:type="dxa"/>
            <w:gridSpan w:val="3"/>
            <w:tcBorders>
              <w:top w:val="single" w:sz="4" w:space="0" w:color="auto"/>
            </w:tcBorders>
          </w:tcPr>
          <w:p w:rsidR="00EB3FA3" w:rsidRPr="00AE31A2" w:rsidRDefault="00EB3FA3" w:rsidP="00B82F97">
            <w:pPr>
              <w:widowControl w:val="0"/>
              <w:autoSpaceDE w:val="0"/>
              <w:autoSpaceDN w:val="0"/>
              <w:adjustRightInd w:val="0"/>
              <w:spacing w:after="0" w:line="240" w:lineRule="auto"/>
              <w:jc w:val="right"/>
              <w:rPr>
                <w:rFonts w:ascii="Times New Roman" w:hAnsi="Times New Roman" w:cs="Times New Roman"/>
                <w:sz w:val="28"/>
                <w:szCs w:val="28"/>
              </w:rPr>
            </w:pPr>
          </w:p>
        </w:tc>
      </w:tr>
    </w:tbl>
    <w:p w:rsidR="00EB3FA3" w:rsidRPr="00AE31A2" w:rsidRDefault="00EB3FA3" w:rsidP="00B82F97">
      <w:pPr>
        <w:widowControl w:val="0"/>
        <w:autoSpaceDE w:val="0"/>
        <w:autoSpaceDN w:val="0"/>
        <w:adjustRightInd w:val="0"/>
        <w:spacing w:after="0" w:line="240" w:lineRule="auto"/>
        <w:jc w:val="center"/>
        <w:rPr>
          <w:rFonts w:ascii="Times New Roman" w:hAnsi="Times New Roman" w:cs="Times New Roman"/>
          <w:b/>
          <w:sz w:val="28"/>
          <w:szCs w:val="28"/>
        </w:rPr>
      </w:pPr>
      <w:proofErr w:type="gramStart"/>
      <w:r w:rsidRPr="00AE31A2">
        <w:rPr>
          <w:rFonts w:ascii="Times New Roman" w:hAnsi="Times New Roman" w:cs="Times New Roman"/>
          <w:b/>
          <w:sz w:val="28"/>
          <w:szCs w:val="28"/>
        </w:rPr>
        <w:t>Р</w:t>
      </w:r>
      <w:proofErr w:type="gramEnd"/>
      <w:r w:rsidRPr="00AE31A2">
        <w:rPr>
          <w:rFonts w:ascii="Times New Roman" w:hAnsi="Times New Roman" w:cs="Times New Roman"/>
          <w:b/>
          <w:sz w:val="28"/>
          <w:szCs w:val="28"/>
        </w:rPr>
        <w:t xml:space="preserve"> Е Ш Е Н И Е</w:t>
      </w:r>
    </w:p>
    <w:p w:rsidR="00EB3FA3" w:rsidRPr="00AE31A2" w:rsidRDefault="00EB3FA3" w:rsidP="00B82F97">
      <w:pPr>
        <w:widowControl w:val="0"/>
        <w:autoSpaceDE w:val="0"/>
        <w:autoSpaceDN w:val="0"/>
        <w:adjustRightInd w:val="0"/>
        <w:spacing w:after="0" w:line="240" w:lineRule="auto"/>
        <w:jc w:val="center"/>
        <w:rPr>
          <w:rFonts w:ascii="Times New Roman" w:hAnsi="Times New Roman" w:cs="Times New Roman"/>
          <w:b/>
          <w:sz w:val="28"/>
          <w:szCs w:val="28"/>
        </w:rPr>
      </w:pPr>
      <w:r w:rsidRPr="00AE31A2">
        <w:rPr>
          <w:rFonts w:ascii="Times New Roman" w:hAnsi="Times New Roman" w:cs="Times New Roman"/>
          <w:b/>
          <w:sz w:val="28"/>
          <w:szCs w:val="28"/>
        </w:rPr>
        <w:t xml:space="preserve">об отказе в выдаче дубликата </w:t>
      </w:r>
    </w:p>
    <w:p w:rsidR="00EB3FA3" w:rsidRPr="00AE31A2" w:rsidRDefault="00EB3FA3" w:rsidP="00B82F97">
      <w:pPr>
        <w:widowControl w:val="0"/>
        <w:autoSpaceDE w:val="0"/>
        <w:autoSpaceDN w:val="0"/>
        <w:adjustRightInd w:val="0"/>
        <w:spacing w:after="0" w:line="240" w:lineRule="auto"/>
        <w:jc w:val="center"/>
        <w:rPr>
          <w:rFonts w:ascii="Times New Roman" w:hAnsi="Times New Roman" w:cs="Times New Roman"/>
          <w:b/>
          <w:sz w:val="28"/>
          <w:szCs w:val="28"/>
        </w:rPr>
      </w:pPr>
      <w:r w:rsidRPr="00AE31A2">
        <w:rPr>
          <w:rFonts w:ascii="Times New Roman" w:hAnsi="Times New Roman" w:cs="Times New Roman"/>
          <w:b/>
          <w:sz w:val="28"/>
          <w:szCs w:val="28"/>
        </w:rPr>
        <w:t>разрешения на ввод объекта в эксплуатацию</w:t>
      </w:r>
    </w:p>
    <w:tbl>
      <w:tblPr>
        <w:tblW w:w="0" w:type="auto"/>
        <w:tblInd w:w="2376" w:type="dxa"/>
        <w:tblLook w:val="04A0" w:firstRow="1" w:lastRow="0" w:firstColumn="1" w:lastColumn="0" w:noHBand="0" w:noVBand="1"/>
      </w:tblPr>
      <w:tblGrid>
        <w:gridCol w:w="5103"/>
      </w:tblGrid>
      <w:tr w:rsidR="00EB3FA3" w:rsidRPr="00AE31A2" w:rsidTr="00EB3FA3">
        <w:tc>
          <w:tcPr>
            <w:tcW w:w="5103" w:type="dxa"/>
            <w:tcBorders>
              <w:bottom w:val="single" w:sz="4" w:space="0" w:color="auto"/>
            </w:tcBorders>
          </w:tcPr>
          <w:p w:rsidR="00EB3FA3" w:rsidRPr="00AE31A2" w:rsidRDefault="00EB3FA3" w:rsidP="00B82F97">
            <w:pPr>
              <w:widowControl w:val="0"/>
              <w:autoSpaceDE w:val="0"/>
              <w:autoSpaceDN w:val="0"/>
              <w:adjustRightInd w:val="0"/>
              <w:spacing w:after="0" w:line="240" w:lineRule="auto"/>
              <w:jc w:val="center"/>
              <w:rPr>
                <w:rFonts w:ascii="Times New Roman" w:hAnsi="Times New Roman" w:cs="Times New Roman"/>
                <w:sz w:val="28"/>
                <w:szCs w:val="28"/>
              </w:rPr>
            </w:pPr>
          </w:p>
        </w:tc>
      </w:tr>
    </w:tbl>
    <w:p w:rsidR="00EB3FA3" w:rsidRPr="00AE31A2" w:rsidRDefault="00EB3FA3" w:rsidP="00B82F97">
      <w:pPr>
        <w:widowControl w:val="0"/>
        <w:autoSpaceDE w:val="0"/>
        <w:autoSpaceDN w:val="0"/>
        <w:adjustRightInd w:val="0"/>
        <w:spacing w:after="0" w:line="240" w:lineRule="auto"/>
        <w:jc w:val="center"/>
        <w:rPr>
          <w:rFonts w:ascii="Times New Roman" w:hAnsi="Times New Roman" w:cs="Times New Roman"/>
          <w:sz w:val="18"/>
          <w:szCs w:val="28"/>
        </w:rPr>
      </w:pPr>
      <w:r w:rsidRPr="00AE31A2">
        <w:rPr>
          <w:rFonts w:ascii="Times New Roman" w:hAnsi="Times New Roman" w:cs="Times New Roman"/>
          <w:sz w:val="18"/>
          <w:szCs w:val="28"/>
        </w:rPr>
        <w:t>(номер и дата решения)</w:t>
      </w:r>
    </w:p>
    <w:p w:rsidR="00EB3FA3" w:rsidRPr="00AE31A2" w:rsidRDefault="00EB3FA3" w:rsidP="00B82F97">
      <w:pPr>
        <w:widowControl w:val="0"/>
        <w:autoSpaceDE w:val="0"/>
        <w:autoSpaceDN w:val="0"/>
        <w:adjustRightInd w:val="0"/>
        <w:spacing w:after="0" w:line="240" w:lineRule="auto"/>
        <w:jc w:val="center"/>
        <w:rPr>
          <w:rFonts w:ascii="Times New Roman" w:hAnsi="Times New Roman" w:cs="Times New Roman"/>
          <w:sz w:val="28"/>
          <w:szCs w:val="28"/>
        </w:rPr>
      </w:pPr>
    </w:p>
    <w:p w:rsidR="00EB3FA3" w:rsidRPr="00AE31A2" w:rsidRDefault="00EB3FA3" w:rsidP="00B82F97">
      <w:pPr>
        <w:widowControl w:val="0"/>
        <w:autoSpaceDE w:val="0"/>
        <w:autoSpaceDN w:val="0"/>
        <w:adjustRightInd w:val="0"/>
        <w:spacing w:after="0" w:line="240" w:lineRule="auto"/>
        <w:ind w:firstLine="709"/>
        <w:jc w:val="both"/>
        <w:rPr>
          <w:rFonts w:ascii="Times New Roman" w:hAnsi="Times New Roman" w:cs="Times New Roman"/>
          <w:szCs w:val="28"/>
        </w:rPr>
      </w:pPr>
      <w:r w:rsidRPr="00AE31A2">
        <w:rPr>
          <w:rFonts w:ascii="Times New Roman" w:hAnsi="Times New Roman" w:cs="Times New Roman"/>
          <w:szCs w:val="28"/>
        </w:rPr>
        <w:t xml:space="preserve">На основании поступившего заявления о выдаче дубликата разрешения на ввод объекта в эксплуатацию, зарегистрированного </w:t>
      </w:r>
      <w:r w:rsidRPr="00AE31A2">
        <w:rPr>
          <w:rFonts w:ascii="Times New Roman" w:hAnsi="Times New Roman" w:cs="Times New Roman"/>
          <w:i/>
          <w:szCs w:val="28"/>
        </w:rPr>
        <w:t>дата заявления</w:t>
      </w:r>
      <w:r w:rsidRPr="00AE31A2">
        <w:rPr>
          <w:rFonts w:ascii="Times New Roman" w:hAnsi="Times New Roman" w:cs="Times New Roman"/>
          <w:szCs w:val="28"/>
        </w:rPr>
        <w:t xml:space="preserve"> № </w:t>
      </w:r>
      <w:r w:rsidRPr="00AE31A2">
        <w:rPr>
          <w:rFonts w:ascii="Times New Roman" w:hAnsi="Times New Roman" w:cs="Times New Roman"/>
          <w:i/>
          <w:szCs w:val="28"/>
        </w:rPr>
        <w:t>номер заявления</w:t>
      </w:r>
      <w:r w:rsidRPr="00AE31A2">
        <w:rPr>
          <w:rFonts w:ascii="Times New Roman" w:hAnsi="Times New Roman" w:cs="Times New Roman"/>
          <w:szCs w:val="28"/>
        </w:rPr>
        <w:t>, принято решение об отказе в выдаче дубликата разрешения на ввод объекта в эксплуатацию по следующим основаниям:</w:t>
      </w:r>
    </w:p>
    <w:tbl>
      <w:tblPr>
        <w:tblW w:w="0" w:type="auto"/>
        <w:tblLook w:val="04A0" w:firstRow="1" w:lastRow="0" w:firstColumn="1" w:lastColumn="0" w:noHBand="0" w:noVBand="1"/>
      </w:tblPr>
      <w:tblGrid>
        <w:gridCol w:w="9854"/>
      </w:tblGrid>
      <w:tr w:rsidR="00EB3FA3" w:rsidRPr="00AE31A2" w:rsidTr="00EB3FA3">
        <w:tc>
          <w:tcPr>
            <w:tcW w:w="9854" w:type="dxa"/>
            <w:tcBorders>
              <w:bottom w:val="single" w:sz="4" w:space="0" w:color="auto"/>
            </w:tcBorders>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sz w:val="28"/>
                <w:szCs w:val="28"/>
              </w:rPr>
            </w:pPr>
          </w:p>
        </w:tc>
      </w:tr>
      <w:tr w:rsidR="00EB3FA3" w:rsidRPr="00AE31A2" w:rsidTr="00EB3FA3">
        <w:tc>
          <w:tcPr>
            <w:tcW w:w="9854" w:type="dxa"/>
            <w:tcBorders>
              <w:top w:val="single" w:sz="4" w:space="0" w:color="auto"/>
            </w:tcBorders>
          </w:tcPr>
          <w:p w:rsidR="00EB3FA3" w:rsidRPr="00AE31A2" w:rsidRDefault="00EB3FA3" w:rsidP="00B82F97">
            <w:pPr>
              <w:widowControl w:val="0"/>
              <w:autoSpaceDE w:val="0"/>
              <w:autoSpaceDN w:val="0"/>
              <w:adjustRightInd w:val="0"/>
              <w:spacing w:after="0" w:line="240" w:lineRule="auto"/>
              <w:ind w:firstLine="709"/>
              <w:rPr>
                <w:rFonts w:ascii="Times New Roman" w:hAnsi="Times New Roman" w:cs="Times New Roman"/>
                <w:szCs w:val="28"/>
              </w:rPr>
            </w:pPr>
            <w:r w:rsidRPr="00AE31A2">
              <w:rPr>
                <w:rFonts w:ascii="Times New Roman" w:hAnsi="Times New Roman" w:cs="Times New Roman"/>
                <w:szCs w:val="28"/>
              </w:rPr>
              <w:t>Разъяснения причин отказа:</w:t>
            </w:r>
          </w:p>
        </w:tc>
      </w:tr>
      <w:tr w:rsidR="00EB3FA3" w:rsidRPr="00AE31A2" w:rsidTr="00EB3FA3">
        <w:tc>
          <w:tcPr>
            <w:tcW w:w="9854" w:type="dxa"/>
            <w:tcBorders>
              <w:bottom w:val="single" w:sz="4" w:space="0" w:color="auto"/>
            </w:tcBorders>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sz w:val="28"/>
                <w:szCs w:val="28"/>
              </w:rPr>
            </w:pPr>
          </w:p>
        </w:tc>
      </w:tr>
    </w:tbl>
    <w:p w:rsidR="00EB3FA3" w:rsidRPr="00AE31A2" w:rsidRDefault="00EB3FA3" w:rsidP="00B82F97">
      <w:pPr>
        <w:widowControl w:val="0"/>
        <w:autoSpaceDE w:val="0"/>
        <w:autoSpaceDN w:val="0"/>
        <w:adjustRightInd w:val="0"/>
        <w:spacing w:after="0" w:line="240" w:lineRule="auto"/>
        <w:ind w:firstLine="709"/>
        <w:jc w:val="both"/>
        <w:rPr>
          <w:rFonts w:ascii="Times New Roman" w:hAnsi="Times New Roman" w:cs="Times New Roman"/>
          <w:sz w:val="28"/>
          <w:szCs w:val="28"/>
        </w:rPr>
      </w:pPr>
    </w:p>
    <w:tbl>
      <w:tblPr>
        <w:tblW w:w="0" w:type="auto"/>
        <w:tblLook w:val="04A0" w:firstRow="1" w:lastRow="0" w:firstColumn="1" w:lastColumn="0" w:noHBand="0" w:noVBand="1"/>
      </w:tblPr>
      <w:tblGrid>
        <w:gridCol w:w="3510"/>
        <w:gridCol w:w="6344"/>
      </w:tblGrid>
      <w:tr w:rsidR="00EB3FA3" w:rsidRPr="00AE31A2" w:rsidTr="00EB3FA3">
        <w:tc>
          <w:tcPr>
            <w:tcW w:w="3510" w:type="dxa"/>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szCs w:val="28"/>
              </w:rPr>
            </w:pPr>
            <w:r w:rsidRPr="00AE31A2">
              <w:rPr>
                <w:rFonts w:ascii="Times New Roman" w:hAnsi="Times New Roman" w:cs="Times New Roman"/>
                <w:szCs w:val="28"/>
              </w:rPr>
              <w:t>Дополнительно информируем:</w:t>
            </w:r>
          </w:p>
        </w:tc>
        <w:tc>
          <w:tcPr>
            <w:tcW w:w="6344" w:type="dxa"/>
            <w:tcBorders>
              <w:bottom w:val="single" w:sz="4" w:space="0" w:color="auto"/>
            </w:tcBorders>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szCs w:val="28"/>
              </w:rPr>
            </w:pPr>
          </w:p>
        </w:tc>
      </w:tr>
      <w:tr w:rsidR="00EB3FA3" w:rsidRPr="00AE31A2" w:rsidTr="00EB3FA3">
        <w:tc>
          <w:tcPr>
            <w:tcW w:w="9854" w:type="dxa"/>
            <w:gridSpan w:val="2"/>
            <w:tcBorders>
              <w:bottom w:val="single" w:sz="4" w:space="0" w:color="auto"/>
            </w:tcBorders>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sz w:val="28"/>
                <w:szCs w:val="28"/>
              </w:rPr>
            </w:pPr>
          </w:p>
        </w:tc>
      </w:tr>
      <w:tr w:rsidR="00EB3FA3" w:rsidRPr="00AE31A2" w:rsidTr="00EB3FA3">
        <w:tc>
          <w:tcPr>
            <w:tcW w:w="9854" w:type="dxa"/>
            <w:gridSpan w:val="2"/>
            <w:tcBorders>
              <w:top w:val="single" w:sz="4" w:space="0" w:color="auto"/>
            </w:tcBorders>
          </w:tcPr>
          <w:p w:rsidR="00EB3FA3" w:rsidRPr="00AE31A2" w:rsidRDefault="00EB3FA3" w:rsidP="00B82F97">
            <w:pPr>
              <w:widowControl w:val="0"/>
              <w:autoSpaceDE w:val="0"/>
              <w:autoSpaceDN w:val="0"/>
              <w:adjustRightInd w:val="0"/>
              <w:spacing w:after="0" w:line="240" w:lineRule="auto"/>
              <w:jc w:val="center"/>
              <w:rPr>
                <w:rFonts w:ascii="Times New Roman" w:hAnsi="Times New Roman" w:cs="Times New Roman"/>
                <w:sz w:val="18"/>
                <w:szCs w:val="28"/>
              </w:rPr>
            </w:pPr>
            <w:r w:rsidRPr="00AE31A2">
              <w:rPr>
                <w:rFonts w:ascii="Times New Roman" w:hAnsi="Times New Roman" w:cs="Times New Roman"/>
                <w:sz w:val="18"/>
                <w:szCs w:val="20"/>
              </w:rPr>
              <w:t>(указывается информация, необходимая для устранения причин отказа в предоставлении услуги, а также иная дополнительная информация при наличии)</w:t>
            </w:r>
          </w:p>
        </w:tc>
      </w:tr>
    </w:tbl>
    <w:p w:rsidR="00EB3FA3" w:rsidRPr="00AE31A2" w:rsidRDefault="00EB3FA3" w:rsidP="00B82F97">
      <w:pPr>
        <w:widowControl w:val="0"/>
        <w:autoSpaceDE w:val="0"/>
        <w:autoSpaceDN w:val="0"/>
        <w:adjustRightInd w:val="0"/>
        <w:spacing w:after="0" w:line="240" w:lineRule="auto"/>
        <w:jc w:val="both"/>
        <w:rPr>
          <w:rFonts w:ascii="Times New Roman" w:hAnsi="Times New Roman" w:cs="Times New Roman"/>
          <w:sz w:val="28"/>
          <w:szCs w:val="28"/>
        </w:rPr>
      </w:pPr>
    </w:p>
    <w:p w:rsidR="00EB3FA3" w:rsidRPr="00AE31A2" w:rsidRDefault="00EB3FA3" w:rsidP="00B82F97">
      <w:pPr>
        <w:widowControl w:val="0"/>
        <w:autoSpaceDE w:val="0"/>
        <w:autoSpaceDN w:val="0"/>
        <w:adjustRightInd w:val="0"/>
        <w:spacing w:after="0" w:line="240" w:lineRule="auto"/>
        <w:ind w:firstLine="709"/>
        <w:jc w:val="both"/>
        <w:rPr>
          <w:rFonts w:ascii="Times New Roman" w:hAnsi="Times New Roman" w:cs="Times New Roman"/>
          <w:szCs w:val="28"/>
        </w:rPr>
      </w:pPr>
      <w:r w:rsidRPr="00AE31A2">
        <w:rPr>
          <w:rFonts w:ascii="Times New Roman" w:hAnsi="Times New Roman" w:cs="Times New Roman"/>
          <w:szCs w:val="28"/>
        </w:rPr>
        <w:t>Вы вправе повторно обратиться в администрацию муниципального образования Крымский район с заявлением о предоставлении услуги после устранения указанных нарушений.</w:t>
      </w:r>
    </w:p>
    <w:p w:rsidR="00EB3FA3" w:rsidRPr="00AE31A2" w:rsidRDefault="00EB3FA3" w:rsidP="00B82F97">
      <w:pPr>
        <w:widowControl w:val="0"/>
        <w:autoSpaceDE w:val="0"/>
        <w:autoSpaceDN w:val="0"/>
        <w:adjustRightInd w:val="0"/>
        <w:spacing w:after="0" w:line="240" w:lineRule="auto"/>
        <w:ind w:firstLine="709"/>
        <w:jc w:val="both"/>
        <w:rPr>
          <w:rFonts w:ascii="Times New Roman" w:hAnsi="Times New Roman" w:cs="Times New Roman"/>
          <w:szCs w:val="28"/>
        </w:rPr>
      </w:pPr>
      <w:r w:rsidRPr="00AE31A2">
        <w:rPr>
          <w:rFonts w:ascii="Times New Roman" w:hAnsi="Times New Roman" w:cs="Times New Roman"/>
          <w:szCs w:val="28"/>
        </w:rPr>
        <w:t>Данный отказ может быть обжалован в досудебном порядке путем направления жалобы в администрацию муниципального образования Крымский район, а также в судебном порядке.</w:t>
      </w:r>
    </w:p>
    <w:tbl>
      <w:tblPr>
        <w:tblW w:w="0" w:type="auto"/>
        <w:tblLook w:val="04A0" w:firstRow="1" w:lastRow="0" w:firstColumn="1" w:lastColumn="0" w:noHBand="0" w:noVBand="1"/>
      </w:tblPr>
      <w:tblGrid>
        <w:gridCol w:w="3227"/>
        <w:gridCol w:w="283"/>
        <w:gridCol w:w="1843"/>
        <w:gridCol w:w="284"/>
        <w:gridCol w:w="3992"/>
      </w:tblGrid>
      <w:tr w:rsidR="00EB3FA3" w:rsidRPr="00AE31A2" w:rsidTr="00EB3FA3">
        <w:tc>
          <w:tcPr>
            <w:tcW w:w="3227" w:type="dxa"/>
            <w:tcBorders>
              <w:bottom w:val="single" w:sz="4" w:space="0" w:color="auto"/>
            </w:tcBorders>
          </w:tcPr>
          <w:p w:rsidR="00EB3FA3" w:rsidRPr="00AE31A2" w:rsidRDefault="00EB3FA3" w:rsidP="00B82F97">
            <w:pPr>
              <w:autoSpaceDE w:val="0"/>
              <w:autoSpaceDN w:val="0"/>
              <w:adjustRightInd w:val="0"/>
              <w:spacing w:after="0" w:line="240" w:lineRule="auto"/>
              <w:rPr>
                <w:rFonts w:ascii="Times New Roman" w:hAnsi="Times New Roman" w:cs="Times New Roman"/>
                <w:sz w:val="28"/>
                <w:szCs w:val="28"/>
              </w:rPr>
            </w:pPr>
          </w:p>
        </w:tc>
        <w:tc>
          <w:tcPr>
            <w:tcW w:w="283" w:type="dxa"/>
          </w:tcPr>
          <w:p w:rsidR="00EB3FA3" w:rsidRPr="00AE31A2" w:rsidRDefault="00EB3FA3" w:rsidP="00B82F97">
            <w:pPr>
              <w:autoSpaceDE w:val="0"/>
              <w:autoSpaceDN w:val="0"/>
              <w:adjustRightInd w:val="0"/>
              <w:spacing w:after="0" w:line="240" w:lineRule="auto"/>
              <w:rPr>
                <w:rFonts w:ascii="Times New Roman" w:hAnsi="Times New Roman" w:cs="Times New Roman"/>
                <w:sz w:val="28"/>
                <w:szCs w:val="28"/>
              </w:rPr>
            </w:pPr>
          </w:p>
        </w:tc>
        <w:tc>
          <w:tcPr>
            <w:tcW w:w="1843" w:type="dxa"/>
            <w:tcBorders>
              <w:bottom w:val="single" w:sz="4" w:space="0" w:color="auto"/>
            </w:tcBorders>
          </w:tcPr>
          <w:p w:rsidR="00EB3FA3" w:rsidRPr="00AE31A2" w:rsidRDefault="00EB3FA3" w:rsidP="00B82F97">
            <w:pPr>
              <w:autoSpaceDE w:val="0"/>
              <w:autoSpaceDN w:val="0"/>
              <w:adjustRightInd w:val="0"/>
              <w:spacing w:after="0" w:line="240" w:lineRule="auto"/>
              <w:rPr>
                <w:rFonts w:ascii="Times New Roman" w:hAnsi="Times New Roman" w:cs="Times New Roman"/>
                <w:sz w:val="28"/>
                <w:szCs w:val="28"/>
              </w:rPr>
            </w:pPr>
          </w:p>
        </w:tc>
        <w:tc>
          <w:tcPr>
            <w:tcW w:w="284" w:type="dxa"/>
          </w:tcPr>
          <w:p w:rsidR="00EB3FA3" w:rsidRPr="00AE31A2" w:rsidRDefault="00EB3FA3" w:rsidP="00B82F97">
            <w:pPr>
              <w:autoSpaceDE w:val="0"/>
              <w:autoSpaceDN w:val="0"/>
              <w:adjustRightInd w:val="0"/>
              <w:spacing w:after="0" w:line="240" w:lineRule="auto"/>
              <w:rPr>
                <w:rFonts w:ascii="Times New Roman" w:hAnsi="Times New Roman" w:cs="Times New Roman"/>
                <w:sz w:val="28"/>
                <w:szCs w:val="28"/>
              </w:rPr>
            </w:pPr>
          </w:p>
        </w:tc>
        <w:tc>
          <w:tcPr>
            <w:tcW w:w="3992" w:type="dxa"/>
            <w:tcBorders>
              <w:bottom w:val="single" w:sz="4" w:space="0" w:color="auto"/>
            </w:tcBorders>
          </w:tcPr>
          <w:p w:rsidR="00EB3FA3" w:rsidRPr="00AE31A2" w:rsidRDefault="00EB3FA3" w:rsidP="00B82F97">
            <w:pPr>
              <w:autoSpaceDE w:val="0"/>
              <w:autoSpaceDN w:val="0"/>
              <w:adjustRightInd w:val="0"/>
              <w:spacing w:after="0" w:line="240" w:lineRule="auto"/>
              <w:rPr>
                <w:rFonts w:ascii="Times New Roman" w:hAnsi="Times New Roman" w:cs="Times New Roman"/>
                <w:sz w:val="28"/>
                <w:szCs w:val="28"/>
              </w:rPr>
            </w:pPr>
          </w:p>
        </w:tc>
      </w:tr>
      <w:tr w:rsidR="00EB3FA3" w:rsidRPr="00AE31A2" w:rsidTr="00EB3FA3">
        <w:tc>
          <w:tcPr>
            <w:tcW w:w="3227" w:type="dxa"/>
            <w:tcBorders>
              <w:top w:val="single" w:sz="4" w:space="0" w:color="auto"/>
            </w:tcBorders>
          </w:tcPr>
          <w:p w:rsidR="00EB3FA3" w:rsidRPr="00AE31A2" w:rsidRDefault="00EB3FA3" w:rsidP="00B82F97">
            <w:pPr>
              <w:autoSpaceDE w:val="0"/>
              <w:autoSpaceDN w:val="0"/>
              <w:adjustRightInd w:val="0"/>
              <w:spacing w:after="0" w:line="240" w:lineRule="auto"/>
              <w:jc w:val="center"/>
              <w:rPr>
                <w:rFonts w:ascii="Times New Roman" w:hAnsi="Times New Roman" w:cs="Times New Roman"/>
                <w:sz w:val="18"/>
                <w:szCs w:val="28"/>
              </w:rPr>
            </w:pPr>
            <w:r w:rsidRPr="00AE31A2">
              <w:rPr>
                <w:rFonts w:ascii="Times New Roman" w:hAnsi="Times New Roman" w:cs="Times New Roman"/>
                <w:sz w:val="18"/>
                <w:szCs w:val="28"/>
              </w:rPr>
              <w:t>Должность уполномоченного лица</w:t>
            </w:r>
          </w:p>
        </w:tc>
        <w:tc>
          <w:tcPr>
            <w:tcW w:w="283" w:type="dxa"/>
          </w:tcPr>
          <w:p w:rsidR="00EB3FA3" w:rsidRPr="00AE31A2" w:rsidRDefault="00EB3FA3" w:rsidP="00B82F97">
            <w:pPr>
              <w:autoSpaceDE w:val="0"/>
              <w:autoSpaceDN w:val="0"/>
              <w:adjustRightInd w:val="0"/>
              <w:spacing w:after="0" w:line="240" w:lineRule="auto"/>
              <w:jc w:val="center"/>
              <w:rPr>
                <w:rFonts w:ascii="Times New Roman" w:hAnsi="Times New Roman" w:cs="Times New Roman"/>
                <w:sz w:val="18"/>
                <w:szCs w:val="28"/>
              </w:rPr>
            </w:pPr>
          </w:p>
        </w:tc>
        <w:tc>
          <w:tcPr>
            <w:tcW w:w="1843" w:type="dxa"/>
            <w:tcBorders>
              <w:top w:val="single" w:sz="4" w:space="0" w:color="auto"/>
            </w:tcBorders>
          </w:tcPr>
          <w:p w:rsidR="00EB3FA3" w:rsidRPr="00AE31A2" w:rsidRDefault="00EB3FA3" w:rsidP="00B82F97">
            <w:pPr>
              <w:autoSpaceDE w:val="0"/>
              <w:autoSpaceDN w:val="0"/>
              <w:adjustRightInd w:val="0"/>
              <w:spacing w:after="0" w:line="240" w:lineRule="auto"/>
              <w:jc w:val="center"/>
              <w:rPr>
                <w:rFonts w:ascii="Times New Roman" w:hAnsi="Times New Roman" w:cs="Times New Roman"/>
                <w:sz w:val="18"/>
                <w:szCs w:val="28"/>
              </w:rPr>
            </w:pPr>
            <w:r w:rsidRPr="00AE31A2">
              <w:rPr>
                <w:rFonts w:ascii="Times New Roman" w:hAnsi="Times New Roman" w:cs="Times New Roman"/>
                <w:sz w:val="18"/>
                <w:szCs w:val="28"/>
              </w:rPr>
              <w:t>Подпись</w:t>
            </w:r>
          </w:p>
        </w:tc>
        <w:tc>
          <w:tcPr>
            <w:tcW w:w="284" w:type="dxa"/>
          </w:tcPr>
          <w:p w:rsidR="00EB3FA3" w:rsidRPr="00AE31A2" w:rsidRDefault="00EB3FA3" w:rsidP="00B82F97">
            <w:pPr>
              <w:autoSpaceDE w:val="0"/>
              <w:autoSpaceDN w:val="0"/>
              <w:adjustRightInd w:val="0"/>
              <w:spacing w:after="0" w:line="240" w:lineRule="auto"/>
              <w:jc w:val="center"/>
              <w:rPr>
                <w:rFonts w:ascii="Times New Roman" w:hAnsi="Times New Roman" w:cs="Times New Roman"/>
                <w:sz w:val="18"/>
                <w:szCs w:val="28"/>
              </w:rPr>
            </w:pPr>
          </w:p>
        </w:tc>
        <w:tc>
          <w:tcPr>
            <w:tcW w:w="3992" w:type="dxa"/>
            <w:tcBorders>
              <w:top w:val="single" w:sz="4" w:space="0" w:color="auto"/>
            </w:tcBorders>
          </w:tcPr>
          <w:p w:rsidR="00EB3FA3" w:rsidRPr="00AE31A2" w:rsidRDefault="00EB3FA3" w:rsidP="00B82F97">
            <w:pPr>
              <w:autoSpaceDE w:val="0"/>
              <w:autoSpaceDN w:val="0"/>
              <w:adjustRightInd w:val="0"/>
              <w:spacing w:after="0" w:line="240" w:lineRule="auto"/>
              <w:jc w:val="center"/>
              <w:rPr>
                <w:rFonts w:ascii="Times New Roman" w:hAnsi="Times New Roman" w:cs="Times New Roman"/>
                <w:sz w:val="18"/>
                <w:szCs w:val="28"/>
              </w:rPr>
            </w:pPr>
            <w:r w:rsidRPr="00AE31A2">
              <w:rPr>
                <w:rFonts w:ascii="Times New Roman" w:hAnsi="Times New Roman" w:cs="Times New Roman"/>
                <w:sz w:val="18"/>
                <w:szCs w:val="28"/>
              </w:rPr>
              <w:t>Ф.И.О. уполномоченного лица</w:t>
            </w:r>
          </w:p>
        </w:tc>
      </w:tr>
    </w:tbl>
    <w:p w:rsidR="00EB3FA3" w:rsidRPr="00AE31A2" w:rsidRDefault="00EB3FA3" w:rsidP="00B82F97">
      <w:pPr>
        <w:widowControl w:val="0"/>
        <w:autoSpaceDE w:val="0"/>
        <w:autoSpaceDN w:val="0"/>
        <w:adjustRightInd w:val="0"/>
        <w:spacing w:after="0" w:line="240" w:lineRule="auto"/>
        <w:jc w:val="center"/>
        <w:rPr>
          <w:rFonts w:ascii="Times New Roman" w:hAnsi="Times New Roman" w:cs="Times New Roman"/>
          <w:sz w:val="28"/>
          <w:szCs w:val="20"/>
        </w:rPr>
      </w:pPr>
    </w:p>
    <w:p w:rsidR="00EB3FA3" w:rsidRPr="00AE31A2" w:rsidRDefault="00EB3FA3" w:rsidP="00B82F97">
      <w:pPr>
        <w:widowControl w:val="0"/>
        <w:spacing w:after="0" w:line="240" w:lineRule="auto"/>
        <w:rPr>
          <w:rFonts w:ascii="Times New Roman" w:hAnsi="Times New Roman" w:cs="Times New Roman"/>
          <w:sz w:val="28"/>
          <w:szCs w:val="28"/>
        </w:rPr>
      </w:pPr>
    </w:p>
    <w:p w:rsidR="00EB3FA3" w:rsidRPr="00AE31A2" w:rsidRDefault="00EB3FA3" w:rsidP="00B82F97">
      <w:pPr>
        <w:spacing w:after="0" w:line="240" w:lineRule="auto"/>
        <w:jc w:val="both"/>
        <w:rPr>
          <w:rFonts w:ascii="Times New Roman" w:hAnsi="Times New Roman" w:cs="Times New Roman"/>
          <w:sz w:val="27"/>
          <w:szCs w:val="27"/>
        </w:rPr>
      </w:pPr>
      <w:r w:rsidRPr="00AE31A2">
        <w:rPr>
          <w:rFonts w:ascii="Times New Roman" w:hAnsi="Times New Roman" w:cs="Times New Roman"/>
          <w:sz w:val="27"/>
          <w:szCs w:val="27"/>
        </w:rPr>
        <w:t xml:space="preserve">Начальник управления архитектуры и </w:t>
      </w:r>
    </w:p>
    <w:p w:rsidR="00EB3FA3" w:rsidRPr="00AE31A2" w:rsidRDefault="00EB3FA3" w:rsidP="00B82F97">
      <w:pPr>
        <w:spacing w:after="0" w:line="240" w:lineRule="auto"/>
        <w:jc w:val="both"/>
        <w:rPr>
          <w:rFonts w:ascii="Times New Roman" w:hAnsi="Times New Roman" w:cs="Times New Roman"/>
          <w:sz w:val="27"/>
          <w:szCs w:val="27"/>
        </w:rPr>
      </w:pPr>
      <w:r w:rsidRPr="00AE31A2">
        <w:rPr>
          <w:rFonts w:ascii="Times New Roman" w:hAnsi="Times New Roman" w:cs="Times New Roman"/>
          <w:sz w:val="27"/>
          <w:szCs w:val="27"/>
        </w:rPr>
        <w:t xml:space="preserve">градостроительства администрации, </w:t>
      </w:r>
    </w:p>
    <w:p w:rsidR="00EB3FA3" w:rsidRPr="00AE31A2" w:rsidRDefault="00EB3FA3" w:rsidP="00B82F97">
      <w:pPr>
        <w:spacing w:after="0" w:line="240" w:lineRule="auto"/>
        <w:jc w:val="both"/>
        <w:rPr>
          <w:rFonts w:ascii="Times New Roman" w:hAnsi="Times New Roman" w:cs="Times New Roman"/>
          <w:sz w:val="27"/>
          <w:szCs w:val="27"/>
        </w:rPr>
        <w:sectPr w:rsidR="00EB3FA3" w:rsidRPr="00AE31A2" w:rsidSect="008B57FF">
          <w:pgSz w:w="11906" w:h="16838"/>
          <w:pgMar w:top="1134" w:right="567" w:bottom="993" w:left="1701" w:header="708" w:footer="708" w:gutter="0"/>
          <w:cols w:space="708"/>
          <w:titlePg/>
          <w:docGrid w:linePitch="360"/>
        </w:sectPr>
      </w:pPr>
      <w:r w:rsidRPr="00AE31A2">
        <w:rPr>
          <w:rFonts w:ascii="Times New Roman" w:hAnsi="Times New Roman" w:cs="Times New Roman"/>
          <w:sz w:val="27"/>
          <w:szCs w:val="27"/>
        </w:rPr>
        <w:t xml:space="preserve">главный архитектор района                                             </w:t>
      </w:r>
      <w:r w:rsidR="00ED2EF5" w:rsidRPr="00AE31A2">
        <w:rPr>
          <w:rFonts w:ascii="Times New Roman" w:hAnsi="Times New Roman" w:cs="Times New Roman"/>
          <w:sz w:val="27"/>
          <w:szCs w:val="27"/>
        </w:rPr>
        <w:t xml:space="preserve">    </w:t>
      </w:r>
      <w:r w:rsidRPr="00AE31A2">
        <w:rPr>
          <w:rFonts w:ascii="Times New Roman" w:hAnsi="Times New Roman" w:cs="Times New Roman"/>
          <w:sz w:val="27"/>
          <w:szCs w:val="27"/>
        </w:rPr>
        <w:t xml:space="preserve">                  Ю.А.Максимова</w:t>
      </w:r>
    </w:p>
    <w:p w:rsidR="00EB3FA3" w:rsidRPr="00AE31A2" w:rsidRDefault="00EB3FA3" w:rsidP="00B82F97">
      <w:pPr>
        <w:widowControl w:val="0"/>
        <w:spacing w:after="0" w:line="240" w:lineRule="auto"/>
        <w:ind w:left="4962"/>
        <w:outlineLvl w:val="2"/>
        <w:rPr>
          <w:rFonts w:ascii="Times New Roman" w:hAnsi="Times New Roman" w:cs="Times New Roman"/>
          <w:sz w:val="28"/>
          <w:szCs w:val="28"/>
        </w:rPr>
      </w:pPr>
      <w:r w:rsidRPr="00AE31A2">
        <w:rPr>
          <w:rFonts w:ascii="Times New Roman" w:hAnsi="Times New Roman" w:cs="Times New Roman"/>
          <w:sz w:val="28"/>
          <w:szCs w:val="28"/>
        </w:rPr>
        <w:lastRenderedPageBreak/>
        <w:t>Приложение 13</w:t>
      </w:r>
    </w:p>
    <w:p w:rsidR="00EB3FA3" w:rsidRPr="00AE31A2" w:rsidRDefault="00EB3FA3" w:rsidP="00B82F97">
      <w:pPr>
        <w:widowControl w:val="0"/>
        <w:suppressAutoHyphens/>
        <w:spacing w:after="0" w:line="240" w:lineRule="auto"/>
        <w:ind w:left="4962"/>
        <w:rPr>
          <w:rFonts w:ascii="Times New Roman" w:hAnsi="Times New Roman" w:cs="Times New Roman"/>
          <w:color w:val="000000"/>
          <w:sz w:val="28"/>
          <w:szCs w:val="28"/>
        </w:rPr>
      </w:pPr>
      <w:r w:rsidRPr="00AE31A2">
        <w:rPr>
          <w:rFonts w:ascii="Times New Roman" w:hAnsi="Times New Roman" w:cs="Times New Roman"/>
          <w:color w:val="000000"/>
          <w:sz w:val="28"/>
          <w:szCs w:val="28"/>
        </w:rPr>
        <w:t>к административному регламенту предоставления муниципальной услуги «</w:t>
      </w:r>
      <w:r w:rsidRPr="00AE31A2">
        <w:rPr>
          <w:rFonts w:ascii="Times New Roman" w:hAnsi="Times New Roman" w:cs="Times New Roman"/>
          <w:sz w:val="28"/>
          <w:szCs w:val="28"/>
        </w:rPr>
        <w:t>Выдача разрешения на ввод объекта в эксплуатацию</w:t>
      </w:r>
      <w:r w:rsidRPr="00AE31A2">
        <w:rPr>
          <w:rFonts w:ascii="Times New Roman" w:hAnsi="Times New Roman" w:cs="Times New Roman"/>
          <w:color w:val="000000"/>
          <w:sz w:val="28"/>
          <w:szCs w:val="28"/>
        </w:rPr>
        <w:t>»</w:t>
      </w:r>
    </w:p>
    <w:p w:rsidR="00EB3FA3" w:rsidRPr="00AE31A2" w:rsidRDefault="00EB3FA3" w:rsidP="00B82F97">
      <w:pPr>
        <w:widowControl w:val="0"/>
        <w:spacing w:after="0" w:line="240" w:lineRule="auto"/>
        <w:jc w:val="both"/>
        <w:rPr>
          <w:rFonts w:ascii="Times New Roman" w:hAnsi="Times New Roman" w:cs="Times New Roman"/>
          <w:sz w:val="28"/>
          <w:szCs w:val="28"/>
          <w:lang w:eastAsia="ar-SA"/>
        </w:rPr>
      </w:pPr>
    </w:p>
    <w:p w:rsidR="00EB3FA3" w:rsidRPr="00AE31A2" w:rsidRDefault="00EB3FA3" w:rsidP="00B82F97">
      <w:pPr>
        <w:widowControl w:val="0"/>
        <w:spacing w:after="0" w:line="240" w:lineRule="auto"/>
        <w:jc w:val="both"/>
        <w:rPr>
          <w:rFonts w:ascii="Times New Roman" w:eastAsia="Calibri" w:hAnsi="Times New Roman" w:cs="Times New Roman"/>
          <w:i/>
          <w:szCs w:val="28"/>
          <w:lang w:eastAsia="en-US"/>
        </w:rPr>
      </w:pPr>
      <w:r w:rsidRPr="00AE31A2">
        <w:rPr>
          <w:rFonts w:ascii="Times New Roman" w:hAnsi="Times New Roman" w:cs="Times New Roman"/>
          <w:i/>
          <w:sz w:val="28"/>
          <w:szCs w:val="28"/>
          <w:lang w:eastAsia="ar-SA"/>
        </w:rPr>
        <w:t xml:space="preserve">Форма </w:t>
      </w:r>
      <w:r w:rsidRPr="00AE31A2">
        <w:rPr>
          <w:rFonts w:ascii="Times New Roman" w:hAnsi="Times New Roman" w:cs="Times New Roman"/>
          <w:i/>
          <w:sz w:val="28"/>
          <w:szCs w:val="28"/>
          <w:lang w:eastAsia="ar-SA"/>
        </w:rPr>
        <w:br/>
      </w:r>
    </w:p>
    <w:tbl>
      <w:tblPr>
        <w:tblW w:w="0" w:type="auto"/>
        <w:tblLook w:val="04A0" w:firstRow="1" w:lastRow="0" w:firstColumn="1" w:lastColumn="0" w:noHBand="0" w:noVBand="1"/>
      </w:tblPr>
      <w:tblGrid>
        <w:gridCol w:w="9854"/>
      </w:tblGrid>
      <w:tr w:rsidR="00EB3FA3" w:rsidRPr="00AE31A2" w:rsidTr="00EB3FA3">
        <w:tc>
          <w:tcPr>
            <w:tcW w:w="9854" w:type="dxa"/>
            <w:tcBorders>
              <w:bottom w:val="single" w:sz="4" w:space="0" w:color="auto"/>
            </w:tcBorders>
          </w:tcPr>
          <w:p w:rsidR="00EB3FA3" w:rsidRPr="00AE31A2" w:rsidRDefault="00EB3FA3" w:rsidP="00B82F97">
            <w:pPr>
              <w:widowControl w:val="0"/>
              <w:autoSpaceDE w:val="0"/>
              <w:autoSpaceDN w:val="0"/>
              <w:adjustRightInd w:val="0"/>
              <w:spacing w:after="0" w:line="240" w:lineRule="auto"/>
              <w:jc w:val="center"/>
              <w:rPr>
                <w:rFonts w:ascii="Times New Roman" w:hAnsi="Times New Roman" w:cs="Times New Roman"/>
                <w:szCs w:val="28"/>
              </w:rPr>
            </w:pPr>
            <w:r w:rsidRPr="00AE31A2">
              <w:rPr>
                <w:rFonts w:ascii="Times New Roman" w:hAnsi="Times New Roman" w:cs="Times New Roman"/>
                <w:szCs w:val="28"/>
              </w:rPr>
              <w:t>Администрация муниципального образования Крымский район</w:t>
            </w:r>
          </w:p>
        </w:tc>
      </w:tr>
    </w:tbl>
    <w:p w:rsidR="00EB3FA3" w:rsidRPr="00AE31A2" w:rsidRDefault="00EB3FA3" w:rsidP="00B82F97">
      <w:pPr>
        <w:widowControl w:val="0"/>
        <w:autoSpaceDE w:val="0"/>
        <w:autoSpaceDN w:val="0"/>
        <w:adjustRightInd w:val="0"/>
        <w:spacing w:after="0" w:line="240" w:lineRule="auto"/>
        <w:jc w:val="center"/>
        <w:rPr>
          <w:rFonts w:ascii="Times New Roman" w:hAnsi="Times New Roman" w:cs="Times New Roman"/>
          <w:sz w:val="18"/>
          <w:szCs w:val="28"/>
        </w:rPr>
      </w:pPr>
      <w:r w:rsidRPr="00AE31A2">
        <w:rPr>
          <w:rFonts w:ascii="Times New Roman" w:hAnsi="Times New Roman" w:cs="Times New Roman"/>
          <w:sz w:val="18"/>
          <w:szCs w:val="28"/>
        </w:rPr>
        <w:t xml:space="preserve"> (наименование уполномоченного органа местного самоуправления)</w:t>
      </w:r>
    </w:p>
    <w:p w:rsidR="00EB3FA3" w:rsidRPr="00AE31A2" w:rsidRDefault="00EB3FA3" w:rsidP="00B82F97">
      <w:pPr>
        <w:widowControl w:val="0"/>
        <w:suppressAutoHyphens/>
        <w:autoSpaceDE w:val="0"/>
        <w:snapToGrid w:val="0"/>
        <w:spacing w:after="0" w:line="240" w:lineRule="auto"/>
        <w:jc w:val="center"/>
        <w:rPr>
          <w:rFonts w:ascii="Times New Roman" w:hAnsi="Times New Roman" w:cs="Times New Roman"/>
          <w:bCs/>
          <w:sz w:val="28"/>
          <w:szCs w:val="28"/>
          <w:lang w:eastAsia="ar-SA"/>
        </w:rPr>
      </w:pPr>
    </w:p>
    <w:tbl>
      <w:tblPr>
        <w:tblW w:w="0" w:type="auto"/>
        <w:tblInd w:w="4644" w:type="dxa"/>
        <w:tblLook w:val="04A0" w:firstRow="1" w:lastRow="0" w:firstColumn="1" w:lastColumn="0" w:noHBand="0" w:noVBand="1"/>
      </w:tblPr>
      <w:tblGrid>
        <w:gridCol w:w="860"/>
        <w:gridCol w:w="1975"/>
        <w:gridCol w:w="2375"/>
      </w:tblGrid>
      <w:tr w:rsidR="00EB3FA3" w:rsidRPr="00AE31A2" w:rsidTr="00EB3FA3">
        <w:tc>
          <w:tcPr>
            <w:tcW w:w="860" w:type="dxa"/>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szCs w:val="28"/>
              </w:rPr>
            </w:pPr>
            <w:r w:rsidRPr="00AE31A2">
              <w:rPr>
                <w:rFonts w:ascii="Times New Roman" w:hAnsi="Times New Roman" w:cs="Times New Roman"/>
                <w:szCs w:val="28"/>
              </w:rPr>
              <w:t>Кому</w:t>
            </w:r>
          </w:p>
        </w:tc>
        <w:tc>
          <w:tcPr>
            <w:tcW w:w="4350" w:type="dxa"/>
            <w:gridSpan w:val="2"/>
            <w:tcBorders>
              <w:bottom w:val="single" w:sz="4" w:space="0" w:color="auto"/>
            </w:tcBorders>
          </w:tcPr>
          <w:p w:rsidR="00EB3FA3" w:rsidRPr="00AE31A2" w:rsidRDefault="00EB3FA3" w:rsidP="00B82F97">
            <w:pPr>
              <w:widowControl w:val="0"/>
              <w:autoSpaceDE w:val="0"/>
              <w:autoSpaceDN w:val="0"/>
              <w:adjustRightInd w:val="0"/>
              <w:spacing w:after="0" w:line="240" w:lineRule="auto"/>
              <w:jc w:val="right"/>
              <w:rPr>
                <w:rFonts w:ascii="Times New Roman" w:hAnsi="Times New Roman" w:cs="Times New Roman"/>
                <w:szCs w:val="28"/>
              </w:rPr>
            </w:pPr>
          </w:p>
        </w:tc>
      </w:tr>
      <w:tr w:rsidR="00EB3FA3" w:rsidRPr="00AE31A2" w:rsidTr="00EB3FA3">
        <w:tc>
          <w:tcPr>
            <w:tcW w:w="860" w:type="dxa"/>
          </w:tcPr>
          <w:p w:rsidR="00EB3FA3" w:rsidRPr="00AE31A2" w:rsidRDefault="00EB3FA3" w:rsidP="00B82F97">
            <w:pPr>
              <w:widowControl w:val="0"/>
              <w:autoSpaceDE w:val="0"/>
              <w:autoSpaceDN w:val="0"/>
              <w:adjustRightInd w:val="0"/>
              <w:spacing w:after="0" w:line="240" w:lineRule="auto"/>
              <w:jc w:val="right"/>
              <w:rPr>
                <w:rFonts w:ascii="Times New Roman" w:hAnsi="Times New Roman" w:cs="Times New Roman"/>
                <w:sz w:val="28"/>
                <w:szCs w:val="28"/>
              </w:rPr>
            </w:pPr>
          </w:p>
        </w:tc>
        <w:tc>
          <w:tcPr>
            <w:tcW w:w="4350" w:type="dxa"/>
            <w:gridSpan w:val="2"/>
            <w:tcBorders>
              <w:top w:val="single" w:sz="4" w:space="0" w:color="auto"/>
            </w:tcBorders>
          </w:tcPr>
          <w:p w:rsidR="00EB3FA3" w:rsidRPr="00AE31A2" w:rsidRDefault="00EB3FA3" w:rsidP="00B82F97">
            <w:pPr>
              <w:widowControl w:val="0"/>
              <w:autoSpaceDE w:val="0"/>
              <w:autoSpaceDN w:val="0"/>
              <w:adjustRightInd w:val="0"/>
              <w:spacing w:after="0" w:line="240" w:lineRule="auto"/>
              <w:jc w:val="center"/>
              <w:rPr>
                <w:rFonts w:ascii="Times New Roman" w:hAnsi="Times New Roman" w:cs="Times New Roman"/>
                <w:sz w:val="28"/>
                <w:szCs w:val="28"/>
              </w:rPr>
            </w:pPr>
            <w:proofErr w:type="gramStart"/>
            <w:r w:rsidRPr="00AE31A2">
              <w:rPr>
                <w:rFonts w:ascii="Times New Roman" w:hAnsi="Times New Roman" w:cs="Times New Roman"/>
                <w:sz w:val="18"/>
                <w:szCs w:val="28"/>
              </w:rPr>
              <w:t>(фамилия, имя, отчество (при наличии) заявителя, ОГРНИП (для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лица</w:t>
            </w:r>
            <w:r w:rsidRPr="00AE31A2">
              <w:rPr>
                <w:rFonts w:ascii="Times New Roman" w:hAnsi="Times New Roman" w:cs="Times New Roman"/>
                <w:sz w:val="20"/>
                <w:szCs w:val="28"/>
              </w:rPr>
              <w:t>,</w:t>
            </w:r>
            <w:proofErr w:type="gramEnd"/>
          </w:p>
        </w:tc>
      </w:tr>
      <w:tr w:rsidR="00EB3FA3" w:rsidRPr="00AE31A2" w:rsidTr="00EB3FA3">
        <w:tc>
          <w:tcPr>
            <w:tcW w:w="5210" w:type="dxa"/>
            <w:gridSpan w:val="3"/>
            <w:tcBorders>
              <w:bottom w:val="single" w:sz="4" w:space="0" w:color="auto"/>
            </w:tcBorders>
          </w:tcPr>
          <w:p w:rsidR="00EB3FA3" w:rsidRPr="00AE31A2" w:rsidRDefault="00EB3FA3" w:rsidP="00B82F97">
            <w:pPr>
              <w:widowControl w:val="0"/>
              <w:autoSpaceDE w:val="0"/>
              <w:autoSpaceDN w:val="0"/>
              <w:adjustRightInd w:val="0"/>
              <w:spacing w:after="0" w:line="240" w:lineRule="auto"/>
              <w:jc w:val="right"/>
              <w:rPr>
                <w:rFonts w:ascii="Times New Roman" w:hAnsi="Times New Roman" w:cs="Times New Roman"/>
                <w:sz w:val="28"/>
                <w:szCs w:val="28"/>
              </w:rPr>
            </w:pPr>
          </w:p>
        </w:tc>
      </w:tr>
      <w:tr w:rsidR="00EB3FA3" w:rsidRPr="00AE31A2" w:rsidTr="00EB3FA3">
        <w:tc>
          <w:tcPr>
            <w:tcW w:w="2835" w:type="dxa"/>
            <w:gridSpan w:val="2"/>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szCs w:val="28"/>
              </w:rPr>
            </w:pPr>
            <w:r w:rsidRPr="00AE31A2">
              <w:rPr>
                <w:rFonts w:ascii="Times New Roman" w:hAnsi="Times New Roman" w:cs="Times New Roman"/>
                <w:szCs w:val="28"/>
              </w:rPr>
              <w:t>Контактные данные:</w:t>
            </w:r>
          </w:p>
        </w:tc>
        <w:tc>
          <w:tcPr>
            <w:tcW w:w="2375" w:type="dxa"/>
            <w:tcBorders>
              <w:bottom w:val="single" w:sz="4" w:space="0" w:color="auto"/>
            </w:tcBorders>
          </w:tcPr>
          <w:p w:rsidR="00EB3FA3" w:rsidRPr="00AE31A2" w:rsidRDefault="00EB3FA3" w:rsidP="00B82F97">
            <w:pPr>
              <w:widowControl w:val="0"/>
              <w:autoSpaceDE w:val="0"/>
              <w:autoSpaceDN w:val="0"/>
              <w:adjustRightInd w:val="0"/>
              <w:spacing w:after="0" w:line="240" w:lineRule="auto"/>
              <w:jc w:val="right"/>
              <w:rPr>
                <w:rFonts w:ascii="Times New Roman" w:hAnsi="Times New Roman" w:cs="Times New Roman"/>
                <w:szCs w:val="28"/>
              </w:rPr>
            </w:pPr>
          </w:p>
        </w:tc>
      </w:tr>
      <w:tr w:rsidR="00EB3FA3" w:rsidRPr="00AE31A2" w:rsidTr="00EB3FA3">
        <w:tc>
          <w:tcPr>
            <w:tcW w:w="5210" w:type="dxa"/>
            <w:gridSpan w:val="3"/>
            <w:tcBorders>
              <w:bottom w:val="single" w:sz="4" w:space="0" w:color="auto"/>
            </w:tcBorders>
          </w:tcPr>
          <w:p w:rsidR="00EB3FA3" w:rsidRPr="00AE31A2" w:rsidRDefault="00EB3FA3" w:rsidP="00B82F97">
            <w:pPr>
              <w:widowControl w:val="0"/>
              <w:autoSpaceDE w:val="0"/>
              <w:autoSpaceDN w:val="0"/>
              <w:adjustRightInd w:val="0"/>
              <w:spacing w:after="0" w:line="240" w:lineRule="auto"/>
              <w:jc w:val="center"/>
              <w:rPr>
                <w:rFonts w:ascii="Times New Roman" w:hAnsi="Times New Roman" w:cs="Times New Roman"/>
                <w:sz w:val="28"/>
                <w:szCs w:val="28"/>
              </w:rPr>
            </w:pPr>
          </w:p>
        </w:tc>
      </w:tr>
      <w:tr w:rsidR="00EB3FA3" w:rsidRPr="00AE31A2" w:rsidTr="00EB3FA3">
        <w:tc>
          <w:tcPr>
            <w:tcW w:w="5210" w:type="dxa"/>
            <w:gridSpan w:val="3"/>
            <w:tcBorders>
              <w:top w:val="single" w:sz="4" w:space="0" w:color="auto"/>
            </w:tcBorders>
          </w:tcPr>
          <w:p w:rsidR="00EB3FA3" w:rsidRPr="00AE31A2" w:rsidRDefault="00EB3FA3" w:rsidP="00B82F97">
            <w:pPr>
              <w:widowControl w:val="0"/>
              <w:autoSpaceDE w:val="0"/>
              <w:autoSpaceDN w:val="0"/>
              <w:adjustRightInd w:val="0"/>
              <w:spacing w:after="0" w:line="240" w:lineRule="auto"/>
              <w:jc w:val="right"/>
              <w:rPr>
                <w:rFonts w:ascii="Times New Roman" w:hAnsi="Times New Roman" w:cs="Times New Roman"/>
                <w:sz w:val="28"/>
                <w:szCs w:val="28"/>
              </w:rPr>
            </w:pPr>
          </w:p>
        </w:tc>
      </w:tr>
    </w:tbl>
    <w:p w:rsidR="00EB3FA3" w:rsidRPr="00AE31A2" w:rsidRDefault="00EB3FA3" w:rsidP="00B82F97">
      <w:pPr>
        <w:widowControl w:val="0"/>
        <w:autoSpaceDE w:val="0"/>
        <w:autoSpaceDN w:val="0"/>
        <w:adjustRightInd w:val="0"/>
        <w:spacing w:after="0" w:line="240" w:lineRule="auto"/>
        <w:jc w:val="center"/>
        <w:rPr>
          <w:rFonts w:ascii="Times New Roman" w:hAnsi="Times New Roman" w:cs="Times New Roman"/>
          <w:b/>
          <w:sz w:val="28"/>
          <w:szCs w:val="28"/>
        </w:rPr>
      </w:pPr>
      <w:proofErr w:type="gramStart"/>
      <w:r w:rsidRPr="00AE31A2">
        <w:rPr>
          <w:rFonts w:ascii="Times New Roman" w:hAnsi="Times New Roman" w:cs="Times New Roman"/>
          <w:b/>
          <w:sz w:val="28"/>
          <w:szCs w:val="28"/>
        </w:rPr>
        <w:t>Р</w:t>
      </w:r>
      <w:proofErr w:type="gramEnd"/>
      <w:r w:rsidRPr="00AE31A2">
        <w:rPr>
          <w:rFonts w:ascii="Times New Roman" w:hAnsi="Times New Roman" w:cs="Times New Roman"/>
          <w:b/>
          <w:sz w:val="28"/>
          <w:szCs w:val="28"/>
        </w:rPr>
        <w:t xml:space="preserve"> Е Ш Е Н И Е</w:t>
      </w:r>
    </w:p>
    <w:p w:rsidR="00EB3FA3" w:rsidRPr="00AE31A2" w:rsidRDefault="00EB3FA3" w:rsidP="00B82F97">
      <w:pPr>
        <w:widowControl w:val="0"/>
        <w:autoSpaceDE w:val="0"/>
        <w:autoSpaceDN w:val="0"/>
        <w:adjustRightInd w:val="0"/>
        <w:spacing w:after="0" w:line="240" w:lineRule="auto"/>
        <w:jc w:val="center"/>
        <w:rPr>
          <w:rFonts w:ascii="Times New Roman" w:hAnsi="Times New Roman" w:cs="Times New Roman"/>
          <w:b/>
          <w:sz w:val="28"/>
          <w:szCs w:val="28"/>
        </w:rPr>
      </w:pPr>
      <w:r w:rsidRPr="00AE31A2">
        <w:rPr>
          <w:rFonts w:ascii="Times New Roman" w:hAnsi="Times New Roman" w:cs="Times New Roman"/>
          <w:b/>
          <w:sz w:val="28"/>
          <w:szCs w:val="28"/>
        </w:rPr>
        <w:t xml:space="preserve">об отказе исправления допущенных опечаток и ошибок </w:t>
      </w:r>
      <w:proofErr w:type="gramStart"/>
      <w:r w:rsidRPr="00AE31A2">
        <w:rPr>
          <w:rFonts w:ascii="Times New Roman" w:hAnsi="Times New Roman" w:cs="Times New Roman"/>
          <w:b/>
          <w:sz w:val="28"/>
          <w:szCs w:val="28"/>
        </w:rPr>
        <w:t>в</w:t>
      </w:r>
      <w:proofErr w:type="gramEnd"/>
      <w:r w:rsidRPr="00AE31A2">
        <w:rPr>
          <w:rFonts w:ascii="Times New Roman" w:hAnsi="Times New Roman" w:cs="Times New Roman"/>
          <w:b/>
          <w:sz w:val="28"/>
          <w:szCs w:val="28"/>
        </w:rPr>
        <w:t xml:space="preserve"> ранее </w:t>
      </w:r>
    </w:p>
    <w:p w:rsidR="00EB3FA3" w:rsidRPr="00AE31A2" w:rsidRDefault="00EB3FA3" w:rsidP="00B82F97">
      <w:pPr>
        <w:widowControl w:val="0"/>
        <w:autoSpaceDE w:val="0"/>
        <w:autoSpaceDN w:val="0"/>
        <w:adjustRightInd w:val="0"/>
        <w:spacing w:after="0" w:line="240" w:lineRule="auto"/>
        <w:jc w:val="center"/>
        <w:rPr>
          <w:rFonts w:ascii="Times New Roman" w:hAnsi="Times New Roman" w:cs="Times New Roman"/>
          <w:b/>
          <w:sz w:val="28"/>
          <w:szCs w:val="28"/>
        </w:rPr>
      </w:pPr>
      <w:r w:rsidRPr="00AE31A2">
        <w:rPr>
          <w:rFonts w:ascii="Times New Roman" w:hAnsi="Times New Roman" w:cs="Times New Roman"/>
          <w:b/>
          <w:sz w:val="28"/>
          <w:szCs w:val="28"/>
        </w:rPr>
        <w:t xml:space="preserve">выданном </w:t>
      </w:r>
      <w:proofErr w:type="gramStart"/>
      <w:r w:rsidRPr="00AE31A2">
        <w:rPr>
          <w:rFonts w:ascii="Times New Roman" w:hAnsi="Times New Roman" w:cs="Times New Roman"/>
          <w:b/>
          <w:sz w:val="28"/>
          <w:szCs w:val="28"/>
        </w:rPr>
        <w:t>разрешении</w:t>
      </w:r>
      <w:proofErr w:type="gramEnd"/>
      <w:r w:rsidRPr="00AE31A2">
        <w:rPr>
          <w:rFonts w:ascii="Times New Roman" w:hAnsi="Times New Roman" w:cs="Times New Roman"/>
          <w:b/>
          <w:sz w:val="28"/>
          <w:szCs w:val="28"/>
        </w:rPr>
        <w:t xml:space="preserve"> на ввод объекта в эксплуатацию</w:t>
      </w:r>
    </w:p>
    <w:tbl>
      <w:tblPr>
        <w:tblW w:w="0" w:type="auto"/>
        <w:tblInd w:w="2376" w:type="dxa"/>
        <w:tblLook w:val="04A0" w:firstRow="1" w:lastRow="0" w:firstColumn="1" w:lastColumn="0" w:noHBand="0" w:noVBand="1"/>
      </w:tblPr>
      <w:tblGrid>
        <w:gridCol w:w="5103"/>
      </w:tblGrid>
      <w:tr w:rsidR="00EB3FA3" w:rsidRPr="00AE31A2" w:rsidTr="00EB3FA3">
        <w:tc>
          <w:tcPr>
            <w:tcW w:w="5103" w:type="dxa"/>
            <w:tcBorders>
              <w:bottom w:val="single" w:sz="4" w:space="0" w:color="auto"/>
            </w:tcBorders>
          </w:tcPr>
          <w:p w:rsidR="00EB3FA3" w:rsidRPr="00AE31A2" w:rsidRDefault="00EB3FA3" w:rsidP="00B82F97">
            <w:pPr>
              <w:widowControl w:val="0"/>
              <w:autoSpaceDE w:val="0"/>
              <w:autoSpaceDN w:val="0"/>
              <w:adjustRightInd w:val="0"/>
              <w:spacing w:after="0" w:line="240" w:lineRule="auto"/>
              <w:jc w:val="center"/>
              <w:rPr>
                <w:rFonts w:ascii="Times New Roman" w:hAnsi="Times New Roman" w:cs="Times New Roman"/>
                <w:sz w:val="28"/>
                <w:szCs w:val="28"/>
              </w:rPr>
            </w:pPr>
          </w:p>
        </w:tc>
      </w:tr>
    </w:tbl>
    <w:p w:rsidR="00EB3FA3" w:rsidRPr="00AE31A2" w:rsidRDefault="00EB3FA3" w:rsidP="00B82F97">
      <w:pPr>
        <w:widowControl w:val="0"/>
        <w:autoSpaceDE w:val="0"/>
        <w:autoSpaceDN w:val="0"/>
        <w:adjustRightInd w:val="0"/>
        <w:spacing w:after="0" w:line="240" w:lineRule="auto"/>
        <w:jc w:val="center"/>
        <w:rPr>
          <w:rFonts w:ascii="Times New Roman" w:hAnsi="Times New Roman" w:cs="Times New Roman"/>
          <w:sz w:val="18"/>
          <w:szCs w:val="28"/>
        </w:rPr>
      </w:pPr>
      <w:r w:rsidRPr="00AE31A2">
        <w:rPr>
          <w:rFonts w:ascii="Times New Roman" w:hAnsi="Times New Roman" w:cs="Times New Roman"/>
          <w:sz w:val="18"/>
          <w:szCs w:val="28"/>
        </w:rPr>
        <w:t>(номер и дата решения)</w:t>
      </w:r>
    </w:p>
    <w:p w:rsidR="00EB3FA3" w:rsidRPr="00AE31A2" w:rsidRDefault="00EB3FA3" w:rsidP="00B82F97">
      <w:pPr>
        <w:widowControl w:val="0"/>
        <w:autoSpaceDE w:val="0"/>
        <w:autoSpaceDN w:val="0"/>
        <w:adjustRightInd w:val="0"/>
        <w:spacing w:after="0" w:line="240" w:lineRule="auto"/>
        <w:jc w:val="center"/>
        <w:rPr>
          <w:rFonts w:ascii="Times New Roman" w:hAnsi="Times New Roman" w:cs="Times New Roman"/>
          <w:sz w:val="28"/>
          <w:szCs w:val="28"/>
        </w:rPr>
      </w:pPr>
    </w:p>
    <w:p w:rsidR="00EB3FA3" w:rsidRPr="00AE31A2" w:rsidRDefault="00EB3FA3" w:rsidP="00B82F97">
      <w:pPr>
        <w:widowControl w:val="0"/>
        <w:autoSpaceDE w:val="0"/>
        <w:autoSpaceDN w:val="0"/>
        <w:adjustRightInd w:val="0"/>
        <w:spacing w:after="0" w:line="240" w:lineRule="auto"/>
        <w:ind w:firstLine="709"/>
        <w:jc w:val="both"/>
        <w:rPr>
          <w:rFonts w:ascii="Times New Roman" w:hAnsi="Times New Roman" w:cs="Times New Roman"/>
          <w:szCs w:val="28"/>
        </w:rPr>
      </w:pPr>
      <w:r w:rsidRPr="00AE31A2">
        <w:rPr>
          <w:rFonts w:ascii="Times New Roman" w:hAnsi="Times New Roman" w:cs="Times New Roman"/>
          <w:szCs w:val="28"/>
        </w:rPr>
        <w:t xml:space="preserve">На основании поступившего заявления об исправлении допущенных опечаток и ошибок в ранее выданном разрешении на ввод объекта в эксплуатацию, зарегистрированного </w:t>
      </w:r>
      <w:r w:rsidRPr="00AE31A2">
        <w:rPr>
          <w:rFonts w:ascii="Times New Roman" w:hAnsi="Times New Roman" w:cs="Times New Roman"/>
          <w:i/>
          <w:szCs w:val="28"/>
        </w:rPr>
        <w:t>дата заявления</w:t>
      </w:r>
      <w:r w:rsidRPr="00AE31A2">
        <w:rPr>
          <w:rFonts w:ascii="Times New Roman" w:hAnsi="Times New Roman" w:cs="Times New Roman"/>
          <w:szCs w:val="28"/>
        </w:rPr>
        <w:t xml:space="preserve"> № </w:t>
      </w:r>
      <w:r w:rsidRPr="00AE31A2">
        <w:rPr>
          <w:rFonts w:ascii="Times New Roman" w:hAnsi="Times New Roman" w:cs="Times New Roman"/>
          <w:i/>
          <w:szCs w:val="28"/>
        </w:rPr>
        <w:t>номер заявления</w:t>
      </w:r>
      <w:r w:rsidRPr="00AE31A2">
        <w:rPr>
          <w:rFonts w:ascii="Times New Roman" w:hAnsi="Times New Roman" w:cs="Times New Roman"/>
          <w:szCs w:val="28"/>
        </w:rPr>
        <w:t>, принято решение об отказе исправления допущенных опечаток и ошибок в ранее выданном разрешении на ввод объекта в эксплуатацию по следующим основаниям:</w:t>
      </w:r>
    </w:p>
    <w:tbl>
      <w:tblPr>
        <w:tblW w:w="0" w:type="auto"/>
        <w:tblLook w:val="04A0" w:firstRow="1" w:lastRow="0" w:firstColumn="1" w:lastColumn="0" w:noHBand="0" w:noVBand="1"/>
      </w:tblPr>
      <w:tblGrid>
        <w:gridCol w:w="3510"/>
        <w:gridCol w:w="6344"/>
      </w:tblGrid>
      <w:tr w:rsidR="00EB3FA3" w:rsidRPr="00AE31A2" w:rsidTr="00EB3FA3">
        <w:tc>
          <w:tcPr>
            <w:tcW w:w="9854" w:type="dxa"/>
            <w:gridSpan w:val="2"/>
            <w:tcBorders>
              <w:bottom w:val="single" w:sz="4" w:space="0" w:color="auto"/>
            </w:tcBorders>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sz w:val="28"/>
                <w:szCs w:val="28"/>
              </w:rPr>
            </w:pPr>
          </w:p>
        </w:tc>
      </w:tr>
      <w:tr w:rsidR="00EB3FA3" w:rsidRPr="00AE31A2" w:rsidTr="00EB3FA3">
        <w:tc>
          <w:tcPr>
            <w:tcW w:w="9854" w:type="dxa"/>
            <w:gridSpan w:val="2"/>
            <w:tcBorders>
              <w:top w:val="single" w:sz="4" w:space="0" w:color="auto"/>
            </w:tcBorders>
          </w:tcPr>
          <w:p w:rsidR="00EB3FA3" w:rsidRPr="00AE31A2" w:rsidRDefault="00EB3FA3" w:rsidP="00B82F97">
            <w:pPr>
              <w:widowControl w:val="0"/>
              <w:autoSpaceDE w:val="0"/>
              <w:autoSpaceDN w:val="0"/>
              <w:adjustRightInd w:val="0"/>
              <w:spacing w:after="0" w:line="240" w:lineRule="auto"/>
              <w:ind w:firstLine="709"/>
              <w:rPr>
                <w:rFonts w:ascii="Times New Roman" w:hAnsi="Times New Roman" w:cs="Times New Roman"/>
                <w:szCs w:val="28"/>
              </w:rPr>
            </w:pPr>
            <w:r w:rsidRPr="00AE31A2">
              <w:rPr>
                <w:rFonts w:ascii="Times New Roman" w:hAnsi="Times New Roman" w:cs="Times New Roman"/>
                <w:szCs w:val="28"/>
              </w:rPr>
              <w:t>Разъяснения причин отказа:</w:t>
            </w:r>
          </w:p>
        </w:tc>
      </w:tr>
      <w:tr w:rsidR="00EB3FA3" w:rsidRPr="00AE31A2" w:rsidTr="00EB3FA3">
        <w:tc>
          <w:tcPr>
            <w:tcW w:w="9854" w:type="dxa"/>
            <w:gridSpan w:val="2"/>
            <w:tcBorders>
              <w:bottom w:val="single" w:sz="4" w:space="0" w:color="auto"/>
            </w:tcBorders>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sz w:val="28"/>
                <w:szCs w:val="28"/>
              </w:rPr>
            </w:pPr>
          </w:p>
        </w:tc>
      </w:tr>
      <w:tr w:rsidR="00EB3FA3" w:rsidRPr="00AE31A2" w:rsidTr="00EB3FA3">
        <w:tc>
          <w:tcPr>
            <w:tcW w:w="3510" w:type="dxa"/>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szCs w:val="28"/>
              </w:rPr>
            </w:pPr>
            <w:r w:rsidRPr="00AE31A2">
              <w:rPr>
                <w:rFonts w:ascii="Times New Roman" w:hAnsi="Times New Roman" w:cs="Times New Roman"/>
                <w:szCs w:val="28"/>
              </w:rPr>
              <w:t>Дополнительно информируем:</w:t>
            </w:r>
          </w:p>
        </w:tc>
        <w:tc>
          <w:tcPr>
            <w:tcW w:w="6344" w:type="dxa"/>
            <w:tcBorders>
              <w:bottom w:val="single" w:sz="4" w:space="0" w:color="auto"/>
            </w:tcBorders>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szCs w:val="28"/>
              </w:rPr>
            </w:pPr>
          </w:p>
        </w:tc>
      </w:tr>
      <w:tr w:rsidR="00EB3FA3" w:rsidRPr="00AE31A2" w:rsidTr="00EB3FA3">
        <w:tc>
          <w:tcPr>
            <w:tcW w:w="9854" w:type="dxa"/>
            <w:gridSpan w:val="2"/>
            <w:tcBorders>
              <w:bottom w:val="single" w:sz="4" w:space="0" w:color="auto"/>
            </w:tcBorders>
          </w:tcPr>
          <w:p w:rsidR="00EB3FA3" w:rsidRPr="00AE31A2" w:rsidRDefault="00EB3FA3" w:rsidP="00B82F97">
            <w:pPr>
              <w:widowControl w:val="0"/>
              <w:autoSpaceDE w:val="0"/>
              <w:autoSpaceDN w:val="0"/>
              <w:adjustRightInd w:val="0"/>
              <w:spacing w:after="0" w:line="240" w:lineRule="auto"/>
              <w:rPr>
                <w:rFonts w:ascii="Times New Roman" w:hAnsi="Times New Roman" w:cs="Times New Roman"/>
                <w:sz w:val="28"/>
                <w:szCs w:val="28"/>
              </w:rPr>
            </w:pPr>
          </w:p>
        </w:tc>
      </w:tr>
      <w:tr w:rsidR="00EB3FA3" w:rsidRPr="00AE31A2" w:rsidTr="00EB3FA3">
        <w:tc>
          <w:tcPr>
            <w:tcW w:w="9854" w:type="dxa"/>
            <w:gridSpan w:val="2"/>
            <w:tcBorders>
              <w:top w:val="single" w:sz="4" w:space="0" w:color="auto"/>
            </w:tcBorders>
          </w:tcPr>
          <w:p w:rsidR="00EB3FA3" w:rsidRPr="00AE31A2" w:rsidRDefault="00EB3FA3" w:rsidP="00B82F97">
            <w:pPr>
              <w:widowControl w:val="0"/>
              <w:autoSpaceDE w:val="0"/>
              <w:autoSpaceDN w:val="0"/>
              <w:adjustRightInd w:val="0"/>
              <w:spacing w:after="0" w:line="240" w:lineRule="auto"/>
              <w:jc w:val="center"/>
              <w:rPr>
                <w:rFonts w:ascii="Times New Roman" w:hAnsi="Times New Roman" w:cs="Times New Roman"/>
                <w:sz w:val="18"/>
                <w:szCs w:val="28"/>
              </w:rPr>
            </w:pPr>
            <w:r w:rsidRPr="00AE31A2">
              <w:rPr>
                <w:rFonts w:ascii="Times New Roman" w:hAnsi="Times New Roman" w:cs="Times New Roman"/>
                <w:sz w:val="18"/>
                <w:szCs w:val="20"/>
              </w:rPr>
              <w:t>(указывается информация, необходимая для устранения причин отказа в предоставлении услуги, а также иная дополнительная информация при наличии)</w:t>
            </w:r>
          </w:p>
        </w:tc>
      </w:tr>
    </w:tbl>
    <w:p w:rsidR="00EB3FA3" w:rsidRPr="00AE31A2" w:rsidRDefault="00EB3FA3" w:rsidP="00B82F97">
      <w:pPr>
        <w:widowControl w:val="0"/>
        <w:autoSpaceDE w:val="0"/>
        <w:autoSpaceDN w:val="0"/>
        <w:adjustRightInd w:val="0"/>
        <w:spacing w:after="0" w:line="240" w:lineRule="auto"/>
        <w:jc w:val="both"/>
        <w:rPr>
          <w:rFonts w:ascii="Times New Roman" w:hAnsi="Times New Roman" w:cs="Times New Roman"/>
          <w:sz w:val="28"/>
          <w:szCs w:val="28"/>
        </w:rPr>
      </w:pPr>
    </w:p>
    <w:p w:rsidR="00EB3FA3" w:rsidRPr="00AE31A2" w:rsidRDefault="00EB3FA3" w:rsidP="00B82F97">
      <w:pPr>
        <w:widowControl w:val="0"/>
        <w:autoSpaceDE w:val="0"/>
        <w:autoSpaceDN w:val="0"/>
        <w:adjustRightInd w:val="0"/>
        <w:spacing w:after="0" w:line="240" w:lineRule="auto"/>
        <w:ind w:firstLine="709"/>
        <w:jc w:val="both"/>
        <w:rPr>
          <w:rFonts w:ascii="Times New Roman" w:hAnsi="Times New Roman" w:cs="Times New Roman"/>
          <w:szCs w:val="28"/>
        </w:rPr>
      </w:pPr>
      <w:r w:rsidRPr="00AE31A2">
        <w:rPr>
          <w:rFonts w:ascii="Times New Roman" w:hAnsi="Times New Roman" w:cs="Times New Roman"/>
          <w:szCs w:val="28"/>
        </w:rPr>
        <w:t>Вы вправе повторно обратиться в администрацию муниципального образования Крымский район с заявлением о предоставлении услуги после устранения указанных нарушений.</w:t>
      </w:r>
    </w:p>
    <w:p w:rsidR="00EB3FA3" w:rsidRPr="00AE31A2" w:rsidRDefault="00EB3FA3" w:rsidP="00B82F97">
      <w:pPr>
        <w:widowControl w:val="0"/>
        <w:autoSpaceDE w:val="0"/>
        <w:autoSpaceDN w:val="0"/>
        <w:adjustRightInd w:val="0"/>
        <w:spacing w:after="0" w:line="240" w:lineRule="auto"/>
        <w:ind w:firstLine="709"/>
        <w:jc w:val="both"/>
        <w:rPr>
          <w:rFonts w:ascii="Times New Roman" w:hAnsi="Times New Roman" w:cs="Times New Roman"/>
          <w:szCs w:val="28"/>
        </w:rPr>
      </w:pPr>
      <w:r w:rsidRPr="00AE31A2">
        <w:rPr>
          <w:rFonts w:ascii="Times New Roman" w:hAnsi="Times New Roman" w:cs="Times New Roman"/>
          <w:szCs w:val="28"/>
        </w:rPr>
        <w:t>Данный отказ может быть обжалован в досудебном порядке путем направления жалобы в администрацию муниципального образования Крымский район, а также в судебном порядке.</w:t>
      </w:r>
    </w:p>
    <w:tbl>
      <w:tblPr>
        <w:tblW w:w="0" w:type="auto"/>
        <w:tblLook w:val="04A0" w:firstRow="1" w:lastRow="0" w:firstColumn="1" w:lastColumn="0" w:noHBand="0" w:noVBand="1"/>
      </w:tblPr>
      <w:tblGrid>
        <w:gridCol w:w="3227"/>
        <w:gridCol w:w="283"/>
        <w:gridCol w:w="1843"/>
        <w:gridCol w:w="284"/>
        <w:gridCol w:w="3992"/>
      </w:tblGrid>
      <w:tr w:rsidR="00EB3FA3" w:rsidRPr="00AE31A2" w:rsidTr="00EB3FA3">
        <w:tc>
          <w:tcPr>
            <w:tcW w:w="3227" w:type="dxa"/>
            <w:tcBorders>
              <w:bottom w:val="single" w:sz="4" w:space="0" w:color="auto"/>
            </w:tcBorders>
          </w:tcPr>
          <w:p w:rsidR="00EB3FA3" w:rsidRPr="00AE31A2" w:rsidRDefault="00EB3FA3" w:rsidP="00B82F97">
            <w:pPr>
              <w:autoSpaceDE w:val="0"/>
              <w:autoSpaceDN w:val="0"/>
              <w:adjustRightInd w:val="0"/>
              <w:spacing w:after="0" w:line="240" w:lineRule="auto"/>
              <w:rPr>
                <w:rFonts w:ascii="Times New Roman" w:hAnsi="Times New Roman" w:cs="Times New Roman"/>
                <w:sz w:val="28"/>
                <w:szCs w:val="28"/>
              </w:rPr>
            </w:pPr>
          </w:p>
        </w:tc>
        <w:tc>
          <w:tcPr>
            <w:tcW w:w="283" w:type="dxa"/>
          </w:tcPr>
          <w:p w:rsidR="00EB3FA3" w:rsidRPr="00AE31A2" w:rsidRDefault="00EB3FA3" w:rsidP="00B82F97">
            <w:pPr>
              <w:autoSpaceDE w:val="0"/>
              <w:autoSpaceDN w:val="0"/>
              <w:adjustRightInd w:val="0"/>
              <w:spacing w:after="0" w:line="240" w:lineRule="auto"/>
              <w:rPr>
                <w:rFonts w:ascii="Times New Roman" w:hAnsi="Times New Roman" w:cs="Times New Roman"/>
                <w:sz w:val="28"/>
                <w:szCs w:val="28"/>
              </w:rPr>
            </w:pPr>
          </w:p>
        </w:tc>
        <w:tc>
          <w:tcPr>
            <w:tcW w:w="1843" w:type="dxa"/>
            <w:tcBorders>
              <w:bottom w:val="single" w:sz="4" w:space="0" w:color="auto"/>
            </w:tcBorders>
          </w:tcPr>
          <w:p w:rsidR="00EB3FA3" w:rsidRPr="00AE31A2" w:rsidRDefault="00EB3FA3" w:rsidP="00B82F97">
            <w:pPr>
              <w:autoSpaceDE w:val="0"/>
              <w:autoSpaceDN w:val="0"/>
              <w:adjustRightInd w:val="0"/>
              <w:spacing w:after="0" w:line="240" w:lineRule="auto"/>
              <w:rPr>
                <w:rFonts w:ascii="Times New Roman" w:hAnsi="Times New Roman" w:cs="Times New Roman"/>
                <w:sz w:val="28"/>
                <w:szCs w:val="28"/>
              </w:rPr>
            </w:pPr>
          </w:p>
        </w:tc>
        <w:tc>
          <w:tcPr>
            <w:tcW w:w="284" w:type="dxa"/>
          </w:tcPr>
          <w:p w:rsidR="00EB3FA3" w:rsidRPr="00AE31A2" w:rsidRDefault="00EB3FA3" w:rsidP="00B82F97">
            <w:pPr>
              <w:autoSpaceDE w:val="0"/>
              <w:autoSpaceDN w:val="0"/>
              <w:adjustRightInd w:val="0"/>
              <w:spacing w:after="0" w:line="240" w:lineRule="auto"/>
              <w:rPr>
                <w:rFonts w:ascii="Times New Roman" w:hAnsi="Times New Roman" w:cs="Times New Roman"/>
                <w:sz w:val="28"/>
                <w:szCs w:val="28"/>
              </w:rPr>
            </w:pPr>
          </w:p>
        </w:tc>
        <w:tc>
          <w:tcPr>
            <w:tcW w:w="3992" w:type="dxa"/>
            <w:tcBorders>
              <w:bottom w:val="single" w:sz="4" w:space="0" w:color="auto"/>
            </w:tcBorders>
          </w:tcPr>
          <w:p w:rsidR="00EB3FA3" w:rsidRPr="00AE31A2" w:rsidRDefault="00EB3FA3" w:rsidP="00B82F97">
            <w:pPr>
              <w:autoSpaceDE w:val="0"/>
              <w:autoSpaceDN w:val="0"/>
              <w:adjustRightInd w:val="0"/>
              <w:spacing w:after="0" w:line="240" w:lineRule="auto"/>
              <w:rPr>
                <w:rFonts w:ascii="Times New Roman" w:hAnsi="Times New Roman" w:cs="Times New Roman"/>
                <w:sz w:val="28"/>
                <w:szCs w:val="28"/>
              </w:rPr>
            </w:pPr>
          </w:p>
        </w:tc>
      </w:tr>
      <w:tr w:rsidR="00EB3FA3" w:rsidRPr="00AE31A2" w:rsidTr="00EB3FA3">
        <w:tc>
          <w:tcPr>
            <w:tcW w:w="3227" w:type="dxa"/>
            <w:tcBorders>
              <w:top w:val="single" w:sz="4" w:space="0" w:color="auto"/>
            </w:tcBorders>
          </w:tcPr>
          <w:p w:rsidR="00EB3FA3" w:rsidRPr="00AE31A2" w:rsidRDefault="00EB3FA3" w:rsidP="00B82F97">
            <w:pPr>
              <w:autoSpaceDE w:val="0"/>
              <w:autoSpaceDN w:val="0"/>
              <w:adjustRightInd w:val="0"/>
              <w:spacing w:after="0" w:line="240" w:lineRule="auto"/>
              <w:jc w:val="center"/>
              <w:rPr>
                <w:rFonts w:ascii="Times New Roman" w:hAnsi="Times New Roman" w:cs="Times New Roman"/>
                <w:sz w:val="18"/>
                <w:szCs w:val="28"/>
              </w:rPr>
            </w:pPr>
            <w:r w:rsidRPr="00AE31A2">
              <w:rPr>
                <w:rFonts w:ascii="Times New Roman" w:hAnsi="Times New Roman" w:cs="Times New Roman"/>
                <w:sz w:val="18"/>
                <w:szCs w:val="28"/>
              </w:rPr>
              <w:t>Должность уполномоченного лица</w:t>
            </w:r>
          </w:p>
        </w:tc>
        <w:tc>
          <w:tcPr>
            <w:tcW w:w="283" w:type="dxa"/>
          </w:tcPr>
          <w:p w:rsidR="00EB3FA3" w:rsidRPr="00AE31A2" w:rsidRDefault="00EB3FA3" w:rsidP="00B82F97">
            <w:pPr>
              <w:autoSpaceDE w:val="0"/>
              <w:autoSpaceDN w:val="0"/>
              <w:adjustRightInd w:val="0"/>
              <w:spacing w:after="0" w:line="240" w:lineRule="auto"/>
              <w:jc w:val="center"/>
              <w:rPr>
                <w:rFonts w:ascii="Times New Roman" w:hAnsi="Times New Roman" w:cs="Times New Roman"/>
                <w:sz w:val="18"/>
                <w:szCs w:val="28"/>
              </w:rPr>
            </w:pPr>
          </w:p>
        </w:tc>
        <w:tc>
          <w:tcPr>
            <w:tcW w:w="1843" w:type="dxa"/>
            <w:tcBorders>
              <w:top w:val="single" w:sz="4" w:space="0" w:color="auto"/>
            </w:tcBorders>
          </w:tcPr>
          <w:p w:rsidR="00EB3FA3" w:rsidRPr="00AE31A2" w:rsidRDefault="00EB3FA3" w:rsidP="00B82F97">
            <w:pPr>
              <w:autoSpaceDE w:val="0"/>
              <w:autoSpaceDN w:val="0"/>
              <w:adjustRightInd w:val="0"/>
              <w:spacing w:after="0" w:line="240" w:lineRule="auto"/>
              <w:jc w:val="center"/>
              <w:rPr>
                <w:rFonts w:ascii="Times New Roman" w:hAnsi="Times New Roman" w:cs="Times New Roman"/>
                <w:sz w:val="18"/>
                <w:szCs w:val="28"/>
              </w:rPr>
            </w:pPr>
            <w:r w:rsidRPr="00AE31A2">
              <w:rPr>
                <w:rFonts w:ascii="Times New Roman" w:hAnsi="Times New Roman" w:cs="Times New Roman"/>
                <w:sz w:val="18"/>
                <w:szCs w:val="28"/>
              </w:rPr>
              <w:t>Подпись</w:t>
            </w:r>
          </w:p>
        </w:tc>
        <w:tc>
          <w:tcPr>
            <w:tcW w:w="284" w:type="dxa"/>
          </w:tcPr>
          <w:p w:rsidR="00EB3FA3" w:rsidRPr="00AE31A2" w:rsidRDefault="00EB3FA3" w:rsidP="00B82F97">
            <w:pPr>
              <w:autoSpaceDE w:val="0"/>
              <w:autoSpaceDN w:val="0"/>
              <w:adjustRightInd w:val="0"/>
              <w:spacing w:after="0" w:line="240" w:lineRule="auto"/>
              <w:jc w:val="center"/>
              <w:rPr>
                <w:rFonts w:ascii="Times New Roman" w:hAnsi="Times New Roman" w:cs="Times New Roman"/>
                <w:sz w:val="18"/>
                <w:szCs w:val="28"/>
              </w:rPr>
            </w:pPr>
          </w:p>
        </w:tc>
        <w:tc>
          <w:tcPr>
            <w:tcW w:w="3992" w:type="dxa"/>
            <w:tcBorders>
              <w:top w:val="single" w:sz="4" w:space="0" w:color="auto"/>
            </w:tcBorders>
          </w:tcPr>
          <w:p w:rsidR="00EB3FA3" w:rsidRPr="00AE31A2" w:rsidRDefault="00EB3FA3" w:rsidP="00B82F97">
            <w:pPr>
              <w:autoSpaceDE w:val="0"/>
              <w:autoSpaceDN w:val="0"/>
              <w:adjustRightInd w:val="0"/>
              <w:spacing w:after="0" w:line="240" w:lineRule="auto"/>
              <w:jc w:val="center"/>
              <w:rPr>
                <w:rFonts w:ascii="Times New Roman" w:hAnsi="Times New Roman" w:cs="Times New Roman"/>
                <w:sz w:val="18"/>
                <w:szCs w:val="28"/>
              </w:rPr>
            </w:pPr>
            <w:r w:rsidRPr="00AE31A2">
              <w:rPr>
                <w:rFonts w:ascii="Times New Roman" w:hAnsi="Times New Roman" w:cs="Times New Roman"/>
                <w:sz w:val="18"/>
                <w:szCs w:val="28"/>
              </w:rPr>
              <w:t>Ф.И.О. уполномоченного лица</w:t>
            </w:r>
          </w:p>
        </w:tc>
      </w:tr>
    </w:tbl>
    <w:p w:rsidR="00EB3FA3" w:rsidRPr="00AE31A2" w:rsidRDefault="00EB3FA3" w:rsidP="00B82F97">
      <w:pPr>
        <w:widowControl w:val="0"/>
        <w:spacing w:after="0" w:line="240" w:lineRule="auto"/>
        <w:rPr>
          <w:rFonts w:ascii="Times New Roman" w:hAnsi="Times New Roman" w:cs="Times New Roman"/>
          <w:sz w:val="28"/>
          <w:szCs w:val="28"/>
        </w:rPr>
      </w:pPr>
    </w:p>
    <w:p w:rsidR="00D75293" w:rsidRPr="00AE31A2" w:rsidRDefault="00D75293" w:rsidP="00B82F97">
      <w:pPr>
        <w:spacing w:after="0" w:line="240" w:lineRule="auto"/>
        <w:jc w:val="both"/>
        <w:rPr>
          <w:rFonts w:ascii="Times New Roman" w:hAnsi="Times New Roman" w:cs="Times New Roman"/>
          <w:sz w:val="27"/>
          <w:szCs w:val="27"/>
        </w:rPr>
      </w:pPr>
    </w:p>
    <w:p w:rsidR="00C62760" w:rsidRPr="00AE31A2" w:rsidRDefault="00C62760" w:rsidP="00B82F97">
      <w:pPr>
        <w:spacing w:after="0" w:line="240" w:lineRule="auto"/>
        <w:jc w:val="both"/>
        <w:rPr>
          <w:rFonts w:ascii="Times New Roman" w:hAnsi="Times New Roman" w:cs="Times New Roman"/>
          <w:sz w:val="27"/>
          <w:szCs w:val="27"/>
        </w:rPr>
      </w:pPr>
      <w:r w:rsidRPr="00AE31A2">
        <w:rPr>
          <w:rFonts w:ascii="Times New Roman" w:hAnsi="Times New Roman" w:cs="Times New Roman"/>
          <w:sz w:val="27"/>
          <w:szCs w:val="27"/>
        </w:rPr>
        <w:t>Н</w:t>
      </w:r>
      <w:r w:rsidR="00D75293" w:rsidRPr="00AE31A2">
        <w:rPr>
          <w:rFonts w:ascii="Times New Roman" w:hAnsi="Times New Roman" w:cs="Times New Roman"/>
          <w:sz w:val="27"/>
          <w:szCs w:val="27"/>
        </w:rPr>
        <w:t>ачальник</w:t>
      </w:r>
      <w:r w:rsidRPr="00AE31A2">
        <w:rPr>
          <w:rFonts w:ascii="Times New Roman" w:hAnsi="Times New Roman" w:cs="Times New Roman"/>
          <w:sz w:val="27"/>
          <w:szCs w:val="27"/>
        </w:rPr>
        <w:t xml:space="preserve"> </w:t>
      </w:r>
      <w:r w:rsidR="00D75293" w:rsidRPr="00AE31A2">
        <w:rPr>
          <w:rFonts w:ascii="Times New Roman" w:hAnsi="Times New Roman" w:cs="Times New Roman"/>
          <w:sz w:val="27"/>
          <w:szCs w:val="27"/>
        </w:rPr>
        <w:t xml:space="preserve">управления архитектуры и </w:t>
      </w:r>
    </w:p>
    <w:p w:rsidR="00C62760" w:rsidRPr="00AE31A2" w:rsidRDefault="00C62760" w:rsidP="00B82F97">
      <w:pPr>
        <w:spacing w:after="0" w:line="240" w:lineRule="auto"/>
        <w:jc w:val="both"/>
        <w:rPr>
          <w:rFonts w:ascii="Times New Roman" w:hAnsi="Times New Roman" w:cs="Times New Roman"/>
          <w:sz w:val="27"/>
          <w:szCs w:val="27"/>
        </w:rPr>
      </w:pPr>
      <w:r w:rsidRPr="00AE31A2">
        <w:rPr>
          <w:rFonts w:ascii="Times New Roman" w:hAnsi="Times New Roman" w:cs="Times New Roman"/>
          <w:sz w:val="27"/>
          <w:szCs w:val="27"/>
        </w:rPr>
        <w:t>г</w:t>
      </w:r>
      <w:r w:rsidR="00D75293" w:rsidRPr="00AE31A2">
        <w:rPr>
          <w:rFonts w:ascii="Times New Roman" w:hAnsi="Times New Roman" w:cs="Times New Roman"/>
          <w:sz w:val="27"/>
          <w:szCs w:val="27"/>
        </w:rPr>
        <w:t>радостроительства</w:t>
      </w:r>
      <w:r w:rsidRPr="00AE31A2">
        <w:rPr>
          <w:rFonts w:ascii="Times New Roman" w:hAnsi="Times New Roman" w:cs="Times New Roman"/>
          <w:sz w:val="27"/>
          <w:szCs w:val="27"/>
        </w:rPr>
        <w:t xml:space="preserve"> </w:t>
      </w:r>
      <w:r w:rsidR="00D75293" w:rsidRPr="00AE31A2">
        <w:rPr>
          <w:rFonts w:ascii="Times New Roman" w:hAnsi="Times New Roman" w:cs="Times New Roman"/>
          <w:sz w:val="27"/>
          <w:szCs w:val="27"/>
        </w:rPr>
        <w:t xml:space="preserve">администрации, </w:t>
      </w:r>
    </w:p>
    <w:p w:rsidR="00D75293" w:rsidRPr="00EB3FA3" w:rsidRDefault="00D75293" w:rsidP="00B82F97">
      <w:pPr>
        <w:spacing w:after="0" w:line="240" w:lineRule="auto"/>
        <w:jc w:val="both"/>
        <w:rPr>
          <w:rFonts w:ascii="Times New Roman" w:hAnsi="Times New Roman" w:cs="Times New Roman"/>
          <w:sz w:val="27"/>
          <w:szCs w:val="27"/>
        </w:rPr>
      </w:pPr>
      <w:r w:rsidRPr="00AE31A2">
        <w:rPr>
          <w:rFonts w:ascii="Times New Roman" w:hAnsi="Times New Roman" w:cs="Times New Roman"/>
          <w:sz w:val="27"/>
          <w:szCs w:val="27"/>
        </w:rPr>
        <w:t>главн</w:t>
      </w:r>
      <w:r w:rsidR="00C62760" w:rsidRPr="00AE31A2">
        <w:rPr>
          <w:rFonts w:ascii="Times New Roman" w:hAnsi="Times New Roman" w:cs="Times New Roman"/>
          <w:sz w:val="27"/>
          <w:szCs w:val="27"/>
        </w:rPr>
        <w:t>ый</w:t>
      </w:r>
      <w:r w:rsidRPr="00AE31A2">
        <w:rPr>
          <w:rFonts w:ascii="Times New Roman" w:hAnsi="Times New Roman" w:cs="Times New Roman"/>
          <w:sz w:val="27"/>
          <w:szCs w:val="27"/>
        </w:rPr>
        <w:t xml:space="preserve"> архитектор района   </w:t>
      </w:r>
      <w:r w:rsidR="00C62760" w:rsidRPr="00AE31A2">
        <w:rPr>
          <w:rFonts w:ascii="Times New Roman" w:hAnsi="Times New Roman" w:cs="Times New Roman"/>
          <w:sz w:val="27"/>
          <w:szCs w:val="27"/>
        </w:rPr>
        <w:t xml:space="preserve">                               </w:t>
      </w:r>
      <w:r w:rsidRPr="00AE31A2">
        <w:rPr>
          <w:rFonts w:ascii="Times New Roman" w:hAnsi="Times New Roman" w:cs="Times New Roman"/>
          <w:sz w:val="27"/>
          <w:szCs w:val="27"/>
        </w:rPr>
        <w:t xml:space="preserve">   </w:t>
      </w:r>
      <w:r w:rsidR="00ED2EF5" w:rsidRPr="00AE31A2">
        <w:rPr>
          <w:rFonts w:ascii="Times New Roman" w:hAnsi="Times New Roman" w:cs="Times New Roman"/>
          <w:sz w:val="27"/>
          <w:szCs w:val="27"/>
        </w:rPr>
        <w:t xml:space="preserve">   </w:t>
      </w:r>
      <w:r w:rsidRPr="00AE31A2">
        <w:rPr>
          <w:rFonts w:ascii="Times New Roman" w:hAnsi="Times New Roman" w:cs="Times New Roman"/>
          <w:sz w:val="27"/>
          <w:szCs w:val="27"/>
        </w:rPr>
        <w:t xml:space="preserve">                    </w:t>
      </w:r>
      <w:r w:rsidR="003703BD" w:rsidRPr="00AE31A2">
        <w:rPr>
          <w:rFonts w:ascii="Times New Roman" w:hAnsi="Times New Roman" w:cs="Times New Roman"/>
          <w:sz w:val="27"/>
          <w:szCs w:val="27"/>
        </w:rPr>
        <w:t xml:space="preserve">      </w:t>
      </w:r>
      <w:r w:rsidRPr="00AE31A2">
        <w:rPr>
          <w:rFonts w:ascii="Times New Roman" w:hAnsi="Times New Roman" w:cs="Times New Roman"/>
          <w:sz w:val="27"/>
          <w:szCs w:val="27"/>
        </w:rPr>
        <w:t xml:space="preserve"> </w:t>
      </w:r>
      <w:r w:rsidR="00B64D35" w:rsidRPr="00AE31A2">
        <w:rPr>
          <w:rFonts w:ascii="Times New Roman" w:hAnsi="Times New Roman" w:cs="Times New Roman"/>
          <w:sz w:val="27"/>
          <w:szCs w:val="27"/>
        </w:rPr>
        <w:t>Ю.А.Максимова</w:t>
      </w:r>
    </w:p>
    <w:sectPr w:rsidR="00D75293" w:rsidRPr="00EB3FA3" w:rsidSect="008B57FF">
      <w:pgSz w:w="11906" w:h="16838"/>
      <w:pgMar w:top="1134" w:right="707" w:bottom="1134" w:left="56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21E1" w:rsidRDefault="007821E1" w:rsidP="00397F87">
      <w:pPr>
        <w:spacing w:after="0" w:line="240" w:lineRule="auto"/>
      </w:pPr>
      <w:r>
        <w:separator/>
      </w:r>
    </w:p>
  </w:endnote>
  <w:endnote w:type="continuationSeparator" w:id="0">
    <w:p w:rsidR="007821E1" w:rsidRDefault="007821E1" w:rsidP="00397F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choolBook">
    <w:altName w:val="Times New Roman"/>
    <w:charset w:val="00"/>
    <w:family w:val="auto"/>
    <w:pitch w:val="variable"/>
    <w:sig w:usb0="00000007" w:usb1="00000000" w:usb2="00000000" w:usb3="00000000" w:csb0="00000013"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21E1" w:rsidRDefault="007821E1" w:rsidP="00397F87">
      <w:pPr>
        <w:spacing w:after="0" w:line="240" w:lineRule="auto"/>
      </w:pPr>
      <w:r>
        <w:separator/>
      </w:r>
    </w:p>
  </w:footnote>
  <w:footnote w:type="continuationSeparator" w:id="0">
    <w:p w:rsidR="007821E1" w:rsidRDefault="007821E1" w:rsidP="00397F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4766847"/>
      <w:docPartObj>
        <w:docPartGallery w:val="Page Numbers (Top of Page)"/>
        <w:docPartUnique/>
      </w:docPartObj>
    </w:sdtPr>
    <w:sdtEndPr>
      <w:rPr>
        <w:rFonts w:ascii="Times New Roman" w:hAnsi="Times New Roman" w:cs="Times New Roman"/>
        <w:sz w:val="24"/>
        <w:szCs w:val="24"/>
      </w:rPr>
    </w:sdtEndPr>
    <w:sdtContent>
      <w:p w:rsidR="00C16465" w:rsidRPr="00AE31A2" w:rsidRDefault="00C16465">
        <w:pPr>
          <w:pStyle w:val="a4"/>
          <w:jc w:val="center"/>
          <w:rPr>
            <w:rFonts w:ascii="Times New Roman" w:hAnsi="Times New Roman" w:cs="Times New Roman"/>
            <w:sz w:val="24"/>
            <w:szCs w:val="24"/>
          </w:rPr>
        </w:pPr>
        <w:r w:rsidRPr="00AE31A2">
          <w:rPr>
            <w:rFonts w:ascii="Times New Roman" w:hAnsi="Times New Roman" w:cs="Times New Roman"/>
            <w:sz w:val="24"/>
            <w:szCs w:val="24"/>
          </w:rPr>
          <w:fldChar w:fldCharType="begin"/>
        </w:r>
        <w:r w:rsidRPr="00AE31A2">
          <w:rPr>
            <w:rFonts w:ascii="Times New Roman" w:hAnsi="Times New Roman" w:cs="Times New Roman"/>
            <w:sz w:val="24"/>
            <w:szCs w:val="24"/>
          </w:rPr>
          <w:instrText>PAGE   \* MERGEFORMAT</w:instrText>
        </w:r>
        <w:r w:rsidRPr="00AE31A2">
          <w:rPr>
            <w:rFonts w:ascii="Times New Roman" w:hAnsi="Times New Roman" w:cs="Times New Roman"/>
            <w:sz w:val="24"/>
            <w:szCs w:val="24"/>
          </w:rPr>
          <w:fldChar w:fldCharType="separate"/>
        </w:r>
        <w:r w:rsidR="00E45ED9">
          <w:rPr>
            <w:rFonts w:ascii="Times New Roman" w:hAnsi="Times New Roman" w:cs="Times New Roman"/>
            <w:noProof/>
            <w:sz w:val="24"/>
            <w:szCs w:val="24"/>
          </w:rPr>
          <w:t>2</w:t>
        </w:r>
        <w:r w:rsidRPr="00AE31A2">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0259415"/>
      <w:docPartObj>
        <w:docPartGallery w:val="Page Numbers (Top of Page)"/>
        <w:docPartUnique/>
      </w:docPartObj>
    </w:sdtPr>
    <w:sdtEndPr>
      <w:rPr>
        <w:rFonts w:ascii="Times New Roman" w:hAnsi="Times New Roman" w:cs="Times New Roman"/>
      </w:rPr>
    </w:sdtEndPr>
    <w:sdtContent>
      <w:p w:rsidR="00C16465" w:rsidRPr="00ED2EF5" w:rsidRDefault="00C16465" w:rsidP="00EB3FA3">
        <w:pPr>
          <w:pStyle w:val="a4"/>
          <w:jc w:val="center"/>
          <w:rPr>
            <w:rFonts w:ascii="Times New Roman" w:hAnsi="Times New Roman" w:cs="Times New Roman"/>
          </w:rPr>
        </w:pPr>
        <w:r w:rsidRPr="00ED2EF5">
          <w:rPr>
            <w:rFonts w:ascii="Times New Roman" w:hAnsi="Times New Roman" w:cs="Times New Roman"/>
          </w:rPr>
          <w:fldChar w:fldCharType="begin"/>
        </w:r>
        <w:r w:rsidRPr="00ED2EF5">
          <w:rPr>
            <w:rFonts w:ascii="Times New Roman" w:hAnsi="Times New Roman" w:cs="Times New Roman"/>
          </w:rPr>
          <w:instrText>PAGE   \* MERGEFORMAT</w:instrText>
        </w:r>
        <w:r w:rsidRPr="00ED2EF5">
          <w:rPr>
            <w:rFonts w:ascii="Times New Roman" w:hAnsi="Times New Roman" w:cs="Times New Roman"/>
          </w:rPr>
          <w:fldChar w:fldCharType="separate"/>
        </w:r>
        <w:r w:rsidR="00E45ED9">
          <w:rPr>
            <w:rFonts w:ascii="Times New Roman" w:hAnsi="Times New Roman" w:cs="Times New Roman"/>
            <w:noProof/>
          </w:rPr>
          <w:t>3</w:t>
        </w:r>
        <w:r w:rsidRPr="00ED2EF5">
          <w:rPr>
            <w:rFonts w:ascii="Times New Roman" w:hAnsi="Times New Roman" w:cs="Times New Roman"/>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7444089"/>
      <w:docPartObj>
        <w:docPartGallery w:val="Page Numbers (Top of Page)"/>
        <w:docPartUnique/>
      </w:docPartObj>
    </w:sdtPr>
    <w:sdtEndPr>
      <w:rPr>
        <w:rFonts w:ascii="Times New Roman" w:hAnsi="Times New Roman" w:cs="Times New Roman"/>
      </w:rPr>
    </w:sdtEndPr>
    <w:sdtContent>
      <w:p w:rsidR="00C16465" w:rsidRPr="00ED2EF5" w:rsidRDefault="00C16465" w:rsidP="00EB3FA3">
        <w:pPr>
          <w:pStyle w:val="a4"/>
          <w:jc w:val="center"/>
          <w:rPr>
            <w:rFonts w:ascii="Times New Roman" w:hAnsi="Times New Roman" w:cs="Times New Roman"/>
          </w:rPr>
        </w:pPr>
        <w:r w:rsidRPr="00ED2EF5">
          <w:rPr>
            <w:rFonts w:ascii="Times New Roman" w:hAnsi="Times New Roman" w:cs="Times New Roman"/>
          </w:rPr>
          <w:fldChar w:fldCharType="begin"/>
        </w:r>
        <w:r w:rsidRPr="00ED2EF5">
          <w:rPr>
            <w:rFonts w:ascii="Times New Roman" w:hAnsi="Times New Roman" w:cs="Times New Roman"/>
          </w:rPr>
          <w:instrText>PAGE   \* MERGEFORMAT</w:instrText>
        </w:r>
        <w:r w:rsidRPr="00ED2EF5">
          <w:rPr>
            <w:rFonts w:ascii="Times New Roman" w:hAnsi="Times New Roman" w:cs="Times New Roman"/>
          </w:rPr>
          <w:fldChar w:fldCharType="separate"/>
        </w:r>
        <w:r w:rsidR="00E45ED9">
          <w:rPr>
            <w:rFonts w:ascii="Times New Roman" w:hAnsi="Times New Roman" w:cs="Times New Roman"/>
            <w:noProof/>
          </w:rPr>
          <w:t>3</w:t>
        </w:r>
        <w:r w:rsidRPr="00ED2EF5">
          <w:rPr>
            <w:rFonts w:ascii="Times New Roman" w:hAnsi="Times New Roman" w:cs="Times New Roman"/>
          </w:rPr>
          <w:fldChar w:fldCharType="end"/>
        </w:r>
      </w:p>
    </w:sdtContent>
  </w:sdt>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5448198"/>
      <w:docPartObj>
        <w:docPartGallery w:val="Page Numbers (Top of Page)"/>
        <w:docPartUnique/>
      </w:docPartObj>
    </w:sdtPr>
    <w:sdtEndPr>
      <w:rPr>
        <w:rFonts w:ascii="Times New Roman" w:hAnsi="Times New Roman" w:cs="Times New Roman"/>
      </w:rPr>
    </w:sdtEndPr>
    <w:sdtContent>
      <w:p w:rsidR="00C16465" w:rsidRPr="004B0AC5" w:rsidRDefault="00C16465" w:rsidP="00EB3FA3">
        <w:pPr>
          <w:pStyle w:val="a4"/>
          <w:jc w:val="center"/>
          <w:rPr>
            <w:rFonts w:ascii="Times New Roman" w:hAnsi="Times New Roman" w:cs="Times New Roman"/>
          </w:rPr>
        </w:pPr>
        <w:r w:rsidRPr="004B0AC5">
          <w:rPr>
            <w:rFonts w:ascii="Times New Roman" w:hAnsi="Times New Roman" w:cs="Times New Roman"/>
          </w:rPr>
          <w:fldChar w:fldCharType="begin"/>
        </w:r>
        <w:r w:rsidRPr="004B0AC5">
          <w:rPr>
            <w:rFonts w:ascii="Times New Roman" w:hAnsi="Times New Roman" w:cs="Times New Roman"/>
          </w:rPr>
          <w:instrText>PAGE   \* MERGEFORMAT</w:instrText>
        </w:r>
        <w:r w:rsidRPr="004B0AC5">
          <w:rPr>
            <w:rFonts w:ascii="Times New Roman" w:hAnsi="Times New Roman" w:cs="Times New Roman"/>
          </w:rPr>
          <w:fldChar w:fldCharType="separate"/>
        </w:r>
        <w:r w:rsidR="00E45ED9">
          <w:rPr>
            <w:rFonts w:ascii="Times New Roman" w:hAnsi="Times New Roman" w:cs="Times New Roman"/>
            <w:noProof/>
          </w:rPr>
          <w:t>2</w:t>
        </w:r>
        <w:r w:rsidRPr="004B0AC5">
          <w:rPr>
            <w:rFonts w:ascii="Times New Roman" w:hAnsi="Times New Roman" w:cs="Times New Roman"/>
          </w:rPr>
          <w:fldChar w:fldCharType="end"/>
        </w:r>
      </w:p>
    </w:sdtContent>
  </w:sdt>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0631084"/>
      <w:docPartObj>
        <w:docPartGallery w:val="Page Numbers (Top of Page)"/>
        <w:docPartUnique/>
      </w:docPartObj>
    </w:sdtPr>
    <w:sdtEndPr>
      <w:rPr>
        <w:rFonts w:ascii="Times New Roman" w:hAnsi="Times New Roman" w:cs="Times New Roman"/>
      </w:rPr>
    </w:sdtEndPr>
    <w:sdtContent>
      <w:p w:rsidR="00C16465" w:rsidRPr="00ED2EF5" w:rsidRDefault="00C16465">
        <w:pPr>
          <w:pStyle w:val="a4"/>
          <w:jc w:val="center"/>
          <w:rPr>
            <w:rFonts w:ascii="Times New Roman" w:hAnsi="Times New Roman" w:cs="Times New Roman"/>
          </w:rPr>
        </w:pPr>
        <w:r w:rsidRPr="00ED2EF5">
          <w:rPr>
            <w:rFonts w:ascii="Times New Roman" w:hAnsi="Times New Roman" w:cs="Times New Roman"/>
          </w:rPr>
          <w:fldChar w:fldCharType="begin"/>
        </w:r>
        <w:r w:rsidRPr="00ED2EF5">
          <w:rPr>
            <w:rFonts w:ascii="Times New Roman" w:hAnsi="Times New Roman" w:cs="Times New Roman"/>
          </w:rPr>
          <w:instrText>PAGE   \* MERGEFORMAT</w:instrText>
        </w:r>
        <w:r w:rsidRPr="00ED2EF5">
          <w:rPr>
            <w:rFonts w:ascii="Times New Roman" w:hAnsi="Times New Roman" w:cs="Times New Roman"/>
          </w:rPr>
          <w:fldChar w:fldCharType="separate"/>
        </w:r>
        <w:r w:rsidR="00E45ED9">
          <w:rPr>
            <w:rFonts w:ascii="Times New Roman" w:hAnsi="Times New Roman" w:cs="Times New Roman"/>
            <w:noProof/>
          </w:rPr>
          <w:t>2</w:t>
        </w:r>
        <w:r w:rsidRPr="00ED2EF5">
          <w:rPr>
            <w:rFonts w:ascii="Times New Roman" w:hAnsi="Times New Roman" w:cs="Times New Roman"/>
          </w:rPr>
          <w:fldChar w:fldCharType="end"/>
        </w:r>
      </w:p>
    </w:sdtContent>
  </w:sdt>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396153"/>
      <w:docPartObj>
        <w:docPartGallery w:val="Page Numbers (Top of Page)"/>
        <w:docPartUnique/>
      </w:docPartObj>
    </w:sdtPr>
    <w:sdtEndPr/>
    <w:sdtContent>
      <w:p w:rsidR="00C16465" w:rsidRDefault="00C16465" w:rsidP="009F62D6">
        <w:pPr>
          <w:pStyle w:val="a4"/>
          <w:jc w:val="center"/>
        </w:pPr>
        <w:r w:rsidRPr="00397F87">
          <w:rPr>
            <w:rFonts w:ascii="Times New Roman" w:hAnsi="Times New Roman" w:cs="Times New Roman"/>
            <w:sz w:val="24"/>
            <w:szCs w:val="24"/>
          </w:rPr>
          <w:fldChar w:fldCharType="begin"/>
        </w:r>
        <w:r w:rsidRPr="00397F87">
          <w:rPr>
            <w:rFonts w:ascii="Times New Roman" w:hAnsi="Times New Roman" w:cs="Times New Roman"/>
            <w:sz w:val="24"/>
            <w:szCs w:val="24"/>
          </w:rPr>
          <w:instrText xml:space="preserve"> PAGE   \* MERGEFORMAT </w:instrText>
        </w:r>
        <w:r w:rsidRPr="00397F87">
          <w:rPr>
            <w:rFonts w:ascii="Times New Roman" w:hAnsi="Times New Roman" w:cs="Times New Roman"/>
            <w:sz w:val="24"/>
            <w:szCs w:val="24"/>
          </w:rPr>
          <w:fldChar w:fldCharType="separate"/>
        </w:r>
        <w:r w:rsidR="00E45ED9">
          <w:rPr>
            <w:rFonts w:ascii="Times New Roman" w:hAnsi="Times New Roman" w:cs="Times New Roman"/>
            <w:noProof/>
            <w:sz w:val="24"/>
            <w:szCs w:val="24"/>
          </w:rPr>
          <w:t>4</w:t>
        </w:r>
        <w:r w:rsidRPr="00397F87">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B"/>
    <w:multiLevelType w:val="hybridMultilevel"/>
    <w:tmpl w:val="6B68079A"/>
    <w:lvl w:ilvl="0" w:tplc="FFFFFFFF">
      <w:start w:val="1"/>
      <w:numFmt w:val="bullet"/>
      <w:lvlText w:val="С"/>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2">
    <w:nsid w:val="07B96A73"/>
    <w:multiLevelType w:val="hybridMultilevel"/>
    <w:tmpl w:val="940ADDC4"/>
    <w:lvl w:ilvl="0" w:tplc="E392176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088741B5"/>
    <w:multiLevelType w:val="multilevel"/>
    <w:tmpl w:val="18943540"/>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4">
    <w:nsid w:val="0D966DE5"/>
    <w:multiLevelType w:val="hybridMultilevel"/>
    <w:tmpl w:val="57AE35C8"/>
    <w:lvl w:ilvl="0" w:tplc="2B442296">
      <w:start w:val="4"/>
      <w:numFmt w:val="decimal"/>
      <w:lvlText w:val="%1."/>
      <w:lvlJc w:val="left"/>
      <w:pPr>
        <w:ind w:left="1065" w:hanging="360"/>
      </w:pPr>
      <w:rPr>
        <w:rFonts w:eastAsia="Times New Roman"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0F8342C6"/>
    <w:multiLevelType w:val="hybridMultilevel"/>
    <w:tmpl w:val="940ADDC4"/>
    <w:lvl w:ilvl="0" w:tplc="E392176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11A62F8E"/>
    <w:multiLevelType w:val="hybridMultilevel"/>
    <w:tmpl w:val="413A9F12"/>
    <w:lvl w:ilvl="0" w:tplc="87A68A12">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15D4244F"/>
    <w:multiLevelType w:val="multilevel"/>
    <w:tmpl w:val="240673E6"/>
    <w:lvl w:ilvl="0">
      <w:start w:val="1"/>
      <w:numFmt w:val="decimal"/>
      <w:lvlText w:val="%1."/>
      <w:lvlJc w:val="left"/>
      <w:pPr>
        <w:ind w:left="1494" w:hanging="1494"/>
      </w:pPr>
      <w:rPr>
        <w:rFonts w:hint="default"/>
      </w:rPr>
    </w:lvl>
    <w:lvl w:ilvl="1">
      <w:start w:val="1"/>
      <w:numFmt w:val="decimal"/>
      <w:lvlText w:val="%1.%2."/>
      <w:lvlJc w:val="left"/>
      <w:pPr>
        <w:ind w:left="2345" w:hanging="1494"/>
      </w:pPr>
      <w:rPr>
        <w:rFonts w:hint="default"/>
      </w:rPr>
    </w:lvl>
    <w:lvl w:ilvl="2">
      <w:start w:val="1"/>
      <w:numFmt w:val="decimal"/>
      <w:lvlText w:val="%1.%2.%3."/>
      <w:lvlJc w:val="left"/>
      <w:pPr>
        <w:ind w:left="3196" w:hanging="1494"/>
      </w:pPr>
      <w:rPr>
        <w:rFonts w:hint="default"/>
      </w:rPr>
    </w:lvl>
    <w:lvl w:ilvl="3">
      <w:start w:val="1"/>
      <w:numFmt w:val="decimal"/>
      <w:lvlText w:val="%1.%2.%3.%4."/>
      <w:lvlJc w:val="left"/>
      <w:pPr>
        <w:ind w:left="4047" w:hanging="1494"/>
      </w:pPr>
      <w:rPr>
        <w:rFonts w:hint="default"/>
      </w:rPr>
    </w:lvl>
    <w:lvl w:ilvl="4">
      <w:start w:val="1"/>
      <w:numFmt w:val="decimal"/>
      <w:lvlText w:val="%1.%2.%3.%4.%5."/>
      <w:lvlJc w:val="left"/>
      <w:pPr>
        <w:ind w:left="4898" w:hanging="1494"/>
      </w:pPr>
      <w:rPr>
        <w:rFonts w:hint="default"/>
      </w:rPr>
    </w:lvl>
    <w:lvl w:ilvl="5">
      <w:start w:val="1"/>
      <w:numFmt w:val="decimal"/>
      <w:lvlText w:val="%1.%2.%3.%4.%5.%6."/>
      <w:lvlJc w:val="left"/>
      <w:pPr>
        <w:ind w:left="5749" w:hanging="1494"/>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8">
    <w:nsid w:val="19AE6514"/>
    <w:multiLevelType w:val="hybridMultilevel"/>
    <w:tmpl w:val="7F5ED3D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1A1E2FF8"/>
    <w:multiLevelType w:val="hybridMultilevel"/>
    <w:tmpl w:val="7F5ED3D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1BB1136E"/>
    <w:multiLevelType w:val="hybridMultilevel"/>
    <w:tmpl w:val="12C6AEAA"/>
    <w:lvl w:ilvl="0" w:tplc="0A909D10">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2342591C"/>
    <w:multiLevelType w:val="hybridMultilevel"/>
    <w:tmpl w:val="9D8C9F00"/>
    <w:lvl w:ilvl="0" w:tplc="10027B60">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5E32023"/>
    <w:multiLevelType w:val="multilevel"/>
    <w:tmpl w:val="38A685A0"/>
    <w:lvl w:ilvl="0">
      <w:start w:val="1"/>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26124913"/>
    <w:multiLevelType w:val="hybridMultilevel"/>
    <w:tmpl w:val="E52ECC3E"/>
    <w:lvl w:ilvl="0" w:tplc="505AFBBC">
      <w:start w:val="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3222018C"/>
    <w:multiLevelType w:val="hybridMultilevel"/>
    <w:tmpl w:val="940ADDC4"/>
    <w:lvl w:ilvl="0" w:tplc="E392176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354F60C4"/>
    <w:multiLevelType w:val="hybridMultilevel"/>
    <w:tmpl w:val="D11CB862"/>
    <w:lvl w:ilvl="0" w:tplc="0419000D">
      <w:start w:val="1"/>
      <w:numFmt w:val="bullet"/>
      <w:lvlText w:val=""/>
      <w:lvlJc w:val="left"/>
      <w:pPr>
        <w:ind w:left="644"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C2B75F6"/>
    <w:multiLevelType w:val="multilevel"/>
    <w:tmpl w:val="206E7502"/>
    <w:lvl w:ilvl="0">
      <w:start w:val="3"/>
      <w:numFmt w:val="decimal"/>
      <w:lvlText w:val="%1"/>
      <w:lvlJc w:val="left"/>
      <w:pPr>
        <w:ind w:left="216" w:hanging="612"/>
      </w:pPr>
      <w:rPr>
        <w:rFonts w:hint="default"/>
        <w:lang w:val="ru-RU" w:eastAsia="en-US" w:bidi="ar-SA"/>
      </w:rPr>
    </w:lvl>
    <w:lvl w:ilvl="1">
      <w:start w:val="1"/>
      <w:numFmt w:val="decimal"/>
      <w:lvlText w:val="%1.%2."/>
      <w:lvlJc w:val="left"/>
      <w:pPr>
        <w:ind w:left="216" w:hanging="612"/>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301" w:hanging="612"/>
      </w:pPr>
      <w:rPr>
        <w:rFonts w:hint="default"/>
        <w:lang w:val="ru-RU" w:eastAsia="en-US" w:bidi="ar-SA"/>
      </w:rPr>
    </w:lvl>
    <w:lvl w:ilvl="3">
      <w:numFmt w:val="bullet"/>
      <w:lvlText w:val="•"/>
      <w:lvlJc w:val="left"/>
      <w:pPr>
        <w:ind w:left="3341" w:hanging="612"/>
      </w:pPr>
      <w:rPr>
        <w:rFonts w:hint="default"/>
        <w:lang w:val="ru-RU" w:eastAsia="en-US" w:bidi="ar-SA"/>
      </w:rPr>
    </w:lvl>
    <w:lvl w:ilvl="4">
      <w:numFmt w:val="bullet"/>
      <w:lvlText w:val="•"/>
      <w:lvlJc w:val="left"/>
      <w:pPr>
        <w:ind w:left="4382" w:hanging="612"/>
      </w:pPr>
      <w:rPr>
        <w:rFonts w:hint="default"/>
        <w:lang w:val="ru-RU" w:eastAsia="en-US" w:bidi="ar-SA"/>
      </w:rPr>
    </w:lvl>
    <w:lvl w:ilvl="5">
      <w:numFmt w:val="bullet"/>
      <w:lvlText w:val="•"/>
      <w:lvlJc w:val="left"/>
      <w:pPr>
        <w:ind w:left="5423" w:hanging="612"/>
      </w:pPr>
      <w:rPr>
        <w:rFonts w:hint="default"/>
        <w:lang w:val="ru-RU" w:eastAsia="en-US" w:bidi="ar-SA"/>
      </w:rPr>
    </w:lvl>
    <w:lvl w:ilvl="6">
      <w:numFmt w:val="bullet"/>
      <w:lvlText w:val="•"/>
      <w:lvlJc w:val="left"/>
      <w:pPr>
        <w:ind w:left="6463" w:hanging="612"/>
      </w:pPr>
      <w:rPr>
        <w:rFonts w:hint="default"/>
        <w:lang w:val="ru-RU" w:eastAsia="en-US" w:bidi="ar-SA"/>
      </w:rPr>
    </w:lvl>
    <w:lvl w:ilvl="7">
      <w:numFmt w:val="bullet"/>
      <w:lvlText w:val="•"/>
      <w:lvlJc w:val="left"/>
      <w:pPr>
        <w:ind w:left="7504" w:hanging="612"/>
      </w:pPr>
      <w:rPr>
        <w:rFonts w:hint="default"/>
        <w:lang w:val="ru-RU" w:eastAsia="en-US" w:bidi="ar-SA"/>
      </w:rPr>
    </w:lvl>
    <w:lvl w:ilvl="8">
      <w:numFmt w:val="bullet"/>
      <w:lvlText w:val="•"/>
      <w:lvlJc w:val="left"/>
      <w:pPr>
        <w:ind w:left="8545" w:hanging="612"/>
      </w:pPr>
      <w:rPr>
        <w:rFonts w:hint="default"/>
        <w:lang w:val="ru-RU" w:eastAsia="en-US" w:bidi="ar-SA"/>
      </w:rPr>
    </w:lvl>
  </w:abstractNum>
  <w:abstractNum w:abstractNumId="17">
    <w:nsid w:val="419B1596"/>
    <w:multiLevelType w:val="hybridMultilevel"/>
    <w:tmpl w:val="5FD83EEE"/>
    <w:lvl w:ilvl="0" w:tplc="33243CF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8">
    <w:nsid w:val="46BB444A"/>
    <w:multiLevelType w:val="hybridMultilevel"/>
    <w:tmpl w:val="0590C2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B71659C"/>
    <w:multiLevelType w:val="multilevel"/>
    <w:tmpl w:val="5DDE8A4A"/>
    <w:lvl w:ilvl="0">
      <w:start w:val="1"/>
      <w:numFmt w:val="decimal"/>
      <w:lvlText w:val="%1."/>
      <w:lvlJc w:val="left"/>
      <w:pPr>
        <w:ind w:left="1245" w:hanging="1245"/>
      </w:pPr>
      <w:rPr>
        <w:rFonts w:hint="default"/>
      </w:rPr>
    </w:lvl>
    <w:lvl w:ilvl="1">
      <w:start w:val="1"/>
      <w:numFmt w:val="decimal"/>
      <w:lvlText w:val="%1.%2."/>
      <w:lvlJc w:val="left"/>
      <w:pPr>
        <w:ind w:left="2663" w:hanging="1245"/>
      </w:pPr>
      <w:rPr>
        <w:rFonts w:hint="default"/>
      </w:rPr>
    </w:lvl>
    <w:lvl w:ilvl="2">
      <w:start w:val="1"/>
      <w:numFmt w:val="decimal"/>
      <w:lvlText w:val="%1.%2.%3."/>
      <w:lvlJc w:val="left"/>
      <w:pPr>
        <w:ind w:left="2379" w:hanging="1245"/>
      </w:pPr>
      <w:rPr>
        <w:rFonts w:hint="default"/>
      </w:rPr>
    </w:lvl>
    <w:lvl w:ilvl="3">
      <w:start w:val="1"/>
      <w:numFmt w:val="decimal"/>
      <w:lvlText w:val="%1.%2.%3.%4."/>
      <w:lvlJc w:val="left"/>
      <w:pPr>
        <w:ind w:left="2946" w:hanging="1245"/>
      </w:pPr>
      <w:rPr>
        <w:rFonts w:hint="default"/>
      </w:rPr>
    </w:lvl>
    <w:lvl w:ilvl="4">
      <w:start w:val="1"/>
      <w:numFmt w:val="decimal"/>
      <w:lvlText w:val="%1.%2.%3.%4.%5."/>
      <w:lvlJc w:val="left"/>
      <w:pPr>
        <w:ind w:left="3513" w:hanging="1245"/>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0">
    <w:nsid w:val="56AB2D59"/>
    <w:multiLevelType w:val="hybridMultilevel"/>
    <w:tmpl w:val="7F5ED3D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56F95210"/>
    <w:multiLevelType w:val="hybridMultilevel"/>
    <w:tmpl w:val="8AC42602"/>
    <w:lvl w:ilvl="0" w:tplc="3CB0758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59D624E8"/>
    <w:multiLevelType w:val="hybridMultilevel"/>
    <w:tmpl w:val="3030FC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3545C12"/>
    <w:multiLevelType w:val="hybridMultilevel"/>
    <w:tmpl w:val="DF987508"/>
    <w:lvl w:ilvl="0" w:tplc="506EF74C">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768511B"/>
    <w:multiLevelType w:val="hybridMultilevel"/>
    <w:tmpl w:val="4C467220"/>
    <w:lvl w:ilvl="0" w:tplc="27869A06">
      <w:start w:val="10"/>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5">
    <w:nsid w:val="682D5B95"/>
    <w:multiLevelType w:val="hybridMultilevel"/>
    <w:tmpl w:val="5688FC90"/>
    <w:lvl w:ilvl="0" w:tplc="27869A06">
      <w:start w:val="10"/>
      <w:numFmt w:val="decimal"/>
      <w:lvlText w:val="%1"/>
      <w:lvlJc w:val="left"/>
      <w:pPr>
        <w:tabs>
          <w:tab w:val="num" w:pos="2141"/>
        </w:tabs>
        <w:ind w:left="2141" w:hanging="360"/>
      </w:pPr>
      <w:rPr>
        <w:rFonts w:hint="default"/>
      </w:rPr>
    </w:lvl>
    <w:lvl w:ilvl="1" w:tplc="04190019" w:tentative="1">
      <w:start w:val="1"/>
      <w:numFmt w:val="lowerLetter"/>
      <w:lvlText w:val="%2."/>
      <w:lvlJc w:val="left"/>
      <w:pPr>
        <w:tabs>
          <w:tab w:val="num" w:pos="2370"/>
        </w:tabs>
        <w:ind w:left="2370" w:hanging="360"/>
      </w:pPr>
    </w:lvl>
    <w:lvl w:ilvl="2" w:tplc="0419001B" w:tentative="1">
      <w:start w:val="1"/>
      <w:numFmt w:val="lowerRoman"/>
      <w:lvlText w:val="%3."/>
      <w:lvlJc w:val="right"/>
      <w:pPr>
        <w:tabs>
          <w:tab w:val="num" w:pos="3090"/>
        </w:tabs>
        <w:ind w:left="3090" w:hanging="180"/>
      </w:pPr>
    </w:lvl>
    <w:lvl w:ilvl="3" w:tplc="0419000F" w:tentative="1">
      <w:start w:val="1"/>
      <w:numFmt w:val="decimal"/>
      <w:lvlText w:val="%4."/>
      <w:lvlJc w:val="left"/>
      <w:pPr>
        <w:tabs>
          <w:tab w:val="num" w:pos="3810"/>
        </w:tabs>
        <w:ind w:left="3810" w:hanging="360"/>
      </w:pPr>
    </w:lvl>
    <w:lvl w:ilvl="4" w:tplc="04190019" w:tentative="1">
      <w:start w:val="1"/>
      <w:numFmt w:val="lowerLetter"/>
      <w:lvlText w:val="%5."/>
      <w:lvlJc w:val="left"/>
      <w:pPr>
        <w:tabs>
          <w:tab w:val="num" w:pos="4530"/>
        </w:tabs>
        <w:ind w:left="4530" w:hanging="360"/>
      </w:pPr>
    </w:lvl>
    <w:lvl w:ilvl="5" w:tplc="0419001B" w:tentative="1">
      <w:start w:val="1"/>
      <w:numFmt w:val="lowerRoman"/>
      <w:lvlText w:val="%6."/>
      <w:lvlJc w:val="right"/>
      <w:pPr>
        <w:tabs>
          <w:tab w:val="num" w:pos="5250"/>
        </w:tabs>
        <w:ind w:left="5250" w:hanging="180"/>
      </w:pPr>
    </w:lvl>
    <w:lvl w:ilvl="6" w:tplc="0419000F" w:tentative="1">
      <w:start w:val="1"/>
      <w:numFmt w:val="decimal"/>
      <w:lvlText w:val="%7."/>
      <w:lvlJc w:val="left"/>
      <w:pPr>
        <w:tabs>
          <w:tab w:val="num" w:pos="5970"/>
        </w:tabs>
        <w:ind w:left="5970" w:hanging="360"/>
      </w:pPr>
    </w:lvl>
    <w:lvl w:ilvl="7" w:tplc="04190019" w:tentative="1">
      <w:start w:val="1"/>
      <w:numFmt w:val="lowerLetter"/>
      <w:lvlText w:val="%8."/>
      <w:lvlJc w:val="left"/>
      <w:pPr>
        <w:tabs>
          <w:tab w:val="num" w:pos="6690"/>
        </w:tabs>
        <w:ind w:left="6690" w:hanging="360"/>
      </w:pPr>
    </w:lvl>
    <w:lvl w:ilvl="8" w:tplc="0419001B" w:tentative="1">
      <w:start w:val="1"/>
      <w:numFmt w:val="lowerRoman"/>
      <w:lvlText w:val="%9."/>
      <w:lvlJc w:val="right"/>
      <w:pPr>
        <w:tabs>
          <w:tab w:val="num" w:pos="7410"/>
        </w:tabs>
        <w:ind w:left="7410" w:hanging="180"/>
      </w:pPr>
    </w:lvl>
  </w:abstractNum>
  <w:abstractNum w:abstractNumId="26">
    <w:nsid w:val="6AEC2086"/>
    <w:multiLevelType w:val="hybridMultilevel"/>
    <w:tmpl w:val="940ADDC4"/>
    <w:lvl w:ilvl="0" w:tplc="E392176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nsid w:val="6B9E5AAE"/>
    <w:multiLevelType w:val="multilevel"/>
    <w:tmpl w:val="51AE0AC2"/>
    <w:lvl w:ilvl="0">
      <w:start w:val="2"/>
      <w:numFmt w:val="decimal"/>
      <w:lvlText w:val="%1"/>
      <w:lvlJc w:val="left"/>
      <w:pPr>
        <w:ind w:left="216" w:hanging="622"/>
      </w:pPr>
      <w:rPr>
        <w:rFonts w:hint="default"/>
        <w:lang w:val="ru-RU" w:eastAsia="en-US" w:bidi="ar-SA"/>
      </w:rPr>
    </w:lvl>
    <w:lvl w:ilvl="1">
      <w:start w:val="1"/>
      <w:numFmt w:val="decimal"/>
      <w:lvlText w:val="%1.%2."/>
      <w:lvlJc w:val="left"/>
      <w:pPr>
        <w:ind w:left="216" w:hanging="622"/>
        <w:jc w:val="right"/>
      </w:pPr>
      <w:rPr>
        <w:rFonts w:ascii="Times New Roman" w:eastAsia="Times New Roman" w:hAnsi="Times New Roman" w:cs="Times New Roman" w:hint="default"/>
        <w:w w:val="100"/>
        <w:sz w:val="28"/>
        <w:szCs w:val="28"/>
        <w:lang w:val="ru-RU" w:eastAsia="en-US" w:bidi="ar-SA"/>
      </w:rPr>
    </w:lvl>
    <w:lvl w:ilvl="2">
      <w:start w:val="1"/>
      <w:numFmt w:val="decimal"/>
      <w:lvlText w:val="%1.%2.%3."/>
      <w:lvlJc w:val="left"/>
      <w:pPr>
        <w:ind w:left="216" w:hanging="752"/>
      </w:pPr>
      <w:rPr>
        <w:rFonts w:ascii="Times New Roman" w:eastAsia="Times New Roman" w:hAnsi="Times New Roman" w:cs="Times New Roman" w:hint="default"/>
        <w:spacing w:val="-3"/>
        <w:w w:val="100"/>
        <w:sz w:val="28"/>
        <w:szCs w:val="28"/>
        <w:lang w:val="ru-RU" w:eastAsia="en-US" w:bidi="ar-SA"/>
      </w:rPr>
    </w:lvl>
    <w:lvl w:ilvl="3">
      <w:numFmt w:val="bullet"/>
      <w:lvlText w:val="•"/>
      <w:lvlJc w:val="left"/>
      <w:pPr>
        <w:ind w:left="3341" w:hanging="752"/>
      </w:pPr>
      <w:rPr>
        <w:rFonts w:hint="default"/>
        <w:lang w:val="ru-RU" w:eastAsia="en-US" w:bidi="ar-SA"/>
      </w:rPr>
    </w:lvl>
    <w:lvl w:ilvl="4">
      <w:numFmt w:val="bullet"/>
      <w:lvlText w:val="•"/>
      <w:lvlJc w:val="left"/>
      <w:pPr>
        <w:ind w:left="4382" w:hanging="752"/>
      </w:pPr>
      <w:rPr>
        <w:rFonts w:hint="default"/>
        <w:lang w:val="ru-RU" w:eastAsia="en-US" w:bidi="ar-SA"/>
      </w:rPr>
    </w:lvl>
    <w:lvl w:ilvl="5">
      <w:numFmt w:val="bullet"/>
      <w:lvlText w:val="•"/>
      <w:lvlJc w:val="left"/>
      <w:pPr>
        <w:ind w:left="5423" w:hanging="752"/>
      </w:pPr>
      <w:rPr>
        <w:rFonts w:hint="default"/>
        <w:lang w:val="ru-RU" w:eastAsia="en-US" w:bidi="ar-SA"/>
      </w:rPr>
    </w:lvl>
    <w:lvl w:ilvl="6">
      <w:numFmt w:val="bullet"/>
      <w:lvlText w:val="•"/>
      <w:lvlJc w:val="left"/>
      <w:pPr>
        <w:ind w:left="6463" w:hanging="752"/>
      </w:pPr>
      <w:rPr>
        <w:rFonts w:hint="default"/>
        <w:lang w:val="ru-RU" w:eastAsia="en-US" w:bidi="ar-SA"/>
      </w:rPr>
    </w:lvl>
    <w:lvl w:ilvl="7">
      <w:numFmt w:val="bullet"/>
      <w:lvlText w:val="•"/>
      <w:lvlJc w:val="left"/>
      <w:pPr>
        <w:ind w:left="7504" w:hanging="752"/>
      </w:pPr>
      <w:rPr>
        <w:rFonts w:hint="default"/>
        <w:lang w:val="ru-RU" w:eastAsia="en-US" w:bidi="ar-SA"/>
      </w:rPr>
    </w:lvl>
    <w:lvl w:ilvl="8">
      <w:numFmt w:val="bullet"/>
      <w:lvlText w:val="•"/>
      <w:lvlJc w:val="left"/>
      <w:pPr>
        <w:ind w:left="8545" w:hanging="752"/>
      </w:pPr>
      <w:rPr>
        <w:rFonts w:hint="default"/>
        <w:lang w:val="ru-RU" w:eastAsia="en-US" w:bidi="ar-SA"/>
      </w:rPr>
    </w:lvl>
  </w:abstractNum>
  <w:abstractNum w:abstractNumId="28">
    <w:nsid w:val="7437299E"/>
    <w:multiLevelType w:val="hybridMultilevel"/>
    <w:tmpl w:val="B89CD01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9837A45"/>
    <w:multiLevelType w:val="hybridMultilevel"/>
    <w:tmpl w:val="7F5ED3D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7"/>
  </w:num>
  <w:num w:numId="2">
    <w:abstractNumId w:val="17"/>
  </w:num>
  <w:num w:numId="3">
    <w:abstractNumId w:val="23"/>
  </w:num>
  <w:num w:numId="4">
    <w:abstractNumId w:val="5"/>
  </w:num>
  <w:num w:numId="5">
    <w:abstractNumId w:val="26"/>
  </w:num>
  <w:num w:numId="6">
    <w:abstractNumId w:val="14"/>
  </w:num>
  <w:num w:numId="7">
    <w:abstractNumId w:val="2"/>
  </w:num>
  <w:num w:numId="8">
    <w:abstractNumId w:val="24"/>
  </w:num>
  <w:num w:numId="9">
    <w:abstractNumId w:val="25"/>
  </w:num>
  <w:num w:numId="10">
    <w:abstractNumId w:val="0"/>
  </w:num>
  <w:num w:numId="11">
    <w:abstractNumId w:val="3"/>
  </w:num>
  <w:num w:numId="12">
    <w:abstractNumId w:val="6"/>
  </w:num>
  <w:num w:numId="13">
    <w:abstractNumId w:val="19"/>
  </w:num>
  <w:num w:numId="14">
    <w:abstractNumId w:val="12"/>
  </w:num>
  <w:num w:numId="15">
    <w:abstractNumId w:val="4"/>
  </w:num>
  <w:num w:numId="16">
    <w:abstractNumId w:val="21"/>
  </w:num>
  <w:num w:numId="17">
    <w:abstractNumId w:val="13"/>
  </w:num>
  <w:num w:numId="18">
    <w:abstractNumId w:val="28"/>
  </w:num>
  <w:num w:numId="19">
    <w:abstractNumId w:val="22"/>
  </w:num>
  <w:num w:numId="20">
    <w:abstractNumId w:val="29"/>
  </w:num>
  <w:num w:numId="21">
    <w:abstractNumId w:val="9"/>
  </w:num>
  <w:num w:numId="22">
    <w:abstractNumId w:val="20"/>
  </w:num>
  <w:num w:numId="23">
    <w:abstractNumId w:val="10"/>
  </w:num>
  <w:num w:numId="24">
    <w:abstractNumId w:val="11"/>
  </w:num>
  <w:num w:numId="25">
    <w:abstractNumId w:val="15"/>
  </w:num>
  <w:num w:numId="26">
    <w:abstractNumId w:val="18"/>
  </w:num>
  <w:num w:numId="27">
    <w:abstractNumId w:val="8"/>
  </w:num>
  <w:num w:numId="28">
    <w:abstractNumId w:val="1"/>
  </w:num>
  <w:num w:numId="29">
    <w:abstractNumId w:val="27"/>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mirrorMargins/>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6524"/>
    <w:rsid w:val="000007E9"/>
    <w:rsid w:val="00000935"/>
    <w:rsid w:val="00002E09"/>
    <w:rsid w:val="00004876"/>
    <w:rsid w:val="000068CE"/>
    <w:rsid w:val="000138BF"/>
    <w:rsid w:val="00013C82"/>
    <w:rsid w:val="000143E6"/>
    <w:rsid w:val="0001493D"/>
    <w:rsid w:val="00014E53"/>
    <w:rsid w:val="0002266E"/>
    <w:rsid w:val="00022EA9"/>
    <w:rsid w:val="00025C75"/>
    <w:rsid w:val="00030653"/>
    <w:rsid w:val="0003222E"/>
    <w:rsid w:val="00034498"/>
    <w:rsid w:val="000373B9"/>
    <w:rsid w:val="000408FA"/>
    <w:rsid w:val="00041E22"/>
    <w:rsid w:val="00044701"/>
    <w:rsid w:val="000462CC"/>
    <w:rsid w:val="0004633C"/>
    <w:rsid w:val="00047435"/>
    <w:rsid w:val="000509F6"/>
    <w:rsid w:val="0005110B"/>
    <w:rsid w:val="00056E82"/>
    <w:rsid w:val="000620E8"/>
    <w:rsid w:val="000621E8"/>
    <w:rsid w:val="00062234"/>
    <w:rsid w:val="000631F7"/>
    <w:rsid w:val="0006678E"/>
    <w:rsid w:val="00066FFE"/>
    <w:rsid w:val="00073B74"/>
    <w:rsid w:val="00074393"/>
    <w:rsid w:val="00075FA7"/>
    <w:rsid w:val="00080EBB"/>
    <w:rsid w:val="0008370E"/>
    <w:rsid w:val="00083A48"/>
    <w:rsid w:val="000871AC"/>
    <w:rsid w:val="00093E6A"/>
    <w:rsid w:val="00093FA8"/>
    <w:rsid w:val="0009418B"/>
    <w:rsid w:val="000A2BC8"/>
    <w:rsid w:val="000A6DAE"/>
    <w:rsid w:val="000A7581"/>
    <w:rsid w:val="000B0008"/>
    <w:rsid w:val="000B4334"/>
    <w:rsid w:val="000B492A"/>
    <w:rsid w:val="000B75D9"/>
    <w:rsid w:val="000B7BD6"/>
    <w:rsid w:val="000C16BE"/>
    <w:rsid w:val="000C29A2"/>
    <w:rsid w:val="000C3CF5"/>
    <w:rsid w:val="000C40A5"/>
    <w:rsid w:val="000C6E7D"/>
    <w:rsid w:val="000D09E0"/>
    <w:rsid w:val="000D29AF"/>
    <w:rsid w:val="000D3E7C"/>
    <w:rsid w:val="000D494B"/>
    <w:rsid w:val="000D64CE"/>
    <w:rsid w:val="000E1721"/>
    <w:rsid w:val="000E191E"/>
    <w:rsid w:val="000E59AA"/>
    <w:rsid w:val="000F3A3B"/>
    <w:rsid w:val="000F5EFF"/>
    <w:rsid w:val="000F7AF6"/>
    <w:rsid w:val="001016A0"/>
    <w:rsid w:val="00107103"/>
    <w:rsid w:val="00107843"/>
    <w:rsid w:val="0011147C"/>
    <w:rsid w:val="00111E94"/>
    <w:rsid w:val="001123C7"/>
    <w:rsid w:val="001145B8"/>
    <w:rsid w:val="00114D3C"/>
    <w:rsid w:val="001164C5"/>
    <w:rsid w:val="00117F90"/>
    <w:rsid w:val="0012177F"/>
    <w:rsid w:val="00121CB7"/>
    <w:rsid w:val="00136030"/>
    <w:rsid w:val="00142325"/>
    <w:rsid w:val="001448EF"/>
    <w:rsid w:val="001472C7"/>
    <w:rsid w:val="001547A8"/>
    <w:rsid w:val="00161420"/>
    <w:rsid w:val="001712FE"/>
    <w:rsid w:val="001719A5"/>
    <w:rsid w:val="00172B68"/>
    <w:rsid w:val="00180C32"/>
    <w:rsid w:val="00184524"/>
    <w:rsid w:val="001865DB"/>
    <w:rsid w:val="00191F1B"/>
    <w:rsid w:val="00193D20"/>
    <w:rsid w:val="001A10CC"/>
    <w:rsid w:val="001B02D5"/>
    <w:rsid w:val="001B3261"/>
    <w:rsid w:val="001B3D11"/>
    <w:rsid w:val="001B5259"/>
    <w:rsid w:val="001B54E0"/>
    <w:rsid w:val="001B726E"/>
    <w:rsid w:val="001B775D"/>
    <w:rsid w:val="001C15B6"/>
    <w:rsid w:val="001C4A49"/>
    <w:rsid w:val="001C7112"/>
    <w:rsid w:val="001D1B0F"/>
    <w:rsid w:val="001D1FCD"/>
    <w:rsid w:val="001D4530"/>
    <w:rsid w:val="001D561D"/>
    <w:rsid w:val="001D7C08"/>
    <w:rsid w:val="001E23CB"/>
    <w:rsid w:val="001E2B86"/>
    <w:rsid w:val="001E378D"/>
    <w:rsid w:val="001E590C"/>
    <w:rsid w:val="001F093B"/>
    <w:rsid w:val="001F1E8D"/>
    <w:rsid w:val="001F2DCB"/>
    <w:rsid w:val="001F7B49"/>
    <w:rsid w:val="0020192B"/>
    <w:rsid w:val="00201FF0"/>
    <w:rsid w:val="002049B2"/>
    <w:rsid w:val="00206493"/>
    <w:rsid w:val="00215A66"/>
    <w:rsid w:val="0021707F"/>
    <w:rsid w:val="00217D4C"/>
    <w:rsid w:val="00220D11"/>
    <w:rsid w:val="00225B5A"/>
    <w:rsid w:val="00225F07"/>
    <w:rsid w:val="00226034"/>
    <w:rsid w:val="002273CC"/>
    <w:rsid w:val="00243E5C"/>
    <w:rsid w:val="0025236E"/>
    <w:rsid w:val="002525C4"/>
    <w:rsid w:val="0025593A"/>
    <w:rsid w:val="00257545"/>
    <w:rsid w:val="00261E4F"/>
    <w:rsid w:val="00262E7F"/>
    <w:rsid w:val="00270A87"/>
    <w:rsid w:val="00276955"/>
    <w:rsid w:val="002812EB"/>
    <w:rsid w:val="00282E03"/>
    <w:rsid w:val="0028644E"/>
    <w:rsid w:val="002926DD"/>
    <w:rsid w:val="00292EA6"/>
    <w:rsid w:val="002939EE"/>
    <w:rsid w:val="0029459A"/>
    <w:rsid w:val="002A170F"/>
    <w:rsid w:val="002B11C2"/>
    <w:rsid w:val="002B1875"/>
    <w:rsid w:val="002B1EBA"/>
    <w:rsid w:val="002B5B65"/>
    <w:rsid w:val="002B6478"/>
    <w:rsid w:val="002C0F11"/>
    <w:rsid w:val="002C4900"/>
    <w:rsid w:val="002C7DE6"/>
    <w:rsid w:val="002D203D"/>
    <w:rsid w:val="002D44AE"/>
    <w:rsid w:val="002E0BB4"/>
    <w:rsid w:val="002E15D0"/>
    <w:rsid w:val="002E1F9C"/>
    <w:rsid w:val="002E2A4C"/>
    <w:rsid w:val="002E4F38"/>
    <w:rsid w:val="002E5E85"/>
    <w:rsid w:val="002F007E"/>
    <w:rsid w:val="002F2020"/>
    <w:rsid w:val="002F2F40"/>
    <w:rsid w:val="002F34B5"/>
    <w:rsid w:val="002F5274"/>
    <w:rsid w:val="00304D5B"/>
    <w:rsid w:val="00307364"/>
    <w:rsid w:val="003267ED"/>
    <w:rsid w:val="003310AB"/>
    <w:rsid w:val="003435FB"/>
    <w:rsid w:val="00343BF1"/>
    <w:rsid w:val="00347527"/>
    <w:rsid w:val="00367615"/>
    <w:rsid w:val="003703BD"/>
    <w:rsid w:val="00370754"/>
    <w:rsid w:val="00371AB1"/>
    <w:rsid w:val="00373A86"/>
    <w:rsid w:val="00383522"/>
    <w:rsid w:val="00383FBB"/>
    <w:rsid w:val="00390373"/>
    <w:rsid w:val="00391BD6"/>
    <w:rsid w:val="00391EA1"/>
    <w:rsid w:val="00393874"/>
    <w:rsid w:val="00397E26"/>
    <w:rsid w:val="00397F87"/>
    <w:rsid w:val="003A2445"/>
    <w:rsid w:val="003C25A4"/>
    <w:rsid w:val="003C34A2"/>
    <w:rsid w:val="003C4447"/>
    <w:rsid w:val="003C69FE"/>
    <w:rsid w:val="003D1C1A"/>
    <w:rsid w:val="003D30F4"/>
    <w:rsid w:val="003E1D3A"/>
    <w:rsid w:val="003E1D55"/>
    <w:rsid w:val="003E3BE8"/>
    <w:rsid w:val="003E588D"/>
    <w:rsid w:val="003E6850"/>
    <w:rsid w:val="003F0176"/>
    <w:rsid w:val="003F0D7F"/>
    <w:rsid w:val="003F23D1"/>
    <w:rsid w:val="003F5834"/>
    <w:rsid w:val="00406C18"/>
    <w:rsid w:val="00412E87"/>
    <w:rsid w:val="00412FE4"/>
    <w:rsid w:val="004152B8"/>
    <w:rsid w:val="0042010B"/>
    <w:rsid w:val="0042609F"/>
    <w:rsid w:val="00430E65"/>
    <w:rsid w:val="0043204E"/>
    <w:rsid w:val="00434585"/>
    <w:rsid w:val="004405C5"/>
    <w:rsid w:val="0044132E"/>
    <w:rsid w:val="00444017"/>
    <w:rsid w:val="00445F46"/>
    <w:rsid w:val="00446424"/>
    <w:rsid w:val="00454164"/>
    <w:rsid w:val="0045479B"/>
    <w:rsid w:val="00455376"/>
    <w:rsid w:val="0045672A"/>
    <w:rsid w:val="004569E2"/>
    <w:rsid w:val="0045723F"/>
    <w:rsid w:val="0046147E"/>
    <w:rsid w:val="00463C85"/>
    <w:rsid w:val="004662C4"/>
    <w:rsid w:val="00471C38"/>
    <w:rsid w:val="00472679"/>
    <w:rsid w:val="00473F72"/>
    <w:rsid w:val="004771F3"/>
    <w:rsid w:val="00481B72"/>
    <w:rsid w:val="00490AFC"/>
    <w:rsid w:val="00491726"/>
    <w:rsid w:val="00494429"/>
    <w:rsid w:val="004A12DA"/>
    <w:rsid w:val="004A5620"/>
    <w:rsid w:val="004A5F21"/>
    <w:rsid w:val="004A6876"/>
    <w:rsid w:val="004B01A8"/>
    <w:rsid w:val="004B046F"/>
    <w:rsid w:val="004B0AC5"/>
    <w:rsid w:val="004B77AB"/>
    <w:rsid w:val="004B7D02"/>
    <w:rsid w:val="004D2093"/>
    <w:rsid w:val="004D3C95"/>
    <w:rsid w:val="004E2A88"/>
    <w:rsid w:val="004E2FC1"/>
    <w:rsid w:val="004E5864"/>
    <w:rsid w:val="004E749D"/>
    <w:rsid w:val="004F2F87"/>
    <w:rsid w:val="004F39FB"/>
    <w:rsid w:val="004F4464"/>
    <w:rsid w:val="004F46FC"/>
    <w:rsid w:val="004F56A0"/>
    <w:rsid w:val="004F694A"/>
    <w:rsid w:val="005060D5"/>
    <w:rsid w:val="005117FE"/>
    <w:rsid w:val="0051260B"/>
    <w:rsid w:val="005155C5"/>
    <w:rsid w:val="005158D8"/>
    <w:rsid w:val="0052074C"/>
    <w:rsid w:val="00520BEE"/>
    <w:rsid w:val="0052528A"/>
    <w:rsid w:val="005253EF"/>
    <w:rsid w:val="005265BE"/>
    <w:rsid w:val="00527624"/>
    <w:rsid w:val="00531512"/>
    <w:rsid w:val="005327CC"/>
    <w:rsid w:val="00532E2E"/>
    <w:rsid w:val="00540CA5"/>
    <w:rsid w:val="00541F4C"/>
    <w:rsid w:val="005448D3"/>
    <w:rsid w:val="00545736"/>
    <w:rsid w:val="00550489"/>
    <w:rsid w:val="005636C2"/>
    <w:rsid w:val="00567FFD"/>
    <w:rsid w:val="00571611"/>
    <w:rsid w:val="00572612"/>
    <w:rsid w:val="005735A4"/>
    <w:rsid w:val="00574C15"/>
    <w:rsid w:val="00575620"/>
    <w:rsid w:val="005761B2"/>
    <w:rsid w:val="00592F9A"/>
    <w:rsid w:val="00593258"/>
    <w:rsid w:val="00594C79"/>
    <w:rsid w:val="00595A43"/>
    <w:rsid w:val="005A4189"/>
    <w:rsid w:val="005A7AE6"/>
    <w:rsid w:val="005B02E3"/>
    <w:rsid w:val="005B0611"/>
    <w:rsid w:val="005B2681"/>
    <w:rsid w:val="005B5BAB"/>
    <w:rsid w:val="005B652F"/>
    <w:rsid w:val="005C0DF4"/>
    <w:rsid w:val="005C2C94"/>
    <w:rsid w:val="005C47E9"/>
    <w:rsid w:val="005C7BA6"/>
    <w:rsid w:val="005D0252"/>
    <w:rsid w:val="005D3592"/>
    <w:rsid w:val="005D45FA"/>
    <w:rsid w:val="005E096B"/>
    <w:rsid w:val="005E3F08"/>
    <w:rsid w:val="005E5B62"/>
    <w:rsid w:val="005F2213"/>
    <w:rsid w:val="005F5320"/>
    <w:rsid w:val="005F7B18"/>
    <w:rsid w:val="005F7E9E"/>
    <w:rsid w:val="006018E6"/>
    <w:rsid w:val="00601ED7"/>
    <w:rsid w:val="006073F8"/>
    <w:rsid w:val="006105BA"/>
    <w:rsid w:val="00612993"/>
    <w:rsid w:val="00616C10"/>
    <w:rsid w:val="00622BD3"/>
    <w:rsid w:val="006244C3"/>
    <w:rsid w:val="0062763F"/>
    <w:rsid w:val="0062774D"/>
    <w:rsid w:val="006277D2"/>
    <w:rsid w:val="0062792F"/>
    <w:rsid w:val="00627964"/>
    <w:rsid w:val="00627D86"/>
    <w:rsid w:val="00632D15"/>
    <w:rsid w:val="00633B15"/>
    <w:rsid w:val="006359A0"/>
    <w:rsid w:val="00643EA5"/>
    <w:rsid w:val="0064560C"/>
    <w:rsid w:val="00646398"/>
    <w:rsid w:val="006547C6"/>
    <w:rsid w:val="006560C3"/>
    <w:rsid w:val="006562EE"/>
    <w:rsid w:val="00657450"/>
    <w:rsid w:val="00662611"/>
    <w:rsid w:val="00664513"/>
    <w:rsid w:val="00665DF8"/>
    <w:rsid w:val="00665F14"/>
    <w:rsid w:val="00666D05"/>
    <w:rsid w:val="006675FB"/>
    <w:rsid w:val="00667C2E"/>
    <w:rsid w:val="0067351D"/>
    <w:rsid w:val="00673A42"/>
    <w:rsid w:val="00675724"/>
    <w:rsid w:val="006772E2"/>
    <w:rsid w:val="0068047C"/>
    <w:rsid w:val="00686B57"/>
    <w:rsid w:val="00690CFE"/>
    <w:rsid w:val="0069274A"/>
    <w:rsid w:val="00694CE2"/>
    <w:rsid w:val="006A107D"/>
    <w:rsid w:val="006A2BEB"/>
    <w:rsid w:val="006B0F9A"/>
    <w:rsid w:val="006B57AC"/>
    <w:rsid w:val="006B5F41"/>
    <w:rsid w:val="006B6679"/>
    <w:rsid w:val="006B762B"/>
    <w:rsid w:val="006C2313"/>
    <w:rsid w:val="006C2BB5"/>
    <w:rsid w:val="006C7FF4"/>
    <w:rsid w:val="006D12C7"/>
    <w:rsid w:val="006D284F"/>
    <w:rsid w:val="006D4A72"/>
    <w:rsid w:val="006E3B9D"/>
    <w:rsid w:val="006E570E"/>
    <w:rsid w:val="006E5C64"/>
    <w:rsid w:val="006F0AC9"/>
    <w:rsid w:val="006F16E0"/>
    <w:rsid w:val="006F5C21"/>
    <w:rsid w:val="0070250F"/>
    <w:rsid w:val="0070400B"/>
    <w:rsid w:val="007047D5"/>
    <w:rsid w:val="00707E1A"/>
    <w:rsid w:val="00710028"/>
    <w:rsid w:val="0071014B"/>
    <w:rsid w:val="007129F5"/>
    <w:rsid w:val="0072256F"/>
    <w:rsid w:val="007260E7"/>
    <w:rsid w:val="0072794B"/>
    <w:rsid w:val="00732AB6"/>
    <w:rsid w:val="00744516"/>
    <w:rsid w:val="00746CFC"/>
    <w:rsid w:val="007625AC"/>
    <w:rsid w:val="00763891"/>
    <w:rsid w:val="00765731"/>
    <w:rsid w:val="007667C3"/>
    <w:rsid w:val="00766F82"/>
    <w:rsid w:val="00770856"/>
    <w:rsid w:val="00773032"/>
    <w:rsid w:val="00774619"/>
    <w:rsid w:val="00774DC8"/>
    <w:rsid w:val="007750CC"/>
    <w:rsid w:val="0077760E"/>
    <w:rsid w:val="00777EC6"/>
    <w:rsid w:val="0078174B"/>
    <w:rsid w:val="00781DB8"/>
    <w:rsid w:val="007821E1"/>
    <w:rsid w:val="00783B70"/>
    <w:rsid w:val="00785833"/>
    <w:rsid w:val="00795DBA"/>
    <w:rsid w:val="00797F64"/>
    <w:rsid w:val="007A1489"/>
    <w:rsid w:val="007A26CB"/>
    <w:rsid w:val="007B14DB"/>
    <w:rsid w:val="007B299F"/>
    <w:rsid w:val="007B3C93"/>
    <w:rsid w:val="007B42CA"/>
    <w:rsid w:val="007B4B6C"/>
    <w:rsid w:val="007B79B7"/>
    <w:rsid w:val="007C13B9"/>
    <w:rsid w:val="007C4BC8"/>
    <w:rsid w:val="007C6674"/>
    <w:rsid w:val="007C77AD"/>
    <w:rsid w:val="007C7A23"/>
    <w:rsid w:val="007D0D6A"/>
    <w:rsid w:val="007D1944"/>
    <w:rsid w:val="007D1F74"/>
    <w:rsid w:val="007D35D8"/>
    <w:rsid w:val="007D3EB0"/>
    <w:rsid w:val="007E04CF"/>
    <w:rsid w:val="007E06C2"/>
    <w:rsid w:val="007E12CA"/>
    <w:rsid w:val="007E3864"/>
    <w:rsid w:val="007E3E3A"/>
    <w:rsid w:val="007E3FD8"/>
    <w:rsid w:val="007F4C73"/>
    <w:rsid w:val="008021E7"/>
    <w:rsid w:val="0080617A"/>
    <w:rsid w:val="0081503A"/>
    <w:rsid w:val="0081602D"/>
    <w:rsid w:val="00816C63"/>
    <w:rsid w:val="00821C76"/>
    <w:rsid w:val="00821D9C"/>
    <w:rsid w:val="0082319D"/>
    <w:rsid w:val="00824143"/>
    <w:rsid w:val="008322DB"/>
    <w:rsid w:val="008332E5"/>
    <w:rsid w:val="00834C75"/>
    <w:rsid w:val="008437F0"/>
    <w:rsid w:val="008444EB"/>
    <w:rsid w:val="00845A7D"/>
    <w:rsid w:val="008460AF"/>
    <w:rsid w:val="008462BF"/>
    <w:rsid w:val="00855D92"/>
    <w:rsid w:val="0086081F"/>
    <w:rsid w:val="00862C50"/>
    <w:rsid w:val="00864A92"/>
    <w:rsid w:val="0087101D"/>
    <w:rsid w:val="00871356"/>
    <w:rsid w:val="00874590"/>
    <w:rsid w:val="00874B44"/>
    <w:rsid w:val="00876323"/>
    <w:rsid w:val="00876524"/>
    <w:rsid w:val="0088115D"/>
    <w:rsid w:val="0088657C"/>
    <w:rsid w:val="00890742"/>
    <w:rsid w:val="00894768"/>
    <w:rsid w:val="008A020D"/>
    <w:rsid w:val="008A1F7F"/>
    <w:rsid w:val="008A4A9E"/>
    <w:rsid w:val="008B20A6"/>
    <w:rsid w:val="008B32C0"/>
    <w:rsid w:val="008B57FF"/>
    <w:rsid w:val="008B6EE3"/>
    <w:rsid w:val="008C0B3C"/>
    <w:rsid w:val="008C30E8"/>
    <w:rsid w:val="008C3EEF"/>
    <w:rsid w:val="008C6CE2"/>
    <w:rsid w:val="008D0940"/>
    <w:rsid w:val="008D2288"/>
    <w:rsid w:val="008D2C14"/>
    <w:rsid w:val="008D350B"/>
    <w:rsid w:val="008D4711"/>
    <w:rsid w:val="008D4E71"/>
    <w:rsid w:val="008E2616"/>
    <w:rsid w:val="008E2FD4"/>
    <w:rsid w:val="008E77EF"/>
    <w:rsid w:val="0090001D"/>
    <w:rsid w:val="00900262"/>
    <w:rsid w:val="00901E89"/>
    <w:rsid w:val="00903CA9"/>
    <w:rsid w:val="00906D9C"/>
    <w:rsid w:val="0090781E"/>
    <w:rsid w:val="009102BE"/>
    <w:rsid w:val="00911257"/>
    <w:rsid w:val="00913EA7"/>
    <w:rsid w:val="00915B3E"/>
    <w:rsid w:val="00915D67"/>
    <w:rsid w:val="00923403"/>
    <w:rsid w:val="0092344A"/>
    <w:rsid w:val="00925EAA"/>
    <w:rsid w:val="0092662E"/>
    <w:rsid w:val="009269F2"/>
    <w:rsid w:val="0093126B"/>
    <w:rsid w:val="00932F14"/>
    <w:rsid w:val="00934087"/>
    <w:rsid w:val="0093483A"/>
    <w:rsid w:val="00935110"/>
    <w:rsid w:val="00935AA9"/>
    <w:rsid w:val="00935C77"/>
    <w:rsid w:val="00937B10"/>
    <w:rsid w:val="00941DC0"/>
    <w:rsid w:val="00942556"/>
    <w:rsid w:val="0094388E"/>
    <w:rsid w:val="009446E9"/>
    <w:rsid w:val="009452EC"/>
    <w:rsid w:val="00946684"/>
    <w:rsid w:val="00946EE9"/>
    <w:rsid w:val="00947C29"/>
    <w:rsid w:val="00953567"/>
    <w:rsid w:val="00954860"/>
    <w:rsid w:val="00954A02"/>
    <w:rsid w:val="0095614D"/>
    <w:rsid w:val="009568A4"/>
    <w:rsid w:val="009658A8"/>
    <w:rsid w:val="00965D5C"/>
    <w:rsid w:val="009660F7"/>
    <w:rsid w:val="00966186"/>
    <w:rsid w:val="00974F3B"/>
    <w:rsid w:val="009809DC"/>
    <w:rsid w:val="00987DE6"/>
    <w:rsid w:val="009903D1"/>
    <w:rsid w:val="00991CE7"/>
    <w:rsid w:val="009A09C2"/>
    <w:rsid w:val="009A3516"/>
    <w:rsid w:val="009B3966"/>
    <w:rsid w:val="009B4335"/>
    <w:rsid w:val="009C14E1"/>
    <w:rsid w:val="009D526E"/>
    <w:rsid w:val="009D6F92"/>
    <w:rsid w:val="009E464F"/>
    <w:rsid w:val="009E48A6"/>
    <w:rsid w:val="009E533C"/>
    <w:rsid w:val="009F2BB8"/>
    <w:rsid w:val="009F3673"/>
    <w:rsid w:val="009F3E49"/>
    <w:rsid w:val="009F62D6"/>
    <w:rsid w:val="009F635A"/>
    <w:rsid w:val="00A04054"/>
    <w:rsid w:val="00A04412"/>
    <w:rsid w:val="00A0469D"/>
    <w:rsid w:val="00A1034D"/>
    <w:rsid w:val="00A12366"/>
    <w:rsid w:val="00A15A26"/>
    <w:rsid w:val="00A2146E"/>
    <w:rsid w:val="00A2434B"/>
    <w:rsid w:val="00A25920"/>
    <w:rsid w:val="00A34424"/>
    <w:rsid w:val="00A34DD3"/>
    <w:rsid w:val="00A3779B"/>
    <w:rsid w:val="00A41B9E"/>
    <w:rsid w:val="00A50C3E"/>
    <w:rsid w:val="00A510AB"/>
    <w:rsid w:val="00A52AB1"/>
    <w:rsid w:val="00A659E5"/>
    <w:rsid w:val="00A67B01"/>
    <w:rsid w:val="00A81200"/>
    <w:rsid w:val="00A82B07"/>
    <w:rsid w:val="00A86ECC"/>
    <w:rsid w:val="00A8743D"/>
    <w:rsid w:val="00A93DAB"/>
    <w:rsid w:val="00AA1F6D"/>
    <w:rsid w:val="00AA5456"/>
    <w:rsid w:val="00AA63A0"/>
    <w:rsid w:val="00AA7BD9"/>
    <w:rsid w:val="00AB07D4"/>
    <w:rsid w:val="00AB782F"/>
    <w:rsid w:val="00AC1434"/>
    <w:rsid w:val="00AC331A"/>
    <w:rsid w:val="00AD167D"/>
    <w:rsid w:val="00AD1C7F"/>
    <w:rsid w:val="00AD55F2"/>
    <w:rsid w:val="00AE31A2"/>
    <w:rsid w:val="00AE6566"/>
    <w:rsid w:val="00AF13BF"/>
    <w:rsid w:val="00AF16C7"/>
    <w:rsid w:val="00AF54C3"/>
    <w:rsid w:val="00AF7E43"/>
    <w:rsid w:val="00B031E5"/>
    <w:rsid w:val="00B133B7"/>
    <w:rsid w:val="00B13663"/>
    <w:rsid w:val="00B1397C"/>
    <w:rsid w:val="00B212B4"/>
    <w:rsid w:val="00B21B90"/>
    <w:rsid w:val="00B26790"/>
    <w:rsid w:val="00B30360"/>
    <w:rsid w:val="00B305BD"/>
    <w:rsid w:val="00B366B8"/>
    <w:rsid w:val="00B37B59"/>
    <w:rsid w:val="00B4763C"/>
    <w:rsid w:val="00B47FF3"/>
    <w:rsid w:val="00B52B98"/>
    <w:rsid w:val="00B53AF3"/>
    <w:rsid w:val="00B54C5F"/>
    <w:rsid w:val="00B64D35"/>
    <w:rsid w:val="00B71C77"/>
    <w:rsid w:val="00B72C3D"/>
    <w:rsid w:val="00B742EA"/>
    <w:rsid w:val="00B77850"/>
    <w:rsid w:val="00B82F97"/>
    <w:rsid w:val="00B8586D"/>
    <w:rsid w:val="00B85B72"/>
    <w:rsid w:val="00B91B68"/>
    <w:rsid w:val="00B93391"/>
    <w:rsid w:val="00BA0277"/>
    <w:rsid w:val="00BA3362"/>
    <w:rsid w:val="00BA4D84"/>
    <w:rsid w:val="00BA5A4F"/>
    <w:rsid w:val="00BA684D"/>
    <w:rsid w:val="00BA7CC9"/>
    <w:rsid w:val="00BB037C"/>
    <w:rsid w:val="00BB1101"/>
    <w:rsid w:val="00BC0F56"/>
    <w:rsid w:val="00BC22EE"/>
    <w:rsid w:val="00BC711B"/>
    <w:rsid w:val="00BD2BFA"/>
    <w:rsid w:val="00BD46CE"/>
    <w:rsid w:val="00BD6FF1"/>
    <w:rsid w:val="00BE5326"/>
    <w:rsid w:val="00BF016A"/>
    <w:rsid w:val="00BF0EB4"/>
    <w:rsid w:val="00BF6307"/>
    <w:rsid w:val="00C02AF1"/>
    <w:rsid w:val="00C06B73"/>
    <w:rsid w:val="00C0787E"/>
    <w:rsid w:val="00C16465"/>
    <w:rsid w:val="00C23ED4"/>
    <w:rsid w:val="00C33EDF"/>
    <w:rsid w:val="00C370F8"/>
    <w:rsid w:val="00C418A2"/>
    <w:rsid w:val="00C42686"/>
    <w:rsid w:val="00C43274"/>
    <w:rsid w:val="00C43C0A"/>
    <w:rsid w:val="00C43E7E"/>
    <w:rsid w:val="00C444F1"/>
    <w:rsid w:val="00C5493B"/>
    <w:rsid w:val="00C54DD3"/>
    <w:rsid w:val="00C60703"/>
    <w:rsid w:val="00C626D2"/>
    <w:rsid w:val="00C62760"/>
    <w:rsid w:val="00C62C8A"/>
    <w:rsid w:val="00C67394"/>
    <w:rsid w:val="00C70B17"/>
    <w:rsid w:val="00C72FA2"/>
    <w:rsid w:val="00C74825"/>
    <w:rsid w:val="00C77D2A"/>
    <w:rsid w:val="00C804A0"/>
    <w:rsid w:val="00C83C27"/>
    <w:rsid w:val="00C8401C"/>
    <w:rsid w:val="00C8461A"/>
    <w:rsid w:val="00C86291"/>
    <w:rsid w:val="00C8705C"/>
    <w:rsid w:val="00C873B1"/>
    <w:rsid w:val="00C91651"/>
    <w:rsid w:val="00C924AE"/>
    <w:rsid w:val="00C96908"/>
    <w:rsid w:val="00C96CD5"/>
    <w:rsid w:val="00CA1C2B"/>
    <w:rsid w:val="00CA323E"/>
    <w:rsid w:val="00CA3BF9"/>
    <w:rsid w:val="00CA4E30"/>
    <w:rsid w:val="00CA5321"/>
    <w:rsid w:val="00CA6CA8"/>
    <w:rsid w:val="00CA7749"/>
    <w:rsid w:val="00CA7F56"/>
    <w:rsid w:val="00CB0E5D"/>
    <w:rsid w:val="00CB3B0E"/>
    <w:rsid w:val="00CB7D1E"/>
    <w:rsid w:val="00CC22F9"/>
    <w:rsid w:val="00CD011E"/>
    <w:rsid w:val="00CD43E2"/>
    <w:rsid w:val="00CE3896"/>
    <w:rsid w:val="00CE77CE"/>
    <w:rsid w:val="00CF75CF"/>
    <w:rsid w:val="00D0089D"/>
    <w:rsid w:val="00D03351"/>
    <w:rsid w:val="00D04803"/>
    <w:rsid w:val="00D04D76"/>
    <w:rsid w:val="00D05E10"/>
    <w:rsid w:val="00D06151"/>
    <w:rsid w:val="00D06816"/>
    <w:rsid w:val="00D141A8"/>
    <w:rsid w:val="00D21BF7"/>
    <w:rsid w:val="00D22626"/>
    <w:rsid w:val="00D2281B"/>
    <w:rsid w:val="00D2578A"/>
    <w:rsid w:val="00D25AFF"/>
    <w:rsid w:val="00D3547A"/>
    <w:rsid w:val="00D43768"/>
    <w:rsid w:val="00D505AD"/>
    <w:rsid w:val="00D50E88"/>
    <w:rsid w:val="00D51B3E"/>
    <w:rsid w:val="00D5220C"/>
    <w:rsid w:val="00D538C7"/>
    <w:rsid w:val="00D55FB6"/>
    <w:rsid w:val="00D62461"/>
    <w:rsid w:val="00D65CFF"/>
    <w:rsid w:val="00D67446"/>
    <w:rsid w:val="00D70F2D"/>
    <w:rsid w:val="00D73C8E"/>
    <w:rsid w:val="00D73EC2"/>
    <w:rsid w:val="00D75293"/>
    <w:rsid w:val="00D76DB5"/>
    <w:rsid w:val="00D76EA2"/>
    <w:rsid w:val="00D8681E"/>
    <w:rsid w:val="00D9138F"/>
    <w:rsid w:val="00D93FBC"/>
    <w:rsid w:val="00D95BF6"/>
    <w:rsid w:val="00D9731F"/>
    <w:rsid w:val="00DA334F"/>
    <w:rsid w:val="00DA43CB"/>
    <w:rsid w:val="00DA7CC0"/>
    <w:rsid w:val="00DB6B36"/>
    <w:rsid w:val="00DC4D30"/>
    <w:rsid w:val="00DC5115"/>
    <w:rsid w:val="00DC6D1D"/>
    <w:rsid w:val="00DC6F4A"/>
    <w:rsid w:val="00DD1027"/>
    <w:rsid w:val="00DD6E66"/>
    <w:rsid w:val="00DD749B"/>
    <w:rsid w:val="00DD7F94"/>
    <w:rsid w:val="00DE1485"/>
    <w:rsid w:val="00DE18CE"/>
    <w:rsid w:val="00DE2DDB"/>
    <w:rsid w:val="00DE3107"/>
    <w:rsid w:val="00DE32B4"/>
    <w:rsid w:val="00DE5B3D"/>
    <w:rsid w:val="00DF05F6"/>
    <w:rsid w:val="00DF1A2A"/>
    <w:rsid w:val="00DF307D"/>
    <w:rsid w:val="00DF58D5"/>
    <w:rsid w:val="00DF66B1"/>
    <w:rsid w:val="00DF7F80"/>
    <w:rsid w:val="00E00966"/>
    <w:rsid w:val="00E046EB"/>
    <w:rsid w:val="00E05F47"/>
    <w:rsid w:val="00E0687A"/>
    <w:rsid w:val="00E1049E"/>
    <w:rsid w:val="00E115F2"/>
    <w:rsid w:val="00E12E66"/>
    <w:rsid w:val="00E15142"/>
    <w:rsid w:val="00E20E42"/>
    <w:rsid w:val="00E30928"/>
    <w:rsid w:val="00E30A56"/>
    <w:rsid w:val="00E33BD2"/>
    <w:rsid w:val="00E3524A"/>
    <w:rsid w:val="00E410D5"/>
    <w:rsid w:val="00E427C7"/>
    <w:rsid w:val="00E45ED9"/>
    <w:rsid w:val="00E47803"/>
    <w:rsid w:val="00E53066"/>
    <w:rsid w:val="00E558CF"/>
    <w:rsid w:val="00E6307D"/>
    <w:rsid w:val="00E65A20"/>
    <w:rsid w:val="00E717E2"/>
    <w:rsid w:val="00E72BCE"/>
    <w:rsid w:val="00E75FDE"/>
    <w:rsid w:val="00E77778"/>
    <w:rsid w:val="00E80F17"/>
    <w:rsid w:val="00E80F7A"/>
    <w:rsid w:val="00E814E6"/>
    <w:rsid w:val="00E8286B"/>
    <w:rsid w:val="00E84250"/>
    <w:rsid w:val="00E96498"/>
    <w:rsid w:val="00EA07D0"/>
    <w:rsid w:val="00EA508B"/>
    <w:rsid w:val="00EA5249"/>
    <w:rsid w:val="00EA55B4"/>
    <w:rsid w:val="00EA5FA3"/>
    <w:rsid w:val="00EB0513"/>
    <w:rsid w:val="00EB154A"/>
    <w:rsid w:val="00EB3B30"/>
    <w:rsid w:val="00EB3FA3"/>
    <w:rsid w:val="00EB4F13"/>
    <w:rsid w:val="00EC037D"/>
    <w:rsid w:val="00EC4483"/>
    <w:rsid w:val="00EC4AA8"/>
    <w:rsid w:val="00EC5A2E"/>
    <w:rsid w:val="00ED14A6"/>
    <w:rsid w:val="00ED226A"/>
    <w:rsid w:val="00ED2EF5"/>
    <w:rsid w:val="00ED44ED"/>
    <w:rsid w:val="00ED63D2"/>
    <w:rsid w:val="00ED6BD9"/>
    <w:rsid w:val="00EE22B7"/>
    <w:rsid w:val="00EF0079"/>
    <w:rsid w:val="00EF66C6"/>
    <w:rsid w:val="00EF6F93"/>
    <w:rsid w:val="00F00612"/>
    <w:rsid w:val="00F05EC3"/>
    <w:rsid w:val="00F07F59"/>
    <w:rsid w:val="00F115B0"/>
    <w:rsid w:val="00F121E4"/>
    <w:rsid w:val="00F1319C"/>
    <w:rsid w:val="00F21DA5"/>
    <w:rsid w:val="00F32838"/>
    <w:rsid w:val="00F41FCE"/>
    <w:rsid w:val="00F4391D"/>
    <w:rsid w:val="00F43F1F"/>
    <w:rsid w:val="00F45456"/>
    <w:rsid w:val="00F462A3"/>
    <w:rsid w:val="00F465A4"/>
    <w:rsid w:val="00F467ED"/>
    <w:rsid w:val="00F4698C"/>
    <w:rsid w:val="00F47025"/>
    <w:rsid w:val="00F50648"/>
    <w:rsid w:val="00F52819"/>
    <w:rsid w:val="00F5359A"/>
    <w:rsid w:val="00F53C6D"/>
    <w:rsid w:val="00F540BC"/>
    <w:rsid w:val="00F557A1"/>
    <w:rsid w:val="00F6496E"/>
    <w:rsid w:val="00F64EC7"/>
    <w:rsid w:val="00F734F6"/>
    <w:rsid w:val="00F827DF"/>
    <w:rsid w:val="00F84C6F"/>
    <w:rsid w:val="00F90C52"/>
    <w:rsid w:val="00FA120F"/>
    <w:rsid w:val="00FA69B6"/>
    <w:rsid w:val="00FB2BA0"/>
    <w:rsid w:val="00FB40CE"/>
    <w:rsid w:val="00FB48BF"/>
    <w:rsid w:val="00FB4D82"/>
    <w:rsid w:val="00FC0468"/>
    <w:rsid w:val="00FC0B70"/>
    <w:rsid w:val="00FC1F8F"/>
    <w:rsid w:val="00FC3841"/>
    <w:rsid w:val="00FC49F2"/>
    <w:rsid w:val="00FC4B15"/>
    <w:rsid w:val="00FC69FF"/>
    <w:rsid w:val="00FC7218"/>
    <w:rsid w:val="00FC7DE2"/>
    <w:rsid w:val="00FD2077"/>
    <w:rsid w:val="00FD26C9"/>
    <w:rsid w:val="00FD45CD"/>
    <w:rsid w:val="00FD5B85"/>
    <w:rsid w:val="00FD6094"/>
    <w:rsid w:val="00FD640A"/>
    <w:rsid w:val="00FE04D2"/>
    <w:rsid w:val="00FE24D3"/>
    <w:rsid w:val="00FE529D"/>
    <w:rsid w:val="00FF7146"/>
    <w:rsid w:val="00FF71C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70400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EB3FA3"/>
    <w:pPr>
      <w:keepNext/>
      <w:spacing w:before="240" w:after="60" w:line="240" w:lineRule="auto"/>
      <w:outlineLvl w:val="1"/>
    </w:pPr>
    <w:rPr>
      <w:rFonts w:ascii="Cambria" w:eastAsia="Times New Roman" w:hAnsi="Cambria" w:cs="Times New Roman"/>
      <w:b/>
      <w:bCs/>
      <w:i/>
      <w:iCs/>
      <w:sz w:val="28"/>
      <w:szCs w:val="28"/>
    </w:rPr>
  </w:style>
  <w:style w:type="paragraph" w:styleId="3">
    <w:name w:val="heading 3"/>
    <w:basedOn w:val="a"/>
    <w:next w:val="a"/>
    <w:link w:val="30"/>
    <w:uiPriority w:val="9"/>
    <w:qFormat/>
    <w:rsid w:val="00EB3FA3"/>
    <w:pPr>
      <w:keepNext/>
      <w:spacing w:before="240" w:after="60" w:line="240" w:lineRule="auto"/>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0400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rsid w:val="00EB3FA3"/>
    <w:rPr>
      <w:rFonts w:ascii="Cambria" w:eastAsia="Times New Roman" w:hAnsi="Cambria" w:cs="Times New Roman"/>
      <w:b/>
      <w:bCs/>
      <w:i/>
      <w:iCs/>
      <w:sz w:val="28"/>
      <w:szCs w:val="28"/>
    </w:rPr>
  </w:style>
  <w:style w:type="character" w:customStyle="1" w:styleId="30">
    <w:name w:val="Заголовок 3 Знак"/>
    <w:basedOn w:val="a0"/>
    <w:link w:val="3"/>
    <w:uiPriority w:val="9"/>
    <w:rsid w:val="00EB3FA3"/>
    <w:rPr>
      <w:rFonts w:ascii="Cambria" w:eastAsia="Times New Roman" w:hAnsi="Cambria" w:cs="Times New Roman"/>
      <w:b/>
      <w:bCs/>
      <w:sz w:val="26"/>
      <w:szCs w:val="26"/>
    </w:rPr>
  </w:style>
  <w:style w:type="paragraph" w:styleId="a3">
    <w:name w:val="Normal (Web)"/>
    <w:basedOn w:val="a"/>
    <w:uiPriority w:val="99"/>
    <w:unhideWhenUsed/>
    <w:rsid w:val="000462CC"/>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397F8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97F87"/>
  </w:style>
  <w:style w:type="paragraph" w:styleId="a6">
    <w:name w:val="footer"/>
    <w:basedOn w:val="a"/>
    <w:link w:val="a7"/>
    <w:uiPriority w:val="99"/>
    <w:unhideWhenUsed/>
    <w:rsid w:val="00397F87"/>
    <w:pPr>
      <w:tabs>
        <w:tab w:val="center" w:pos="4677"/>
        <w:tab w:val="right" w:pos="9355"/>
      </w:tabs>
      <w:spacing w:after="0" w:line="240" w:lineRule="auto"/>
    </w:pPr>
  </w:style>
  <w:style w:type="character" w:customStyle="1" w:styleId="a7">
    <w:name w:val="Нижний колонтитул Знак"/>
    <w:basedOn w:val="a0"/>
    <w:link w:val="a6"/>
    <w:uiPriority w:val="99"/>
    <w:rsid w:val="00397F87"/>
  </w:style>
  <w:style w:type="character" w:styleId="a8">
    <w:name w:val="Hyperlink"/>
    <w:basedOn w:val="a0"/>
    <w:unhideWhenUsed/>
    <w:rsid w:val="00622BD3"/>
    <w:rPr>
      <w:color w:val="0000FF" w:themeColor="hyperlink"/>
      <w:u w:val="single"/>
    </w:rPr>
  </w:style>
  <w:style w:type="character" w:customStyle="1" w:styleId="blk">
    <w:name w:val="blk"/>
    <w:basedOn w:val="a0"/>
    <w:rsid w:val="000E191E"/>
  </w:style>
  <w:style w:type="paragraph" w:styleId="a9">
    <w:name w:val="No Spacing"/>
    <w:link w:val="aa"/>
    <w:uiPriority w:val="1"/>
    <w:qFormat/>
    <w:rsid w:val="0070400B"/>
    <w:pPr>
      <w:spacing w:after="0" w:line="240" w:lineRule="auto"/>
    </w:pPr>
  </w:style>
  <w:style w:type="character" w:customStyle="1" w:styleId="aa">
    <w:name w:val="Без интервала Знак"/>
    <w:link w:val="a9"/>
    <w:uiPriority w:val="1"/>
    <w:rsid w:val="00EB3FA3"/>
  </w:style>
  <w:style w:type="table" w:styleId="ab">
    <w:name w:val="Table Grid"/>
    <w:basedOn w:val="a1"/>
    <w:unhideWhenUsed/>
    <w:rsid w:val="00CB7D1E"/>
    <w:pPr>
      <w:spacing w:after="0" w:line="240" w:lineRule="auto"/>
      <w:jc w:val="both"/>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Label5">
    <w:name w:val="ListLabel 5"/>
    <w:qFormat/>
    <w:rsid w:val="00D75293"/>
    <w:rPr>
      <w:rFonts w:ascii="Times New Roman" w:hAnsi="Times New Roman" w:cs="Times New Roman"/>
      <w:color w:val="0000FF"/>
      <w:sz w:val="28"/>
      <w:szCs w:val="28"/>
    </w:rPr>
  </w:style>
  <w:style w:type="paragraph" w:customStyle="1" w:styleId="formattext">
    <w:name w:val="formattext"/>
    <w:basedOn w:val="a"/>
    <w:rsid w:val="00CB0E5D"/>
    <w:pPr>
      <w:spacing w:before="100" w:beforeAutospacing="1" w:after="100" w:afterAutospacing="1" w:line="240" w:lineRule="auto"/>
    </w:pPr>
    <w:rPr>
      <w:rFonts w:ascii="Times New Roman" w:eastAsia="Times New Roman" w:hAnsi="Times New Roman" w:cs="Times New Roman"/>
      <w:sz w:val="24"/>
      <w:szCs w:val="24"/>
    </w:rPr>
  </w:style>
  <w:style w:type="character" w:styleId="ac">
    <w:name w:val="Emphasis"/>
    <w:basedOn w:val="a0"/>
    <w:uiPriority w:val="20"/>
    <w:qFormat/>
    <w:rsid w:val="007C6674"/>
    <w:rPr>
      <w:i/>
      <w:iCs/>
    </w:rPr>
  </w:style>
  <w:style w:type="character" w:customStyle="1" w:styleId="ad">
    <w:name w:val="Цветовое выделение"/>
    <w:uiPriority w:val="99"/>
    <w:rsid w:val="00EB3FA3"/>
    <w:rPr>
      <w:b/>
      <w:bCs/>
      <w:color w:val="000080"/>
      <w:sz w:val="30"/>
      <w:szCs w:val="30"/>
    </w:rPr>
  </w:style>
  <w:style w:type="paragraph" w:customStyle="1" w:styleId="ae">
    <w:name w:val="Таблицы (моноширинный)"/>
    <w:basedOn w:val="a"/>
    <w:next w:val="a"/>
    <w:rsid w:val="00EB3FA3"/>
    <w:pPr>
      <w:widowControl w:val="0"/>
      <w:autoSpaceDE w:val="0"/>
      <w:autoSpaceDN w:val="0"/>
      <w:adjustRightInd w:val="0"/>
      <w:spacing w:after="0" w:line="240" w:lineRule="auto"/>
      <w:jc w:val="both"/>
    </w:pPr>
    <w:rPr>
      <w:rFonts w:ascii="Courier New" w:eastAsia="Times New Roman" w:hAnsi="Courier New" w:cs="Courier New"/>
      <w:sz w:val="20"/>
      <w:szCs w:val="20"/>
    </w:rPr>
  </w:style>
  <w:style w:type="character" w:customStyle="1" w:styleId="af">
    <w:name w:val="Гипертекстовая ссылка"/>
    <w:rsid w:val="00EB3FA3"/>
    <w:rPr>
      <w:b/>
      <w:bCs/>
      <w:color w:val="008000"/>
      <w:sz w:val="30"/>
      <w:szCs w:val="30"/>
    </w:rPr>
  </w:style>
  <w:style w:type="paragraph" w:customStyle="1" w:styleId="ConsTitle">
    <w:name w:val="ConsTitle"/>
    <w:rsid w:val="00EB3FA3"/>
    <w:pPr>
      <w:widowControl w:val="0"/>
      <w:snapToGrid w:val="0"/>
      <w:spacing w:after="0" w:line="240" w:lineRule="auto"/>
    </w:pPr>
    <w:rPr>
      <w:rFonts w:ascii="Arial" w:eastAsia="Times New Roman" w:hAnsi="Arial" w:cs="Times New Roman"/>
      <w:b/>
      <w:sz w:val="16"/>
      <w:szCs w:val="20"/>
    </w:rPr>
  </w:style>
  <w:style w:type="paragraph" w:styleId="af0">
    <w:name w:val="Body Text"/>
    <w:basedOn w:val="a"/>
    <w:link w:val="af1"/>
    <w:rsid w:val="00EB3FA3"/>
    <w:pPr>
      <w:spacing w:after="0" w:line="240" w:lineRule="auto"/>
    </w:pPr>
    <w:rPr>
      <w:rFonts w:ascii="SchoolBook" w:eastAsia="Times New Roman" w:hAnsi="SchoolBook" w:cs="Times New Roman"/>
      <w:color w:val="1F497D"/>
      <w:sz w:val="26"/>
      <w:szCs w:val="20"/>
    </w:rPr>
  </w:style>
  <w:style w:type="character" w:customStyle="1" w:styleId="af1">
    <w:name w:val="Основной текст Знак"/>
    <w:basedOn w:val="a0"/>
    <w:link w:val="af0"/>
    <w:rsid w:val="00EB3FA3"/>
    <w:rPr>
      <w:rFonts w:ascii="SchoolBook" w:eastAsia="Times New Roman" w:hAnsi="SchoolBook" w:cs="Times New Roman"/>
      <w:color w:val="1F497D"/>
      <w:sz w:val="26"/>
      <w:szCs w:val="20"/>
    </w:rPr>
  </w:style>
  <w:style w:type="paragraph" w:customStyle="1" w:styleId="af2">
    <w:name w:val="Прижатый влево"/>
    <w:basedOn w:val="a"/>
    <w:next w:val="a"/>
    <w:uiPriority w:val="99"/>
    <w:rsid w:val="00EB3FA3"/>
    <w:pPr>
      <w:autoSpaceDE w:val="0"/>
      <w:autoSpaceDN w:val="0"/>
      <w:adjustRightInd w:val="0"/>
      <w:spacing w:after="0" w:line="240" w:lineRule="auto"/>
    </w:pPr>
    <w:rPr>
      <w:rFonts w:ascii="Arial" w:eastAsia="Calibri" w:hAnsi="Arial" w:cs="Arial"/>
      <w:sz w:val="24"/>
      <w:szCs w:val="24"/>
    </w:rPr>
  </w:style>
  <w:style w:type="paragraph" w:customStyle="1" w:styleId="af3">
    <w:name w:val="Нормальный (таблица)"/>
    <w:basedOn w:val="a"/>
    <w:next w:val="a"/>
    <w:rsid w:val="00EB3FA3"/>
    <w:pPr>
      <w:widowControl w:val="0"/>
      <w:autoSpaceDE w:val="0"/>
      <w:autoSpaceDN w:val="0"/>
      <w:adjustRightInd w:val="0"/>
      <w:spacing w:after="0" w:line="240" w:lineRule="auto"/>
      <w:jc w:val="both"/>
    </w:pPr>
    <w:rPr>
      <w:rFonts w:ascii="Arial" w:eastAsia="Times New Roman" w:hAnsi="Arial" w:cs="Arial"/>
      <w:sz w:val="24"/>
      <w:szCs w:val="24"/>
    </w:rPr>
  </w:style>
  <w:style w:type="character" w:customStyle="1" w:styleId="af4">
    <w:name w:val="Текст выноски Знак"/>
    <w:basedOn w:val="a0"/>
    <w:link w:val="af5"/>
    <w:uiPriority w:val="99"/>
    <w:semiHidden/>
    <w:rsid w:val="00EB3FA3"/>
    <w:rPr>
      <w:rFonts w:ascii="Tahoma" w:eastAsia="Times New Roman" w:hAnsi="Tahoma" w:cs="Tahoma"/>
      <w:sz w:val="16"/>
      <w:szCs w:val="16"/>
    </w:rPr>
  </w:style>
  <w:style w:type="paragraph" w:styleId="af5">
    <w:name w:val="Balloon Text"/>
    <w:basedOn w:val="a"/>
    <w:link w:val="af4"/>
    <w:uiPriority w:val="99"/>
    <w:semiHidden/>
    <w:unhideWhenUsed/>
    <w:rsid w:val="00EB3FA3"/>
    <w:pPr>
      <w:spacing w:after="0" w:line="240" w:lineRule="auto"/>
    </w:pPr>
    <w:rPr>
      <w:rFonts w:ascii="Tahoma" w:eastAsia="Times New Roman" w:hAnsi="Tahoma" w:cs="Tahoma"/>
      <w:sz w:val="16"/>
      <w:szCs w:val="16"/>
    </w:rPr>
  </w:style>
  <w:style w:type="character" w:customStyle="1" w:styleId="af6">
    <w:name w:val="Текст концевой сноски Знак"/>
    <w:basedOn w:val="a0"/>
    <w:link w:val="af7"/>
    <w:uiPriority w:val="99"/>
    <w:semiHidden/>
    <w:rsid w:val="00EB3FA3"/>
    <w:rPr>
      <w:rFonts w:ascii="Times New Roman" w:eastAsia="Times New Roman" w:hAnsi="Times New Roman" w:cs="Times New Roman"/>
      <w:sz w:val="20"/>
      <w:szCs w:val="20"/>
    </w:rPr>
  </w:style>
  <w:style w:type="paragraph" w:styleId="af7">
    <w:name w:val="endnote text"/>
    <w:basedOn w:val="a"/>
    <w:link w:val="af6"/>
    <w:uiPriority w:val="99"/>
    <w:semiHidden/>
    <w:unhideWhenUsed/>
    <w:rsid w:val="00EB3FA3"/>
    <w:pPr>
      <w:spacing w:after="0" w:line="240" w:lineRule="auto"/>
    </w:pPr>
    <w:rPr>
      <w:rFonts w:ascii="Times New Roman" w:eastAsia="Times New Roman" w:hAnsi="Times New Roman" w:cs="Times New Roman"/>
      <w:sz w:val="20"/>
      <w:szCs w:val="20"/>
    </w:rPr>
  </w:style>
  <w:style w:type="paragraph" w:styleId="af8">
    <w:name w:val="footnote text"/>
    <w:basedOn w:val="a"/>
    <w:link w:val="af9"/>
    <w:unhideWhenUsed/>
    <w:rsid w:val="00EB3FA3"/>
    <w:pPr>
      <w:spacing w:after="0" w:line="240" w:lineRule="auto"/>
    </w:pPr>
    <w:rPr>
      <w:rFonts w:ascii="Times New Roman" w:eastAsia="Times New Roman" w:hAnsi="Times New Roman" w:cs="Times New Roman"/>
      <w:sz w:val="20"/>
      <w:szCs w:val="20"/>
    </w:rPr>
  </w:style>
  <w:style w:type="character" w:customStyle="1" w:styleId="af9">
    <w:name w:val="Текст сноски Знак"/>
    <w:basedOn w:val="a0"/>
    <w:link w:val="af8"/>
    <w:rsid w:val="00EB3FA3"/>
    <w:rPr>
      <w:rFonts w:ascii="Times New Roman" w:eastAsia="Times New Roman" w:hAnsi="Times New Roman" w:cs="Times New Roman"/>
      <w:sz w:val="20"/>
      <w:szCs w:val="20"/>
    </w:rPr>
  </w:style>
  <w:style w:type="character" w:customStyle="1" w:styleId="afa">
    <w:name w:val="Текст примечания Знак"/>
    <w:basedOn w:val="a0"/>
    <w:link w:val="afb"/>
    <w:uiPriority w:val="99"/>
    <w:semiHidden/>
    <w:rsid w:val="00EB3FA3"/>
    <w:rPr>
      <w:rFonts w:ascii="Times New Roman" w:eastAsia="Times New Roman" w:hAnsi="Times New Roman" w:cs="Times New Roman"/>
      <w:sz w:val="20"/>
      <w:szCs w:val="20"/>
    </w:rPr>
  </w:style>
  <w:style w:type="paragraph" w:styleId="afb">
    <w:name w:val="annotation text"/>
    <w:basedOn w:val="a"/>
    <w:link w:val="afa"/>
    <w:uiPriority w:val="99"/>
    <w:semiHidden/>
    <w:unhideWhenUsed/>
    <w:rsid w:val="00EB3FA3"/>
    <w:pPr>
      <w:spacing w:after="0" w:line="240" w:lineRule="auto"/>
    </w:pPr>
    <w:rPr>
      <w:rFonts w:ascii="Times New Roman" w:eastAsia="Times New Roman" w:hAnsi="Times New Roman" w:cs="Times New Roman"/>
      <w:sz w:val="20"/>
      <w:szCs w:val="20"/>
    </w:rPr>
  </w:style>
  <w:style w:type="character" w:customStyle="1" w:styleId="afc">
    <w:name w:val="Тема примечания Знак"/>
    <w:basedOn w:val="afa"/>
    <w:link w:val="afd"/>
    <w:uiPriority w:val="99"/>
    <w:semiHidden/>
    <w:rsid w:val="00EB3FA3"/>
    <w:rPr>
      <w:rFonts w:ascii="Times New Roman" w:eastAsia="Times New Roman" w:hAnsi="Times New Roman" w:cs="Times New Roman"/>
      <w:b/>
      <w:bCs/>
      <w:sz w:val="20"/>
      <w:szCs w:val="20"/>
    </w:rPr>
  </w:style>
  <w:style w:type="paragraph" w:styleId="afd">
    <w:name w:val="annotation subject"/>
    <w:basedOn w:val="afb"/>
    <w:next w:val="afb"/>
    <w:link w:val="afc"/>
    <w:uiPriority w:val="99"/>
    <w:semiHidden/>
    <w:unhideWhenUsed/>
    <w:rsid w:val="00EB3FA3"/>
    <w:rPr>
      <w:b/>
      <w:bCs/>
    </w:rPr>
  </w:style>
  <w:style w:type="paragraph" w:customStyle="1" w:styleId="ConsPlusNonformat">
    <w:name w:val="ConsPlusNonformat"/>
    <w:rsid w:val="00EB3FA3"/>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Title">
    <w:name w:val="ConsPlusTitle"/>
    <w:rsid w:val="00EB3FA3"/>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ConsPlusCell">
    <w:name w:val="ConsPlusCell"/>
    <w:rsid w:val="00EB3FA3"/>
    <w:pPr>
      <w:widowControl w:val="0"/>
      <w:autoSpaceDE w:val="0"/>
      <w:autoSpaceDN w:val="0"/>
      <w:adjustRightInd w:val="0"/>
      <w:spacing w:after="0" w:line="240" w:lineRule="auto"/>
    </w:pPr>
    <w:rPr>
      <w:rFonts w:ascii="Arial" w:eastAsia="Times New Roman" w:hAnsi="Arial" w:cs="Arial"/>
      <w:sz w:val="20"/>
      <w:szCs w:val="20"/>
    </w:rPr>
  </w:style>
  <w:style w:type="character" w:styleId="afe">
    <w:name w:val="page number"/>
    <w:basedOn w:val="a0"/>
    <w:rsid w:val="00EB3FA3"/>
  </w:style>
  <w:style w:type="paragraph" w:customStyle="1" w:styleId="11">
    <w:name w:val="Основной текст с отступом1"/>
    <w:basedOn w:val="a"/>
    <w:rsid w:val="00EB3FA3"/>
    <w:pPr>
      <w:autoSpaceDE w:val="0"/>
      <w:autoSpaceDN w:val="0"/>
      <w:spacing w:after="120" w:line="240" w:lineRule="auto"/>
      <w:ind w:left="283"/>
    </w:pPr>
    <w:rPr>
      <w:rFonts w:ascii="Times New Roman" w:eastAsia="Times New Roman" w:hAnsi="Times New Roman" w:cs="Times New Roman"/>
      <w:sz w:val="20"/>
      <w:szCs w:val="20"/>
    </w:rPr>
  </w:style>
  <w:style w:type="paragraph" w:customStyle="1" w:styleId="aff">
    <w:name w:val="Знак Знак Знак Знак Знак Знак Знак Знак Знак Знак"/>
    <w:basedOn w:val="a"/>
    <w:rsid w:val="00EB3FA3"/>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aff0">
    <w:name w:val="Основной текст_"/>
    <w:link w:val="12"/>
    <w:rsid w:val="00EB3FA3"/>
    <w:rPr>
      <w:sz w:val="28"/>
      <w:szCs w:val="28"/>
      <w:shd w:val="clear" w:color="auto" w:fill="FFFFFF"/>
    </w:rPr>
  </w:style>
  <w:style w:type="paragraph" w:customStyle="1" w:styleId="12">
    <w:name w:val="Основной текст1"/>
    <w:basedOn w:val="a"/>
    <w:link w:val="aff0"/>
    <w:rsid w:val="00EB3FA3"/>
    <w:pPr>
      <w:shd w:val="clear" w:color="auto" w:fill="FFFFFF"/>
      <w:spacing w:before="300" w:after="300" w:line="0" w:lineRule="atLeast"/>
      <w:ind w:hanging="860"/>
      <w:jc w:val="center"/>
    </w:pPr>
    <w:rPr>
      <w:sz w:val="28"/>
      <w:szCs w:val="28"/>
    </w:rPr>
  </w:style>
  <w:style w:type="paragraph" w:styleId="aff1">
    <w:name w:val="List Paragraph"/>
    <w:basedOn w:val="a"/>
    <w:uiPriority w:val="34"/>
    <w:qFormat/>
    <w:rsid w:val="00EB3FA3"/>
    <w:pPr>
      <w:ind w:left="720"/>
      <w:contextualSpacing/>
    </w:pPr>
    <w:rPr>
      <w:rFonts w:ascii="Calibri" w:eastAsia="Calibri" w:hAnsi="Calibri" w:cs="Times New Roman"/>
      <w:lang w:eastAsia="en-US"/>
    </w:rPr>
  </w:style>
  <w:style w:type="paragraph" w:customStyle="1" w:styleId="aff2">
    <w:name w:val="Знак"/>
    <w:basedOn w:val="a"/>
    <w:rsid w:val="00EB3FA3"/>
    <w:pPr>
      <w:spacing w:after="160" w:line="240" w:lineRule="exact"/>
    </w:pPr>
    <w:rPr>
      <w:rFonts w:ascii="Verdana" w:eastAsia="Times New Roman" w:hAnsi="Verdana" w:cs="Times New Roman"/>
      <w:sz w:val="20"/>
      <w:szCs w:val="20"/>
      <w:lang w:val="en-US" w:eastAsia="en-US"/>
    </w:rPr>
  </w:style>
  <w:style w:type="character" w:styleId="aff3">
    <w:name w:val="endnote reference"/>
    <w:uiPriority w:val="99"/>
    <w:unhideWhenUsed/>
    <w:rsid w:val="00EB3FA3"/>
    <w:rPr>
      <w:vertAlign w:val="superscript"/>
    </w:rPr>
  </w:style>
  <w:style w:type="character" w:styleId="aff4">
    <w:name w:val="footnote reference"/>
    <w:unhideWhenUsed/>
    <w:rsid w:val="00EB3FA3"/>
    <w:rPr>
      <w:vertAlign w:val="superscript"/>
    </w:rPr>
  </w:style>
  <w:style w:type="character" w:styleId="aff5">
    <w:name w:val="annotation reference"/>
    <w:uiPriority w:val="99"/>
    <w:unhideWhenUsed/>
    <w:rsid w:val="00EB3FA3"/>
    <w:rPr>
      <w:sz w:val="16"/>
      <w:szCs w:val="16"/>
    </w:rPr>
  </w:style>
  <w:style w:type="character" w:customStyle="1" w:styleId="FontStyle20">
    <w:name w:val="Font Style20"/>
    <w:rsid w:val="00EB3FA3"/>
    <w:rPr>
      <w:rFonts w:ascii="Times New Roman" w:hAnsi="Times New Roman" w:cs="Times New Roman"/>
      <w:sz w:val="24"/>
      <w:szCs w:val="24"/>
    </w:rPr>
  </w:style>
  <w:style w:type="paragraph" w:customStyle="1" w:styleId="21">
    <w:name w:val="Основной текст с отступом 21"/>
    <w:basedOn w:val="a"/>
    <w:rsid w:val="00EB3FA3"/>
    <w:pPr>
      <w:suppressAutoHyphens/>
      <w:spacing w:after="0" w:line="360" w:lineRule="auto"/>
      <w:ind w:firstLine="540"/>
      <w:jc w:val="both"/>
    </w:pPr>
    <w:rPr>
      <w:rFonts w:ascii="Times New Roman" w:eastAsia="Times New Roman" w:hAnsi="Times New Roman" w:cs="Times New Roman"/>
      <w:sz w:val="24"/>
      <w:szCs w:val="24"/>
      <w:lang w:eastAsia="ar-SA"/>
    </w:rPr>
  </w:style>
  <w:style w:type="paragraph" w:styleId="aff6">
    <w:name w:val="Body Text Indent"/>
    <w:basedOn w:val="a"/>
    <w:link w:val="aff7"/>
    <w:rsid w:val="00EB3FA3"/>
    <w:pPr>
      <w:spacing w:after="120" w:line="240" w:lineRule="auto"/>
      <w:ind w:left="283"/>
    </w:pPr>
    <w:rPr>
      <w:rFonts w:ascii="Times New Roman" w:eastAsia="Times New Roman" w:hAnsi="Times New Roman" w:cs="Times New Roman"/>
      <w:sz w:val="24"/>
      <w:szCs w:val="24"/>
      <w:lang w:val="x-none" w:eastAsia="x-none"/>
    </w:rPr>
  </w:style>
  <w:style w:type="character" w:customStyle="1" w:styleId="aff7">
    <w:name w:val="Основной текст с отступом Знак"/>
    <w:basedOn w:val="a0"/>
    <w:link w:val="aff6"/>
    <w:rsid w:val="00EB3FA3"/>
    <w:rPr>
      <w:rFonts w:ascii="Times New Roman" w:eastAsia="Times New Roman" w:hAnsi="Times New Roman" w:cs="Times New Roman"/>
      <w:sz w:val="24"/>
      <w:szCs w:val="24"/>
      <w:lang w:val="x-none" w:eastAsia="x-none"/>
    </w:rPr>
  </w:style>
  <w:style w:type="paragraph" w:customStyle="1" w:styleId="ConsPlusNormal">
    <w:name w:val="ConsPlusNormal"/>
    <w:uiPriority w:val="99"/>
    <w:rsid w:val="00EB3FA3"/>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Default">
    <w:name w:val="Default"/>
    <w:uiPriority w:val="99"/>
    <w:rsid w:val="00EB3FA3"/>
    <w:pPr>
      <w:autoSpaceDE w:val="0"/>
      <w:autoSpaceDN w:val="0"/>
      <w:adjustRightInd w:val="0"/>
      <w:spacing w:after="0" w:line="240" w:lineRule="auto"/>
    </w:pPr>
    <w:rPr>
      <w:rFonts w:ascii="Arial" w:eastAsia="Times New Roman" w:hAnsi="Arial" w:cs="Arial"/>
      <w:color w:val="000000"/>
      <w:sz w:val="24"/>
      <w:szCs w:val="24"/>
    </w:rPr>
  </w:style>
  <w:style w:type="character" w:styleId="aff8">
    <w:name w:val="Strong"/>
    <w:qFormat/>
    <w:rsid w:val="00EB3FA3"/>
    <w:rPr>
      <w:b/>
      <w:bCs/>
    </w:rPr>
  </w:style>
  <w:style w:type="paragraph" w:customStyle="1" w:styleId="24">
    <w:name w:val="Основной текст 24"/>
    <w:basedOn w:val="a"/>
    <w:rsid w:val="00EB3FA3"/>
    <w:pPr>
      <w:tabs>
        <w:tab w:val="left" w:pos="567"/>
        <w:tab w:val="left" w:pos="709"/>
      </w:tabs>
      <w:suppressAutoHyphens/>
      <w:autoSpaceDE w:val="0"/>
      <w:jc w:val="both"/>
    </w:pPr>
    <w:rPr>
      <w:rFonts w:ascii="Calibri" w:eastAsia="Times New Roman" w:hAnsi="Calibri" w:cs="Times New Roman"/>
      <w:sz w:val="28"/>
      <w:szCs w:val="28"/>
      <w:lang w:eastAsia="ar-SA"/>
    </w:rPr>
  </w:style>
  <w:style w:type="paragraph" w:customStyle="1" w:styleId="32">
    <w:name w:val="Основной текст с отступом 32"/>
    <w:basedOn w:val="a"/>
    <w:rsid w:val="00EB3FA3"/>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13">
    <w:name w:val="нум список 1"/>
    <w:basedOn w:val="a"/>
    <w:rsid w:val="00EB3FA3"/>
    <w:pPr>
      <w:tabs>
        <w:tab w:val="left" w:pos="360"/>
      </w:tabs>
      <w:spacing w:before="120" w:after="120" w:line="240" w:lineRule="auto"/>
      <w:jc w:val="both"/>
    </w:pPr>
    <w:rPr>
      <w:rFonts w:ascii="Times New Roman" w:eastAsia="Times New Roman" w:hAnsi="Times New Roman" w:cs="Times New Roman"/>
      <w:sz w:val="24"/>
      <w:szCs w:val="20"/>
      <w:lang w:eastAsia="ar-SA"/>
    </w:rPr>
  </w:style>
  <w:style w:type="paragraph" w:customStyle="1" w:styleId="ConsNormal">
    <w:name w:val="ConsNormal"/>
    <w:rsid w:val="00EB3FA3"/>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msonospacing0">
    <w:name w:val="msonospacing"/>
    <w:basedOn w:val="a"/>
    <w:uiPriority w:val="99"/>
    <w:rsid w:val="00EB3FA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2">
    <w:name w:val="Знак2 Знак Знак Знак Знак Знак Знак"/>
    <w:basedOn w:val="a"/>
    <w:rsid w:val="00EB3FA3"/>
    <w:pPr>
      <w:spacing w:after="160" w:line="240" w:lineRule="exact"/>
    </w:pPr>
    <w:rPr>
      <w:rFonts w:ascii="Times New Roman" w:eastAsia="Times New Roman" w:hAnsi="Times New Roman" w:cs="Times New Roman"/>
      <w:sz w:val="20"/>
      <w:szCs w:val="20"/>
    </w:rPr>
  </w:style>
  <w:style w:type="character" w:customStyle="1" w:styleId="highlightsearch">
    <w:name w:val="highlightsearch"/>
    <w:basedOn w:val="a0"/>
    <w:rsid w:val="00EB3FA3"/>
  </w:style>
  <w:style w:type="paragraph" w:customStyle="1" w:styleId="s1">
    <w:name w:val="s_1"/>
    <w:basedOn w:val="a"/>
    <w:rsid w:val="00EB3FA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4">
    <w:name w:val="Основной шрифт абзаца1"/>
    <w:rsid w:val="00EB3FA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70400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EB3FA3"/>
    <w:pPr>
      <w:keepNext/>
      <w:spacing w:before="240" w:after="60" w:line="240" w:lineRule="auto"/>
      <w:outlineLvl w:val="1"/>
    </w:pPr>
    <w:rPr>
      <w:rFonts w:ascii="Cambria" w:eastAsia="Times New Roman" w:hAnsi="Cambria" w:cs="Times New Roman"/>
      <w:b/>
      <w:bCs/>
      <w:i/>
      <w:iCs/>
      <w:sz w:val="28"/>
      <w:szCs w:val="28"/>
    </w:rPr>
  </w:style>
  <w:style w:type="paragraph" w:styleId="3">
    <w:name w:val="heading 3"/>
    <w:basedOn w:val="a"/>
    <w:next w:val="a"/>
    <w:link w:val="30"/>
    <w:uiPriority w:val="9"/>
    <w:qFormat/>
    <w:rsid w:val="00EB3FA3"/>
    <w:pPr>
      <w:keepNext/>
      <w:spacing w:before="240" w:after="60" w:line="240" w:lineRule="auto"/>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0400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rsid w:val="00EB3FA3"/>
    <w:rPr>
      <w:rFonts w:ascii="Cambria" w:eastAsia="Times New Roman" w:hAnsi="Cambria" w:cs="Times New Roman"/>
      <w:b/>
      <w:bCs/>
      <w:i/>
      <w:iCs/>
      <w:sz w:val="28"/>
      <w:szCs w:val="28"/>
    </w:rPr>
  </w:style>
  <w:style w:type="character" w:customStyle="1" w:styleId="30">
    <w:name w:val="Заголовок 3 Знак"/>
    <w:basedOn w:val="a0"/>
    <w:link w:val="3"/>
    <w:uiPriority w:val="9"/>
    <w:rsid w:val="00EB3FA3"/>
    <w:rPr>
      <w:rFonts w:ascii="Cambria" w:eastAsia="Times New Roman" w:hAnsi="Cambria" w:cs="Times New Roman"/>
      <w:b/>
      <w:bCs/>
      <w:sz w:val="26"/>
      <w:szCs w:val="26"/>
    </w:rPr>
  </w:style>
  <w:style w:type="paragraph" w:styleId="a3">
    <w:name w:val="Normal (Web)"/>
    <w:basedOn w:val="a"/>
    <w:uiPriority w:val="99"/>
    <w:unhideWhenUsed/>
    <w:rsid w:val="000462CC"/>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397F8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97F87"/>
  </w:style>
  <w:style w:type="paragraph" w:styleId="a6">
    <w:name w:val="footer"/>
    <w:basedOn w:val="a"/>
    <w:link w:val="a7"/>
    <w:uiPriority w:val="99"/>
    <w:unhideWhenUsed/>
    <w:rsid w:val="00397F87"/>
    <w:pPr>
      <w:tabs>
        <w:tab w:val="center" w:pos="4677"/>
        <w:tab w:val="right" w:pos="9355"/>
      </w:tabs>
      <w:spacing w:after="0" w:line="240" w:lineRule="auto"/>
    </w:pPr>
  </w:style>
  <w:style w:type="character" w:customStyle="1" w:styleId="a7">
    <w:name w:val="Нижний колонтитул Знак"/>
    <w:basedOn w:val="a0"/>
    <w:link w:val="a6"/>
    <w:uiPriority w:val="99"/>
    <w:rsid w:val="00397F87"/>
  </w:style>
  <w:style w:type="character" w:styleId="a8">
    <w:name w:val="Hyperlink"/>
    <w:basedOn w:val="a0"/>
    <w:unhideWhenUsed/>
    <w:rsid w:val="00622BD3"/>
    <w:rPr>
      <w:color w:val="0000FF" w:themeColor="hyperlink"/>
      <w:u w:val="single"/>
    </w:rPr>
  </w:style>
  <w:style w:type="character" w:customStyle="1" w:styleId="blk">
    <w:name w:val="blk"/>
    <w:basedOn w:val="a0"/>
    <w:rsid w:val="000E191E"/>
  </w:style>
  <w:style w:type="paragraph" w:styleId="a9">
    <w:name w:val="No Spacing"/>
    <w:link w:val="aa"/>
    <w:uiPriority w:val="1"/>
    <w:qFormat/>
    <w:rsid w:val="0070400B"/>
    <w:pPr>
      <w:spacing w:after="0" w:line="240" w:lineRule="auto"/>
    </w:pPr>
  </w:style>
  <w:style w:type="character" w:customStyle="1" w:styleId="aa">
    <w:name w:val="Без интервала Знак"/>
    <w:link w:val="a9"/>
    <w:uiPriority w:val="1"/>
    <w:rsid w:val="00EB3FA3"/>
  </w:style>
  <w:style w:type="table" w:styleId="ab">
    <w:name w:val="Table Grid"/>
    <w:basedOn w:val="a1"/>
    <w:unhideWhenUsed/>
    <w:rsid w:val="00CB7D1E"/>
    <w:pPr>
      <w:spacing w:after="0" w:line="240" w:lineRule="auto"/>
      <w:jc w:val="both"/>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Label5">
    <w:name w:val="ListLabel 5"/>
    <w:qFormat/>
    <w:rsid w:val="00D75293"/>
    <w:rPr>
      <w:rFonts w:ascii="Times New Roman" w:hAnsi="Times New Roman" w:cs="Times New Roman"/>
      <w:color w:val="0000FF"/>
      <w:sz w:val="28"/>
      <w:szCs w:val="28"/>
    </w:rPr>
  </w:style>
  <w:style w:type="paragraph" w:customStyle="1" w:styleId="formattext">
    <w:name w:val="formattext"/>
    <w:basedOn w:val="a"/>
    <w:rsid w:val="00CB0E5D"/>
    <w:pPr>
      <w:spacing w:before="100" w:beforeAutospacing="1" w:after="100" w:afterAutospacing="1" w:line="240" w:lineRule="auto"/>
    </w:pPr>
    <w:rPr>
      <w:rFonts w:ascii="Times New Roman" w:eastAsia="Times New Roman" w:hAnsi="Times New Roman" w:cs="Times New Roman"/>
      <w:sz w:val="24"/>
      <w:szCs w:val="24"/>
    </w:rPr>
  </w:style>
  <w:style w:type="character" w:styleId="ac">
    <w:name w:val="Emphasis"/>
    <w:basedOn w:val="a0"/>
    <w:uiPriority w:val="20"/>
    <w:qFormat/>
    <w:rsid w:val="007C6674"/>
    <w:rPr>
      <w:i/>
      <w:iCs/>
    </w:rPr>
  </w:style>
  <w:style w:type="character" w:customStyle="1" w:styleId="ad">
    <w:name w:val="Цветовое выделение"/>
    <w:uiPriority w:val="99"/>
    <w:rsid w:val="00EB3FA3"/>
    <w:rPr>
      <w:b/>
      <w:bCs/>
      <w:color w:val="000080"/>
      <w:sz w:val="30"/>
      <w:szCs w:val="30"/>
    </w:rPr>
  </w:style>
  <w:style w:type="paragraph" w:customStyle="1" w:styleId="ae">
    <w:name w:val="Таблицы (моноширинный)"/>
    <w:basedOn w:val="a"/>
    <w:next w:val="a"/>
    <w:rsid w:val="00EB3FA3"/>
    <w:pPr>
      <w:widowControl w:val="0"/>
      <w:autoSpaceDE w:val="0"/>
      <w:autoSpaceDN w:val="0"/>
      <w:adjustRightInd w:val="0"/>
      <w:spacing w:after="0" w:line="240" w:lineRule="auto"/>
      <w:jc w:val="both"/>
    </w:pPr>
    <w:rPr>
      <w:rFonts w:ascii="Courier New" w:eastAsia="Times New Roman" w:hAnsi="Courier New" w:cs="Courier New"/>
      <w:sz w:val="20"/>
      <w:szCs w:val="20"/>
    </w:rPr>
  </w:style>
  <w:style w:type="character" w:customStyle="1" w:styleId="af">
    <w:name w:val="Гипертекстовая ссылка"/>
    <w:rsid w:val="00EB3FA3"/>
    <w:rPr>
      <w:b/>
      <w:bCs/>
      <w:color w:val="008000"/>
      <w:sz w:val="30"/>
      <w:szCs w:val="30"/>
    </w:rPr>
  </w:style>
  <w:style w:type="paragraph" w:customStyle="1" w:styleId="ConsTitle">
    <w:name w:val="ConsTitle"/>
    <w:rsid w:val="00EB3FA3"/>
    <w:pPr>
      <w:widowControl w:val="0"/>
      <w:snapToGrid w:val="0"/>
      <w:spacing w:after="0" w:line="240" w:lineRule="auto"/>
    </w:pPr>
    <w:rPr>
      <w:rFonts w:ascii="Arial" w:eastAsia="Times New Roman" w:hAnsi="Arial" w:cs="Times New Roman"/>
      <w:b/>
      <w:sz w:val="16"/>
      <w:szCs w:val="20"/>
    </w:rPr>
  </w:style>
  <w:style w:type="paragraph" w:styleId="af0">
    <w:name w:val="Body Text"/>
    <w:basedOn w:val="a"/>
    <w:link w:val="af1"/>
    <w:rsid w:val="00EB3FA3"/>
    <w:pPr>
      <w:spacing w:after="0" w:line="240" w:lineRule="auto"/>
    </w:pPr>
    <w:rPr>
      <w:rFonts w:ascii="SchoolBook" w:eastAsia="Times New Roman" w:hAnsi="SchoolBook" w:cs="Times New Roman"/>
      <w:color w:val="1F497D"/>
      <w:sz w:val="26"/>
      <w:szCs w:val="20"/>
    </w:rPr>
  </w:style>
  <w:style w:type="character" w:customStyle="1" w:styleId="af1">
    <w:name w:val="Основной текст Знак"/>
    <w:basedOn w:val="a0"/>
    <w:link w:val="af0"/>
    <w:rsid w:val="00EB3FA3"/>
    <w:rPr>
      <w:rFonts w:ascii="SchoolBook" w:eastAsia="Times New Roman" w:hAnsi="SchoolBook" w:cs="Times New Roman"/>
      <w:color w:val="1F497D"/>
      <w:sz w:val="26"/>
      <w:szCs w:val="20"/>
    </w:rPr>
  </w:style>
  <w:style w:type="paragraph" w:customStyle="1" w:styleId="af2">
    <w:name w:val="Прижатый влево"/>
    <w:basedOn w:val="a"/>
    <w:next w:val="a"/>
    <w:uiPriority w:val="99"/>
    <w:rsid w:val="00EB3FA3"/>
    <w:pPr>
      <w:autoSpaceDE w:val="0"/>
      <w:autoSpaceDN w:val="0"/>
      <w:adjustRightInd w:val="0"/>
      <w:spacing w:after="0" w:line="240" w:lineRule="auto"/>
    </w:pPr>
    <w:rPr>
      <w:rFonts w:ascii="Arial" w:eastAsia="Calibri" w:hAnsi="Arial" w:cs="Arial"/>
      <w:sz w:val="24"/>
      <w:szCs w:val="24"/>
    </w:rPr>
  </w:style>
  <w:style w:type="paragraph" w:customStyle="1" w:styleId="af3">
    <w:name w:val="Нормальный (таблица)"/>
    <w:basedOn w:val="a"/>
    <w:next w:val="a"/>
    <w:rsid w:val="00EB3FA3"/>
    <w:pPr>
      <w:widowControl w:val="0"/>
      <w:autoSpaceDE w:val="0"/>
      <w:autoSpaceDN w:val="0"/>
      <w:adjustRightInd w:val="0"/>
      <w:spacing w:after="0" w:line="240" w:lineRule="auto"/>
      <w:jc w:val="both"/>
    </w:pPr>
    <w:rPr>
      <w:rFonts w:ascii="Arial" w:eastAsia="Times New Roman" w:hAnsi="Arial" w:cs="Arial"/>
      <w:sz w:val="24"/>
      <w:szCs w:val="24"/>
    </w:rPr>
  </w:style>
  <w:style w:type="character" w:customStyle="1" w:styleId="af4">
    <w:name w:val="Текст выноски Знак"/>
    <w:basedOn w:val="a0"/>
    <w:link w:val="af5"/>
    <w:uiPriority w:val="99"/>
    <w:semiHidden/>
    <w:rsid w:val="00EB3FA3"/>
    <w:rPr>
      <w:rFonts w:ascii="Tahoma" w:eastAsia="Times New Roman" w:hAnsi="Tahoma" w:cs="Tahoma"/>
      <w:sz w:val="16"/>
      <w:szCs w:val="16"/>
    </w:rPr>
  </w:style>
  <w:style w:type="paragraph" w:styleId="af5">
    <w:name w:val="Balloon Text"/>
    <w:basedOn w:val="a"/>
    <w:link w:val="af4"/>
    <w:uiPriority w:val="99"/>
    <w:semiHidden/>
    <w:unhideWhenUsed/>
    <w:rsid w:val="00EB3FA3"/>
    <w:pPr>
      <w:spacing w:after="0" w:line="240" w:lineRule="auto"/>
    </w:pPr>
    <w:rPr>
      <w:rFonts w:ascii="Tahoma" w:eastAsia="Times New Roman" w:hAnsi="Tahoma" w:cs="Tahoma"/>
      <w:sz w:val="16"/>
      <w:szCs w:val="16"/>
    </w:rPr>
  </w:style>
  <w:style w:type="character" w:customStyle="1" w:styleId="af6">
    <w:name w:val="Текст концевой сноски Знак"/>
    <w:basedOn w:val="a0"/>
    <w:link w:val="af7"/>
    <w:uiPriority w:val="99"/>
    <w:semiHidden/>
    <w:rsid w:val="00EB3FA3"/>
    <w:rPr>
      <w:rFonts w:ascii="Times New Roman" w:eastAsia="Times New Roman" w:hAnsi="Times New Roman" w:cs="Times New Roman"/>
      <w:sz w:val="20"/>
      <w:szCs w:val="20"/>
    </w:rPr>
  </w:style>
  <w:style w:type="paragraph" w:styleId="af7">
    <w:name w:val="endnote text"/>
    <w:basedOn w:val="a"/>
    <w:link w:val="af6"/>
    <w:uiPriority w:val="99"/>
    <w:semiHidden/>
    <w:unhideWhenUsed/>
    <w:rsid w:val="00EB3FA3"/>
    <w:pPr>
      <w:spacing w:after="0" w:line="240" w:lineRule="auto"/>
    </w:pPr>
    <w:rPr>
      <w:rFonts w:ascii="Times New Roman" w:eastAsia="Times New Roman" w:hAnsi="Times New Roman" w:cs="Times New Roman"/>
      <w:sz w:val="20"/>
      <w:szCs w:val="20"/>
    </w:rPr>
  </w:style>
  <w:style w:type="paragraph" w:styleId="af8">
    <w:name w:val="footnote text"/>
    <w:basedOn w:val="a"/>
    <w:link w:val="af9"/>
    <w:unhideWhenUsed/>
    <w:rsid w:val="00EB3FA3"/>
    <w:pPr>
      <w:spacing w:after="0" w:line="240" w:lineRule="auto"/>
    </w:pPr>
    <w:rPr>
      <w:rFonts w:ascii="Times New Roman" w:eastAsia="Times New Roman" w:hAnsi="Times New Roman" w:cs="Times New Roman"/>
      <w:sz w:val="20"/>
      <w:szCs w:val="20"/>
    </w:rPr>
  </w:style>
  <w:style w:type="character" w:customStyle="1" w:styleId="af9">
    <w:name w:val="Текст сноски Знак"/>
    <w:basedOn w:val="a0"/>
    <w:link w:val="af8"/>
    <w:rsid w:val="00EB3FA3"/>
    <w:rPr>
      <w:rFonts w:ascii="Times New Roman" w:eastAsia="Times New Roman" w:hAnsi="Times New Roman" w:cs="Times New Roman"/>
      <w:sz w:val="20"/>
      <w:szCs w:val="20"/>
    </w:rPr>
  </w:style>
  <w:style w:type="character" w:customStyle="1" w:styleId="afa">
    <w:name w:val="Текст примечания Знак"/>
    <w:basedOn w:val="a0"/>
    <w:link w:val="afb"/>
    <w:uiPriority w:val="99"/>
    <w:semiHidden/>
    <w:rsid w:val="00EB3FA3"/>
    <w:rPr>
      <w:rFonts w:ascii="Times New Roman" w:eastAsia="Times New Roman" w:hAnsi="Times New Roman" w:cs="Times New Roman"/>
      <w:sz w:val="20"/>
      <w:szCs w:val="20"/>
    </w:rPr>
  </w:style>
  <w:style w:type="paragraph" w:styleId="afb">
    <w:name w:val="annotation text"/>
    <w:basedOn w:val="a"/>
    <w:link w:val="afa"/>
    <w:uiPriority w:val="99"/>
    <w:semiHidden/>
    <w:unhideWhenUsed/>
    <w:rsid w:val="00EB3FA3"/>
    <w:pPr>
      <w:spacing w:after="0" w:line="240" w:lineRule="auto"/>
    </w:pPr>
    <w:rPr>
      <w:rFonts w:ascii="Times New Roman" w:eastAsia="Times New Roman" w:hAnsi="Times New Roman" w:cs="Times New Roman"/>
      <w:sz w:val="20"/>
      <w:szCs w:val="20"/>
    </w:rPr>
  </w:style>
  <w:style w:type="character" w:customStyle="1" w:styleId="afc">
    <w:name w:val="Тема примечания Знак"/>
    <w:basedOn w:val="afa"/>
    <w:link w:val="afd"/>
    <w:uiPriority w:val="99"/>
    <w:semiHidden/>
    <w:rsid w:val="00EB3FA3"/>
    <w:rPr>
      <w:rFonts w:ascii="Times New Roman" w:eastAsia="Times New Roman" w:hAnsi="Times New Roman" w:cs="Times New Roman"/>
      <w:b/>
      <w:bCs/>
      <w:sz w:val="20"/>
      <w:szCs w:val="20"/>
    </w:rPr>
  </w:style>
  <w:style w:type="paragraph" w:styleId="afd">
    <w:name w:val="annotation subject"/>
    <w:basedOn w:val="afb"/>
    <w:next w:val="afb"/>
    <w:link w:val="afc"/>
    <w:uiPriority w:val="99"/>
    <w:semiHidden/>
    <w:unhideWhenUsed/>
    <w:rsid w:val="00EB3FA3"/>
    <w:rPr>
      <w:b/>
      <w:bCs/>
    </w:rPr>
  </w:style>
  <w:style w:type="paragraph" w:customStyle="1" w:styleId="ConsPlusNonformat">
    <w:name w:val="ConsPlusNonformat"/>
    <w:rsid w:val="00EB3FA3"/>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Title">
    <w:name w:val="ConsPlusTitle"/>
    <w:rsid w:val="00EB3FA3"/>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ConsPlusCell">
    <w:name w:val="ConsPlusCell"/>
    <w:rsid w:val="00EB3FA3"/>
    <w:pPr>
      <w:widowControl w:val="0"/>
      <w:autoSpaceDE w:val="0"/>
      <w:autoSpaceDN w:val="0"/>
      <w:adjustRightInd w:val="0"/>
      <w:spacing w:after="0" w:line="240" w:lineRule="auto"/>
    </w:pPr>
    <w:rPr>
      <w:rFonts w:ascii="Arial" w:eastAsia="Times New Roman" w:hAnsi="Arial" w:cs="Arial"/>
      <w:sz w:val="20"/>
      <w:szCs w:val="20"/>
    </w:rPr>
  </w:style>
  <w:style w:type="character" w:styleId="afe">
    <w:name w:val="page number"/>
    <w:basedOn w:val="a0"/>
    <w:rsid w:val="00EB3FA3"/>
  </w:style>
  <w:style w:type="paragraph" w:customStyle="1" w:styleId="11">
    <w:name w:val="Основной текст с отступом1"/>
    <w:basedOn w:val="a"/>
    <w:rsid w:val="00EB3FA3"/>
    <w:pPr>
      <w:autoSpaceDE w:val="0"/>
      <w:autoSpaceDN w:val="0"/>
      <w:spacing w:after="120" w:line="240" w:lineRule="auto"/>
      <w:ind w:left="283"/>
    </w:pPr>
    <w:rPr>
      <w:rFonts w:ascii="Times New Roman" w:eastAsia="Times New Roman" w:hAnsi="Times New Roman" w:cs="Times New Roman"/>
      <w:sz w:val="20"/>
      <w:szCs w:val="20"/>
    </w:rPr>
  </w:style>
  <w:style w:type="paragraph" w:customStyle="1" w:styleId="aff">
    <w:name w:val="Знак Знак Знак Знак Знак Знак Знак Знак Знак Знак"/>
    <w:basedOn w:val="a"/>
    <w:rsid w:val="00EB3FA3"/>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aff0">
    <w:name w:val="Основной текст_"/>
    <w:link w:val="12"/>
    <w:rsid w:val="00EB3FA3"/>
    <w:rPr>
      <w:sz w:val="28"/>
      <w:szCs w:val="28"/>
      <w:shd w:val="clear" w:color="auto" w:fill="FFFFFF"/>
    </w:rPr>
  </w:style>
  <w:style w:type="paragraph" w:customStyle="1" w:styleId="12">
    <w:name w:val="Основной текст1"/>
    <w:basedOn w:val="a"/>
    <w:link w:val="aff0"/>
    <w:rsid w:val="00EB3FA3"/>
    <w:pPr>
      <w:shd w:val="clear" w:color="auto" w:fill="FFFFFF"/>
      <w:spacing w:before="300" w:after="300" w:line="0" w:lineRule="atLeast"/>
      <w:ind w:hanging="860"/>
      <w:jc w:val="center"/>
    </w:pPr>
    <w:rPr>
      <w:sz w:val="28"/>
      <w:szCs w:val="28"/>
    </w:rPr>
  </w:style>
  <w:style w:type="paragraph" w:styleId="aff1">
    <w:name w:val="List Paragraph"/>
    <w:basedOn w:val="a"/>
    <w:uiPriority w:val="34"/>
    <w:qFormat/>
    <w:rsid w:val="00EB3FA3"/>
    <w:pPr>
      <w:ind w:left="720"/>
      <w:contextualSpacing/>
    </w:pPr>
    <w:rPr>
      <w:rFonts w:ascii="Calibri" w:eastAsia="Calibri" w:hAnsi="Calibri" w:cs="Times New Roman"/>
      <w:lang w:eastAsia="en-US"/>
    </w:rPr>
  </w:style>
  <w:style w:type="paragraph" w:customStyle="1" w:styleId="aff2">
    <w:name w:val="Знак"/>
    <w:basedOn w:val="a"/>
    <w:rsid w:val="00EB3FA3"/>
    <w:pPr>
      <w:spacing w:after="160" w:line="240" w:lineRule="exact"/>
    </w:pPr>
    <w:rPr>
      <w:rFonts w:ascii="Verdana" w:eastAsia="Times New Roman" w:hAnsi="Verdana" w:cs="Times New Roman"/>
      <w:sz w:val="20"/>
      <w:szCs w:val="20"/>
      <w:lang w:val="en-US" w:eastAsia="en-US"/>
    </w:rPr>
  </w:style>
  <w:style w:type="character" w:styleId="aff3">
    <w:name w:val="endnote reference"/>
    <w:uiPriority w:val="99"/>
    <w:unhideWhenUsed/>
    <w:rsid w:val="00EB3FA3"/>
    <w:rPr>
      <w:vertAlign w:val="superscript"/>
    </w:rPr>
  </w:style>
  <w:style w:type="character" w:styleId="aff4">
    <w:name w:val="footnote reference"/>
    <w:unhideWhenUsed/>
    <w:rsid w:val="00EB3FA3"/>
    <w:rPr>
      <w:vertAlign w:val="superscript"/>
    </w:rPr>
  </w:style>
  <w:style w:type="character" w:styleId="aff5">
    <w:name w:val="annotation reference"/>
    <w:uiPriority w:val="99"/>
    <w:unhideWhenUsed/>
    <w:rsid w:val="00EB3FA3"/>
    <w:rPr>
      <w:sz w:val="16"/>
      <w:szCs w:val="16"/>
    </w:rPr>
  </w:style>
  <w:style w:type="character" w:customStyle="1" w:styleId="FontStyle20">
    <w:name w:val="Font Style20"/>
    <w:rsid w:val="00EB3FA3"/>
    <w:rPr>
      <w:rFonts w:ascii="Times New Roman" w:hAnsi="Times New Roman" w:cs="Times New Roman"/>
      <w:sz w:val="24"/>
      <w:szCs w:val="24"/>
    </w:rPr>
  </w:style>
  <w:style w:type="paragraph" w:customStyle="1" w:styleId="21">
    <w:name w:val="Основной текст с отступом 21"/>
    <w:basedOn w:val="a"/>
    <w:rsid w:val="00EB3FA3"/>
    <w:pPr>
      <w:suppressAutoHyphens/>
      <w:spacing w:after="0" w:line="360" w:lineRule="auto"/>
      <w:ind w:firstLine="540"/>
      <w:jc w:val="both"/>
    </w:pPr>
    <w:rPr>
      <w:rFonts w:ascii="Times New Roman" w:eastAsia="Times New Roman" w:hAnsi="Times New Roman" w:cs="Times New Roman"/>
      <w:sz w:val="24"/>
      <w:szCs w:val="24"/>
      <w:lang w:eastAsia="ar-SA"/>
    </w:rPr>
  </w:style>
  <w:style w:type="paragraph" w:styleId="aff6">
    <w:name w:val="Body Text Indent"/>
    <w:basedOn w:val="a"/>
    <w:link w:val="aff7"/>
    <w:rsid w:val="00EB3FA3"/>
    <w:pPr>
      <w:spacing w:after="120" w:line="240" w:lineRule="auto"/>
      <w:ind w:left="283"/>
    </w:pPr>
    <w:rPr>
      <w:rFonts w:ascii="Times New Roman" w:eastAsia="Times New Roman" w:hAnsi="Times New Roman" w:cs="Times New Roman"/>
      <w:sz w:val="24"/>
      <w:szCs w:val="24"/>
      <w:lang w:val="x-none" w:eastAsia="x-none"/>
    </w:rPr>
  </w:style>
  <w:style w:type="character" w:customStyle="1" w:styleId="aff7">
    <w:name w:val="Основной текст с отступом Знак"/>
    <w:basedOn w:val="a0"/>
    <w:link w:val="aff6"/>
    <w:rsid w:val="00EB3FA3"/>
    <w:rPr>
      <w:rFonts w:ascii="Times New Roman" w:eastAsia="Times New Roman" w:hAnsi="Times New Roman" w:cs="Times New Roman"/>
      <w:sz w:val="24"/>
      <w:szCs w:val="24"/>
      <w:lang w:val="x-none" w:eastAsia="x-none"/>
    </w:rPr>
  </w:style>
  <w:style w:type="paragraph" w:customStyle="1" w:styleId="ConsPlusNormal">
    <w:name w:val="ConsPlusNormal"/>
    <w:uiPriority w:val="99"/>
    <w:rsid w:val="00EB3FA3"/>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Default">
    <w:name w:val="Default"/>
    <w:uiPriority w:val="99"/>
    <w:rsid w:val="00EB3FA3"/>
    <w:pPr>
      <w:autoSpaceDE w:val="0"/>
      <w:autoSpaceDN w:val="0"/>
      <w:adjustRightInd w:val="0"/>
      <w:spacing w:after="0" w:line="240" w:lineRule="auto"/>
    </w:pPr>
    <w:rPr>
      <w:rFonts w:ascii="Arial" w:eastAsia="Times New Roman" w:hAnsi="Arial" w:cs="Arial"/>
      <w:color w:val="000000"/>
      <w:sz w:val="24"/>
      <w:szCs w:val="24"/>
    </w:rPr>
  </w:style>
  <w:style w:type="character" w:styleId="aff8">
    <w:name w:val="Strong"/>
    <w:qFormat/>
    <w:rsid w:val="00EB3FA3"/>
    <w:rPr>
      <w:b/>
      <w:bCs/>
    </w:rPr>
  </w:style>
  <w:style w:type="paragraph" w:customStyle="1" w:styleId="24">
    <w:name w:val="Основной текст 24"/>
    <w:basedOn w:val="a"/>
    <w:rsid w:val="00EB3FA3"/>
    <w:pPr>
      <w:tabs>
        <w:tab w:val="left" w:pos="567"/>
        <w:tab w:val="left" w:pos="709"/>
      </w:tabs>
      <w:suppressAutoHyphens/>
      <w:autoSpaceDE w:val="0"/>
      <w:jc w:val="both"/>
    </w:pPr>
    <w:rPr>
      <w:rFonts w:ascii="Calibri" w:eastAsia="Times New Roman" w:hAnsi="Calibri" w:cs="Times New Roman"/>
      <w:sz w:val="28"/>
      <w:szCs w:val="28"/>
      <w:lang w:eastAsia="ar-SA"/>
    </w:rPr>
  </w:style>
  <w:style w:type="paragraph" w:customStyle="1" w:styleId="32">
    <w:name w:val="Основной текст с отступом 32"/>
    <w:basedOn w:val="a"/>
    <w:rsid w:val="00EB3FA3"/>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13">
    <w:name w:val="нум список 1"/>
    <w:basedOn w:val="a"/>
    <w:rsid w:val="00EB3FA3"/>
    <w:pPr>
      <w:tabs>
        <w:tab w:val="left" w:pos="360"/>
      </w:tabs>
      <w:spacing w:before="120" w:after="120" w:line="240" w:lineRule="auto"/>
      <w:jc w:val="both"/>
    </w:pPr>
    <w:rPr>
      <w:rFonts w:ascii="Times New Roman" w:eastAsia="Times New Roman" w:hAnsi="Times New Roman" w:cs="Times New Roman"/>
      <w:sz w:val="24"/>
      <w:szCs w:val="20"/>
      <w:lang w:eastAsia="ar-SA"/>
    </w:rPr>
  </w:style>
  <w:style w:type="paragraph" w:customStyle="1" w:styleId="ConsNormal">
    <w:name w:val="ConsNormal"/>
    <w:rsid w:val="00EB3FA3"/>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msonospacing0">
    <w:name w:val="msonospacing"/>
    <w:basedOn w:val="a"/>
    <w:uiPriority w:val="99"/>
    <w:rsid w:val="00EB3FA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2">
    <w:name w:val="Знак2 Знак Знак Знак Знак Знак Знак"/>
    <w:basedOn w:val="a"/>
    <w:rsid w:val="00EB3FA3"/>
    <w:pPr>
      <w:spacing w:after="160" w:line="240" w:lineRule="exact"/>
    </w:pPr>
    <w:rPr>
      <w:rFonts w:ascii="Times New Roman" w:eastAsia="Times New Roman" w:hAnsi="Times New Roman" w:cs="Times New Roman"/>
      <w:sz w:val="20"/>
      <w:szCs w:val="20"/>
    </w:rPr>
  </w:style>
  <w:style w:type="character" w:customStyle="1" w:styleId="highlightsearch">
    <w:name w:val="highlightsearch"/>
    <w:basedOn w:val="a0"/>
    <w:rsid w:val="00EB3FA3"/>
  </w:style>
  <w:style w:type="paragraph" w:customStyle="1" w:styleId="s1">
    <w:name w:val="s_1"/>
    <w:basedOn w:val="a"/>
    <w:rsid w:val="00EB3FA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4">
    <w:name w:val="Основной шрифт абзаца1"/>
    <w:rsid w:val="00EB3F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1944669">
      <w:bodyDiv w:val="1"/>
      <w:marLeft w:val="0"/>
      <w:marRight w:val="0"/>
      <w:marTop w:val="0"/>
      <w:marBottom w:val="0"/>
      <w:divBdr>
        <w:top w:val="none" w:sz="0" w:space="0" w:color="auto"/>
        <w:left w:val="none" w:sz="0" w:space="0" w:color="auto"/>
        <w:bottom w:val="none" w:sz="0" w:space="0" w:color="auto"/>
        <w:right w:val="none" w:sz="0" w:space="0" w:color="auto"/>
      </w:divBdr>
    </w:div>
    <w:div w:id="983510682">
      <w:bodyDiv w:val="1"/>
      <w:marLeft w:val="0"/>
      <w:marRight w:val="0"/>
      <w:marTop w:val="0"/>
      <w:marBottom w:val="0"/>
      <w:divBdr>
        <w:top w:val="none" w:sz="0" w:space="0" w:color="auto"/>
        <w:left w:val="none" w:sz="0" w:space="0" w:color="auto"/>
        <w:bottom w:val="none" w:sz="0" w:space="0" w:color="auto"/>
        <w:right w:val="none" w:sz="0" w:space="0" w:color="auto"/>
      </w:divBdr>
      <w:divsChild>
        <w:div w:id="1284968556">
          <w:marLeft w:val="0"/>
          <w:marRight w:val="0"/>
          <w:marTop w:val="120"/>
          <w:marBottom w:val="0"/>
          <w:divBdr>
            <w:top w:val="none" w:sz="0" w:space="0" w:color="auto"/>
            <w:left w:val="none" w:sz="0" w:space="0" w:color="auto"/>
            <w:bottom w:val="none" w:sz="0" w:space="0" w:color="auto"/>
            <w:right w:val="none" w:sz="0" w:space="0" w:color="auto"/>
          </w:divBdr>
        </w:div>
        <w:div w:id="184751556">
          <w:marLeft w:val="0"/>
          <w:marRight w:val="0"/>
          <w:marTop w:val="120"/>
          <w:marBottom w:val="0"/>
          <w:divBdr>
            <w:top w:val="none" w:sz="0" w:space="0" w:color="auto"/>
            <w:left w:val="none" w:sz="0" w:space="0" w:color="auto"/>
            <w:bottom w:val="none" w:sz="0" w:space="0" w:color="auto"/>
            <w:right w:val="none" w:sz="0" w:space="0" w:color="auto"/>
          </w:divBdr>
        </w:div>
        <w:div w:id="210461839">
          <w:marLeft w:val="0"/>
          <w:marRight w:val="0"/>
          <w:marTop w:val="120"/>
          <w:marBottom w:val="0"/>
          <w:divBdr>
            <w:top w:val="none" w:sz="0" w:space="0" w:color="auto"/>
            <w:left w:val="none" w:sz="0" w:space="0" w:color="auto"/>
            <w:bottom w:val="none" w:sz="0" w:space="0" w:color="auto"/>
            <w:right w:val="none" w:sz="0" w:space="0" w:color="auto"/>
          </w:divBdr>
        </w:div>
        <w:div w:id="1615552577">
          <w:marLeft w:val="0"/>
          <w:marRight w:val="0"/>
          <w:marTop w:val="120"/>
          <w:marBottom w:val="0"/>
          <w:divBdr>
            <w:top w:val="none" w:sz="0" w:space="0" w:color="auto"/>
            <w:left w:val="none" w:sz="0" w:space="0" w:color="auto"/>
            <w:bottom w:val="none" w:sz="0" w:space="0" w:color="auto"/>
            <w:right w:val="none" w:sz="0" w:space="0" w:color="auto"/>
          </w:divBdr>
        </w:div>
      </w:divsChild>
    </w:div>
    <w:div w:id="1260673230">
      <w:bodyDiv w:val="1"/>
      <w:marLeft w:val="0"/>
      <w:marRight w:val="0"/>
      <w:marTop w:val="0"/>
      <w:marBottom w:val="0"/>
      <w:divBdr>
        <w:top w:val="none" w:sz="0" w:space="0" w:color="auto"/>
        <w:left w:val="none" w:sz="0" w:space="0" w:color="auto"/>
        <w:bottom w:val="none" w:sz="0" w:space="0" w:color="auto"/>
        <w:right w:val="none" w:sz="0" w:space="0" w:color="auto"/>
      </w:divBdr>
    </w:div>
    <w:div w:id="1439057509">
      <w:bodyDiv w:val="1"/>
      <w:marLeft w:val="0"/>
      <w:marRight w:val="0"/>
      <w:marTop w:val="0"/>
      <w:marBottom w:val="0"/>
      <w:divBdr>
        <w:top w:val="none" w:sz="0" w:space="0" w:color="auto"/>
        <w:left w:val="none" w:sz="0" w:space="0" w:color="auto"/>
        <w:bottom w:val="none" w:sz="0" w:space="0" w:color="auto"/>
        <w:right w:val="none" w:sz="0" w:space="0" w:color="auto"/>
      </w:divBdr>
    </w:div>
    <w:div w:id="1474256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yperlink" Target="http://www.krymsk-region.ru" TargetMode="External"/><Relationship Id="rId4" Type="http://schemas.microsoft.com/office/2007/relationships/stylesWithEffects" Target="stylesWithEffects.xml"/><Relationship Id="rId9" Type="http://schemas.openxmlformats.org/officeDocument/2006/relationships/hyperlink" Target="http://www.krymsk-region.ru" TargetMode="Externa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C7321C-2219-4BF6-BCE2-D945E570DE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85</Pages>
  <Words>29354</Words>
  <Characters>167319</Characters>
  <Application>Microsoft Office Word</Application>
  <DocSecurity>0</DocSecurity>
  <Lines>1394</Lines>
  <Paragraphs>392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Arh-Secrets</dc:creator>
  <cp:lastModifiedBy>Admin</cp:lastModifiedBy>
  <cp:revision>11</cp:revision>
  <cp:lastPrinted>2021-03-15T08:04:00Z</cp:lastPrinted>
  <dcterms:created xsi:type="dcterms:W3CDTF">2023-02-20T11:15:00Z</dcterms:created>
  <dcterms:modified xsi:type="dcterms:W3CDTF">2023-02-22T09:52:00Z</dcterms:modified>
</cp:coreProperties>
</file>